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5C519B" w14:textId="77777777" w:rsidR="00A14E69" w:rsidRPr="009A0AF2" w:rsidRDefault="00A14E69">
      <w:pPr>
        <w:snapToGrid w:val="0"/>
        <w:ind w:firstLine="907"/>
        <w:jc w:val="center"/>
        <w:rPr>
          <w:rFonts w:ascii="宋体" w:hAnsi="宋体"/>
          <w:b/>
          <w:bCs/>
          <w:sz w:val="44"/>
          <w:szCs w:val="44"/>
        </w:rPr>
      </w:pPr>
    </w:p>
    <w:p w14:paraId="0CB39276" w14:textId="77777777" w:rsidR="00A14E69" w:rsidRPr="009A0AF2" w:rsidRDefault="004A5177" w:rsidP="00C21689">
      <w:pPr>
        <w:jc w:val="center"/>
        <w:rPr>
          <w:rFonts w:ascii="宋体" w:hAnsi="宋体"/>
          <w:b/>
          <w:bCs/>
          <w:sz w:val="72"/>
          <w:szCs w:val="72"/>
        </w:rPr>
      </w:pPr>
      <w:r w:rsidRPr="009A0AF2">
        <w:rPr>
          <w:rFonts w:ascii="宋体" w:hAnsi="宋体" w:hint="eastAsia"/>
          <w:b/>
          <w:bCs/>
          <w:sz w:val="72"/>
          <w:szCs w:val="72"/>
        </w:rPr>
        <w:t>中国传媒大学数字档案综合管理系统采购项目</w:t>
      </w:r>
    </w:p>
    <w:p w14:paraId="6006629A" w14:textId="77777777" w:rsidR="00A14E69" w:rsidRPr="009A0AF2" w:rsidRDefault="00A14E69">
      <w:pPr>
        <w:pStyle w:val="TOC2"/>
        <w:rPr>
          <w:i w:val="0"/>
          <w:color w:val="auto"/>
        </w:rPr>
      </w:pPr>
    </w:p>
    <w:p w14:paraId="70018E73" w14:textId="77777777" w:rsidR="00A14E69" w:rsidRPr="009A0AF2" w:rsidRDefault="00A14E69">
      <w:pPr>
        <w:rPr>
          <w:rFonts w:ascii="宋体" w:hAnsi="宋体"/>
        </w:rPr>
      </w:pPr>
    </w:p>
    <w:p w14:paraId="06C2D02F" w14:textId="77777777" w:rsidR="00A14E69" w:rsidRPr="009A0AF2" w:rsidRDefault="00A14E69">
      <w:pPr>
        <w:pStyle w:val="TOC2"/>
        <w:rPr>
          <w:i w:val="0"/>
          <w:color w:val="auto"/>
        </w:rPr>
      </w:pPr>
    </w:p>
    <w:p w14:paraId="7AB95F08" w14:textId="77777777" w:rsidR="00A14E69" w:rsidRPr="009A0AF2" w:rsidRDefault="004A5177" w:rsidP="00C21689">
      <w:pPr>
        <w:jc w:val="center"/>
        <w:rPr>
          <w:rFonts w:ascii="宋体" w:hAnsi="宋体"/>
          <w:b/>
          <w:sz w:val="30"/>
          <w:szCs w:val="30"/>
        </w:rPr>
      </w:pPr>
      <w:r w:rsidRPr="009A0AF2">
        <w:rPr>
          <w:rFonts w:ascii="宋体" w:hAnsi="宋体" w:hint="eastAsia"/>
          <w:b/>
          <w:sz w:val="84"/>
          <w:szCs w:val="84"/>
        </w:rPr>
        <w:t>招标文件</w:t>
      </w:r>
    </w:p>
    <w:p w14:paraId="347FAC72" w14:textId="77777777" w:rsidR="00A14E69" w:rsidRPr="009A0AF2" w:rsidRDefault="00A14E69" w:rsidP="00C21689">
      <w:pPr>
        <w:jc w:val="center"/>
        <w:rPr>
          <w:rFonts w:ascii="宋体" w:hAnsi="宋体"/>
          <w:b/>
          <w:sz w:val="32"/>
          <w:szCs w:val="32"/>
        </w:rPr>
      </w:pPr>
    </w:p>
    <w:p w14:paraId="210752AE" w14:textId="4D86F96E" w:rsidR="00A14E69" w:rsidRPr="009A0AF2" w:rsidRDefault="004A5177" w:rsidP="00C21689">
      <w:pPr>
        <w:jc w:val="center"/>
        <w:rPr>
          <w:rFonts w:ascii="宋体" w:hAnsi="宋体"/>
          <w:b/>
          <w:sz w:val="32"/>
          <w:szCs w:val="32"/>
        </w:rPr>
      </w:pPr>
      <w:r w:rsidRPr="009A0AF2">
        <w:rPr>
          <w:rFonts w:ascii="宋体" w:hAnsi="宋体" w:hint="eastAsia"/>
          <w:b/>
          <w:sz w:val="32"/>
          <w:szCs w:val="32"/>
        </w:rPr>
        <w:t>项目编号：BIECC-22ZB0347/中传招标【2022】第0</w:t>
      </w:r>
      <w:r w:rsidR="00B8418C" w:rsidRPr="009A0AF2">
        <w:rPr>
          <w:rFonts w:ascii="宋体" w:hAnsi="宋体"/>
          <w:b/>
          <w:sz w:val="32"/>
          <w:szCs w:val="32"/>
        </w:rPr>
        <w:t>5</w:t>
      </w:r>
      <w:r w:rsidRPr="009A0AF2">
        <w:rPr>
          <w:rFonts w:ascii="宋体" w:hAnsi="宋体"/>
          <w:b/>
          <w:sz w:val="32"/>
          <w:szCs w:val="32"/>
        </w:rPr>
        <w:t>4</w:t>
      </w:r>
      <w:r w:rsidRPr="009A0AF2">
        <w:rPr>
          <w:rFonts w:ascii="宋体" w:hAnsi="宋体" w:hint="eastAsia"/>
          <w:b/>
          <w:sz w:val="32"/>
          <w:szCs w:val="32"/>
        </w:rPr>
        <w:t>号</w:t>
      </w:r>
    </w:p>
    <w:p w14:paraId="30FB98B5" w14:textId="77777777" w:rsidR="00A14E69" w:rsidRPr="009A0AF2" w:rsidRDefault="00A14E69" w:rsidP="00C21689">
      <w:pPr>
        <w:jc w:val="center"/>
        <w:rPr>
          <w:rFonts w:ascii="宋体" w:hAnsi="宋体"/>
          <w:b/>
          <w:sz w:val="30"/>
          <w:szCs w:val="30"/>
        </w:rPr>
      </w:pPr>
    </w:p>
    <w:p w14:paraId="3F1E13C6" w14:textId="77777777" w:rsidR="00A14E69" w:rsidRPr="009A0AF2" w:rsidRDefault="00A14E69" w:rsidP="00C21689">
      <w:pPr>
        <w:jc w:val="center"/>
        <w:rPr>
          <w:rFonts w:ascii="宋体" w:hAnsi="宋体"/>
          <w:b/>
          <w:sz w:val="30"/>
          <w:szCs w:val="30"/>
        </w:rPr>
      </w:pPr>
    </w:p>
    <w:p w14:paraId="7FE9595C" w14:textId="77777777" w:rsidR="00A14E69" w:rsidRPr="009A0AF2" w:rsidRDefault="00A14E69" w:rsidP="00C21689">
      <w:pPr>
        <w:jc w:val="center"/>
        <w:rPr>
          <w:rFonts w:ascii="宋体" w:hAnsi="宋体"/>
          <w:b/>
          <w:sz w:val="30"/>
          <w:szCs w:val="30"/>
        </w:rPr>
      </w:pPr>
    </w:p>
    <w:p w14:paraId="361614BC" w14:textId="77777777" w:rsidR="00A14E69" w:rsidRPr="009A0AF2" w:rsidRDefault="00A14E69" w:rsidP="00C21689">
      <w:pPr>
        <w:pStyle w:val="a2"/>
        <w:ind w:firstLine="480"/>
      </w:pPr>
    </w:p>
    <w:p w14:paraId="082642F2" w14:textId="77777777" w:rsidR="00A14E69" w:rsidRPr="009A0AF2" w:rsidRDefault="004A5177" w:rsidP="00C21689">
      <w:pPr>
        <w:jc w:val="center"/>
        <w:rPr>
          <w:rFonts w:ascii="宋体" w:hAnsi="宋体"/>
          <w:b/>
          <w:w w:val="80"/>
          <w:sz w:val="32"/>
        </w:rPr>
      </w:pPr>
      <w:r w:rsidRPr="009A0AF2">
        <w:rPr>
          <w:rFonts w:ascii="宋体" w:hAnsi="宋体" w:hint="eastAsia"/>
          <w:b/>
          <w:sz w:val="36"/>
          <w:szCs w:val="36"/>
        </w:rPr>
        <w:t>北京国际工程咨询有限公司</w:t>
      </w:r>
    </w:p>
    <w:p w14:paraId="2510C9EA" w14:textId="706EEE48" w:rsidR="00A14E69" w:rsidRPr="009A0AF2" w:rsidRDefault="004A5177" w:rsidP="00C21689">
      <w:pPr>
        <w:jc w:val="center"/>
        <w:rPr>
          <w:rFonts w:ascii="宋体" w:hAnsi="宋体"/>
          <w:b/>
          <w:w w:val="80"/>
          <w:sz w:val="32"/>
        </w:rPr>
        <w:sectPr w:rsidR="00A14E69" w:rsidRPr="009A0AF2">
          <w:footerReference w:type="even" r:id="rId8"/>
          <w:footerReference w:type="default" r:id="rId9"/>
          <w:headerReference w:type="first" r:id="rId10"/>
          <w:pgSz w:w="11907" w:h="16840"/>
          <w:pgMar w:top="1440" w:right="1800" w:bottom="1440" w:left="1800" w:header="851" w:footer="851" w:gutter="0"/>
          <w:pgNumType w:start="1"/>
          <w:cols w:space="720"/>
          <w:titlePg/>
          <w:docGrid w:linePitch="462"/>
        </w:sectPr>
      </w:pPr>
      <w:r w:rsidRPr="009A0AF2">
        <w:rPr>
          <w:rFonts w:ascii="宋体" w:hAnsi="宋体" w:hint="eastAsia"/>
          <w:b/>
          <w:w w:val="80"/>
          <w:sz w:val="32"/>
        </w:rPr>
        <w:t>202</w:t>
      </w:r>
      <w:r w:rsidRPr="009A0AF2">
        <w:rPr>
          <w:rFonts w:ascii="宋体" w:hAnsi="宋体"/>
          <w:b/>
          <w:w w:val="80"/>
          <w:sz w:val="32"/>
        </w:rPr>
        <w:t>2</w:t>
      </w:r>
      <w:r w:rsidRPr="009A0AF2">
        <w:rPr>
          <w:rFonts w:ascii="宋体" w:hAnsi="宋体" w:hint="eastAsia"/>
          <w:b/>
          <w:w w:val="80"/>
          <w:sz w:val="32"/>
        </w:rPr>
        <w:t>年</w:t>
      </w:r>
      <w:r w:rsidR="00C21689" w:rsidRPr="009A0AF2">
        <w:rPr>
          <w:rFonts w:ascii="宋体" w:hAnsi="宋体"/>
          <w:b/>
          <w:w w:val="80"/>
          <w:sz w:val="32"/>
        </w:rPr>
        <w:t>8</w:t>
      </w:r>
      <w:r w:rsidRPr="009A0AF2">
        <w:rPr>
          <w:rFonts w:ascii="宋体" w:hAnsi="宋体" w:hint="eastAsia"/>
          <w:b/>
          <w:w w:val="80"/>
          <w:sz w:val="32"/>
        </w:rPr>
        <w:t>月</w:t>
      </w:r>
    </w:p>
    <w:bookmarkStart w:id="0" w:name="_Toc236642918" w:displacedByCustomXml="next"/>
    <w:sdt>
      <w:sdtPr>
        <w:rPr>
          <w:rFonts w:ascii="宋体" w:eastAsia="宋体" w:hAnsi="宋体" w:cs="Times New Roman"/>
          <w:color w:val="auto"/>
          <w:kern w:val="2"/>
          <w:sz w:val="21"/>
          <w:szCs w:val="24"/>
          <w:lang w:val="zh-CN"/>
        </w:rPr>
        <w:id w:val="1"/>
      </w:sdtPr>
      <w:sdtEndPr>
        <w:rPr>
          <w:b/>
          <w:bCs/>
          <w:szCs w:val="21"/>
        </w:rPr>
      </w:sdtEndPr>
      <w:sdtContent>
        <w:p w14:paraId="101EDBB2" w14:textId="77777777" w:rsidR="00A14E69" w:rsidRPr="009A0AF2" w:rsidRDefault="004A5177">
          <w:pPr>
            <w:pStyle w:val="TOC30"/>
            <w:spacing w:line="360" w:lineRule="auto"/>
            <w:ind w:firstLine="420"/>
            <w:jc w:val="center"/>
            <w:rPr>
              <w:rFonts w:ascii="宋体" w:eastAsia="宋体" w:hAnsi="宋体"/>
              <w:color w:val="auto"/>
            </w:rPr>
          </w:pPr>
          <w:r w:rsidRPr="009A0AF2">
            <w:rPr>
              <w:rFonts w:ascii="宋体" w:eastAsia="宋体" w:hAnsi="宋体"/>
              <w:color w:val="auto"/>
              <w:lang w:val="zh-CN"/>
            </w:rPr>
            <w:t>目录</w:t>
          </w:r>
        </w:p>
        <w:p w14:paraId="2407766D" w14:textId="07158CE4" w:rsidR="009A0AF2" w:rsidRPr="009A0AF2" w:rsidRDefault="004A5177">
          <w:pPr>
            <w:pStyle w:val="TOC1"/>
            <w:tabs>
              <w:tab w:val="right" w:leader="dot" w:pos="9061"/>
            </w:tabs>
            <w:rPr>
              <w:rFonts w:asciiTheme="minorHAnsi" w:eastAsiaTheme="minorEastAsia" w:hAnsiTheme="minorHAnsi" w:cstheme="minorBidi"/>
              <w:b w:val="0"/>
              <w:bCs w:val="0"/>
              <w:iCs w:val="0"/>
              <w:noProof/>
              <w:sz w:val="21"/>
              <w:szCs w:val="22"/>
            </w:rPr>
          </w:pPr>
          <w:r w:rsidRPr="009A0AF2">
            <w:rPr>
              <w:rFonts w:ascii="宋体" w:hAnsi="宋体"/>
              <w:iCs w:val="0"/>
              <w:sz w:val="21"/>
              <w:szCs w:val="21"/>
            </w:rPr>
            <w:fldChar w:fldCharType="begin"/>
          </w:r>
          <w:r w:rsidRPr="009A0AF2">
            <w:rPr>
              <w:rFonts w:ascii="宋体" w:hAnsi="宋体"/>
              <w:iCs w:val="0"/>
              <w:sz w:val="21"/>
              <w:szCs w:val="21"/>
            </w:rPr>
            <w:instrText xml:space="preserve"> TOC \o "1-3" \h \z \u </w:instrText>
          </w:r>
          <w:r w:rsidRPr="009A0AF2">
            <w:rPr>
              <w:rFonts w:ascii="宋体" w:hAnsi="宋体"/>
              <w:iCs w:val="0"/>
              <w:sz w:val="21"/>
              <w:szCs w:val="21"/>
            </w:rPr>
            <w:fldChar w:fldCharType="separate"/>
          </w:r>
          <w:hyperlink w:anchor="_Toc110344781" w:history="1">
            <w:r w:rsidR="009A0AF2" w:rsidRPr="009A0AF2">
              <w:rPr>
                <w:rStyle w:val="afff2"/>
                <w:rFonts w:ascii="宋体" w:hAnsi="宋体"/>
                <w:iCs w:val="0"/>
                <w:noProof/>
              </w:rPr>
              <w:t>第一章 投标邀请</w:t>
            </w:r>
            <w:r w:rsidR="009A0AF2" w:rsidRPr="009A0AF2">
              <w:rPr>
                <w:iCs w:val="0"/>
                <w:noProof/>
                <w:webHidden/>
              </w:rPr>
              <w:tab/>
            </w:r>
            <w:r w:rsidR="009A0AF2" w:rsidRPr="009A0AF2">
              <w:rPr>
                <w:iCs w:val="0"/>
                <w:noProof/>
                <w:webHidden/>
              </w:rPr>
              <w:fldChar w:fldCharType="begin"/>
            </w:r>
            <w:r w:rsidR="009A0AF2" w:rsidRPr="009A0AF2">
              <w:rPr>
                <w:iCs w:val="0"/>
                <w:noProof/>
                <w:webHidden/>
              </w:rPr>
              <w:instrText xml:space="preserve"> PAGEREF _Toc110344781 \h </w:instrText>
            </w:r>
            <w:r w:rsidR="009A0AF2" w:rsidRPr="009A0AF2">
              <w:rPr>
                <w:iCs w:val="0"/>
                <w:noProof/>
                <w:webHidden/>
              </w:rPr>
            </w:r>
            <w:r w:rsidR="009A0AF2" w:rsidRPr="009A0AF2">
              <w:rPr>
                <w:iCs w:val="0"/>
                <w:noProof/>
                <w:webHidden/>
              </w:rPr>
              <w:fldChar w:fldCharType="separate"/>
            </w:r>
            <w:r w:rsidR="00070934">
              <w:rPr>
                <w:iCs w:val="0"/>
                <w:noProof/>
                <w:webHidden/>
              </w:rPr>
              <w:t>5</w:t>
            </w:r>
            <w:r w:rsidR="009A0AF2" w:rsidRPr="009A0AF2">
              <w:rPr>
                <w:iCs w:val="0"/>
                <w:noProof/>
                <w:webHidden/>
              </w:rPr>
              <w:fldChar w:fldCharType="end"/>
            </w:r>
          </w:hyperlink>
        </w:p>
        <w:p w14:paraId="4D56F6BC" w14:textId="6358B1C0"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2" w:history="1">
            <w:r w:rsidRPr="009A0AF2">
              <w:rPr>
                <w:rStyle w:val="afff2"/>
                <w:i w:val="0"/>
                <w:noProof/>
                <w:sz w:val="21"/>
                <w:szCs w:val="21"/>
              </w:rPr>
              <w:t>一、项目基本情况</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_Toc110344782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5</w:t>
            </w:r>
            <w:r w:rsidRPr="009A0AF2">
              <w:rPr>
                <w:i w:val="0"/>
                <w:noProof/>
                <w:webHidden/>
                <w:sz w:val="21"/>
                <w:szCs w:val="21"/>
              </w:rPr>
              <w:fldChar w:fldCharType="end"/>
            </w:r>
          </w:hyperlink>
        </w:p>
        <w:p w14:paraId="1C445A8C" w14:textId="34DB041C"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3" w:history="1">
            <w:r w:rsidRPr="009A0AF2">
              <w:rPr>
                <w:rStyle w:val="afff2"/>
                <w:i w:val="0"/>
                <w:noProof/>
                <w:sz w:val="21"/>
                <w:szCs w:val="21"/>
              </w:rPr>
              <w:t>二、申请人的资格要求：</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_Toc110344783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5</w:t>
            </w:r>
            <w:r w:rsidRPr="009A0AF2">
              <w:rPr>
                <w:i w:val="0"/>
                <w:noProof/>
                <w:webHidden/>
                <w:sz w:val="21"/>
                <w:szCs w:val="21"/>
              </w:rPr>
              <w:fldChar w:fldCharType="end"/>
            </w:r>
          </w:hyperlink>
        </w:p>
        <w:p w14:paraId="055274F2" w14:textId="2486950F"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4" w:history="1">
            <w:r w:rsidRPr="009A0AF2">
              <w:rPr>
                <w:rStyle w:val="afff2"/>
                <w:i w:val="0"/>
                <w:noProof/>
                <w:sz w:val="21"/>
                <w:szCs w:val="21"/>
              </w:rPr>
              <w:t>三、获取招标文件</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_Toc110344784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w:t>
            </w:r>
            <w:r w:rsidRPr="009A0AF2">
              <w:rPr>
                <w:i w:val="0"/>
                <w:noProof/>
                <w:webHidden/>
                <w:sz w:val="21"/>
                <w:szCs w:val="21"/>
              </w:rPr>
              <w:fldChar w:fldCharType="end"/>
            </w:r>
          </w:hyperlink>
        </w:p>
        <w:p w14:paraId="475D1159" w14:textId="5F389A1C"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5" w:history="1">
            <w:r w:rsidRPr="009A0AF2">
              <w:rPr>
                <w:rStyle w:val="afff2"/>
                <w:i w:val="0"/>
                <w:noProof/>
                <w:sz w:val="21"/>
                <w:szCs w:val="21"/>
              </w:rPr>
              <w:t>四、提交投标文件截止时间、开标时间和地点</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_Toc110344785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w:t>
            </w:r>
            <w:r w:rsidRPr="009A0AF2">
              <w:rPr>
                <w:i w:val="0"/>
                <w:noProof/>
                <w:webHidden/>
                <w:sz w:val="21"/>
                <w:szCs w:val="21"/>
              </w:rPr>
              <w:fldChar w:fldCharType="end"/>
            </w:r>
          </w:hyperlink>
        </w:p>
        <w:p w14:paraId="586F6E54" w14:textId="6C4EBD91"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6" w:history="1">
            <w:r w:rsidRPr="009A0AF2">
              <w:rPr>
                <w:rStyle w:val="afff2"/>
                <w:i w:val="0"/>
                <w:noProof/>
                <w:sz w:val="21"/>
                <w:szCs w:val="21"/>
              </w:rPr>
              <w:t>五、公告期限</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_Toc110344786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w:t>
            </w:r>
            <w:r w:rsidRPr="009A0AF2">
              <w:rPr>
                <w:i w:val="0"/>
                <w:noProof/>
                <w:webHidden/>
                <w:sz w:val="21"/>
                <w:szCs w:val="21"/>
              </w:rPr>
              <w:fldChar w:fldCharType="end"/>
            </w:r>
          </w:hyperlink>
        </w:p>
        <w:p w14:paraId="45E8750A" w14:textId="4CF17E6A"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7" w:history="1">
            <w:r w:rsidRPr="009A0AF2">
              <w:rPr>
                <w:rStyle w:val="afff2"/>
                <w:i w:val="0"/>
                <w:noProof/>
                <w:sz w:val="21"/>
                <w:szCs w:val="21"/>
              </w:rPr>
              <w:t>六、其他补充事宜</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_Toc110344787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w:t>
            </w:r>
            <w:r w:rsidRPr="009A0AF2">
              <w:rPr>
                <w:i w:val="0"/>
                <w:noProof/>
                <w:webHidden/>
                <w:sz w:val="21"/>
                <w:szCs w:val="21"/>
              </w:rPr>
              <w:fldChar w:fldCharType="end"/>
            </w:r>
          </w:hyperlink>
        </w:p>
        <w:p w14:paraId="01DEE963" w14:textId="70AC6420" w:rsidR="009A0AF2" w:rsidRPr="009A0AF2" w:rsidRDefault="009A0AF2">
          <w:pPr>
            <w:pStyle w:val="TOC2"/>
            <w:rPr>
              <w:rFonts w:asciiTheme="minorHAnsi" w:eastAsiaTheme="minorEastAsia" w:hAnsiTheme="minorHAnsi" w:cstheme="minorBidi"/>
              <w:i w:val="0"/>
              <w:noProof/>
              <w:color w:val="auto"/>
              <w:kern w:val="2"/>
              <w:sz w:val="18"/>
              <w:szCs w:val="20"/>
            </w:rPr>
          </w:pPr>
          <w:hyperlink w:anchor="_Toc110344788" w:history="1">
            <w:r w:rsidRPr="009A0AF2">
              <w:rPr>
                <w:rStyle w:val="afff2"/>
                <w:i w:val="0"/>
                <w:noProof/>
                <w:sz w:val="21"/>
                <w:szCs w:val="21"/>
              </w:rPr>
              <w:t>七、对本次招标提出询问，请按以下方式联系</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_Toc110344788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7</w:t>
            </w:r>
            <w:r w:rsidRPr="009A0AF2">
              <w:rPr>
                <w:i w:val="0"/>
                <w:noProof/>
                <w:webHidden/>
                <w:sz w:val="21"/>
                <w:szCs w:val="21"/>
              </w:rPr>
              <w:fldChar w:fldCharType="end"/>
            </w:r>
          </w:hyperlink>
        </w:p>
        <w:p w14:paraId="5FAC2BE4" w14:textId="6EF3AE2D" w:rsidR="009A0AF2" w:rsidRPr="009A0AF2" w:rsidRDefault="009A0AF2">
          <w:pPr>
            <w:pStyle w:val="TOC1"/>
            <w:tabs>
              <w:tab w:val="right" w:leader="dot" w:pos="9061"/>
            </w:tabs>
            <w:rPr>
              <w:rFonts w:asciiTheme="minorHAnsi" w:eastAsiaTheme="minorEastAsia" w:hAnsiTheme="minorHAnsi" w:cstheme="minorBidi"/>
              <w:b w:val="0"/>
              <w:bCs w:val="0"/>
              <w:iCs w:val="0"/>
              <w:noProof/>
              <w:sz w:val="21"/>
              <w:szCs w:val="22"/>
            </w:rPr>
          </w:pPr>
          <w:hyperlink w:anchor="_Toc110344789" w:history="1">
            <w:r w:rsidRPr="009A0AF2">
              <w:rPr>
                <w:rStyle w:val="afff2"/>
                <w:rFonts w:ascii="宋体" w:hAnsi="宋体"/>
                <w:iCs w:val="0"/>
                <w:noProof/>
              </w:rPr>
              <w:t>第二章 投标人须知资料表</w:t>
            </w:r>
            <w:r w:rsidRPr="009A0AF2">
              <w:rPr>
                <w:iCs w:val="0"/>
                <w:noProof/>
                <w:webHidden/>
              </w:rPr>
              <w:tab/>
            </w:r>
            <w:r w:rsidRPr="009A0AF2">
              <w:rPr>
                <w:iCs w:val="0"/>
                <w:noProof/>
                <w:webHidden/>
              </w:rPr>
              <w:fldChar w:fldCharType="begin"/>
            </w:r>
            <w:r w:rsidRPr="009A0AF2">
              <w:rPr>
                <w:iCs w:val="0"/>
                <w:noProof/>
                <w:webHidden/>
              </w:rPr>
              <w:instrText xml:space="preserve"> PAGEREF _Toc110344789 \h </w:instrText>
            </w:r>
            <w:r w:rsidRPr="009A0AF2">
              <w:rPr>
                <w:iCs w:val="0"/>
                <w:noProof/>
                <w:webHidden/>
              </w:rPr>
            </w:r>
            <w:r w:rsidRPr="009A0AF2">
              <w:rPr>
                <w:iCs w:val="0"/>
                <w:noProof/>
                <w:webHidden/>
              </w:rPr>
              <w:fldChar w:fldCharType="separate"/>
            </w:r>
            <w:r w:rsidR="00070934">
              <w:rPr>
                <w:iCs w:val="0"/>
                <w:noProof/>
                <w:webHidden/>
              </w:rPr>
              <w:t>9</w:t>
            </w:r>
            <w:r w:rsidRPr="009A0AF2">
              <w:rPr>
                <w:iCs w:val="0"/>
                <w:noProof/>
                <w:webHidden/>
              </w:rPr>
              <w:fldChar w:fldCharType="end"/>
            </w:r>
          </w:hyperlink>
        </w:p>
        <w:p w14:paraId="6B1CBB1F" w14:textId="33015CF0" w:rsidR="009A0AF2" w:rsidRPr="009A0AF2" w:rsidRDefault="009A0AF2">
          <w:pPr>
            <w:pStyle w:val="TOC1"/>
            <w:tabs>
              <w:tab w:val="right" w:leader="dot" w:pos="9061"/>
            </w:tabs>
            <w:rPr>
              <w:rFonts w:asciiTheme="minorHAnsi" w:eastAsiaTheme="minorEastAsia" w:hAnsiTheme="minorHAnsi" w:cstheme="minorBidi"/>
              <w:b w:val="0"/>
              <w:bCs w:val="0"/>
              <w:iCs w:val="0"/>
              <w:noProof/>
              <w:sz w:val="21"/>
              <w:szCs w:val="22"/>
            </w:rPr>
          </w:pPr>
          <w:hyperlink w:anchor="_Toc110344790" w:history="1">
            <w:r w:rsidRPr="009A0AF2">
              <w:rPr>
                <w:rStyle w:val="afff2"/>
                <w:rFonts w:ascii="宋体" w:hAnsi="宋体"/>
                <w:iCs w:val="0"/>
                <w:noProof/>
              </w:rPr>
              <w:t>第三章 投标人须知</w:t>
            </w:r>
            <w:r w:rsidRPr="009A0AF2">
              <w:rPr>
                <w:iCs w:val="0"/>
                <w:noProof/>
                <w:webHidden/>
              </w:rPr>
              <w:tab/>
            </w:r>
            <w:r w:rsidRPr="009A0AF2">
              <w:rPr>
                <w:iCs w:val="0"/>
                <w:noProof/>
                <w:webHidden/>
              </w:rPr>
              <w:fldChar w:fldCharType="begin"/>
            </w:r>
            <w:r w:rsidRPr="009A0AF2">
              <w:rPr>
                <w:iCs w:val="0"/>
                <w:noProof/>
                <w:webHidden/>
              </w:rPr>
              <w:instrText xml:space="preserve"> PAGEREF _Toc110344790 \h </w:instrText>
            </w:r>
            <w:r w:rsidRPr="009A0AF2">
              <w:rPr>
                <w:iCs w:val="0"/>
                <w:noProof/>
                <w:webHidden/>
              </w:rPr>
            </w:r>
            <w:r w:rsidRPr="009A0AF2">
              <w:rPr>
                <w:iCs w:val="0"/>
                <w:noProof/>
                <w:webHidden/>
              </w:rPr>
              <w:fldChar w:fldCharType="separate"/>
            </w:r>
            <w:r w:rsidR="00070934">
              <w:rPr>
                <w:iCs w:val="0"/>
                <w:noProof/>
                <w:webHidden/>
              </w:rPr>
              <w:t>11</w:t>
            </w:r>
            <w:r w:rsidRPr="009A0AF2">
              <w:rPr>
                <w:iCs w:val="0"/>
                <w:noProof/>
                <w:webHidden/>
              </w:rPr>
              <w:fldChar w:fldCharType="end"/>
            </w:r>
          </w:hyperlink>
        </w:p>
        <w:p w14:paraId="48437751" w14:textId="6ACD32B9" w:rsidR="009A0AF2" w:rsidRPr="009A0AF2" w:rsidRDefault="009A0AF2">
          <w:pPr>
            <w:pStyle w:val="TOC2"/>
            <w:rPr>
              <w:rFonts w:asciiTheme="minorHAnsi" w:eastAsiaTheme="minorEastAsia" w:hAnsiTheme="minorHAnsi" w:cstheme="minorBidi"/>
              <w:bCs w:val="0"/>
              <w:i w:val="0"/>
              <w:noProof/>
              <w:color w:val="auto"/>
              <w:kern w:val="2"/>
              <w:sz w:val="18"/>
              <w:szCs w:val="20"/>
            </w:rPr>
          </w:pPr>
          <w:hyperlink w:anchor="_Toc110344791" w:history="1">
            <w:r w:rsidRPr="009A0AF2">
              <w:rPr>
                <w:rStyle w:val="afff2"/>
                <w:i w:val="0"/>
                <w:noProof/>
                <w:sz w:val="21"/>
                <w:szCs w:val="21"/>
                <w:lang w:bidi="en-US"/>
              </w:rPr>
              <w:t>一、说明</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_Toc110344791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11</w:t>
            </w:r>
            <w:r w:rsidRPr="009A0AF2">
              <w:rPr>
                <w:i w:val="0"/>
                <w:noProof/>
                <w:webHidden/>
                <w:sz w:val="21"/>
                <w:szCs w:val="21"/>
              </w:rPr>
              <w:fldChar w:fldCharType="end"/>
            </w:r>
          </w:hyperlink>
        </w:p>
        <w:p w14:paraId="5F453D5C" w14:textId="28CC02B1"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2" w:history="1">
            <w:r w:rsidRPr="009A0AF2">
              <w:rPr>
                <w:rStyle w:val="afff2"/>
                <w:noProof/>
              </w:rPr>
              <w:t xml:space="preserve">1. </w:t>
            </w:r>
            <w:r w:rsidRPr="009A0AF2">
              <w:rPr>
                <w:rStyle w:val="afff2"/>
                <w:noProof/>
              </w:rPr>
              <w:t>采购人、采购代理机构及合格的投标人</w:t>
            </w:r>
            <w:r w:rsidRPr="009A0AF2">
              <w:rPr>
                <w:noProof/>
                <w:webHidden/>
              </w:rPr>
              <w:tab/>
            </w:r>
            <w:r w:rsidRPr="009A0AF2">
              <w:rPr>
                <w:noProof/>
                <w:webHidden/>
              </w:rPr>
              <w:fldChar w:fldCharType="begin"/>
            </w:r>
            <w:r w:rsidRPr="009A0AF2">
              <w:rPr>
                <w:noProof/>
                <w:webHidden/>
              </w:rPr>
              <w:instrText xml:space="preserve"> PAGEREF _Toc110344792 \h </w:instrText>
            </w:r>
            <w:r w:rsidRPr="009A0AF2">
              <w:rPr>
                <w:noProof/>
                <w:webHidden/>
              </w:rPr>
            </w:r>
            <w:r w:rsidRPr="009A0AF2">
              <w:rPr>
                <w:noProof/>
                <w:webHidden/>
              </w:rPr>
              <w:fldChar w:fldCharType="separate"/>
            </w:r>
            <w:r w:rsidR="00070934">
              <w:rPr>
                <w:noProof/>
                <w:webHidden/>
              </w:rPr>
              <w:t>11</w:t>
            </w:r>
            <w:r w:rsidRPr="009A0AF2">
              <w:rPr>
                <w:noProof/>
                <w:webHidden/>
              </w:rPr>
              <w:fldChar w:fldCharType="end"/>
            </w:r>
          </w:hyperlink>
        </w:p>
        <w:p w14:paraId="7E4FD194" w14:textId="732555CF"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3" w:history="1">
            <w:r w:rsidRPr="009A0AF2">
              <w:rPr>
                <w:rStyle w:val="afff2"/>
                <w:noProof/>
              </w:rPr>
              <w:t xml:space="preserve">2. </w:t>
            </w:r>
            <w:r w:rsidRPr="009A0AF2">
              <w:rPr>
                <w:rStyle w:val="afff2"/>
                <w:noProof/>
              </w:rPr>
              <w:t>资金来源、项目属性</w:t>
            </w:r>
            <w:r w:rsidRPr="009A0AF2">
              <w:rPr>
                <w:noProof/>
                <w:webHidden/>
              </w:rPr>
              <w:tab/>
            </w:r>
            <w:r w:rsidRPr="009A0AF2">
              <w:rPr>
                <w:noProof/>
                <w:webHidden/>
              </w:rPr>
              <w:fldChar w:fldCharType="begin"/>
            </w:r>
            <w:r w:rsidRPr="009A0AF2">
              <w:rPr>
                <w:noProof/>
                <w:webHidden/>
              </w:rPr>
              <w:instrText xml:space="preserve"> PAGEREF _Toc110344793 \h </w:instrText>
            </w:r>
            <w:r w:rsidRPr="009A0AF2">
              <w:rPr>
                <w:noProof/>
                <w:webHidden/>
              </w:rPr>
            </w:r>
            <w:r w:rsidRPr="009A0AF2">
              <w:rPr>
                <w:noProof/>
                <w:webHidden/>
              </w:rPr>
              <w:fldChar w:fldCharType="separate"/>
            </w:r>
            <w:r w:rsidR="00070934">
              <w:rPr>
                <w:noProof/>
                <w:webHidden/>
              </w:rPr>
              <w:t>13</w:t>
            </w:r>
            <w:r w:rsidRPr="009A0AF2">
              <w:rPr>
                <w:noProof/>
                <w:webHidden/>
              </w:rPr>
              <w:fldChar w:fldCharType="end"/>
            </w:r>
          </w:hyperlink>
        </w:p>
        <w:p w14:paraId="57280ED4" w14:textId="64FA39D2"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4" w:history="1">
            <w:r w:rsidRPr="009A0AF2">
              <w:rPr>
                <w:rStyle w:val="afff2"/>
                <w:noProof/>
              </w:rPr>
              <w:t xml:space="preserve">3. </w:t>
            </w:r>
            <w:r w:rsidRPr="009A0AF2">
              <w:rPr>
                <w:rStyle w:val="afff2"/>
                <w:noProof/>
              </w:rPr>
              <w:t>投标费用</w:t>
            </w:r>
            <w:r w:rsidRPr="009A0AF2">
              <w:rPr>
                <w:noProof/>
                <w:webHidden/>
              </w:rPr>
              <w:tab/>
            </w:r>
            <w:r w:rsidRPr="009A0AF2">
              <w:rPr>
                <w:noProof/>
                <w:webHidden/>
              </w:rPr>
              <w:fldChar w:fldCharType="begin"/>
            </w:r>
            <w:r w:rsidRPr="009A0AF2">
              <w:rPr>
                <w:noProof/>
                <w:webHidden/>
              </w:rPr>
              <w:instrText xml:space="preserve"> PAGEREF _Toc110344794 \h </w:instrText>
            </w:r>
            <w:r w:rsidRPr="009A0AF2">
              <w:rPr>
                <w:noProof/>
                <w:webHidden/>
              </w:rPr>
            </w:r>
            <w:r w:rsidRPr="009A0AF2">
              <w:rPr>
                <w:noProof/>
                <w:webHidden/>
              </w:rPr>
              <w:fldChar w:fldCharType="separate"/>
            </w:r>
            <w:r w:rsidR="00070934">
              <w:rPr>
                <w:noProof/>
                <w:webHidden/>
              </w:rPr>
              <w:t>13</w:t>
            </w:r>
            <w:r w:rsidRPr="009A0AF2">
              <w:rPr>
                <w:noProof/>
                <w:webHidden/>
              </w:rPr>
              <w:fldChar w:fldCharType="end"/>
            </w:r>
          </w:hyperlink>
        </w:p>
        <w:p w14:paraId="36CDC2CB" w14:textId="1F1912A8" w:rsidR="009A0AF2" w:rsidRPr="009A0AF2" w:rsidRDefault="009A0AF2">
          <w:pPr>
            <w:pStyle w:val="TOC2"/>
            <w:rPr>
              <w:rStyle w:val="afff2"/>
              <w:noProof/>
              <w:szCs w:val="21"/>
              <w:lang w:bidi="en-US"/>
            </w:rPr>
          </w:pPr>
          <w:hyperlink w:anchor="_Toc110344795" w:history="1">
            <w:r w:rsidRPr="009A0AF2">
              <w:rPr>
                <w:rStyle w:val="afff2"/>
                <w:i w:val="0"/>
                <w:noProof/>
                <w:sz w:val="21"/>
                <w:szCs w:val="21"/>
                <w:lang w:bidi="en-US"/>
              </w:rPr>
              <w:t>二、招标文件</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_Toc110344795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13</w:t>
            </w:r>
            <w:r w:rsidRPr="009A0AF2">
              <w:rPr>
                <w:rStyle w:val="afff2"/>
                <w:noProof/>
                <w:webHidden/>
                <w:sz w:val="21"/>
                <w:szCs w:val="21"/>
                <w:lang w:bidi="en-US"/>
              </w:rPr>
              <w:fldChar w:fldCharType="end"/>
            </w:r>
          </w:hyperlink>
        </w:p>
        <w:p w14:paraId="0EB6AF2E" w14:textId="72F64511"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6" w:history="1">
            <w:r w:rsidRPr="009A0AF2">
              <w:rPr>
                <w:rStyle w:val="afff2"/>
                <w:noProof/>
              </w:rPr>
              <w:t xml:space="preserve">4. </w:t>
            </w:r>
            <w:r w:rsidRPr="009A0AF2">
              <w:rPr>
                <w:rStyle w:val="afff2"/>
                <w:noProof/>
              </w:rPr>
              <w:t>招标文件构成</w:t>
            </w:r>
            <w:r w:rsidRPr="009A0AF2">
              <w:rPr>
                <w:noProof/>
                <w:webHidden/>
              </w:rPr>
              <w:tab/>
            </w:r>
            <w:r w:rsidRPr="009A0AF2">
              <w:rPr>
                <w:noProof/>
                <w:webHidden/>
              </w:rPr>
              <w:fldChar w:fldCharType="begin"/>
            </w:r>
            <w:r w:rsidRPr="009A0AF2">
              <w:rPr>
                <w:noProof/>
                <w:webHidden/>
              </w:rPr>
              <w:instrText xml:space="preserve"> PAGEREF _Toc110344796 \h </w:instrText>
            </w:r>
            <w:r w:rsidRPr="009A0AF2">
              <w:rPr>
                <w:noProof/>
                <w:webHidden/>
              </w:rPr>
            </w:r>
            <w:r w:rsidRPr="009A0AF2">
              <w:rPr>
                <w:noProof/>
                <w:webHidden/>
              </w:rPr>
              <w:fldChar w:fldCharType="separate"/>
            </w:r>
            <w:r w:rsidR="00070934">
              <w:rPr>
                <w:noProof/>
                <w:webHidden/>
              </w:rPr>
              <w:t>13</w:t>
            </w:r>
            <w:r w:rsidRPr="009A0AF2">
              <w:rPr>
                <w:noProof/>
                <w:webHidden/>
              </w:rPr>
              <w:fldChar w:fldCharType="end"/>
            </w:r>
          </w:hyperlink>
        </w:p>
        <w:p w14:paraId="116B2B7D" w14:textId="4CD3AFA0"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7" w:history="1">
            <w:r w:rsidRPr="009A0AF2">
              <w:rPr>
                <w:rStyle w:val="afff2"/>
                <w:noProof/>
              </w:rPr>
              <w:t xml:space="preserve">5. </w:t>
            </w:r>
            <w:r w:rsidRPr="009A0AF2">
              <w:rPr>
                <w:rStyle w:val="afff2"/>
                <w:noProof/>
              </w:rPr>
              <w:t>投标人要求对招标文件的澄清</w:t>
            </w:r>
            <w:r w:rsidRPr="009A0AF2">
              <w:rPr>
                <w:noProof/>
                <w:webHidden/>
              </w:rPr>
              <w:tab/>
            </w:r>
            <w:r w:rsidRPr="009A0AF2">
              <w:rPr>
                <w:noProof/>
                <w:webHidden/>
              </w:rPr>
              <w:fldChar w:fldCharType="begin"/>
            </w:r>
            <w:r w:rsidRPr="009A0AF2">
              <w:rPr>
                <w:noProof/>
                <w:webHidden/>
              </w:rPr>
              <w:instrText xml:space="preserve"> PAGEREF _Toc110344797 \h </w:instrText>
            </w:r>
            <w:r w:rsidRPr="009A0AF2">
              <w:rPr>
                <w:noProof/>
                <w:webHidden/>
              </w:rPr>
            </w:r>
            <w:r w:rsidRPr="009A0AF2">
              <w:rPr>
                <w:noProof/>
                <w:webHidden/>
              </w:rPr>
              <w:fldChar w:fldCharType="separate"/>
            </w:r>
            <w:r w:rsidR="00070934">
              <w:rPr>
                <w:noProof/>
                <w:webHidden/>
              </w:rPr>
              <w:t>13</w:t>
            </w:r>
            <w:r w:rsidRPr="009A0AF2">
              <w:rPr>
                <w:noProof/>
                <w:webHidden/>
              </w:rPr>
              <w:fldChar w:fldCharType="end"/>
            </w:r>
          </w:hyperlink>
        </w:p>
        <w:p w14:paraId="57702197" w14:textId="19602E02"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798" w:history="1">
            <w:r w:rsidRPr="009A0AF2">
              <w:rPr>
                <w:rStyle w:val="afff2"/>
                <w:noProof/>
              </w:rPr>
              <w:t xml:space="preserve">6. </w:t>
            </w:r>
            <w:r w:rsidRPr="009A0AF2">
              <w:rPr>
                <w:rStyle w:val="afff2"/>
                <w:noProof/>
              </w:rPr>
              <w:t>采购人或采购代理机构对招标文件的澄清或修改</w:t>
            </w:r>
            <w:r w:rsidRPr="009A0AF2">
              <w:rPr>
                <w:noProof/>
                <w:webHidden/>
              </w:rPr>
              <w:tab/>
            </w:r>
            <w:r w:rsidRPr="009A0AF2">
              <w:rPr>
                <w:noProof/>
                <w:webHidden/>
              </w:rPr>
              <w:fldChar w:fldCharType="begin"/>
            </w:r>
            <w:r w:rsidRPr="009A0AF2">
              <w:rPr>
                <w:noProof/>
                <w:webHidden/>
              </w:rPr>
              <w:instrText xml:space="preserve"> PAGEREF _Toc110344798 \h </w:instrText>
            </w:r>
            <w:r w:rsidRPr="009A0AF2">
              <w:rPr>
                <w:noProof/>
                <w:webHidden/>
              </w:rPr>
            </w:r>
            <w:r w:rsidRPr="009A0AF2">
              <w:rPr>
                <w:noProof/>
                <w:webHidden/>
              </w:rPr>
              <w:fldChar w:fldCharType="separate"/>
            </w:r>
            <w:r w:rsidR="00070934">
              <w:rPr>
                <w:noProof/>
                <w:webHidden/>
              </w:rPr>
              <w:t>14</w:t>
            </w:r>
            <w:r w:rsidRPr="009A0AF2">
              <w:rPr>
                <w:noProof/>
                <w:webHidden/>
              </w:rPr>
              <w:fldChar w:fldCharType="end"/>
            </w:r>
          </w:hyperlink>
        </w:p>
        <w:p w14:paraId="03C58D21" w14:textId="21DC85CD" w:rsidR="009A0AF2" w:rsidRPr="009A0AF2" w:rsidRDefault="009A0AF2">
          <w:pPr>
            <w:pStyle w:val="TOC2"/>
            <w:rPr>
              <w:rStyle w:val="afff2"/>
              <w:noProof/>
              <w:szCs w:val="21"/>
              <w:lang w:bidi="en-US"/>
            </w:rPr>
          </w:pPr>
          <w:hyperlink w:anchor="_Toc110344799" w:history="1">
            <w:r w:rsidRPr="009A0AF2">
              <w:rPr>
                <w:rStyle w:val="afff2"/>
                <w:i w:val="0"/>
                <w:noProof/>
                <w:sz w:val="21"/>
                <w:szCs w:val="21"/>
                <w:lang w:bidi="en-US"/>
              </w:rPr>
              <w:t>三、投标文件的编制</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_Toc110344799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14</w:t>
            </w:r>
            <w:r w:rsidRPr="009A0AF2">
              <w:rPr>
                <w:rStyle w:val="afff2"/>
                <w:noProof/>
                <w:webHidden/>
                <w:sz w:val="21"/>
                <w:szCs w:val="21"/>
                <w:lang w:bidi="en-US"/>
              </w:rPr>
              <w:fldChar w:fldCharType="end"/>
            </w:r>
          </w:hyperlink>
        </w:p>
        <w:p w14:paraId="4CC3D459" w14:textId="0C1A3D59"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0" w:history="1">
            <w:r w:rsidRPr="009A0AF2">
              <w:rPr>
                <w:rStyle w:val="afff2"/>
                <w:noProof/>
              </w:rPr>
              <w:t xml:space="preserve">7. </w:t>
            </w:r>
            <w:r w:rsidRPr="009A0AF2">
              <w:rPr>
                <w:rStyle w:val="afff2"/>
                <w:noProof/>
              </w:rPr>
              <w:t>投标文件编制的原则</w:t>
            </w:r>
            <w:r w:rsidRPr="009A0AF2">
              <w:rPr>
                <w:noProof/>
                <w:webHidden/>
              </w:rPr>
              <w:tab/>
            </w:r>
            <w:r w:rsidRPr="009A0AF2">
              <w:rPr>
                <w:noProof/>
                <w:webHidden/>
              </w:rPr>
              <w:fldChar w:fldCharType="begin"/>
            </w:r>
            <w:r w:rsidRPr="009A0AF2">
              <w:rPr>
                <w:noProof/>
                <w:webHidden/>
              </w:rPr>
              <w:instrText xml:space="preserve"> PAGEREF _Toc110344800 \h </w:instrText>
            </w:r>
            <w:r w:rsidRPr="009A0AF2">
              <w:rPr>
                <w:noProof/>
                <w:webHidden/>
              </w:rPr>
            </w:r>
            <w:r w:rsidRPr="009A0AF2">
              <w:rPr>
                <w:noProof/>
                <w:webHidden/>
              </w:rPr>
              <w:fldChar w:fldCharType="separate"/>
            </w:r>
            <w:r w:rsidR="00070934">
              <w:rPr>
                <w:noProof/>
                <w:webHidden/>
              </w:rPr>
              <w:t>14</w:t>
            </w:r>
            <w:r w:rsidRPr="009A0AF2">
              <w:rPr>
                <w:noProof/>
                <w:webHidden/>
              </w:rPr>
              <w:fldChar w:fldCharType="end"/>
            </w:r>
          </w:hyperlink>
        </w:p>
        <w:p w14:paraId="0FB63E5D" w14:textId="34A274F9"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1" w:history="1">
            <w:r w:rsidRPr="009A0AF2">
              <w:rPr>
                <w:rStyle w:val="afff2"/>
                <w:noProof/>
              </w:rPr>
              <w:t xml:space="preserve">8. </w:t>
            </w:r>
            <w:r w:rsidRPr="009A0AF2">
              <w:rPr>
                <w:rStyle w:val="afff2"/>
                <w:noProof/>
              </w:rPr>
              <w:t>投标范围及投标文件中计量单位的使用</w:t>
            </w:r>
            <w:r w:rsidRPr="009A0AF2">
              <w:rPr>
                <w:noProof/>
                <w:webHidden/>
              </w:rPr>
              <w:tab/>
            </w:r>
            <w:r w:rsidRPr="009A0AF2">
              <w:rPr>
                <w:noProof/>
                <w:webHidden/>
              </w:rPr>
              <w:fldChar w:fldCharType="begin"/>
            </w:r>
            <w:r w:rsidRPr="009A0AF2">
              <w:rPr>
                <w:noProof/>
                <w:webHidden/>
              </w:rPr>
              <w:instrText xml:space="preserve"> PAGEREF _Toc110344801 \h </w:instrText>
            </w:r>
            <w:r w:rsidRPr="009A0AF2">
              <w:rPr>
                <w:noProof/>
                <w:webHidden/>
              </w:rPr>
            </w:r>
            <w:r w:rsidRPr="009A0AF2">
              <w:rPr>
                <w:noProof/>
                <w:webHidden/>
              </w:rPr>
              <w:fldChar w:fldCharType="separate"/>
            </w:r>
            <w:r w:rsidR="00070934">
              <w:rPr>
                <w:noProof/>
                <w:webHidden/>
              </w:rPr>
              <w:t>14</w:t>
            </w:r>
            <w:r w:rsidRPr="009A0AF2">
              <w:rPr>
                <w:noProof/>
                <w:webHidden/>
              </w:rPr>
              <w:fldChar w:fldCharType="end"/>
            </w:r>
          </w:hyperlink>
        </w:p>
        <w:p w14:paraId="5D833C11" w14:textId="3E59C44C"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2" w:history="1">
            <w:r w:rsidRPr="009A0AF2">
              <w:rPr>
                <w:rStyle w:val="afff2"/>
                <w:noProof/>
              </w:rPr>
              <w:t xml:space="preserve">9. </w:t>
            </w:r>
            <w:r w:rsidRPr="009A0AF2">
              <w:rPr>
                <w:rStyle w:val="afff2"/>
                <w:noProof/>
              </w:rPr>
              <w:t>投标文件构成</w:t>
            </w:r>
            <w:r w:rsidRPr="009A0AF2">
              <w:rPr>
                <w:noProof/>
                <w:webHidden/>
              </w:rPr>
              <w:tab/>
            </w:r>
            <w:r w:rsidRPr="009A0AF2">
              <w:rPr>
                <w:noProof/>
                <w:webHidden/>
              </w:rPr>
              <w:fldChar w:fldCharType="begin"/>
            </w:r>
            <w:r w:rsidRPr="009A0AF2">
              <w:rPr>
                <w:noProof/>
                <w:webHidden/>
              </w:rPr>
              <w:instrText xml:space="preserve"> PAGEREF _Toc110344802 \h </w:instrText>
            </w:r>
            <w:r w:rsidRPr="009A0AF2">
              <w:rPr>
                <w:noProof/>
                <w:webHidden/>
              </w:rPr>
            </w:r>
            <w:r w:rsidRPr="009A0AF2">
              <w:rPr>
                <w:noProof/>
                <w:webHidden/>
              </w:rPr>
              <w:fldChar w:fldCharType="separate"/>
            </w:r>
            <w:r w:rsidR="00070934">
              <w:rPr>
                <w:noProof/>
                <w:webHidden/>
              </w:rPr>
              <w:t>15</w:t>
            </w:r>
            <w:r w:rsidRPr="009A0AF2">
              <w:rPr>
                <w:noProof/>
                <w:webHidden/>
              </w:rPr>
              <w:fldChar w:fldCharType="end"/>
            </w:r>
          </w:hyperlink>
        </w:p>
        <w:p w14:paraId="0EA4408E" w14:textId="033D0E0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3" w:history="1">
            <w:r w:rsidRPr="009A0AF2">
              <w:rPr>
                <w:rStyle w:val="afff2"/>
                <w:noProof/>
              </w:rPr>
              <w:t xml:space="preserve">10. </w:t>
            </w:r>
            <w:r w:rsidRPr="009A0AF2">
              <w:rPr>
                <w:rStyle w:val="afff2"/>
                <w:noProof/>
              </w:rPr>
              <w:t>证明货物</w:t>
            </w:r>
            <w:r w:rsidRPr="009A0AF2">
              <w:rPr>
                <w:rStyle w:val="afff2"/>
                <w:noProof/>
              </w:rPr>
              <w:t>/</w:t>
            </w:r>
            <w:r w:rsidRPr="009A0AF2">
              <w:rPr>
                <w:rStyle w:val="afff2"/>
                <w:noProof/>
              </w:rPr>
              <w:t>服务的合格性和符合招标文件规定的文件</w:t>
            </w:r>
            <w:r w:rsidRPr="009A0AF2">
              <w:rPr>
                <w:noProof/>
                <w:webHidden/>
              </w:rPr>
              <w:tab/>
            </w:r>
            <w:r w:rsidRPr="009A0AF2">
              <w:rPr>
                <w:noProof/>
                <w:webHidden/>
              </w:rPr>
              <w:fldChar w:fldCharType="begin"/>
            </w:r>
            <w:r w:rsidRPr="009A0AF2">
              <w:rPr>
                <w:noProof/>
                <w:webHidden/>
              </w:rPr>
              <w:instrText xml:space="preserve"> PAGEREF _Toc110344803 \h </w:instrText>
            </w:r>
            <w:r w:rsidRPr="009A0AF2">
              <w:rPr>
                <w:noProof/>
                <w:webHidden/>
              </w:rPr>
            </w:r>
            <w:r w:rsidRPr="009A0AF2">
              <w:rPr>
                <w:noProof/>
                <w:webHidden/>
              </w:rPr>
              <w:fldChar w:fldCharType="separate"/>
            </w:r>
            <w:r w:rsidR="00070934">
              <w:rPr>
                <w:noProof/>
                <w:webHidden/>
              </w:rPr>
              <w:t>15</w:t>
            </w:r>
            <w:r w:rsidRPr="009A0AF2">
              <w:rPr>
                <w:noProof/>
                <w:webHidden/>
              </w:rPr>
              <w:fldChar w:fldCharType="end"/>
            </w:r>
          </w:hyperlink>
        </w:p>
        <w:p w14:paraId="4E4D3C09" w14:textId="19345E51"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4" w:history="1">
            <w:r w:rsidRPr="009A0AF2">
              <w:rPr>
                <w:rStyle w:val="afff2"/>
                <w:noProof/>
              </w:rPr>
              <w:t xml:space="preserve">11. </w:t>
            </w:r>
            <w:r w:rsidRPr="009A0AF2">
              <w:rPr>
                <w:rStyle w:val="afff2"/>
                <w:noProof/>
              </w:rPr>
              <w:t>投标报价</w:t>
            </w:r>
            <w:r w:rsidRPr="009A0AF2">
              <w:rPr>
                <w:noProof/>
                <w:webHidden/>
              </w:rPr>
              <w:tab/>
            </w:r>
            <w:r w:rsidRPr="009A0AF2">
              <w:rPr>
                <w:noProof/>
                <w:webHidden/>
              </w:rPr>
              <w:fldChar w:fldCharType="begin"/>
            </w:r>
            <w:r w:rsidRPr="009A0AF2">
              <w:rPr>
                <w:noProof/>
                <w:webHidden/>
              </w:rPr>
              <w:instrText xml:space="preserve"> PAGEREF _Toc110344804 \h </w:instrText>
            </w:r>
            <w:r w:rsidRPr="009A0AF2">
              <w:rPr>
                <w:noProof/>
                <w:webHidden/>
              </w:rPr>
            </w:r>
            <w:r w:rsidRPr="009A0AF2">
              <w:rPr>
                <w:noProof/>
                <w:webHidden/>
              </w:rPr>
              <w:fldChar w:fldCharType="separate"/>
            </w:r>
            <w:r w:rsidR="00070934">
              <w:rPr>
                <w:noProof/>
                <w:webHidden/>
              </w:rPr>
              <w:t>16</w:t>
            </w:r>
            <w:r w:rsidRPr="009A0AF2">
              <w:rPr>
                <w:noProof/>
                <w:webHidden/>
              </w:rPr>
              <w:fldChar w:fldCharType="end"/>
            </w:r>
          </w:hyperlink>
        </w:p>
        <w:p w14:paraId="040504CF" w14:textId="3AE6FFC9"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5" w:history="1">
            <w:r w:rsidRPr="009A0AF2">
              <w:rPr>
                <w:rStyle w:val="afff2"/>
                <w:noProof/>
              </w:rPr>
              <w:t xml:space="preserve">12. </w:t>
            </w:r>
            <w:r w:rsidRPr="009A0AF2">
              <w:rPr>
                <w:rStyle w:val="afff2"/>
                <w:noProof/>
              </w:rPr>
              <w:t>投标保证金</w:t>
            </w:r>
            <w:r w:rsidRPr="009A0AF2">
              <w:rPr>
                <w:noProof/>
                <w:webHidden/>
              </w:rPr>
              <w:tab/>
            </w:r>
            <w:r w:rsidRPr="009A0AF2">
              <w:rPr>
                <w:noProof/>
                <w:webHidden/>
              </w:rPr>
              <w:fldChar w:fldCharType="begin"/>
            </w:r>
            <w:r w:rsidRPr="009A0AF2">
              <w:rPr>
                <w:noProof/>
                <w:webHidden/>
              </w:rPr>
              <w:instrText xml:space="preserve"> PAGEREF _Toc110344805 \h </w:instrText>
            </w:r>
            <w:r w:rsidRPr="009A0AF2">
              <w:rPr>
                <w:noProof/>
                <w:webHidden/>
              </w:rPr>
            </w:r>
            <w:r w:rsidRPr="009A0AF2">
              <w:rPr>
                <w:noProof/>
                <w:webHidden/>
              </w:rPr>
              <w:fldChar w:fldCharType="separate"/>
            </w:r>
            <w:r w:rsidR="00070934">
              <w:rPr>
                <w:noProof/>
                <w:webHidden/>
              </w:rPr>
              <w:t>17</w:t>
            </w:r>
            <w:r w:rsidRPr="009A0AF2">
              <w:rPr>
                <w:noProof/>
                <w:webHidden/>
              </w:rPr>
              <w:fldChar w:fldCharType="end"/>
            </w:r>
          </w:hyperlink>
        </w:p>
        <w:p w14:paraId="4F961D04" w14:textId="649CFFB4"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6" w:history="1">
            <w:r w:rsidRPr="009A0AF2">
              <w:rPr>
                <w:rStyle w:val="afff2"/>
                <w:noProof/>
              </w:rPr>
              <w:t xml:space="preserve">13. </w:t>
            </w:r>
            <w:r w:rsidRPr="009A0AF2">
              <w:rPr>
                <w:rStyle w:val="afff2"/>
                <w:noProof/>
              </w:rPr>
              <w:t>投标有效期</w:t>
            </w:r>
            <w:r w:rsidRPr="009A0AF2">
              <w:rPr>
                <w:noProof/>
                <w:webHidden/>
              </w:rPr>
              <w:tab/>
            </w:r>
            <w:r w:rsidRPr="009A0AF2">
              <w:rPr>
                <w:noProof/>
                <w:webHidden/>
              </w:rPr>
              <w:fldChar w:fldCharType="begin"/>
            </w:r>
            <w:r w:rsidRPr="009A0AF2">
              <w:rPr>
                <w:noProof/>
                <w:webHidden/>
              </w:rPr>
              <w:instrText xml:space="preserve"> PAGEREF _Toc110344806 \h </w:instrText>
            </w:r>
            <w:r w:rsidRPr="009A0AF2">
              <w:rPr>
                <w:noProof/>
                <w:webHidden/>
              </w:rPr>
            </w:r>
            <w:r w:rsidRPr="009A0AF2">
              <w:rPr>
                <w:noProof/>
                <w:webHidden/>
              </w:rPr>
              <w:fldChar w:fldCharType="separate"/>
            </w:r>
            <w:r w:rsidR="00070934">
              <w:rPr>
                <w:noProof/>
                <w:webHidden/>
              </w:rPr>
              <w:t>18</w:t>
            </w:r>
            <w:r w:rsidRPr="009A0AF2">
              <w:rPr>
                <w:noProof/>
                <w:webHidden/>
              </w:rPr>
              <w:fldChar w:fldCharType="end"/>
            </w:r>
          </w:hyperlink>
        </w:p>
        <w:p w14:paraId="4CE3F58C" w14:textId="0F8DEBC0"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7" w:history="1">
            <w:r w:rsidRPr="009A0AF2">
              <w:rPr>
                <w:rStyle w:val="afff2"/>
                <w:noProof/>
              </w:rPr>
              <w:t xml:space="preserve">14. </w:t>
            </w:r>
            <w:r w:rsidRPr="009A0AF2">
              <w:rPr>
                <w:rStyle w:val="afff2"/>
                <w:noProof/>
              </w:rPr>
              <w:t>投标文件的签署与规定</w:t>
            </w:r>
            <w:r w:rsidRPr="009A0AF2">
              <w:rPr>
                <w:noProof/>
                <w:webHidden/>
              </w:rPr>
              <w:tab/>
            </w:r>
            <w:r w:rsidRPr="009A0AF2">
              <w:rPr>
                <w:noProof/>
                <w:webHidden/>
              </w:rPr>
              <w:fldChar w:fldCharType="begin"/>
            </w:r>
            <w:r w:rsidRPr="009A0AF2">
              <w:rPr>
                <w:noProof/>
                <w:webHidden/>
              </w:rPr>
              <w:instrText xml:space="preserve"> PAGEREF _Toc110344807 \h </w:instrText>
            </w:r>
            <w:r w:rsidRPr="009A0AF2">
              <w:rPr>
                <w:noProof/>
                <w:webHidden/>
              </w:rPr>
            </w:r>
            <w:r w:rsidRPr="009A0AF2">
              <w:rPr>
                <w:noProof/>
                <w:webHidden/>
              </w:rPr>
              <w:fldChar w:fldCharType="separate"/>
            </w:r>
            <w:r w:rsidR="00070934">
              <w:rPr>
                <w:noProof/>
                <w:webHidden/>
              </w:rPr>
              <w:t>18</w:t>
            </w:r>
            <w:r w:rsidRPr="009A0AF2">
              <w:rPr>
                <w:noProof/>
                <w:webHidden/>
              </w:rPr>
              <w:fldChar w:fldCharType="end"/>
            </w:r>
          </w:hyperlink>
        </w:p>
        <w:p w14:paraId="604FE68E" w14:textId="71374FB1" w:rsidR="009A0AF2" w:rsidRPr="009A0AF2" w:rsidRDefault="009A0AF2">
          <w:pPr>
            <w:pStyle w:val="TOC2"/>
            <w:rPr>
              <w:rStyle w:val="afff2"/>
              <w:noProof/>
              <w:szCs w:val="21"/>
              <w:lang w:bidi="en-US"/>
            </w:rPr>
          </w:pPr>
          <w:hyperlink w:anchor="_Toc110344808" w:history="1">
            <w:r w:rsidRPr="009A0AF2">
              <w:rPr>
                <w:rStyle w:val="afff2"/>
                <w:i w:val="0"/>
                <w:noProof/>
                <w:sz w:val="21"/>
                <w:szCs w:val="21"/>
                <w:lang w:bidi="en-US"/>
              </w:rPr>
              <w:t>四、投标文件的递交</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_Toc110344808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18</w:t>
            </w:r>
            <w:r w:rsidRPr="009A0AF2">
              <w:rPr>
                <w:rStyle w:val="afff2"/>
                <w:noProof/>
                <w:webHidden/>
                <w:sz w:val="21"/>
                <w:szCs w:val="21"/>
                <w:lang w:bidi="en-US"/>
              </w:rPr>
              <w:fldChar w:fldCharType="end"/>
            </w:r>
          </w:hyperlink>
        </w:p>
        <w:p w14:paraId="744CC899" w14:textId="7D9F03F5"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09" w:history="1">
            <w:r w:rsidRPr="009A0AF2">
              <w:rPr>
                <w:rStyle w:val="afff2"/>
                <w:noProof/>
              </w:rPr>
              <w:t xml:space="preserve">15. </w:t>
            </w:r>
            <w:r w:rsidRPr="009A0AF2">
              <w:rPr>
                <w:rStyle w:val="afff2"/>
                <w:noProof/>
              </w:rPr>
              <w:t>投标文件的装订、密封及递交</w:t>
            </w:r>
            <w:r w:rsidRPr="009A0AF2">
              <w:rPr>
                <w:noProof/>
                <w:webHidden/>
              </w:rPr>
              <w:tab/>
            </w:r>
            <w:r w:rsidRPr="009A0AF2">
              <w:rPr>
                <w:noProof/>
                <w:webHidden/>
              </w:rPr>
              <w:fldChar w:fldCharType="begin"/>
            </w:r>
            <w:r w:rsidRPr="009A0AF2">
              <w:rPr>
                <w:noProof/>
                <w:webHidden/>
              </w:rPr>
              <w:instrText xml:space="preserve"> PAGEREF _Toc110344809 \h </w:instrText>
            </w:r>
            <w:r w:rsidRPr="009A0AF2">
              <w:rPr>
                <w:noProof/>
                <w:webHidden/>
              </w:rPr>
            </w:r>
            <w:r w:rsidRPr="009A0AF2">
              <w:rPr>
                <w:noProof/>
                <w:webHidden/>
              </w:rPr>
              <w:fldChar w:fldCharType="separate"/>
            </w:r>
            <w:r w:rsidR="00070934">
              <w:rPr>
                <w:noProof/>
                <w:webHidden/>
              </w:rPr>
              <w:t>18</w:t>
            </w:r>
            <w:r w:rsidRPr="009A0AF2">
              <w:rPr>
                <w:noProof/>
                <w:webHidden/>
              </w:rPr>
              <w:fldChar w:fldCharType="end"/>
            </w:r>
          </w:hyperlink>
        </w:p>
        <w:p w14:paraId="40B88ED1" w14:textId="1F92ADB2"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0" w:history="1">
            <w:r w:rsidRPr="009A0AF2">
              <w:rPr>
                <w:rStyle w:val="afff2"/>
                <w:noProof/>
              </w:rPr>
              <w:t xml:space="preserve">16. </w:t>
            </w:r>
            <w:r w:rsidRPr="009A0AF2">
              <w:rPr>
                <w:rStyle w:val="afff2"/>
                <w:noProof/>
              </w:rPr>
              <w:t>投标截止期</w:t>
            </w:r>
            <w:r w:rsidRPr="009A0AF2">
              <w:rPr>
                <w:noProof/>
                <w:webHidden/>
              </w:rPr>
              <w:tab/>
            </w:r>
            <w:r w:rsidRPr="009A0AF2">
              <w:rPr>
                <w:noProof/>
                <w:webHidden/>
              </w:rPr>
              <w:fldChar w:fldCharType="begin"/>
            </w:r>
            <w:r w:rsidRPr="009A0AF2">
              <w:rPr>
                <w:noProof/>
                <w:webHidden/>
              </w:rPr>
              <w:instrText xml:space="preserve"> PAGEREF _Toc110344810 \h </w:instrText>
            </w:r>
            <w:r w:rsidRPr="009A0AF2">
              <w:rPr>
                <w:noProof/>
                <w:webHidden/>
              </w:rPr>
            </w:r>
            <w:r w:rsidRPr="009A0AF2">
              <w:rPr>
                <w:noProof/>
                <w:webHidden/>
              </w:rPr>
              <w:fldChar w:fldCharType="separate"/>
            </w:r>
            <w:r w:rsidR="00070934">
              <w:rPr>
                <w:noProof/>
                <w:webHidden/>
              </w:rPr>
              <w:t>19</w:t>
            </w:r>
            <w:r w:rsidRPr="009A0AF2">
              <w:rPr>
                <w:noProof/>
                <w:webHidden/>
              </w:rPr>
              <w:fldChar w:fldCharType="end"/>
            </w:r>
          </w:hyperlink>
        </w:p>
        <w:p w14:paraId="034BBDDF" w14:textId="7990F415"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1" w:history="1">
            <w:r w:rsidRPr="009A0AF2">
              <w:rPr>
                <w:rStyle w:val="afff2"/>
                <w:noProof/>
              </w:rPr>
              <w:t xml:space="preserve">17. </w:t>
            </w:r>
            <w:r w:rsidRPr="009A0AF2">
              <w:rPr>
                <w:rStyle w:val="afff2"/>
                <w:noProof/>
              </w:rPr>
              <w:t>投标文件的修改与撤回</w:t>
            </w:r>
            <w:r w:rsidRPr="009A0AF2">
              <w:rPr>
                <w:noProof/>
                <w:webHidden/>
              </w:rPr>
              <w:tab/>
            </w:r>
            <w:r w:rsidRPr="009A0AF2">
              <w:rPr>
                <w:noProof/>
                <w:webHidden/>
              </w:rPr>
              <w:fldChar w:fldCharType="begin"/>
            </w:r>
            <w:r w:rsidRPr="009A0AF2">
              <w:rPr>
                <w:noProof/>
                <w:webHidden/>
              </w:rPr>
              <w:instrText xml:space="preserve"> PAGEREF _Toc110344811 \h </w:instrText>
            </w:r>
            <w:r w:rsidRPr="009A0AF2">
              <w:rPr>
                <w:noProof/>
                <w:webHidden/>
              </w:rPr>
            </w:r>
            <w:r w:rsidRPr="009A0AF2">
              <w:rPr>
                <w:noProof/>
                <w:webHidden/>
              </w:rPr>
              <w:fldChar w:fldCharType="separate"/>
            </w:r>
            <w:r w:rsidR="00070934">
              <w:rPr>
                <w:noProof/>
                <w:webHidden/>
              </w:rPr>
              <w:t>19</w:t>
            </w:r>
            <w:r w:rsidRPr="009A0AF2">
              <w:rPr>
                <w:noProof/>
                <w:webHidden/>
              </w:rPr>
              <w:fldChar w:fldCharType="end"/>
            </w:r>
          </w:hyperlink>
        </w:p>
        <w:p w14:paraId="0BBFD49A" w14:textId="54A1CE69" w:rsidR="009A0AF2" w:rsidRPr="009A0AF2" w:rsidRDefault="009A0AF2">
          <w:pPr>
            <w:pStyle w:val="TOC2"/>
            <w:rPr>
              <w:rStyle w:val="afff2"/>
              <w:noProof/>
              <w:szCs w:val="21"/>
              <w:lang w:bidi="en-US"/>
            </w:rPr>
          </w:pPr>
          <w:hyperlink w:anchor="_Toc110344812" w:history="1">
            <w:r w:rsidRPr="009A0AF2">
              <w:rPr>
                <w:rStyle w:val="afff2"/>
                <w:i w:val="0"/>
                <w:noProof/>
                <w:sz w:val="21"/>
                <w:szCs w:val="21"/>
                <w:lang w:bidi="en-US"/>
              </w:rPr>
              <w:t>五、开标及评标</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_Toc110344812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20</w:t>
            </w:r>
            <w:r w:rsidRPr="009A0AF2">
              <w:rPr>
                <w:rStyle w:val="afff2"/>
                <w:noProof/>
                <w:webHidden/>
                <w:sz w:val="21"/>
                <w:szCs w:val="21"/>
                <w:lang w:bidi="en-US"/>
              </w:rPr>
              <w:fldChar w:fldCharType="end"/>
            </w:r>
          </w:hyperlink>
        </w:p>
        <w:p w14:paraId="594BE173" w14:textId="4BDF1F36"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3" w:history="1">
            <w:r w:rsidRPr="009A0AF2">
              <w:rPr>
                <w:rStyle w:val="afff2"/>
                <w:noProof/>
              </w:rPr>
              <w:t xml:space="preserve">18. </w:t>
            </w:r>
            <w:r w:rsidRPr="009A0AF2">
              <w:rPr>
                <w:rStyle w:val="afff2"/>
                <w:noProof/>
              </w:rPr>
              <w:t>开标</w:t>
            </w:r>
            <w:r w:rsidRPr="009A0AF2">
              <w:rPr>
                <w:noProof/>
                <w:webHidden/>
              </w:rPr>
              <w:tab/>
            </w:r>
            <w:r w:rsidRPr="009A0AF2">
              <w:rPr>
                <w:noProof/>
                <w:webHidden/>
              </w:rPr>
              <w:fldChar w:fldCharType="begin"/>
            </w:r>
            <w:r w:rsidRPr="009A0AF2">
              <w:rPr>
                <w:noProof/>
                <w:webHidden/>
              </w:rPr>
              <w:instrText xml:space="preserve"> PAGEREF _Toc110344813 \h </w:instrText>
            </w:r>
            <w:r w:rsidRPr="009A0AF2">
              <w:rPr>
                <w:noProof/>
                <w:webHidden/>
              </w:rPr>
            </w:r>
            <w:r w:rsidRPr="009A0AF2">
              <w:rPr>
                <w:noProof/>
                <w:webHidden/>
              </w:rPr>
              <w:fldChar w:fldCharType="separate"/>
            </w:r>
            <w:r w:rsidR="00070934">
              <w:rPr>
                <w:noProof/>
                <w:webHidden/>
              </w:rPr>
              <w:t>20</w:t>
            </w:r>
            <w:r w:rsidRPr="009A0AF2">
              <w:rPr>
                <w:noProof/>
                <w:webHidden/>
              </w:rPr>
              <w:fldChar w:fldCharType="end"/>
            </w:r>
          </w:hyperlink>
        </w:p>
        <w:p w14:paraId="4F14F0E1" w14:textId="7B419649"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4" w:history="1">
            <w:r w:rsidRPr="009A0AF2">
              <w:rPr>
                <w:rStyle w:val="afff2"/>
                <w:noProof/>
              </w:rPr>
              <w:t xml:space="preserve">19. </w:t>
            </w:r>
            <w:r w:rsidRPr="009A0AF2">
              <w:rPr>
                <w:rStyle w:val="afff2"/>
                <w:noProof/>
              </w:rPr>
              <w:t>评标委员会和评标方法</w:t>
            </w:r>
            <w:r w:rsidRPr="009A0AF2">
              <w:rPr>
                <w:noProof/>
                <w:webHidden/>
              </w:rPr>
              <w:tab/>
            </w:r>
            <w:r w:rsidRPr="009A0AF2">
              <w:rPr>
                <w:noProof/>
                <w:webHidden/>
              </w:rPr>
              <w:fldChar w:fldCharType="begin"/>
            </w:r>
            <w:r w:rsidRPr="009A0AF2">
              <w:rPr>
                <w:noProof/>
                <w:webHidden/>
              </w:rPr>
              <w:instrText xml:space="preserve"> PAGEREF _Toc110344814 \h </w:instrText>
            </w:r>
            <w:r w:rsidRPr="009A0AF2">
              <w:rPr>
                <w:noProof/>
                <w:webHidden/>
              </w:rPr>
            </w:r>
            <w:r w:rsidRPr="009A0AF2">
              <w:rPr>
                <w:noProof/>
                <w:webHidden/>
              </w:rPr>
              <w:fldChar w:fldCharType="separate"/>
            </w:r>
            <w:r w:rsidR="00070934">
              <w:rPr>
                <w:noProof/>
                <w:webHidden/>
              </w:rPr>
              <w:t>21</w:t>
            </w:r>
            <w:r w:rsidRPr="009A0AF2">
              <w:rPr>
                <w:noProof/>
                <w:webHidden/>
              </w:rPr>
              <w:fldChar w:fldCharType="end"/>
            </w:r>
          </w:hyperlink>
        </w:p>
        <w:p w14:paraId="7169B8CF" w14:textId="1978C668"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5" w:history="1">
            <w:r w:rsidRPr="009A0AF2">
              <w:rPr>
                <w:rStyle w:val="afff2"/>
                <w:noProof/>
              </w:rPr>
              <w:t xml:space="preserve">20. </w:t>
            </w:r>
            <w:r w:rsidRPr="009A0AF2">
              <w:rPr>
                <w:rStyle w:val="afff2"/>
                <w:noProof/>
              </w:rPr>
              <w:t>投标文件的初审</w:t>
            </w:r>
            <w:r w:rsidRPr="009A0AF2">
              <w:rPr>
                <w:noProof/>
                <w:webHidden/>
              </w:rPr>
              <w:tab/>
            </w:r>
            <w:r w:rsidRPr="009A0AF2">
              <w:rPr>
                <w:noProof/>
                <w:webHidden/>
              </w:rPr>
              <w:fldChar w:fldCharType="begin"/>
            </w:r>
            <w:r w:rsidRPr="009A0AF2">
              <w:rPr>
                <w:noProof/>
                <w:webHidden/>
              </w:rPr>
              <w:instrText xml:space="preserve"> PAGEREF _Toc110344815 \h </w:instrText>
            </w:r>
            <w:r w:rsidRPr="009A0AF2">
              <w:rPr>
                <w:noProof/>
                <w:webHidden/>
              </w:rPr>
            </w:r>
            <w:r w:rsidRPr="009A0AF2">
              <w:rPr>
                <w:noProof/>
                <w:webHidden/>
              </w:rPr>
              <w:fldChar w:fldCharType="separate"/>
            </w:r>
            <w:r w:rsidR="00070934">
              <w:rPr>
                <w:noProof/>
                <w:webHidden/>
              </w:rPr>
              <w:t>21</w:t>
            </w:r>
            <w:r w:rsidRPr="009A0AF2">
              <w:rPr>
                <w:noProof/>
                <w:webHidden/>
              </w:rPr>
              <w:fldChar w:fldCharType="end"/>
            </w:r>
          </w:hyperlink>
        </w:p>
        <w:p w14:paraId="7FE3CB91" w14:textId="0D7C3666"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6" w:history="1">
            <w:r w:rsidRPr="009A0AF2">
              <w:rPr>
                <w:rStyle w:val="afff2"/>
                <w:noProof/>
              </w:rPr>
              <w:t xml:space="preserve">21. </w:t>
            </w:r>
            <w:r w:rsidRPr="009A0AF2">
              <w:rPr>
                <w:rStyle w:val="afff2"/>
                <w:noProof/>
              </w:rPr>
              <w:t>投标文件的澄清</w:t>
            </w:r>
            <w:r w:rsidRPr="009A0AF2">
              <w:rPr>
                <w:noProof/>
                <w:webHidden/>
              </w:rPr>
              <w:tab/>
            </w:r>
            <w:r w:rsidRPr="009A0AF2">
              <w:rPr>
                <w:noProof/>
                <w:webHidden/>
              </w:rPr>
              <w:fldChar w:fldCharType="begin"/>
            </w:r>
            <w:r w:rsidRPr="009A0AF2">
              <w:rPr>
                <w:noProof/>
                <w:webHidden/>
              </w:rPr>
              <w:instrText xml:space="preserve"> PAGEREF _Toc110344816 \h </w:instrText>
            </w:r>
            <w:r w:rsidRPr="009A0AF2">
              <w:rPr>
                <w:noProof/>
                <w:webHidden/>
              </w:rPr>
            </w:r>
            <w:r w:rsidRPr="009A0AF2">
              <w:rPr>
                <w:noProof/>
                <w:webHidden/>
              </w:rPr>
              <w:fldChar w:fldCharType="separate"/>
            </w:r>
            <w:r w:rsidR="00070934">
              <w:rPr>
                <w:noProof/>
                <w:webHidden/>
              </w:rPr>
              <w:t>23</w:t>
            </w:r>
            <w:r w:rsidRPr="009A0AF2">
              <w:rPr>
                <w:noProof/>
                <w:webHidden/>
              </w:rPr>
              <w:fldChar w:fldCharType="end"/>
            </w:r>
          </w:hyperlink>
        </w:p>
        <w:p w14:paraId="610568F1" w14:textId="3123790D"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7" w:history="1">
            <w:r w:rsidRPr="009A0AF2">
              <w:rPr>
                <w:rStyle w:val="afff2"/>
                <w:noProof/>
              </w:rPr>
              <w:t xml:space="preserve">22. </w:t>
            </w:r>
            <w:r w:rsidRPr="009A0AF2">
              <w:rPr>
                <w:rStyle w:val="afff2"/>
                <w:noProof/>
              </w:rPr>
              <w:t>评标</w:t>
            </w:r>
            <w:r w:rsidRPr="009A0AF2">
              <w:rPr>
                <w:noProof/>
                <w:webHidden/>
              </w:rPr>
              <w:tab/>
            </w:r>
            <w:r w:rsidRPr="009A0AF2">
              <w:rPr>
                <w:noProof/>
                <w:webHidden/>
              </w:rPr>
              <w:fldChar w:fldCharType="begin"/>
            </w:r>
            <w:r w:rsidRPr="009A0AF2">
              <w:rPr>
                <w:noProof/>
                <w:webHidden/>
              </w:rPr>
              <w:instrText xml:space="preserve"> PAGEREF _Toc110344817 \h </w:instrText>
            </w:r>
            <w:r w:rsidRPr="009A0AF2">
              <w:rPr>
                <w:noProof/>
                <w:webHidden/>
              </w:rPr>
            </w:r>
            <w:r w:rsidRPr="009A0AF2">
              <w:rPr>
                <w:noProof/>
                <w:webHidden/>
              </w:rPr>
              <w:fldChar w:fldCharType="separate"/>
            </w:r>
            <w:r w:rsidR="00070934">
              <w:rPr>
                <w:noProof/>
                <w:webHidden/>
              </w:rPr>
              <w:t>23</w:t>
            </w:r>
            <w:r w:rsidRPr="009A0AF2">
              <w:rPr>
                <w:noProof/>
                <w:webHidden/>
              </w:rPr>
              <w:fldChar w:fldCharType="end"/>
            </w:r>
          </w:hyperlink>
        </w:p>
        <w:p w14:paraId="2797DBB7" w14:textId="2DF982FC"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18" w:history="1">
            <w:r w:rsidRPr="009A0AF2">
              <w:rPr>
                <w:rStyle w:val="afff2"/>
                <w:noProof/>
              </w:rPr>
              <w:t xml:space="preserve">23. </w:t>
            </w:r>
            <w:r w:rsidRPr="009A0AF2">
              <w:rPr>
                <w:rStyle w:val="afff2"/>
                <w:noProof/>
              </w:rPr>
              <w:t>评标过程及保密原则</w:t>
            </w:r>
            <w:r w:rsidRPr="009A0AF2">
              <w:rPr>
                <w:noProof/>
                <w:webHidden/>
              </w:rPr>
              <w:tab/>
            </w:r>
            <w:r w:rsidRPr="009A0AF2">
              <w:rPr>
                <w:noProof/>
                <w:webHidden/>
              </w:rPr>
              <w:fldChar w:fldCharType="begin"/>
            </w:r>
            <w:r w:rsidRPr="009A0AF2">
              <w:rPr>
                <w:noProof/>
                <w:webHidden/>
              </w:rPr>
              <w:instrText xml:space="preserve"> PAGEREF _Toc110344818 \h </w:instrText>
            </w:r>
            <w:r w:rsidRPr="009A0AF2">
              <w:rPr>
                <w:noProof/>
                <w:webHidden/>
              </w:rPr>
            </w:r>
            <w:r w:rsidRPr="009A0AF2">
              <w:rPr>
                <w:noProof/>
                <w:webHidden/>
              </w:rPr>
              <w:fldChar w:fldCharType="separate"/>
            </w:r>
            <w:r w:rsidR="00070934">
              <w:rPr>
                <w:noProof/>
                <w:webHidden/>
              </w:rPr>
              <w:t>24</w:t>
            </w:r>
            <w:r w:rsidRPr="009A0AF2">
              <w:rPr>
                <w:noProof/>
                <w:webHidden/>
              </w:rPr>
              <w:fldChar w:fldCharType="end"/>
            </w:r>
          </w:hyperlink>
        </w:p>
        <w:p w14:paraId="07D4C01E" w14:textId="4B9C836A" w:rsidR="009A0AF2" w:rsidRPr="009A0AF2" w:rsidRDefault="009A0AF2">
          <w:pPr>
            <w:pStyle w:val="TOC2"/>
            <w:rPr>
              <w:rStyle w:val="afff2"/>
              <w:noProof/>
              <w:szCs w:val="21"/>
              <w:lang w:bidi="en-US"/>
            </w:rPr>
          </w:pPr>
          <w:hyperlink w:anchor="_Toc110344819" w:history="1">
            <w:r w:rsidRPr="009A0AF2">
              <w:rPr>
                <w:rStyle w:val="afff2"/>
                <w:i w:val="0"/>
                <w:noProof/>
                <w:sz w:val="21"/>
                <w:szCs w:val="21"/>
                <w:lang w:bidi="en-US"/>
              </w:rPr>
              <w:t>六、确定中标</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_Toc110344819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24</w:t>
            </w:r>
            <w:r w:rsidRPr="009A0AF2">
              <w:rPr>
                <w:rStyle w:val="afff2"/>
                <w:noProof/>
                <w:webHidden/>
                <w:sz w:val="21"/>
                <w:szCs w:val="21"/>
                <w:lang w:bidi="en-US"/>
              </w:rPr>
              <w:fldChar w:fldCharType="end"/>
            </w:r>
          </w:hyperlink>
        </w:p>
        <w:p w14:paraId="07DB0110" w14:textId="5DEFE751"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0" w:history="1">
            <w:r w:rsidRPr="009A0AF2">
              <w:rPr>
                <w:rStyle w:val="afff2"/>
                <w:noProof/>
              </w:rPr>
              <w:t xml:space="preserve">24. </w:t>
            </w:r>
            <w:r w:rsidRPr="009A0AF2">
              <w:rPr>
                <w:rStyle w:val="afff2"/>
                <w:noProof/>
              </w:rPr>
              <w:t>中标人的确定标准</w:t>
            </w:r>
            <w:r w:rsidRPr="009A0AF2">
              <w:rPr>
                <w:noProof/>
                <w:webHidden/>
              </w:rPr>
              <w:tab/>
            </w:r>
            <w:r w:rsidRPr="009A0AF2">
              <w:rPr>
                <w:noProof/>
                <w:webHidden/>
              </w:rPr>
              <w:fldChar w:fldCharType="begin"/>
            </w:r>
            <w:r w:rsidRPr="009A0AF2">
              <w:rPr>
                <w:noProof/>
                <w:webHidden/>
              </w:rPr>
              <w:instrText xml:space="preserve"> PAGEREF _Toc110344820 \h </w:instrText>
            </w:r>
            <w:r w:rsidRPr="009A0AF2">
              <w:rPr>
                <w:noProof/>
                <w:webHidden/>
              </w:rPr>
            </w:r>
            <w:r w:rsidRPr="009A0AF2">
              <w:rPr>
                <w:noProof/>
                <w:webHidden/>
              </w:rPr>
              <w:fldChar w:fldCharType="separate"/>
            </w:r>
            <w:r w:rsidR="00070934">
              <w:rPr>
                <w:noProof/>
                <w:webHidden/>
              </w:rPr>
              <w:t>24</w:t>
            </w:r>
            <w:r w:rsidRPr="009A0AF2">
              <w:rPr>
                <w:noProof/>
                <w:webHidden/>
              </w:rPr>
              <w:fldChar w:fldCharType="end"/>
            </w:r>
          </w:hyperlink>
        </w:p>
        <w:p w14:paraId="77C48532" w14:textId="61AE7E37"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1" w:history="1">
            <w:r w:rsidRPr="009A0AF2">
              <w:rPr>
                <w:rStyle w:val="afff2"/>
                <w:noProof/>
              </w:rPr>
              <w:t xml:space="preserve">25. </w:t>
            </w:r>
            <w:r w:rsidRPr="009A0AF2">
              <w:rPr>
                <w:rStyle w:val="afff2"/>
                <w:noProof/>
              </w:rPr>
              <w:t>中标通知书</w:t>
            </w:r>
            <w:r w:rsidRPr="009A0AF2">
              <w:rPr>
                <w:noProof/>
                <w:webHidden/>
              </w:rPr>
              <w:tab/>
            </w:r>
            <w:r w:rsidRPr="009A0AF2">
              <w:rPr>
                <w:noProof/>
                <w:webHidden/>
              </w:rPr>
              <w:fldChar w:fldCharType="begin"/>
            </w:r>
            <w:r w:rsidRPr="009A0AF2">
              <w:rPr>
                <w:noProof/>
                <w:webHidden/>
              </w:rPr>
              <w:instrText xml:space="preserve"> PAGEREF _Toc110344821 \h </w:instrText>
            </w:r>
            <w:r w:rsidRPr="009A0AF2">
              <w:rPr>
                <w:noProof/>
                <w:webHidden/>
              </w:rPr>
            </w:r>
            <w:r w:rsidRPr="009A0AF2">
              <w:rPr>
                <w:noProof/>
                <w:webHidden/>
              </w:rPr>
              <w:fldChar w:fldCharType="separate"/>
            </w:r>
            <w:r w:rsidR="00070934">
              <w:rPr>
                <w:noProof/>
                <w:webHidden/>
              </w:rPr>
              <w:t>25</w:t>
            </w:r>
            <w:r w:rsidRPr="009A0AF2">
              <w:rPr>
                <w:noProof/>
                <w:webHidden/>
              </w:rPr>
              <w:fldChar w:fldCharType="end"/>
            </w:r>
          </w:hyperlink>
        </w:p>
        <w:p w14:paraId="4936CCD2" w14:textId="1F6557FE"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2" w:history="1">
            <w:r w:rsidRPr="009A0AF2">
              <w:rPr>
                <w:rStyle w:val="afff2"/>
                <w:noProof/>
              </w:rPr>
              <w:t xml:space="preserve">26. </w:t>
            </w:r>
            <w:r w:rsidRPr="009A0AF2">
              <w:rPr>
                <w:rStyle w:val="afff2"/>
                <w:noProof/>
              </w:rPr>
              <w:t>签订合同</w:t>
            </w:r>
            <w:r w:rsidRPr="009A0AF2">
              <w:rPr>
                <w:noProof/>
                <w:webHidden/>
              </w:rPr>
              <w:tab/>
            </w:r>
            <w:r w:rsidRPr="009A0AF2">
              <w:rPr>
                <w:noProof/>
                <w:webHidden/>
              </w:rPr>
              <w:fldChar w:fldCharType="begin"/>
            </w:r>
            <w:r w:rsidRPr="009A0AF2">
              <w:rPr>
                <w:noProof/>
                <w:webHidden/>
              </w:rPr>
              <w:instrText xml:space="preserve"> PAGEREF _Toc110344822 \h </w:instrText>
            </w:r>
            <w:r w:rsidRPr="009A0AF2">
              <w:rPr>
                <w:noProof/>
                <w:webHidden/>
              </w:rPr>
            </w:r>
            <w:r w:rsidRPr="009A0AF2">
              <w:rPr>
                <w:noProof/>
                <w:webHidden/>
              </w:rPr>
              <w:fldChar w:fldCharType="separate"/>
            </w:r>
            <w:r w:rsidR="00070934">
              <w:rPr>
                <w:noProof/>
                <w:webHidden/>
              </w:rPr>
              <w:t>25</w:t>
            </w:r>
            <w:r w:rsidRPr="009A0AF2">
              <w:rPr>
                <w:noProof/>
                <w:webHidden/>
              </w:rPr>
              <w:fldChar w:fldCharType="end"/>
            </w:r>
          </w:hyperlink>
        </w:p>
        <w:p w14:paraId="565C5F4B" w14:textId="66643CE7" w:rsidR="009A0AF2" w:rsidRPr="009A0AF2" w:rsidRDefault="009A0AF2">
          <w:pPr>
            <w:pStyle w:val="TOC2"/>
            <w:rPr>
              <w:rStyle w:val="afff2"/>
              <w:noProof/>
              <w:szCs w:val="21"/>
              <w:lang w:bidi="en-US"/>
            </w:rPr>
          </w:pPr>
          <w:hyperlink w:anchor="_Toc110344823" w:history="1">
            <w:r w:rsidRPr="009A0AF2">
              <w:rPr>
                <w:rStyle w:val="afff2"/>
                <w:i w:val="0"/>
                <w:noProof/>
                <w:sz w:val="21"/>
                <w:szCs w:val="21"/>
                <w:lang w:bidi="en-US"/>
              </w:rPr>
              <w:t>七、中标服务费</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_Toc110344823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26</w:t>
            </w:r>
            <w:r w:rsidRPr="009A0AF2">
              <w:rPr>
                <w:rStyle w:val="afff2"/>
                <w:noProof/>
                <w:webHidden/>
                <w:sz w:val="21"/>
                <w:szCs w:val="21"/>
                <w:lang w:bidi="en-US"/>
              </w:rPr>
              <w:fldChar w:fldCharType="end"/>
            </w:r>
          </w:hyperlink>
        </w:p>
        <w:p w14:paraId="30C09345" w14:textId="3347562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4" w:history="1">
            <w:r w:rsidRPr="009A0AF2">
              <w:rPr>
                <w:rStyle w:val="afff2"/>
                <w:noProof/>
              </w:rPr>
              <w:t xml:space="preserve">27. </w:t>
            </w:r>
            <w:r w:rsidRPr="009A0AF2">
              <w:rPr>
                <w:rStyle w:val="afff2"/>
                <w:noProof/>
              </w:rPr>
              <w:t>中标服务费</w:t>
            </w:r>
            <w:r w:rsidRPr="009A0AF2">
              <w:rPr>
                <w:noProof/>
                <w:webHidden/>
              </w:rPr>
              <w:tab/>
            </w:r>
            <w:r w:rsidRPr="009A0AF2">
              <w:rPr>
                <w:noProof/>
                <w:webHidden/>
              </w:rPr>
              <w:fldChar w:fldCharType="begin"/>
            </w:r>
            <w:r w:rsidRPr="009A0AF2">
              <w:rPr>
                <w:noProof/>
                <w:webHidden/>
              </w:rPr>
              <w:instrText xml:space="preserve"> PAGEREF _Toc110344824 \h </w:instrText>
            </w:r>
            <w:r w:rsidRPr="009A0AF2">
              <w:rPr>
                <w:noProof/>
                <w:webHidden/>
              </w:rPr>
            </w:r>
            <w:r w:rsidRPr="009A0AF2">
              <w:rPr>
                <w:noProof/>
                <w:webHidden/>
              </w:rPr>
              <w:fldChar w:fldCharType="separate"/>
            </w:r>
            <w:r w:rsidR="00070934">
              <w:rPr>
                <w:noProof/>
                <w:webHidden/>
              </w:rPr>
              <w:t>26</w:t>
            </w:r>
            <w:r w:rsidRPr="009A0AF2">
              <w:rPr>
                <w:noProof/>
                <w:webHidden/>
              </w:rPr>
              <w:fldChar w:fldCharType="end"/>
            </w:r>
          </w:hyperlink>
        </w:p>
        <w:p w14:paraId="66DE7B6E" w14:textId="5BCAB861" w:rsidR="009A0AF2" w:rsidRPr="009A0AF2" w:rsidRDefault="009A0AF2">
          <w:pPr>
            <w:pStyle w:val="TOC2"/>
            <w:rPr>
              <w:rStyle w:val="afff2"/>
              <w:noProof/>
              <w:szCs w:val="21"/>
              <w:lang w:bidi="en-US"/>
            </w:rPr>
          </w:pPr>
          <w:hyperlink w:anchor="_Toc110344825" w:history="1">
            <w:r w:rsidRPr="009A0AF2">
              <w:rPr>
                <w:rStyle w:val="afff2"/>
                <w:i w:val="0"/>
                <w:noProof/>
                <w:sz w:val="21"/>
                <w:szCs w:val="21"/>
                <w:lang w:bidi="en-US"/>
              </w:rPr>
              <w:t>八、质疑</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_Toc110344825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26</w:t>
            </w:r>
            <w:r w:rsidRPr="009A0AF2">
              <w:rPr>
                <w:rStyle w:val="afff2"/>
                <w:noProof/>
                <w:webHidden/>
                <w:sz w:val="21"/>
                <w:szCs w:val="21"/>
                <w:lang w:bidi="en-US"/>
              </w:rPr>
              <w:fldChar w:fldCharType="end"/>
            </w:r>
          </w:hyperlink>
        </w:p>
        <w:p w14:paraId="0032221A" w14:textId="0AE4E6D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6" w:history="1">
            <w:r w:rsidRPr="009A0AF2">
              <w:rPr>
                <w:rStyle w:val="afff2"/>
                <w:noProof/>
              </w:rPr>
              <w:t>28.</w:t>
            </w:r>
            <w:r w:rsidRPr="009A0AF2">
              <w:rPr>
                <w:rStyle w:val="afff2"/>
                <w:noProof/>
              </w:rPr>
              <w:t>质疑</w:t>
            </w:r>
            <w:r w:rsidRPr="009A0AF2">
              <w:rPr>
                <w:noProof/>
                <w:webHidden/>
              </w:rPr>
              <w:tab/>
            </w:r>
            <w:r w:rsidRPr="009A0AF2">
              <w:rPr>
                <w:noProof/>
                <w:webHidden/>
              </w:rPr>
              <w:fldChar w:fldCharType="begin"/>
            </w:r>
            <w:r w:rsidRPr="009A0AF2">
              <w:rPr>
                <w:noProof/>
                <w:webHidden/>
              </w:rPr>
              <w:instrText xml:space="preserve"> PAGEREF _Toc110344826 \h </w:instrText>
            </w:r>
            <w:r w:rsidRPr="009A0AF2">
              <w:rPr>
                <w:noProof/>
                <w:webHidden/>
              </w:rPr>
            </w:r>
            <w:r w:rsidRPr="009A0AF2">
              <w:rPr>
                <w:noProof/>
                <w:webHidden/>
              </w:rPr>
              <w:fldChar w:fldCharType="separate"/>
            </w:r>
            <w:r w:rsidR="00070934">
              <w:rPr>
                <w:noProof/>
                <w:webHidden/>
              </w:rPr>
              <w:t>26</w:t>
            </w:r>
            <w:r w:rsidRPr="009A0AF2">
              <w:rPr>
                <w:noProof/>
                <w:webHidden/>
              </w:rPr>
              <w:fldChar w:fldCharType="end"/>
            </w:r>
          </w:hyperlink>
        </w:p>
        <w:p w14:paraId="1E52EB95" w14:textId="5CF6CA53" w:rsidR="009A0AF2" w:rsidRPr="009A0AF2" w:rsidRDefault="009A0AF2">
          <w:pPr>
            <w:pStyle w:val="TOC2"/>
            <w:rPr>
              <w:rStyle w:val="afff2"/>
              <w:noProof/>
              <w:szCs w:val="21"/>
              <w:lang w:bidi="en-US"/>
            </w:rPr>
          </w:pPr>
          <w:hyperlink w:anchor="_Toc110344827" w:history="1">
            <w:r w:rsidRPr="009A0AF2">
              <w:rPr>
                <w:rStyle w:val="afff2"/>
                <w:i w:val="0"/>
                <w:noProof/>
                <w:sz w:val="21"/>
                <w:szCs w:val="21"/>
                <w:lang w:bidi="en-US"/>
              </w:rPr>
              <w:t>九、履约验收</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_Toc110344827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27</w:t>
            </w:r>
            <w:r w:rsidRPr="009A0AF2">
              <w:rPr>
                <w:rStyle w:val="afff2"/>
                <w:noProof/>
                <w:webHidden/>
                <w:sz w:val="21"/>
                <w:szCs w:val="21"/>
                <w:lang w:bidi="en-US"/>
              </w:rPr>
              <w:fldChar w:fldCharType="end"/>
            </w:r>
          </w:hyperlink>
        </w:p>
        <w:p w14:paraId="6E246614" w14:textId="1FDC0A5F"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28" w:history="1">
            <w:r w:rsidRPr="009A0AF2">
              <w:rPr>
                <w:rStyle w:val="afff2"/>
                <w:noProof/>
              </w:rPr>
              <w:t>29.</w:t>
            </w:r>
            <w:r w:rsidRPr="009A0AF2">
              <w:rPr>
                <w:rStyle w:val="afff2"/>
                <w:noProof/>
              </w:rPr>
              <w:t>履约验收</w:t>
            </w:r>
            <w:r w:rsidRPr="009A0AF2">
              <w:rPr>
                <w:noProof/>
                <w:webHidden/>
              </w:rPr>
              <w:tab/>
            </w:r>
            <w:r w:rsidRPr="009A0AF2">
              <w:rPr>
                <w:noProof/>
                <w:webHidden/>
              </w:rPr>
              <w:fldChar w:fldCharType="begin"/>
            </w:r>
            <w:r w:rsidRPr="009A0AF2">
              <w:rPr>
                <w:noProof/>
                <w:webHidden/>
              </w:rPr>
              <w:instrText xml:space="preserve"> PAGEREF _Toc110344828 \h </w:instrText>
            </w:r>
            <w:r w:rsidRPr="009A0AF2">
              <w:rPr>
                <w:noProof/>
                <w:webHidden/>
              </w:rPr>
            </w:r>
            <w:r w:rsidRPr="009A0AF2">
              <w:rPr>
                <w:noProof/>
                <w:webHidden/>
              </w:rPr>
              <w:fldChar w:fldCharType="separate"/>
            </w:r>
            <w:r w:rsidR="00070934">
              <w:rPr>
                <w:noProof/>
                <w:webHidden/>
              </w:rPr>
              <w:t>27</w:t>
            </w:r>
            <w:r w:rsidRPr="009A0AF2">
              <w:rPr>
                <w:noProof/>
                <w:webHidden/>
              </w:rPr>
              <w:fldChar w:fldCharType="end"/>
            </w:r>
          </w:hyperlink>
        </w:p>
        <w:p w14:paraId="056D0947" w14:textId="64615421" w:rsidR="009A0AF2" w:rsidRPr="009A0AF2" w:rsidRDefault="009A0AF2">
          <w:pPr>
            <w:pStyle w:val="TOC2"/>
            <w:rPr>
              <w:rStyle w:val="afff2"/>
              <w:noProof/>
              <w:szCs w:val="21"/>
              <w:lang w:bidi="en-US"/>
            </w:rPr>
          </w:pPr>
          <w:hyperlink w:anchor="_Toc110344829" w:history="1">
            <w:r w:rsidRPr="009A0AF2">
              <w:rPr>
                <w:rStyle w:val="afff2"/>
                <w:i w:val="0"/>
                <w:noProof/>
                <w:sz w:val="21"/>
                <w:szCs w:val="21"/>
                <w:lang w:bidi="en-US"/>
              </w:rPr>
              <w:t>十、其它</w:t>
            </w:r>
            <w:r w:rsidRPr="009A0AF2">
              <w:rPr>
                <w:rStyle w:val="afff2"/>
                <w:noProof/>
                <w:webHidden/>
                <w:sz w:val="21"/>
                <w:szCs w:val="21"/>
                <w:lang w:bidi="en-US"/>
              </w:rPr>
              <w:tab/>
            </w:r>
            <w:r w:rsidRPr="009A0AF2">
              <w:rPr>
                <w:rStyle w:val="afff2"/>
                <w:noProof/>
                <w:webHidden/>
                <w:sz w:val="21"/>
                <w:szCs w:val="21"/>
                <w:lang w:bidi="en-US"/>
              </w:rPr>
              <w:fldChar w:fldCharType="begin"/>
            </w:r>
            <w:r w:rsidRPr="009A0AF2">
              <w:rPr>
                <w:rStyle w:val="afff2"/>
                <w:noProof/>
                <w:webHidden/>
                <w:sz w:val="21"/>
                <w:szCs w:val="21"/>
                <w:lang w:bidi="en-US"/>
              </w:rPr>
              <w:instrText xml:space="preserve"> PAGEREF _Toc110344829 \h </w:instrText>
            </w:r>
            <w:r w:rsidRPr="009A0AF2">
              <w:rPr>
                <w:rStyle w:val="afff2"/>
                <w:noProof/>
                <w:webHidden/>
                <w:sz w:val="21"/>
                <w:szCs w:val="21"/>
                <w:lang w:bidi="en-US"/>
              </w:rPr>
            </w:r>
            <w:r w:rsidRPr="009A0AF2">
              <w:rPr>
                <w:rStyle w:val="afff2"/>
                <w:noProof/>
                <w:webHidden/>
                <w:sz w:val="21"/>
                <w:szCs w:val="21"/>
                <w:lang w:bidi="en-US"/>
              </w:rPr>
              <w:fldChar w:fldCharType="separate"/>
            </w:r>
            <w:r w:rsidR="00070934">
              <w:rPr>
                <w:rStyle w:val="afff2"/>
                <w:noProof/>
                <w:webHidden/>
                <w:sz w:val="21"/>
                <w:szCs w:val="21"/>
                <w:lang w:bidi="en-US"/>
              </w:rPr>
              <w:t>27</w:t>
            </w:r>
            <w:r w:rsidRPr="009A0AF2">
              <w:rPr>
                <w:rStyle w:val="afff2"/>
                <w:noProof/>
                <w:webHidden/>
                <w:sz w:val="21"/>
                <w:szCs w:val="21"/>
                <w:lang w:bidi="en-US"/>
              </w:rPr>
              <w:fldChar w:fldCharType="end"/>
            </w:r>
          </w:hyperlink>
        </w:p>
        <w:p w14:paraId="43098D95" w14:textId="6FFCFE1A" w:rsidR="009A0AF2" w:rsidRPr="009A0AF2" w:rsidRDefault="009A0AF2">
          <w:pPr>
            <w:pStyle w:val="TOC1"/>
            <w:tabs>
              <w:tab w:val="right" w:leader="dot" w:pos="9061"/>
            </w:tabs>
            <w:rPr>
              <w:rFonts w:asciiTheme="minorHAnsi" w:eastAsiaTheme="minorEastAsia" w:hAnsiTheme="minorHAnsi" w:cstheme="minorBidi"/>
              <w:b w:val="0"/>
              <w:bCs w:val="0"/>
              <w:iCs w:val="0"/>
              <w:noProof/>
              <w:sz w:val="21"/>
              <w:szCs w:val="22"/>
            </w:rPr>
          </w:pPr>
          <w:hyperlink w:anchor="_Toc110344830" w:history="1">
            <w:r w:rsidRPr="009A0AF2">
              <w:rPr>
                <w:rStyle w:val="afff2"/>
                <w:rFonts w:ascii="宋体" w:hAnsi="宋体"/>
                <w:iCs w:val="0"/>
                <w:noProof/>
              </w:rPr>
              <w:t>第四章 项目需求</w:t>
            </w:r>
            <w:r w:rsidRPr="009A0AF2">
              <w:rPr>
                <w:iCs w:val="0"/>
                <w:noProof/>
                <w:webHidden/>
              </w:rPr>
              <w:tab/>
            </w:r>
            <w:r w:rsidRPr="009A0AF2">
              <w:rPr>
                <w:iCs w:val="0"/>
                <w:noProof/>
                <w:webHidden/>
              </w:rPr>
              <w:fldChar w:fldCharType="begin"/>
            </w:r>
            <w:r w:rsidRPr="009A0AF2">
              <w:rPr>
                <w:iCs w:val="0"/>
                <w:noProof/>
                <w:webHidden/>
              </w:rPr>
              <w:instrText xml:space="preserve"> PAGEREF _Toc110344830 \h </w:instrText>
            </w:r>
            <w:r w:rsidRPr="009A0AF2">
              <w:rPr>
                <w:iCs w:val="0"/>
                <w:noProof/>
                <w:webHidden/>
              </w:rPr>
            </w:r>
            <w:r w:rsidRPr="009A0AF2">
              <w:rPr>
                <w:iCs w:val="0"/>
                <w:noProof/>
                <w:webHidden/>
              </w:rPr>
              <w:fldChar w:fldCharType="separate"/>
            </w:r>
            <w:r w:rsidR="00070934">
              <w:rPr>
                <w:iCs w:val="0"/>
                <w:noProof/>
                <w:webHidden/>
              </w:rPr>
              <w:t>28</w:t>
            </w:r>
            <w:r w:rsidRPr="009A0AF2">
              <w:rPr>
                <w:iCs w:val="0"/>
                <w:noProof/>
                <w:webHidden/>
              </w:rPr>
              <w:fldChar w:fldCharType="end"/>
            </w:r>
          </w:hyperlink>
        </w:p>
        <w:p w14:paraId="60896E16" w14:textId="2836FF3A" w:rsidR="009A0AF2" w:rsidRPr="009A0AF2" w:rsidRDefault="009A0AF2">
          <w:pPr>
            <w:pStyle w:val="TOC2"/>
            <w:tabs>
              <w:tab w:val="left" w:pos="840"/>
            </w:tabs>
            <w:rPr>
              <w:rFonts w:asciiTheme="minorHAnsi" w:eastAsiaTheme="minorEastAsia" w:hAnsiTheme="minorHAnsi" w:cstheme="minorBidi"/>
              <w:bCs w:val="0"/>
              <w:i w:val="0"/>
              <w:noProof/>
              <w:color w:val="auto"/>
              <w:kern w:val="2"/>
              <w:sz w:val="18"/>
              <w:szCs w:val="20"/>
            </w:rPr>
          </w:pPr>
          <w:hyperlink w:anchor="_Toc110344831" w:history="1">
            <w:r w:rsidRPr="009A0AF2">
              <w:rPr>
                <w:rStyle w:val="afff2"/>
                <w:i w:val="0"/>
                <w:noProof/>
                <w:sz w:val="21"/>
                <w:szCs w:val="21"/>
              </w:rPr>
              <w:t>一、</w:t>
            </w:r>
            <w:r w:rsidRPr="009A0AF2">
              <w:rPr>
                <w:rFonts w:asciiTheme="minorHAnsi" w:eastAsiaTheme="minorEastAsia" w:hAnsiTheme="minorHAnsi" w:cstheme="minorBidi"/>
                <w:bCs w:val="0"/>
                <w:i w:val="0"/>
                <w:noProof/>
                <w:color w:val="auto"/>
                <w:kern w:val="2"/>
                <w:sz w:val="18"/>
                <w:szCs w:val="20"/>
              </w:rPr>
              <w:tab/>
            </w:r>
            <w:r w:rsidRPr="009A0AF2">
              <w:rPr>
                <w:rStyle w:val="afff2"/>
                <w:i w:val="0"/>
                <w:noProof/>
                <w:sz w:val="21"/>
                <w:szCs w:val="21"/>
              </w:rPr>
              <w:t>项目概述</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_Toc110344831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28</w:t>
            </w:r>
            <w:r w:rsidRPr="009A0AF2">
              <w:rPr>
                <w:i w:val="0"/>
                <w:noProof/>
                <w:webHidden/>
                <w:sz w:val="21"/>
                <w:szCs w:val="21"/>
              </w:rPr>
              <w:fldChar w:fldCharType="end"/>
            </w:r>
          </w:hyperlink>
        </w:p>
        <w:p w14:paraId="13511D7C" w14:textId="0D897387" w:rsidR="009A0AF2" w:rsidRPr="009A0AF2" w:rsidRDefault="009A0AF2">
          <w:pPr>
            <w:pStyle w:val="TOC2"/>
            <w:tabs>
              <w:tab w:val="left" w:pos="840"/>
            </w:tabs>
            <w:rPr>
              <w:rFonts w:asciiTheme="minorHAnsi" w:eastAsiaTheme="minorEastAsia" w:hAnsiTheme="minorHAnsi" w:cstheme="minorBidi"/>
              <w:bCs w:val="0"/>
              <w:i w:val="0"/>
              <w:noProof/>
              <w:color w:val="auto"/>
              <w:kern w:val="2"/>
              <w:sz w:val="18"/>
              <w:szCs w:val="20"/>
            </w:rPr>
          </w:pPr>
          <w:hyperlink w:anchor="_Toc110344832" w:history="1">
            <w:r w:rsidRPr="009A0AF2">
              <w:rPr>
                <w:rStyle w:val="afff2"/>
                <w:i w:val="0"/>
                <w:noProof/>
                <w:sz w:val="21"/>
                <w:szCs w:val="21"/>
              </w:rPr>
              <w:t>二、</w:t>
            </w:r>
            <w:r w:rsidRPr="009A0AF2">
              <w:rPr>
                <w:rFonts w:asciiTheme="minorHAnsi" w:eastAsiaTheme="minorEastAsia" w:hAnsiTheme="minorHAnsi" w:cstheme="minorBidi"/>
                <w:bCs w:val="0"/>
                <w:i w:val="0"/>
                <w:noProof/>
                <w:color w:val="auto"/>
                <w:kern w:val="2"/>
                <w:sz w:val="18"/>
                <w:szCs w:val="20"/>
              </w:rPr>
              <w:tab/>
            </w:r>
            <w:r w:rsidRPr="009A0AF2">
              <w:rPr>
                <w:rStyle w:val="afff2"/>
                <w:i w:val="0"/>
                <w:noProof/>
                <w:sz w:val="21"/>
                <w:szCs w:val="21"/>
              </w:rPr>
              <w:t>技术需求</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_Toc110344832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31</w:t>
            </w:r>
            <w:r w:rsidRPr="009A0AF2">
              <w:rPr>
                <w:i w:val="0"/>
                <w:noProof/>
                <w:webHidden/>
                <w:sz w:val="21"/>
                <w:szCs w:val="21"/>
              </w:rPr>
              <w:fldChar w:fldCharType="end"/>
            </w:r>
          </w:hyperlink>
        </w:p>
        <w:p w14:paraId="29E4C935" w14:textId="3F46779F" w:rsidR="009A0AF2" w:rsidRPr="009A0AF2" w:rsidRDefault="009A0AF2">
          <w:pPr>
            <w:pStyle w:val="TOC3"/>
            <w:tabs>
              <w:tab w:val="left" w:pos="1260"/>
              <w:tab w:val="right" w:leader="dot" w:pos="9061"/>
            </w:tabs>
            <w:rPr>
              <w:rFonts w:asciiTheme="minorHAnsi" w:eastAsiaTheme="minorEastAsia" w:hAnsiTheme="minorHAnsi" w:cstheme="minorBidi"/>
              <w:noProof/>
              <w:sz w:val="21"/>
              <w:szCs w:val="22"/>
            </w:rPr>
          </w:pPr>
          <w:hyperlink w:anchor="_Toc110344833" w:history="1">
            <w:r w:rsidRPr="009A0AF2">
              <w:rPr>
                <w:rStyle w:val="afff2"/>
                <w:noProof/>
              </w:rPr>
              <w:t>（一）</w:t>
            </w:r>
            <w:r w:rsidRPr="009A0AF2">
              <w:rPr>
                <w:rFonts w:asciiTheme="minorHAnsi" w:eastAsiaTheme="minorEastAsia" w:hAnsiTheme="minorHAnsi" w:cstheme="minorBidi"/>
                <w:noProof/>
                <w:sz w:val="21"/>
                <w:szCs w:val="22"/>
              </w:rPr>
              <w:tab/>
            </w:r>
            <w:r w:rsidRPr="009A0AF2">
              <w:rPr>
                <w:rStyle w:val="afff2"/>
                <w:noProof/>
              </w:rPr>
              <w:t>集成需求</w:t>
            </w:r>
            <w:r w:rsidRPr="009A0AF2">
              <w:rPr>
                <w:noProof/>
                <w:webHidden/>
              </w:rPr>
              <w:tab/>
            </w:r>
            <w:r w:rsidRPr="009A0AF2">
              <w:rPr>
                <w:noProof/>
                <w:webHidden/>
              </w:rPr>
              <w:fldChar w:fldCharType="begin"/>
            </w:r>
            <w:r w:rsidRPr="009A0AF2">
              <w:rPr>
                <w:noProof/>
                <w:webHidden/>
              </w:rPr>
              <w:instrText xml:space="preserve"> PAGEREF _Toc110344833 \h </w:instrText>
            </w:r>
            <w:r w:rsidRPr="009A0AF2">
              <w:rPr>
                <w:noProof/>
                <w:webHidden/>
              </w:rPr>
            </w:r>
            <w:r w:rsidRPr="009A0AF2">
              <w:rPr>
                <w:noProof/>
                <w:webHidden/>
              </w:rPr>
              <w:fldChar w:fldCharType="separate"/>
            </w:r>
            <w:r w:rsidR="00070934">
              <w:rPr>
                <w:noProof/>
                <w:webHidden/>
              </w:rPr>
              <w:t>31</w:t>
            </w:r>
            <w:r w:rsidRPr="009A0AF2">
              <w:rPr>
                <w:noProof/>
                <w:webHidden/>
              </w:rPr>
              <w:fldChar w:fldCharType="end"/>
            </w:r>
          </w:hyperlink>
        </w:p>
        <w:p w14:paraId="4907C1B5" w14:textId="651CBB95" w:rsidR="009A0AF2" w:rsidRPr="009A0AF2" w:rsidRDefault="009A0AF2">
          <w:pPr>
            <w:pStyle w:val="TOC3"/>
            <w:tabs>
              <w:tab w:val="left" w:pos="1260"/>
              <w:tab w:val="right" w:leader="dot" w:pos="9061"/>
            </w:tabs>
            <w:rPr>
              <w:rFonts w:asciiTheme="minorHAnsi" w:eastAsiaTheme="minorEastAsia" w:hAnsiTheme="minorHAnsi" w:cstheme="minorBidi"/>
              <w:noProof/>
              <w:sz w:val="21"/>
              <w:szCs w:val="22"/>
            </w:rPr>
          </w:pPr>
          <w:hyperlink w:anchor="_Toc110344834" w:history="1">
            <w:r w:rsidRPr="009A0AF2">
              <w:rPr>
                <w:rStyle w:val="afff2"/>
                <w:noProof/>
              </w:rPr>
              <w:t>（二）</w:t>
            </w:r>
            <w:r w:rsidRPr="009A0AF2">
              <w:rPr>
                <w:rFonts w:asciiTheme="minorHAnsi" w:eastAsiaTheme="minorEastAsia" w:hAnsiTheme="minorHAnsi" w:cstheme="minorBidi"/>
                <w:noProof/>
                <w:sz w:val="21"/>
                <w:szCs w:val="22"/>
              </w:rPr>
              <w:tab/>
            </w:r>
            <w:r w:rsidRPr="009A0AF2">
              <w:rPr>
                <w:rStyle w:val="afff2"/>
                <w:noProof/>
              </w:rPr>
              <w:t>采购产品一览表</w:t>
            </w:r>
            <w:r w:rsidRPr="009A0AF2">
              <w:rPr>
                <w:noProof/>
                <w:webHidden/>
              </w:rPr>
              <w:tab/>
            </w:r>
            <w:r w:rsidRPr="009A0AF2">
              <w:rPr>
                <w:noProof/>
                <w:webHidden/>
              </w:rPr>
              <w:fldChar w:fldCharType="begin"/>
            </w:r>
            <w:r w:rsidRPr="009A0AF2">
              <w:rPr>
                <w:noProof/>
                <w:webHidden/>
              </w:rPr>
              <w:instrText xml:space="preserve"> PAGEREF _Toc110344834 \h </w:instrText>
            </w:r>
            <w:r w:rsidRPr="009A0AF2">
              <w:rPr>
                <w:noProof/>
                <w:webHidden/>
              </w:rPr>
            </w:r>
            <w:r w:rsidRPr="009A0AF2">
              <w:rPr>
                <w:noProof/>
                <w:webHidden/>
              </w:rPr>
              <w:fldChar w:fldCharType="separate"/>
            </w:r>
            <w:r w:rsidR="00070934">
              <w:rPr>
                <w:noProof/>
                <w:webHidden/>
              </w:rPr>
              <w:t>32</w:t>
            </w:r>
            <w:r w:rsidRPr="009A0AF2">
              <w:rPr>
                <w:noProof/>
                <w:webHidden/>
              </w:rPr>
              <w:fldChar w:fldCharType="end"/>
            </w:r>
          </w:hyperlink>
        </w:p>
        <w:p w14:paraId="499F1339" w14:textId="51A940B5"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35" w:history="1">
            <w:r w:rsidRPr="009A0AF2">
              <w:rPr>
                <w:rStyle w:val="afff2"/>
                <w:noProof/>
              </w:rPr>
              <w:t>（三）指标要求</w:t>
            </w:r>
            <w:r w:rsidRPr="009A0AF2">
              <w:rPr>
                <w:noProof/>
                <w:webHidden/>
              </w:rPr>
              <w:tab/>
            </w:r>
            <w:r w:rsidRPr="009A0AF2">
              <w:rPr>
                <w:noProof/>
                <w:webHidden/>
              </w:rPr>
              <w:fldChar w:fldCharType="begin"/>
            </w:r>
            <w:r w:rsidRPr="009A0AF2">
              <w:rPr>
                <w:noProof/>
                <w:webHidden/>
              </w:rPr>
              <w:instrText xml:space="preserve"> PAGEREF _Toc110344835 \h </w:instrText>
            </w:r>
            <w:r w:rsidRPr="009A0AF2">
              <w:rPr>
                <w:noProof/>
                <w:webHidden/>
              </w:rPr>
            </w:r>
            <w:r w:rsidRPr="009A0AF2">
              <w:rPr>
                <w:noProof/>
                <w:webHidden/>
              </w:rPr>
              <w:fldChar w:fldCharType="separate"/>
            </w:r>
            <w:r w:rsidR="00070934">
              <w:rPr>
                <w:noProof/>
                <w:webHidden/>
              </w:rPr>
              <w:t>32</w:t>
            </w:r>
            <w:r w:rsidRPr="009A0AF2">
              <w:rPr>
                <w:noProof/>
                <w:webHidden/>
              </w:rPr>
              <w:fldChar w:fldCharType="end"/>
            </w:r>
          </w:hyperlink>
        </w:p>
        <w:p w14:paraId="76B13CB5" w14:textId="3CE729AE" w:rsidR="009A0AF2" w:rsidRPr="009A0AF2" w:rsidRDefault="009A0AF2">
          <w:pPr>
            <w:pStyle w:val="TOC2"/>
            <w:tabs>
              <w:tab w:val="left" w:pos="840"/>
            </w:tabs>
            <w:rPr>
              <w:rStyle w:val="afff2"/>
              <w:noProof/>
              <w:szCs w:val="21"/>
            </w:rPr>
          </w:pPr>
          <w:hyperlink w:anchor="_Toc110344836" w:history="1">
            <w:r w:rsidRPr="009A0AF2">
              <w:rPr>
                <w:rStyle w:val="afff2"/>
                <w:i w:val="0"/>
                <w:noProof/>
                <w:sz w:val="21"/>
                <w:szCs w:val="21"/>
              </w:rPr>
              <w:t>三、</w:t>
            </w:r>
            <w:r w:rsidRPr="009A0AF2">
              <w:rPr>
                <w:rStyle w:val="afff2"/>
                <w:noProof/>
                <w:szCs w:val="21"/>
              </w:rPr>
              <w:tab/>
            </w:r>
            <w:r w:rsidRPr="009A0AF2">
              <w:rPr>
                <w:rStyle w:val="afff2"/>
                <w:i w:val="0"/>
                <w:noProof/>
                <w:sz w:val="21"/>
                <w:szCs w:val="21"/>
              </w:rPr>
              <w:t>服务要求</w:t>
            </w:r>
            <w:r w:rsidRPr="009A0AF2">
              <w:rPr>
                <w:rStyle w:val="afff2"/>
                <w:noProof/>
                <w:webHidden/>
                <w:sz w:val="21"/>
                <w:szCs w:val="21"/>
              </w:rPr>
              <w:tab/>
            </w:r>
            <w:r w:rsidRPr="009A0AF2">
              <w:rPr>
                <w:rStyle w:val="afff2"/>
                <w:noProof/>
                <w:webHidden/>
                <w:sz w:val="21"/>
                <w:szCs w:val="21"/>
              </w:rPr>
              <w:fldChar w:fldCharType="begin"/>
            </w:r>
            <w:r w:rsidRPr="009A0AF2">
              <w:rPr>
                <w:rStyle w:val="afff2"/>
                <w:noProof/>
                <w:webHidden/>
                <w:sz w:val="21"/>
                <w:szCs w:val="21"/>
              </w:rPr>
              <w:instrText xml:space="preserve"> PAGEREF _Toc110344836 \h </w:instrText>
            </w:r>
            <w:r w:rsidRPr="009A0AF2">
              <w:rPr>
                <w:rStyle w:val="afff2"/>
                <w:noProof/>
                <w:webHidden/>
                <w:sz w:val="21"/>
                <w:szCs w:val="21"/>
              </w:rPr>
            </w:r>
            <w:r w:rsidRPr="009A0AF2">
              <w:rPr>
                <w:rStyle w:val="afff2"/>
                <w:noProof/>
                <w:webHidden/>
                <w:sz w:val="21"/>
                <w:szCs w:val="21"/>
              </w:rPr>
              <w:fldChar w:fldCharType="separate"/>
            </w:r>
            <w:r w:rsidR="00070934">
              <w:rPr>
                <w:rStyle w:val="afff2"/>
                <w:noProof/>
                <w:webHidden/>
                <w:sz w:val="21"/>
                <w:szCs w:val="21"/>
              </w:rPr>
              <w:t>59</w:t>
            </w:r>
            <w:r w:rsidRPr="009A0AF2">
              <w:rPr>
                <w:rStyle w:val="afff2"/>
                <w:noProof/>
                <w:webHidden/>
                <w:sz w:val="21"/>
                <w:szCs w:val="21"/>
              </w:rPr>
              <w:fldChar w:fldCharType="end"/>
            </w:r>
          </w:hyperlink>
        </w:p>
        <w:p w14:paraId="0872E524" w14:textId="50A0D458" w:rsidR="009A0AF2" w:rsidRPr="009A0AF2" w:rsidRDefault="009A0AF2">
          <w:pPr>
            <w:pStyle w:val="TOC2"/>
            <w:tabs>
              <w:tab w:val="left" w:pos="840"/>
            </w:tabs>
            <w:rPr>
              <w:rStyle w:val="afff2"/>
              <w:noProof/>
              <w:szCs w:val="21"/>
            </w:rPr>
          </w:pPr>
          <w:hyperlink w:anchor="_Toc110344837" w:history="1">
            <w:r w:rsidRPr="009A0AF2">
              <w:rPr>
                <w:rStyle w:val="afff2"/>
                <w:i w:val="0"/>
                <w:noProof/>
                <w:sz w:val="21"/>
                <w:szCs w:val="21"/>
              </w:rPr>
              <w:t>四、</w:t>
            </w:r>
            <w:r w:rsidRPr="009A0AF2">
              <w:rPr>
                <w:rStyle w:val="afff2"/>
                <w:noProof/>
                <w:szCs w:val="21"/>
              </w:rPr>
              <w:tab/>
            </w:r>
            <w:r w:rsidRPr="009A0AF2">
              <w:rPr>
                <w:rStyle w:val="afff2"/>
                <w:i w:val="0"/>
                <w:noProof/>
                <w:sz w:val="21"/>
                <w:szCs w:val="21"/>
              </w:rPr>
              <w:t>实施方案</w:t>
            </w:r>
            <w:r w:rsidRPr="009A0AF2">
              <w:rPr>
                <w:rStyle w:val="afff2"/>
                <w:noProof/>
                <w:webHidden/>
                <w:sz w:val="21"/>
                <w:szCs w:val="21"/>
              </w:rPr>
              <w:tab/>
            </w:r>
            <w:r w:rsidRPr="009A0AF2">
              <w:rPr>
                <w:rStyle w:val="afff2"/>
                <w:noProof/>
                <w:webHidden/>
                <w:sz w:val="21"/>
                <w:szCs w:val="21"/>
              </w:rPr>
              <w:fldChar w:fldCharType="begin"/>
            </w:r>
            <w:r w:rsidRPr="009A0AF2">
              <w:rPr>
                <w:rStyle w:val="afff2"/>
                <w:noProof/>
                <w:webHidden/>
                <w:sz w:val="21"/>
                <w:szCs w:val="21"/>
              </w:rPr>
              <w:instrText xml:space="preserve"> PAGEREF _Toc110344837 \h </w:instrText>
            </w:r>
            <w:r w:rsidRPr="009A0AF2">
              <w:rPr>
                <w:rStyle w:val="afff2"/>
                <w:noProof/>
                <w:webHidden/>
                <w:sz w:val="21"/>
                <w:szCs w:val="21"/>
              </w:rPr>
            </w:r>
            <w:r w:rsidRPr="009A0AF2">
              <w:rPr>
                <w:rStyle w:val="afff2"/>
                <w:noProof/>
                <w:webHidden/>
                <w:sz w:val="21"/>
                <w:szCs w:val="21"/>
              </w:rPr>
              <w:fldChar w:fldCharType="separate"/>
            </w:r>
            <w:r w:rsidR="00070934">
              <w:rPr>
                <w:rStyle w:val="afff2"/>
                <w:noProof/>
                <w:webHidden/>
                <w:sz w:val="21"/>
                <w:szCs w:val="21"/>
              </w:rPr>
              <w:t>60</w:t>
            </w:r>
            <w:r w:rsidRPr="009A0AF2">
              <w:rPr>
                <w:rStyle w:val="afff2"/>
                <w:noProof/>
                <w:webHidden/>
                <w:sz w:val="21"/>
                <w:szCs w:val="21"/>
              </w:rPr>
              <w:fldChar w:fldCharType="end"/>
            </w:r>
          </w:hyperlink>
        </w:p>
        <w:p w14:paraId="3ACD5372" w14:textId="075A1488" w:rsidR="009A0AF2" w:rsidRPr="009A0AF2" w:rsidRDefault="009A0AF2">
          <w:pPr>
            <w:pStyle w:val="TOC1"/>
            <w:tabs>
              <w:tab w:val="right" w:leader="dot" w:pos="9061"/>
            </w:tabs>
            <w:rPr>
              <w:rFonts w:asciiTheme="minorHAnsi" w:eastAsiaTheme="minorEastAsia" w:hAnsiTheme="minorHAnsi" w:cstheme="minorBidi"/>
              <w:b w:val="0"/>
              <w:bCs w:val="0"/>
              <w:iCs w:val="0"/>
              <w:noProof/>
              <w:sz w:val="21"/>
              <w:szCs w:val="22"/>
            </w:rPr>
          </w:pPr>
          <w:hyperlink w:anchor="_Toc110344838" w:history="1">
            <w:r w:rsidRPr="009A0AF2">
              <w:rPr>
                <w:rStyle w:val="afff2"/>
                <w:rFonts w:ascii="宋体" w:hAnsi="宋体"/>
                <w:iCs w:val="0"/>
                <w:noProof/>
              </w:rPr>
              <w:t>第五章 评标办法及评分标准</w:t>
            </w:r>
            <w:r w:rsidRPr="009A0AF2">
              <w:rPr>
                <w:iCs w:val="0"/>
                <w:noProof/>
                <w:webHidden/>
              </w:rPr>
              <w:tab/>
            </w:r>
            <w:r w:rsidRPr="009A0AF2">
              <w:rPr>
                <w:iCs w:val="0"/>
                <w:noProof/>
                <w:webHidden/>
              </w:rPr>
              <w:fldChar w:fldCharType="begin"/>
            </w:r>
            <w:r w:rsidRPr="009A0AF2">
              <w:rPr>
                <w:iCs w:val="0"/>
                <w:noProof/>
                <w:webHidden/>
              </w:rPr>
              <w:instrText xml:space="preserve"> PAGEREF _Toc110344838 \h </w:instrText>
            </w:r>
            <w:r w:rsidRPr="009A0AF2">
              <w:rPr>
                <w:iCs w:val="0"/>
                <w:noProof/>
                <w:webHidden/>
              </w:rPr>
            </w:r>
            <w:r w:rsidRPr="009A0AF2">
              <w:rPr>
                <w:iCs w:val="0"/>
                <w:noProof/>
                <w:webHidden/>
              </w:rPr>
              <w:fldChar w:fldCharType="separate"/>
            </w:r>
            <w:r w:rsidR="00070934">
              <w:rPr>
                <w:iCs w:val="0"/>
                <w:noProof/>
                <w:webHidden/>
              </w:rPr>
              <w:t>62</w:t>
            </w:r>
            <w:r w:rsidRPr="009A0AF2">
              <w:rPr>
                <w:iCs w:val="0"/>
                <w:noProof/>
                <w:webHidden/>
              </w:rPr>
              <w:fldChar w:fldCharType="end"/>
            </w:r>
          </w:hyperlink>
        </w:p>
        <w:p w14:paraId="72070D2F" w14:textId="10D3F159" w:rsidR="009A0AF2" w:rsidRPr="009A0AF2" w:rsidRDefault="009A0AF2">
          <w:pPr>
            <w:pStyle w:val="TOC2"/>
            <w:rPr>
              <w:rFonts w:asciiTheme="minorHAnsi" w:eastAsiaTheme="minorEastAsia" w:hAnsiTheme="minorHAnsi" w:cstheme="minorBidi"/>
              <w:bCs w:val="0"/>
              <w:i w:val="0"/>
              <w:noProof/>
              <w:color w:val="auto"/>
              <w:kern w:val="2"/>
              <w:sz w:val="18"/>
              <w:szCs w:val="20"/>
            </w:rPr>
          </w:pPr>
          <w:hyperlink w:anchor="_Toc110344839" w:history="1">
            <w:r w:rsidRPr="009A0AF2">
              <w:rPr>
                <w:rStyle w:val="afff2"/>
                <w:i w:val="0"/>
                <w:noProof/>
                <w:sz w:val="21"/>
                <w:szCs w:val="21"/>
              </w:rPr>
              <w:t>一、资格审查</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_Toc110344839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62</w:t>
            </w:r>
            <w:r w:rsidRPr="009A0AF2">
              <w:rPr>
                <w:i w:val="0"/>
                <w:noProof/>
                <w:webHidden/>
                <w:sz w:val="21"/>
                <w:szCs w:val="21"/>
              </w:rPr>
              <w:fldChar w:fldCharType="end"/>
            </w:r>
          </w:hyperlink>
        </w:p>
        <w:p w14:paraId="1391BCF0" w14:textId="4EF05902" w:rsidR="009A0AF2" w:rsidRPr="009A0AF2" w:rsidRDefault="009A0AF2">
          <w:pPr>
            <w:pStyle w:val="TOC2"/>
            <w:rPr>
              <w:rFonts w:asciiTheme="minorHAnsi" w:eastAsiaTheme="minorEastAsia" w:hAnsiTheme="minorHAnsi" w:cstheme="minorBidi"/>
              <w:bCs w:val="0"/>
              <w:i w:val="0"/>
              <w:noProof/>
              <w:color w:val="auto"/>
              <w:kern w:val="2"/>
              <w:sz w:val="18"/>
              <w:szCs w:val="20"/>
            </w:rPr>
          </w:pPr>
          <w:hyperlink w:anchor="_Toc110344840" w:history="1">
            <w:r w:rsidRPr="009A0AF2">
              <w:rPr>
                <w:rStyle w:val="afff2"/>
                <w:i w:val="0"/>
                <w:noProof/>
                <w:sz w:val="21"/>
                <w:szCs w:val="21"/>
              </w:rPr>
              <w:t>二、符合性审查</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_Toc110344840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65</w:t>
            </w:r>
            <w:r w:rsidRPr="009A0AF2">
              <w:rPr>
                <w:i w:val="0"/>
                <w:noProof/>
                <w:webHidden/>
                <w:sz w:val="21"/>
                <w:szCs w:val="21"/>
              </w:rPr>
              <w:fldChar w:fldCharType="end"/>
            </w:r>
          </w:hyperlink>
        </w:p>
        <w:p w14:paraId="5909F636" w14:textId="386ADF28" w:rsidR="009A0AF2" w:rsidRPr="009A0AF2" w:rsidRDefault="009A0AF2">
          <w:pPr>
            <w:pStyle w:val="TOC2"/>
            <w:rPr>
              <w:rFonts w:asciiTheme="minorHAnsi" w:eastAsiaTheme="minorEastAsia" w:hAnsiTheme="minorHAnsi" w:cstheme="minorBidi"/>
              <w:bCs w:val="0"/>
              <w:i w:val="0"/>
              <w:noProof/>
              <w:color w:val="auto"/>
              <w:kern w:val="2"/>
              <w:sz w:val="18"/>
              <w:szCs w:val="20"/>
            </w:rPr>
          </w:pPr>
          <w:hyperlink w:anchor="_Toc110344841" w:history="1">
            <w:r w:rsidRPr="009A0AF2">
              <w:rPr>
                <w:rStyle w:val="afff2"/>
                <w:i w:val="0"/>
                <w:noProof/>
                <w:sz w:val="21"/>
                <w:szCs w:val="21"/>
              </w:rPr>
              <w:t>三、评标办法</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_Toc110344841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68</w:t>
            </w:r>
            <w:r w:rsidRPr="009A0AF2">
              <w:rPr>
                <w:i w:val="0"/>
                <w:noProof/>
                <w:webHidden/>
                <w:sz w:val="21"/>
                <w:szCs w:val="21"/>
              </w:rPr>
              <w:fldChar w:fldCharType="end"/>
            </w:r>
          </w:hyperlink>
        </w:p>
        <w:p w14:paraId="6E376A34" w14:textId="4E1739A2" w:rsidR="009A0AF2" w:rsidRPr="009A0AF2" w:rsidRDefault="009A0AF2">
          <w:pPr>
            <w:pStyle w:val="TOC2"/>
            <w:rPr>
              <w:rFonts w:asciiTheme="minorHAnsi" w:eastAsiaTheme="minorEastAsia" w:hAnsiTheme="minorHAnsi" w:cstheme="minorBidi"/>
              <w:bCs w:val="0"/>
              <w:i w:val="0"/>
              <w:noProof/>
              <w:color w:val="auto"/>
              <w:kern w:val="2"/>
              <w:sz w:val="21"/>
              <w:szCs w:val="22"/>
            </w:rPr>
          </w:pPr>
          <w:hyperlink w:anchor="_Toc110344842" w:history="1">
            <w:r w:rsidRPr="009A0AF2">
              <w:rPr>
                <w:rStyle w:val="afff2"/>
                <w:i w:val="0"/>
                <w:noProof/>
                <w:sz w:val="21"/>
                <w:szCs w:val="21"/>
              </w:rPr>
              <w:t>四、评分标准</w:t>
            </w:r>
            <w:r w:rsidRPr="009A0AF2">
              <w:rPr>
                <w:i w:val="0"/>
                <w:noProof/>
                <w:webHidden/>
                <w:sz w:val="21"/>
                <w:szCs w:val="21"/>
              </w:rPr>
              <w:tab/>
            </w:r>
            <w:r w:rsidRPr="009A0AF2">
              <w:rPr>
                <w:i w:val="0"/>
                <w:noProof/>
                <w:webHidden/>
                <w:sz w:val="21"/>
                <w:szCs w:val="21"/>
              </w:rPr>
              <w:fldChar w:fldCharType="begin"/>
            </w:r>
            <w:r w:rsidRPr="009A0AF2">
              <w:rPr>
                <w:i w:val="0"/>
                <w:noProof/>
                <w:webHidden/>
                <w:sz w:val="21"/>
                <w:szCs w:val="21"/>
              </w:rPr>
              <w:instrText xml:space="preserve"> PAGEREF _Toc110344842 \h </w:instrText>
            </w:r>
            <w:r w:rsidRPr="009A0AF2">
              <w:rPr>
                <w:i w:val="0"/>
                <w:noProof/>
                <w:webHidden/>
                <w:sz w:val="21"/>
                <w:szCs w:val="21"/>
              </w:rPr>
            </w:r>
            <w:r w:rsidRPr="009A0AF2">
              <w:rPr>
                <w:i w:val="0"/>
                <w:noProof/>
                <w:webHidden/>
                <w:sz w:val="21"/>
                <w:szCs w:val="21"/>
              </w:rPr>
              <w:fldChar w:fldCharType="separate"/>
            </w:r>
            <w:r w:rsidR="00070934">
              <w:rPr>
                <w:i w:val="0"/>
                <w:noProof/>
                <w:webHidden/>
                <w:sz w:val="21"/>
                <w:szCs w:val="21"/>
              </w:rPr>
              <w:t>71</w:t>
            </w:r>
            <w:r w:rsidRPr="009A0AF2">
              <w:rPr>
                <w:i w:val="0"/>
                <w:noProof/>
                <w:webHidden/>
                <w:sz w:val="21"/>
                <w:szCs w:val="21"/>
              </w:rPr>
              <w:fldChar w:fldCharType="end"/>
            </w:r>
          </w:hyperlink>
        </w:p>
        <w:p w14:paraId="36CA5828" w14:textId="7A4C8F96" w:rsidR="009A0AF2" w:rsidRPr="009A0AF2" w:rsidRDefault="009A0AF2">
          <w:pPr>
            <w:pStyle w:val="TOC1"/>
            <w:tabs>
              <w:tab w:val="right" w:leader="dot" w:pos="9061"/>
            </w:tabs>
            <w:rPr>
              <w:rFonts w:asciiTheme="minorHAnsi" w:eastAsiaTheme="minorEastAsia" w:hAnsiTheme="minorHAnsi" w:cstheme="minorBidi" w:hint="eastAsia"/>
              <w:b w:val="0"/>
              <w:bCs w:val="0"/>
              <w:iCs w:val="0"/>
              <w:noProof/>
              <w:sz w:val="21"/>
              <w:szCs w:val="22"/>
            </w:rPr>
          </w:pPr>
          <w:hyperlink w:anchor="_Toc110344843" w:history="1">
            <w:r w:rsidRPr="009A0AF2">
              <w:rPr>
                <w:rStyle w:val="afff2"/>
                <w:rFonts w:ascii="宋体" w:hAnsi="宋体"/>
                <w:iCs w:val="0"/>
                <w:noProof/>
              </w:rPr>
              <w:t>第六章 采购合同格式</w:t>
            </w:r>
            <w:r w:rsidRPr="009A0AF2">
              <w:rPr>
                <w:iCs w:val="0"/>
                <w:noProof/>
                <w:webHidden/>
              </w:rPr>
              <w:tab/>
            </w:r>
            <w:r w:rsidRPr="009A0AF2">
              <w:rPr>
                <w:iCs w:val="0"/>
                <w:noProof/>
                <w:webHidden/>
              </w:rPr>
              <w:fldChar w:fldCharType="begin"/>
            </w:r>
            <w:r w:rsidRPr="009A0AF2">
              <w:rPr>
                <w:iCs w:val="0"/>
                <w:noProof/>
                <w:webHidden/>
              </w:rPr>
              <w:instrText xml:space="preserve"> PAGEREF _Toc110344843 \h </w:instrText>
            </w:r>
            <w:r w:rsidRPr="009A0AF2">
              <w:rPr>
                <w:iCs w:val="0"/>
                <w:noProof/>
                <w:webHidden/>
              </w:rPr>
            </w:r>
            <w:r w:rsidRPr="009A0AF2">
              <w:rPr>
                <w:iCs w:val="0"/>
                <w:noProof/>
                <w:webHidden/>
              </w:rPr>
              <w:fldChar w:fldCharType="separate"/>
            </w:r>
            <w:r w:rsidR="00070934">
              <w:rPr>
                <w:iCs w:val="0"/>
                <w:noProof/>
                <w:webHidden/>
              </w:rPr>
              <w:t>79</w:t>
            </w:r>
            <w:r w:rsidRPr="009A0AF2">
              <w:rPr>
                <w:iCs w:val="0"/>
                <w:noProof/>
                <w:webHidden/>
              </w:rPr>
              <w:fldChar w:fldCharType="end"/>
            </w:r>
          </w:hyperlink>
        </w:p>
        <w:p w14:paraId="0BA4D7A4" w14:textId="75A2B0C1" w:rsidR="009A0AF2" w:rsidRPr="009A0AF2" w:rsidRDefault="009A0AF2">
          <w:pPr>
            <w:pStyle w:val="TOC1"/>
            <w:tabs>
              <w:tab w:val="right" w:leader="dot" w:pos="9061"/>
            </w:tabs>
            <w:rPr>
              <w:rFonts w:asciiTheme="minorHAnsi" w:eastAsiaTheme="minorEastAsia" w:hAnsiTheme="minorHAnsi" w:cstheme="minorBidi"/>
              <w:b w:val="0"/>
              <w:bCs w:val="0"/>
              <w:iCs w:val="0"/>
              <w:noProof/>
              <w:sz w:val="21"/>
              <w:szCs w:val="22"/>
            </w:rPr>
          </w:pPr>
          <w:hyperlink w:anchor="_Toc110344885" w:history="1">
            <w:r w:rsidRPr="009A0AF2">
              <w:rPr>
                <w:rStyle w:val="afff2"/>
                <w:rFonts w:ascii="宋体" w:hAnsi="宋体"/>
                <w:iCs w:val="0"/>
                <w:noProof/>
              </w:rPr>
              <w:t>第七章 投标文件格式</w:t>
            </w:r>
            <w:r w:rsidRPr="009A0AF2">
              <w:rPr>
                <w:iCs w:val="0"/>
                <w:noProof/>
                <w:webHidden/>
              </w:rPr>
              <w:tab/>
            </w:r>
            <w:r w:rsidRPr="009A0AF2">
              <w:rPr>
                <w:iCs w:val="0"/>
                <w:noProof/>
                <w:webHidden/>
              </w:rPr>
              <w:fldChar w:fldCharType="begin"/>
            </w:r>
            <w:r w:rsidRPr="009A0AF2">
              <w:rPr>
                <w:iCs w:val="0"/>
                <w:noProof/>
                <w:webHidden/>
              </w:rPr>
              <w:instrText xml:space="preserve"> PAGEREF _Toc110344885 \h </w:instrText>
            </w:r>
            <w:r w:rsidRPr="009A0AF2">
              <w:rPr>
                <w:iCs w:val="0"/>
                <w:noProof/>
                <w:webHidden/>
              </w:rPr>
            </w:r>
            <w:r w:rsidRPr="009A0AF2">
              <w:rPr>
                <w:iCs w:val="0"/>
                <w:noProof/>
                <w:webHidden/>
              </w:rPr>
              <w:fldChar w:fldCharType="separate"/>
            </w:r>
            <w:r w:rsidR="00070934">
              <w:rPr>
                <w:iCs w:val="0"/>
                <w:noProof/>
                <w:webHidden/>
              </w:rPr>
              <w:t>106</w:t>
            </w:r>
            <w:r w:rsidRPr="009A0AF2">
              <w:rPr>
                <w:iCs w:val="0"/>
                <w:noProof/>
                <w:webHidden/>
              </w:rPr>
              <w:fldChar w:fldCharType="end"/>
            </w:r>
          </w:hyperlink>
        </w:p>
        <w:p w14:paraId="4DF171A3" w14:textId="7C52725F"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86" w:history="1">
            <w:r w:rsidRPr="009A0AF2">
              <w:rPr>
                <w:rStyle w:val="afff2"/>
                <w:noProof/>
              </w:rPr>
              <w:t>1</w:t>
            </w:r>
            <w:r w:rsidRPr="009A0AF2">
              <w:rPr>
                <w:rStyle w:val="afff2"/>
                <w:noProof/>
              </w:rPr>
              <w:t>．投</w:t>
            </w:r>
            <w:r w:rsidRPr="009A0AF2">
              <w:rPr>
                <w:rStyle w:val="afff2"/>
                <w:noProof/>
              </w:rPr>
              <w:t xml:space="preserve"> </w:t>
            </w:r>
            <w:r w:rsidRPr="009A0AF2">
              <w:rPr>
                <w:rStyle w:val="afff2"/>
                <w:noProof/>
              </w:rPr>
              <w:t>标</w:t>
            </w:r>
            <w:r w:rsidRPr="009A0AF2">
              <w:rPr>
                <w:rStyle w:val="afff2"/>
                <w:noProof/>
              </w:rPr>
              <w:t xml:space="preserve"> </w:t>
            </w:r>
            <w:r w:rsidRPr="009A0AF2">
              <w:rPr>
                <w:rStyle w:val="afff2"/>
                <w:noProof/>
              </w:rPr>
              <w:t>书（格式）</w:t>
            </w:r>
            <w:r w:rsidRPr="009A0AF2">
              <w:rPr>
                <w:noProof/>
                <w:webHidden/>
              </w:rPr>
              <w:tab/>
            </w:r>
            <w:r w:rsidRPr="009A0AF2">
              <w:rPr>
                <w:noProof/>
                <w:webHidden/>
              </w:rPr>
              <w:fldChar w:fldCharType="begin"/>
            </w:r>
            <w:r w:rsidRPr="009A0AF2">
              <w:rPr>
                <w:noProof/>
                <w:webHidden/>
              </w:rPr>
              <w:instrText xml:space="preserve"> PAGEREF _Toc110344886 \h </w:instrText>
            </w:r>
            <w:r w:rsidRPr="009A0AF2">
              <w:rPr>
                <w:noProof/>
                <w:webHidden/>
              </w:rPr>
            </w:r>
            <w:r w:rsidRPr="009A0AF2">
              <w:rPr>
                <w:noProof/>
                <w:webHidden/>
              </w:rPr>
              <w:fldChar w:fldCharType="separate"/>
            </w:r>
            <w:r w:rsidR="00070934">
              <w:rPr>
                <w:noProof/>
                <w:webHidden/>
              </w:rPr>
              <w:t>107</w:t>
            </w:r>
            <w:r w:rsidRPr="009A0AF2">
              <w:rPr>
                <w:noProof/>
                <w:webHidden/>
              </w:rPr>
              <w:fldChar w:fldCharType="end"/>
            </w:r>
          </w:hyperlink>
        </w:p>
        <w:p w14:paraId="42A169DC" w14:textId="07DA8C3B"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87" w:history="1">
            <w:r w:rsidRPr="009A0AF2">
              <w:rPr>
                <w:rStyle w:val="afff2"/>
                <w:noProof/>
              </w:rPr>
              <w:t>2</w:t>
            </w:r>
            <w:r w:rsidRPr="009A0AF2">
              <w:rPr>
                <w:rStyle w:val="afff2"/>
                <w:noProof/>
              </w:rPr>
              <w:t>．开标一览表（格式）</w:t>
            </w:r>
            <w:r w:rsidRPr="009A0AF2">
              <w:rPr>
                <w:noProof/>
                <w:webHidden/>
              </w:rPr>
              <w:tab/>
            </w:r>
            <w:r w:rsidRPr="009A0AF2">
              <w:rPr>
                <w:noProof/>
                <w:webHidden/>
              </w:rPr>
              <w:fldChar w:fldCharType="begin"/>
            </w:r>
            <w:r w:rsidRPr="009A0AF2">
              <w:rPr>
                <w:noProof/>
                <w:webHidden/>
              </w:rPr>
              <w:instrText xml:space="preserve"> PAGEREF _Toc110344887 \h </w:instrText>
            </w:r>
            <w:r w:rsidRPr="009A0AF2">
              <w:rPr>
                <w:noProof/>
                <w:webHidden/>
              </w:rPr>
            </w:r>
            <w:r w:rsidRPr="009A0AF2">
              <w:rPr>
                <w:noProof/>
                <w:webHidden/>
              </w:rPr>
              <w:fldChar w:fldCharType="separate"/>
            </w:r>
            <w:r w:rsidR="00070934">
              <w:rPr>
                <w:noProof/>
                <w:webHidden/>
              </w:rPr>
              <w:t>108</w:t>
            </w:r>
            <w:r w:rsidRPr="009A0AF2">
              <w:rPr>
                <w:noProof/>
                <w:webHidden/>
              </w:rPr>
              <w:fldChar w:fldCharType="end"/>
            </w:r>
          </w:hyperlink>
        </w:p>
        <w:p w14:paraId="4566E920" w14:textId="1D6CF610"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88" w:history="1">
            <w:r w:rsidRPr="009A0AF2">
              <w:rPr>
                <w:rStyle w:val="afff2"/>
                <w:noProof/>
              </w:rPr>
              <w:t>3</w:t>
            </w:r>
            <w:r w:rsidRPr="009A0AF2">
              <w:rPr>
                <w:rStyle w:val="afff2"/>
                <w:noProof/>
              </w:rPr>
              <w:t>．投标分项报价表（格式）</w:t>
            </w:r>
            <w:r w:rsidRPr="009A0AF2">
              <w:rPr>
                <w:noProof/>
                <w:webHidden/>
              </w:rPr>
              <w:tab/>
            </w:r>
            <w:r w:rsidRPr="009A0AF2">
              <w:rPr>
                <w:noProof/>
                <w:webHidden/>
              </w:rPr>
              <w:fldChar w:fldCharType="begin"/>
            </w:r>
            <w:r w:rsidRPr="009A0AF2">
              <w:rPr>
                <w:noProof/>
                <w:webHidden/>
              </w:rPr>
              <w:instrText xml:space="preserve"> PAGEREF _Toc110344888 \h </w:instrText>
            </w:r>
            <w:r w:rsidRPr="009A0AF2">
              <w:rPr>
                <w:noProof/>
                <w:webHidden/>
              </w:rPr>
            </w:r>
            <w:r w:rsidRPr="009A0AF2">
              <w:rPr>
                <w:noProof/>
                <w:webHidden/>
              </w:rPr>
              <w:fldChar w:fldCharType="separate"/>
            </w:r>
            <w:r w:rsidR="00070934">
              <w:rPr>
                <w:noProof/>
                <w:webHidden/>
              </w:rPr>
              <w:t>109</w:t>
            </w:r>
            <w:r w:rsidRPr="009A0AF2">
              <w:rPr>
                <w:noProof/>
                <w:webHidden/>
              </w:rPr>
              <w:fldChar w:fldCharType="end"/>
            </w:r>
          </w:hyperlink>
        </w:p>
        <w:p w14:paraId="180A400D" w14:textId="4380A30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89" w:history="1">
            <w:r w:rsidRPr="009A0AF2">
              <w:rPr>
                <w:rStyle w:val="afff2"/>
                <w:noProof/>
              </w:rPr>
              <w:t>4</w:t>
            </w:r>
            <w:r w:rsidRPr="009A0AF2">
              <w:rPr>
                <w:rStyle w:val="afff2"/>
                <w:noProof/>
              </w:rPr>
              <w:t>．技术规格偏离表（格式）</w:t>
            </w:r>
            <w:r w:rsidRPr="009A0AF2">
              <w:rPr>
                <w:noProof/>
                <w:webHidden/>
              </w:rPr>
              <w:tab/>
            </w:r>
            <w:r w:rsidRPr="009A0AF2">
              <w:rPr>
                <w:noProof/>
                <w:webHidden/>
              </w:rPr>
              <w:fldChar w:fldCharType="begin"/>
            </w:r>
            <w:r w:rsidRPr="009A0AF2">
              <w:rPr>
                <w:noProof/>
                <w:webHidden/>
              </w:rPr>
              <w:instrText xml:space="preserve"> PAGEREF _Toc110344889 \h </w:instrText>
            </w:r>
            <w:r w:rsidRPr="009A0AF2">
              <w:rPr>
                <w:noProof/>
                <w:webHidden/>
              </w:rPr>
            </w:r>
            <w:r w:rsidRPr="009A0AF2">
              <w:rPr>
                <w:noProof/>
                <w:webHidden/>
              </w:rPr>
              <w:fldChar w:fldCharType="separate"/>
            </w:r>
            <w:r w:rsidR="00070934">
              <w:rPr>
                <w:noProof/>
                <w:webHidden/>
              </w:rPr>
              <w:t>110</w:t>
            </w:r>
            <w:r w:rsidRPr="009A0AF2">
              <w:rPr>
                <w:noProof/>
                <w:webHidden/>
              </w:rPr>
              <w:fldChar w:fldCharType="end"/>
            </w:r>
          </w:hyperlink>
        </w:p>
        <w:p w14:paraId="5C47FAE1" w14:textId="235E609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0" w:history="1">
            <w:r w:rsidRPr="009A0AF2">
              <w:rPr>
                <w:rStyle w:val="afff2"/>
                <w:noProof/>
              </w:rPr>
              <w:t>5</w:t>
            </w:r>
            <w:r w:rsidRPr="009A0AF2">
              <w:rPr>
                <w:rStyle w:val="afff2"/>
                <w:noProof/>
              </w:rPr>
              <w:t>．合同条款偏离表（格式）</w:t>
            </w:r>
            <w:r w:rsidRPr="009A0AF2">
              <w:rPr>
                <w:noProof/>
                <w:webHidden/>
              </w:rPr>
              <w:tab/>
            </w:r>
            <w:r w:rsidRPr="009A0AF2">
              <w:rPr>
                <w:noProof/>
                <w:webHidden/>
              </w:rPr>
              <w:fldChar w:fldCharType="begin"/>
            </w:r>
            <w:r w:rsidRPr="009A0AF2">
              <w:rPr>
                <w:noProof/>
                <w:webHidden/>
              </w:rPr>
              <w:instrText xml:space="preserve"> PAGEREF _Toc110344890 \h </w:instrText>
            </w:r>
            <w:r w:rsidRPr="009A0AF2">
              <w:rPr>
                <w:noProof/>
                <w:webHidden/>
              </w:rPr>
            </w:r>
            <w:r w:rsidRPr="009A0AF2">
              <w:rPr>
                <w:noProof/>
                <w:webHidden/>
              </w:rPr>
              <w:fldChar w:fldCharType="separate"/>
            </w:r>
            <w:r w:rsidR="00070934">
              <w:rPr>
                <w:noProof/>
                <w:webHidden/>
              </w:rPr>
              <w:t>111</w:t>
            </w:r>
            <w:r w:rsidRPr="009A0AF2">
              <w:rPr>
                <w:noProof/>
                <w:webHidden/>
              </w:rPr>
              <w:fldChar w:fldCharType="end"/>
            </w:r>
          </w:hyperlink>
        </w:p>
        <w:p w14:paraId="50706081" w14:textId="58EA688B"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1" w:history="1">
            <w:r w:rsidRPr="009A0AF2">
              <w:rPr>
                <w:rStyle w:val="afff2"/>
                <w:noProof/>
              </w:rPr>
              <w:t xml:space="preserve">6. </w:t>
            </w:r>
            <w:r w:rsidRPr="009A0AF2">
              <w:rPr>
                <w:rStyle w:val="afff2"/>
                <w:noProof/>
              </w:rPr>
              <w:t>资格证明文件</w:t>
            </w:r>
            <w:r w:rsidRPr="009A0AF2">
              <w:rPr>
                <w:noProof/>
                <w:webHidden/>
              </w:rPr>
              <w:tab/>
            </w:r>
            <w:r w:rsidRPr="009A0AF2">
              <w:rPr>
                <w:noProof/>
                <w:webHidden/>
              </w:rPr>
              <w:fldChar w:fldCharType="begin"/>
            </w:r>
            <w:r w:rsidRPr="009A0AF2">
              <w:rPr>
                <w:noProof/>
                <w:webHidden/>
              </w:rPr>
              <w:instrText xml:space="preserve"> PAGEREF _Toc110344891 \h </w:instrText>
            </w:r>
            <w:r w:rsidRPr="009A0AF2">
              <w:rPr>
                <w:noProof/>
                <w:webHidden/>
              </w:rPr>
            </w:r>
            <w:r w:rsidRPr="009A0AF2">
              <w:rPr>
                <w:noProof/>
                <w:webHidden/>
              </w:rPr>
              <w:fldChar w:fldCharType="separate"/>
            </w:r>
            <w:r w:rsidR="00070934">
              <w:rPr>
                <w:noProof/>
                <w:webHidden/>
              </w:rPr>
              <w:t>112</w:t>
            </w:r>
            <w:r w:rsidRPr="009A0AF2">
              <w:rPr>
                <w:noProof/>
                <w:webHidden/>
              </w:rPr>
              <w:fldChar w:fldCharType="end"/>
            </w:r>
          </w:hyperlink>
        </w:p>
        <w:p w14:paraId="02331BBE" w14:textId="6E1D05FB"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2" w:history="1">
            <w:r w:rsidRPr="009A0AF2">
              <w:rPr>
                <w:rStyle w:val="afff2"/>
                <w:noProof/>
              </w:rPr>
              <w:t>7.</w:t>
            </w:r>
            <w:r w:rsidRPr="009A0AF2">
              <w:rPr>
                <w:rStyle w:val="afff2"/>
                <w:noProof/>
              </w:rPr>
              <w:t>投标保证金</w:t>
            </w:r>
            <w:r w:rsidRPr="009A0AF2">
              <w:rPr>
                <w:noProof/>
                <w:webHidden/>
              </w:rPr>
              <w:tab/>
            </w:r>
            <w:r w:rsidRPr="009A0AF2">
              <w:rPr>
                <w:noProof/>
                <w:webHidden/>
              </w:rPr>
              <w:fldChar w:fldCharType="begin"/>
            </w:r>
            <w:r w:rsidRPr="009A0AF2">
              <w:rPr>
                <w:noProof/>
                <w:webHidden/>
              </w:rPr>
              <w:instrText xml:space="preserve"> PAGEREF _Toc110344892 \h </w:instrText>
            </w:r>
            <w:r w:rsidRPr="009A0AF2">
              <w:rPr>
                <w:noProof/>
                <w:webHidden/>
              </w:rPr>
            </w:r>
            <w:r w:rsidRPr="009A0AF2">
              <w:rPr>
                <w:noProof/>
                <w:webHidden/>
              </w:rPr>
              <w:fldChar w:fldCharType="separate"/>
            </w:r>
            <w:r w:rsidR="00070934">
              <w:rPr>
                <w:noProof/>
                <w:webHidden/>
              </w:rPr>
              <w:t>125</w:t>
            </w:r>
            <w:r w:rsidRPr="009A0AF2">
              <w:rPr>
                <w:noProof/>
                <w:webHidden/>
              </w:rPr>
              <w:fldChar w:fldCharType="end"/>
            </w:r>
          </w:hyperlink>
        </w:p>
        <w:p w14:paraId="7DBC0A8E" w14:textId="17F10FA2"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3" w:history="1">
            <w:r w:rsidRPr="009A0AF2">
              <w:rPr>
                <w:rStyle w:val="afff2"/>
                <w:noProof/>
              </w:rPr>
              <w:t>8</w:t>
            </w:r>
            <w:r w:rsidRPr="009A0AF2">
              <w:rPr>
                <w:rStyle w:val="afff2"/>
                <w:noProof/>
              </w:rPr>
              <w:t>．中标服务费承诺书（格式）</w:t>
            </w:r>
            <w:r w:rsidRPr="009A0AF2">
              <w:rPr>
                <w:noProof/>
                <w:webHidden/>
              </w:rPr>
              <w:tab/>
            </w:r>
            <w:r w:rsidRPr="009A0AF2">
              <w:rPr>
                <w:noProof/>
                <w:webHidden/>
              </w:rPr>
              <w:fldChar w:fldCharType="begin"/>
            </w:r>
            <w:r w:rsidRPr="009A0AF2">
              <w:rPr>
                <w:noProof/>
                <w:webHidden/>
              </w:rPr>
              <w:instrText xml:space="preserve"> PAGEREF _Toc110344893 \h </w:instrText>
            </w:r>
            <w:r w:rsidRPr="009A0AF2">
              <w:rPr>
                <w:noProof/>
                <w:webHidden/>
              </w:rPr>
            </w:r>
            <w:r w:rsidRPr="009A0AF2">
              <w:rPr>
                <w:noProof/>
                <w:webHidden/>
              </w:rPr>
              <w:fldChar w:fldCharType="separate"/>
            </w:r>
            <w:r w:rsidR="00070934">
              <w:rPr>
                <w:noProof/>
                <w:webHidden/>
              </w:rPr>
              <w:t>126</w:t>
            </w:r>
            <w:r w:rsidRPr="009A0AF2">
              <w:rPr>
                <w:noProof/>
                <w:webHidden/>
              </w:rPr>
              <w:fldChar w:fldCharType="end"/>
            </w:r>
          </w:hyperlink>
        </w:p>
        <w:p w14:paraId="31EDF52E" w14:textId="6DA23727"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4" w:history="1">
            <w:r w:rsidRPr="009A0AF2">
              <w:rPr>
                <w:rStyle w:val="afff2"/>
                <w:noProof/>
              </w:rPr>
              <w:t>9</w:t>
            </w:r>
            <w:r w:rsidRPr="009A0AF2">
              <w:rPr>
                <w:rStyle w:val="afff2"/>
                <w:noProof/>
              </w:rPr>
              <w:t>．业绩案例一览表（格式）</w:t>
            </w:r>
            <w:r w:rsidRPr="009A0AF2">
              <w:rPr>
                <w:noProof/>
                <w:webHidden/>
              </w:rPr>
              <w:tab/>
            </w:r>
            <w:r w:rsidRPr="009A0AF2">
              <w:rPr>
                <w:noProof/>
                <w:webHidden/>
              </w:rPr>
              <w:fldChar w:fldCharType="begin"/>
            </w:r>
            <w:r w:rsidRPr="009A0AF2">
              <w:rPr>
                <w:noProof/>
                <w:webHidden/>
              </w:rPr>
              <w:instrText xml:space="preserve"> PAGEREF _Toc110344894 \h </w:instrText>
            </w:r>
            <w:r w:rsidRPr="009A0AF2">
              <w:rPr>
                <w:noProof/>
                <w:webHidden/>
              </w:rPr>
            </w:r>
            <w:r w:rsidRPr="009A0AF2">
              <w:rPr>
                <w:noProof/>
                <w:webHidden/>
              </w:rPr>
              <w:fldChar w:fldCharType="separate"/>
            </w:r>
            <w:r w:rsidR="00070934">
              <w:rPr>
                <w:noProof/>
                <w:webHidden/>
              </w:rPr>
              <w:t>127</w:t>
            </w:r>
            <w:r w:rsidRPr="009A0AF2">
              <w:rPr>
                <w:noProof/>
                <w:webHidden/>
              </w:rPr>
              <w:fldChar w:fldCharType="end"/>
            </w:r>
          </w:hyperlink>
        </w:p>
        <w:p w14:paraId="10E3BF67" w14:textId="1D6BD04B"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5" w:history="1">
            <w:r w:rsidRPr="009A0AF2">
              <w:rPr>
                <w:rStyle w:val="afff2"/>
                <w:noProof/>
              </w:rPr>
              <w:t>10</w:t>
            </w:r>
            <w:r w:rsidRPr="009A0AF2">
              <w:rPr>
                <w:rStyle w:val="afff2"/>
                <w:noProof/>
              </w:rPr>
              <w:t>．拟用于本项目人员资格和经历情况</w:t>
            </w:r>
            <w:r w:rsidRPr="009A0AF2">
              <w:rPr>
                <w:noProof/>
                <w:webHidden/>
              </w:rPr>
              <w:tab/>
            </w:r>
            <w:r w:rsidRPr="009A0AF2">
              <w:rPr>
                <w:noProof/>
                <w:webHidden/>
              </w:rPr>
              <w:fldChar w:fldCharType="begin"/>
            </w:r>
            <w:r w:rsidRPr="009A0AF2">
              <w:rPr>
                <w:noProof/>
                <w:webHidden/>
              </w:rPr>
              <w:instrText xml:space="preserve"> PAGEREF _Toc110344895 \h </w:instrText>
            </w:r>
            <w:r w:rsidRPr="009A0AF2">
              <w:rPr>
                <w:noProof/>
                <w:webHidden/>
              </w:rPr>
            </w:r>
            <w:r w:rsidRPr="009A0AF2">
              <w:rPr>
                <w:noProof/>
                <w:webHidden/>
              </w:rPr>
              <w:fldChar w:fldCharType="separate"/>
            </w:r>
            <w:r w:rsidR="00070934">
              <w:rPr>
                <w:noProof/>
                <w:webHidden/>
              </w:rPr>
              <w:t>128</w:t>
            </w:r>
            <w:r w:rsidRPr="009A0AF2">
              <w:rPr>
                <w:noProof/>
                <w:webHidden/>
              </w:rPr>
              <w:fldChar w:fldCharType="end"/>
            </w:r>
          </w:hyperlink>
        </w:p>
        <w:p w14:paraId="0C329628" w14:textId="639FB725"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6" w:history="1">
            <w:r w:rsidRPr="009A0AF2">
              <w:rPr>
                <w:rStyle w:val="afff2"/>
                <w:noProof/>
              </w:rPr>
              <w:t>11</w:t>
            </w:r>
            <w:r w:rsidRPr="009A0AF2">
              <w:rPr>
                <w:rStyle w:val="afff2"/>
                <w:noProof/>
              </w:rPr>
              <w:t>．主要技术指标和性能的详细说明</w:t>
            </w:r>
            <w:r w:rsidRPr="009A0AF2">
              <w:rPr>
                <w:noProof/>
                <w:webHidden/>
              </w:rPr>
              <w:tab/>
            </w:r>
            <w:r w:rsidRPr="009A0AF2">
              <w:rPr>
                <w:noProof/>
                <w:webHidden/>
              </w:rPr>
              <w:fldChar w:fldCharType="begin"/>
            </w:r>
            <w:r w:rsidRPr="009A0AF2">
              <w:rPr>
                <w:noProof/>
                <w:webHidden/>
              </w:rPr>
              <w:instrText xml:space="preserve"> PAGEREF _Toc110344896 \h </w:instrText>
            </w:r>
            <w:r w:rsidRPr="009A0AF2">
              <w:rPr>
                <w:noProof/>
                <w:webHidden/>
              </w:rPr>
            </w:r>
            <w:r w:rsidRPr="009A0AF2">
              <w:rPr>
                <w:noProof/>
                <w:webHidden/>
              </w:rPr>
              <w:fldChar w:fldCharType="separate"/>
            </w:r>
            <w:r w:rsidR="00070934">
              <w:rPr>
                <w:noProof/>
                <w:webHidden/>
              </w:rPr>
              <w:t>130</w:t>
            </w:r>
            <w:r w:rsidRPr="009A0AF2">
              <w:rPr>
                <w:noProof/>
                <w:webHidden/>
              </w:rPr>
              <w:fldChar w:fldCharType="end"/>
            </w:r>
          </w:hyperlink>
        </w:p>
        <w:p w14:paraId="0BB737CE" w14:textId="5C14447A" w:rsidR="009A0AF2" w:rsidRPr="009A0AF2" w:rsidRDefault="009A0AF2">
          <w:pPr>
            <w:pStyle w:val="TOC3"/>
            <w:tabs>
              <w:tab w:val="right" w:leader="dot" w:pos="9061"/>
            </w:tabs>
            <w:rPr>
              <w:rFonts w:asciiTheme="minorHAnsi" w:eastAsiaTheme="minorEastAsia" w:hAnsiTheme="minorHAnsi" w:cstheme="minorBidi"/>
              <w:noProof/>
              <w:sz w:val="21"/>
              <w:szCs w:val="22"/>
            </w:rPr>
          </w:pPr>
          <w:hyperlink w:anchor="_Toc110344897" w:history="1">
            <w:r w:rsidRPr="009A0AF2">
              <w:rPr>
                <w:rStyle w:val="afff2"/>
                <w:noProof/>
              </w:rPr>
              <w:t>12</w:t>
            </w:r>
            <w:r w:rsidRPr="009A0AF2">
              <w:rPr>
                <w:rStyle w:val="afff2"/>
                <w:noProof/>
              </w:rPr>
              <w:t>．招标文件要求的和投标人认为必要的其它文件</w:t>
            </w:r>
            <w:r w:rsidRPr="009A0AF2">
              <w:rPr>
                <w:noProof/>
                <w:webHidden/>
              </w:rPr>
              <w:tab/>
            </w:r>
            <w:r w:rsidRPr="009A0AF2">
              <w:rPr>
                <w:noProof/>
                <w:webHidden/>
              </w:rPr>
              <w:fldChar w:fldCharType="begin"/>
            </w:r>
            <w:r w:rsidRPr="009A0AF2">
              <w:rPr>
                <w:noProof/>
                <w:webHidden/>
              </w:rPr>
              <w:instrText xml:space="preserve"> PAGEREF _Toc110344897 \h </w:instrText>
            </w:r>
            <w:r w:rsidRPr="009A0AF2">
              <w:rPr>
                <w:noProof/>
                <w:webHidden/>
              </w:rPr>
            </w:r>
            <w:r w:rsidRPr="009A0AF2">
              <w:rPr>
                <w:noProof/>
                <w:webHidden/>
              </w:rPr>
              <w:fldChar w:fldCharType="separate"/>
            </w:r>
            <w:r w:rsidR="00070934">
              <w:rPr>
                <w:noProof/>
                <w:webHidden/>
              </w:rPr>
              <w:t>131</w:t>
            </w:r>
            <w:r w:rsidRPr="009A0AF2">
              <w:rPr>
                <w:noProof/>
                <w:webHidden/>
              </w:rPr>
              <w:fldChar w:fldCharType="end"/>
            </w:r>
          </w:hyperlink>
        </w:p>
        <w:p w14:paraId="05248610" w14:textId="0EE480F4" w:rsidR="00A14E69" w:rsidRPr="009A0AF2" w:rsidRDefault="004A5177">
          <w:pPr>
            <w:ind w:firstLine="482"/>
            <w:rPr>
              <w:rFonts w:ascii="宋体" w:hAnsi="宋体"/>
              <w:sz w:val="21"/>
              <w:szCs w:val="21"/>
            </w:rPr>
          </w:pPr>
          <w:r w:rsidRPr="009A0AF2">
            <w:rPr>
              <w:rFonts w:ascii="宋体" w:hAnsi="宋体"/>
              <w:b/>
              <w:bCs/>
              <w:sz w:val="21"/>
              <w:szCs w:val="21"/>
              <w:lang w:val="zh-CN"/>
            </w:rPr>
            <w:fldChar w:fldCharType="end"/>
          </w:r>
        </w:p>
      </w:sdtContent>
    </w:sdt>
    <w:p w14:paraId="6537D9CB" w14:textId="77777777" w:rsidR="00A14E69" w:rsidRPr="009A0AF2" w:rsidRDefault="004A5177">
      <w:pPr>
        <w:widowControl/>
        <w:jc w:val="left"/>
        <w:rPr>
          <w:rFonts w:ascii="宋体" w:hAnsi="宋体"/>
        </w:rPr>
      </w:pPr>
      <w:r w:rsidRPr="009A0AF2">
        <w:rPr>
          <w:rFonts w:ascii="宋体" w:hAnsi="宋体"/>
        </w:rPr>
        <w:br w:type="page"/>
      </w:r>
    </w:p>
    <w:p w14:paraId="2AAB339D" w14:textId="77777777" w:rsidR="00A14E69" w:rsidRPr="009A0AF2" w:rsidRDefault="004A5177" w:rsidP="00CD0E7A">
      <w:pPr>
        <w:pStyle w:val="1"/>
        <w:spacing w:line="360" w:lineRule="auto"/>
        <w:ind w:leftChars="-1" w:left="-2" w:firstLine="2"/>
        <w:rPr>
          <w:rFonts w:ascii="宋体" w:hAnsi="宋体"/>
          <w:sz w:val="30"/>
          <w:szCs w:val="30"/>
        </w:rPr>
      </w:pPr>
      <w:bookmarkStart w:id="1" w:name="_Toc310195690"/>
      <w:bookmarkStart w:id="2" w:name="_Toc288581295"/>
      <w:bookmarkStart w:id="3" w:name="_Toc75350795"/>
      <w:bookmarkStart w:id="4" w:name="_Toc366853854"/>
      <w:bookmarkStart w:id="5" w:name="_Toc110344781"/>
      <w:r w:rsidRPr="009A0AF2">
        <w:rPr>
          <w:rFonts w:ascii="宋体" w:hAnsi="宋体" w:hint="eastAsia"/>
          <w:bCs w:val="0"/>
          <w:kern w:val="2"/>
          <w:sz w:val="30"/>
          <w:szCs w:val="30"/>
        </w:rPr>
        <w:lastRenderedPageBreak/>
        <w:t xml:space="preserve">第一章 </w:t>
      </w:r>
      <w:r w:rsidRPr="009A0AF2">
        <w:rPr>
          <w:rFonts w:ascii="宋体" w:hAnsi="宋体" w:hint="eastAsia"/>
          <w:sz w:val="30"/>
          <w:szCs w:val="30"/>
        </w:rPr>
        <w:t>投标邀请</w:t>
      </w:r>
      <w:bookmarkEnd w:id="0"/>
      <w:bookmarkEnd w:id="1"/>
      <w:bookmarkEnd w:id="2"/>
      <w:bookmarkEnd w:id="3"/>
      <w:bookmarkEnd w:id="4"/>
      <w:bookmarkEnd w:id="5"/>
    </w:p>
    <w:p w14:paraId="04E7D2F9" w14:textId="77777777" w:rsidR="00A14E69" w:rsidRPr="009A0AF2" w:rsidRDefault="004A5177">
      <w:pPr>
        <w:ind w:firstLineChars="200" w:firstLine="480"/>
        <w:jc w:val="left"/>
        <w:rPr>
          <w:rFonts w:ascii="宋体" w:hAnsi="宋体"/>
        </w:rPr>
      </w:pPr>
      <w:bookmarkStart w:id="6" w:name="_Toc236642956"/>
      <w:r w:rsidRPr="009A0AF2">
        <w:rPr>
          <w:rFonts w:ascii="宋体" w:hAnsi="宋体" w:hint="eastAsia"/>
        </w:rPr>
        <w:t>北京国际工程咨询有限公司受中国传媒大学的委托，就中国传媒大学数字档案综合管理系统采购项目进行国内公开招标，欢迎合格的投标人前来投标。</w:t>
      </w:r>
    </w:p>
    <w:p w14:paraId="4C955221" w14:textId="77777777" w:rsidR="00A14E69" w:rsidRPr="009A0AF2" w:rsidRDefault="004A5177">
      <w:pPr>
        <w:pStyle w:val="2"/>
        <w:spacing w:line="360" w:lineRule="auto"/>
        <w:rPr>
          <w:rFonts w:ascii="宋体" w:hAnsi="宋体"/>
          <w:b w:val="0"/>
          <w:sz w:val="24"/>
          <w:szCs w:val="24"/>
        </w:rPr>
      </w:pPr>
      <w:bookmarkStart w:id="7" w:name="_Toc106185957"/>
      <w:bookmarkStart w:id="8" w:name="_Toc35393621"/>
      <w:bookmarkStart w:id="9" w:name="_Toc28359079"/>
      <w:bookmarkStart w:id="10" w:name="_Toc35393790"/>
      <w:bookmarkStart w:id="11" w:name="_Toc28359002"/>
      <w:bookmarkStart w:id="12" w:name="_Hlk24379207"/>
      <w:bookmarkStart w:id="13" w:name="_Toc75350796"/>
      <w:bookmarkStart w:id="14" w:name="_Toc310195691"/>
      <w:bookmarkStart w:id="15" w:name="_Toc366853855"/>
      <w:bookmarkStart w:id="16" w:name="_Toc110344782"/>
      <w:r w:rsidRPr="009A0AF2">
        <w:rPr>
          <w:rFonts w:ascii="宋体" w:hAnsi="宋体" w:hint="eastAsia"/>
          <w:b w:val="0"/>
          <w:sz w:val="24"/>
          <w:szCs w:val="24"/>
        </w:rPr>
        <w:t>一、项目基本情况</w:t>
      </w:r>
      <w:bookmarkEnd w:id="7"/>
      <w:bookmarkEnd w:id="8"/>
      <w:bookmarkEnd w:id="9"/>
      <w:bookmarkEnd w:id="10"/>
      <w:bookmarkEnd w:id="11"/>
      <w:bookmarkEnd w:id="16"/>
    </w:p>
    <w:p w14:paraId="177C9442" w14:textId="1E594874" w:rsidR="00A14E69" w:rsidRPr="009A0AF2" w:rsidRDefault="004A5177">
      <w:pPr>
        <w:ind w:firstLineChars="200" w:firstLine="480"/>
        <w:rPr>
          <w:rFonts w:ascii="宋体" w:hAnsi="宋体"/>
        </w:rPr>
      </w:pPr>
      <w:r w:rsidRPr="009A0AF2">
        <w:rPr>
          <w:rFonts w:ascii="宋体" w:hAnsi="宋体" w:hint="eastAsia"/>
        </w:rPr>
        <w:t>项目编号：BIECC-22ZB0347/中传招标【2022】第0</w:t>
      </w:r>
      <w:r w:rsidR="00B8418C" w:rsidRPr="009A0AF2">
        <w:rPr>
          <w:rFonts w:ascii="宋体" w:hAnsi="宋体"/>
        </w:rPr>
        <w:t>5</w:t>
      </w:r>
      <w:r w:rsidRPr="009A0AF2">
        <w:rPr>
          <w:rFonts w:ascii="宋体" w:hAnsi="宋体"/>
        </w:rPr>
        <w:t>4</w:t>
      </w:r>
      <w:r w:rsidRPr="009A0AF2">
        <w:rPr>
          <w:rFonts w:ascii="宋体" w:hAnsi="宋体" w:hint="eastAsia"/>
        </w:rPr>
        <w:t>号</w:t>
      </w:r>
    </w:p>
    <w:p w14:paraId="21505A68" w14:textId="77777777" w:rsidR="00A14E69" w:rsidRPr="009A0AF2" w:rsidRDefault="004A5177">
      <w:pPr>
        <w:ind w:firstLineChars="200" w:firstLine="480"/>
        <w:rPr>
          <w:rFonts w:ascii="宋体" w:hAnsi="宋体"/>
        </w:rPr>
      </w:pPr>
      <w:r w:rsidRPr="009A0AF2">
        <w:rPr>
          <w:rFonts w:ascii="宋体" w:hAnsi="宋体" w:hint="eastAsia"/>
        </w:rPr>
        <w:t>项目名称：中国传媒大学数字档案综合管理系统采购项目</w:t>
      </w:r>
      <w:bookmarkEnd w:id="12"/>
    </w:p>
    <w:p w14:paraId="22A904A0" w14:textId="77777777" w:rsidR="00A14E69" w:rsidRPr="009A0AF2" w:rsidRDefault="004A5177">
      <w:pPr>
        <w:ind w:firstLineChars="200" w:firstLine="480"/>
        <w:rPr>
          <w:rFonts w:ascii="宋体" w:hAnsi="宋体"/>
        </w:rPr>
      </w:pPr>
      <w:r w:rsidRPr="009A0AF2">
        <w:rPr>
          <w:rFonts w:ascii="宋体" w:hAnsi="宋体" w:hint="eastAsia"/>
        </w:rPr>
        <w:t>预算金额：人民币</w:t>
      </w:r>
      <w:r w:rsidRPr="009A0AF2">
        <w:rPr>
          <w:rFonts w:ascii="宋体" w:hAnsi="宋体"/>
        </w:rPr>
        <w:t>115</w:t>
      </w:r>
      <w:r w:rsidRPr="009A0AF2">
        <w:rPr>
          <w:rFonts w:ascii="宋体" w:hAnsi="宋体" w:hint="eastAsia"/>
        </w:rPr>
        <w:t>万元</w:t>
      </w:r>
    </w:p>
    <w:p w14:paraId="4923347C" w14:textId="77777777" w:rsidR="00A14E69" w:rsidRPr="009A0AF2" w:rsidRDefault="004A5177">
      <w:pPr>
        <w:ind w:firstLineChars="200" w:firstLine="480"/>
        <w:rPr>
          <w:rFonts w:ascii="宋体" w:hAnsi="宋体"/>
        </w:rPr>
      </w:pPr>
      <w:r w:rsidRPr="009A0AF2">
        <w:rPr>
          <w:rFonts w:ascii="宋体" w:hAnsi="宋体" w:hint="eastAsia"/>
        </w:rPr>
        <w:t>最高限价：人民币1</w:t>
      </w:r>
      <w:r w:rsidRPr="009A0AF2">
        <w:rPr>
          <w:rFonts w:ascii="宋体" w:hAnsi="宋体"/>
        </w:rPr>
        <w:t>15</w:t>
      </w:r>
      <w:r w:rsidRPr="009A0AF2">
        <w:rPr>
          <w:rFonts w:ascii="宋体" w:hAnsi="宋体" w:hint="eastAsia"/>
        </w:rPr>
        <w:t>万元</w:t>
      </w:r>
    </w:p>
    <w:p w14:paraId="66A14206" w14:textId="77777777" w:rsidR="00A14E69" w:rsidRPr="009A0AF2" w:rsidRDefault="004A5177">
      <w:pPr>
        <w:ind w:firstLineChars="215" w:firstLine="516"/>
        <w:rPr>
          <w:rFonts w:ascii="宋体" w:hAnsi="宋体"/>
        </w:rPr>
      </w:pPr>
      <w:r w:rsidRPr="009A0AF2">
        <w:rPr>
          <w:rFonts w:ascii="宋体" w:hAnsi="宋体" w:hint="eastAsia"/>
        </w:rPr>
        <w:t>采购需求：本项目旨在建设</w:t>
      </w:r>
      <w:proofErr w:type="gramStart"/>
      <w:r w:rsidRPr="009A0AF2">
        <w:rPr>
          <w:rFonts w:ascii="宋体" w:hAnsi="宋体" w:hint="eastAsia"/>
        </w:rPr>
        <w:t>一</w:t>
      </w:r>
      <w:proofErr w:type="gramEnd"/>
      <w:r w:rsidRPr="009A0AF2">
        <w:rPr>
          <w:rFonts w:ascii="宋体" w:hAnsi="宋体" w:hint="eastAsia"/>
        </w:rPr>
        <w:t>套数字档案系统，需涵盖对党群类、行政类、科研类、教学类、基建类、仪器设备类、出版物类、外事类、财会类档案的综合管理、音像档案等类型的支持；满足我校档案业务全部流程全面数字化的需求，适应档案管理数据网络传输、共享要求，能够提供不同使用者进行归档、查阅等档案相关业务。支持移动端运行，使部分</w:t>
      </w:r>
      <w:proofErr w:type="gramStart"/>
      <w:r w:rsidRPr="009A0AF2">
        <w:rPr>
          <w:rFonts w:ascii="宋体" w:hAnsi="宋体" w:hint="eastAsia"/>
        </w:rPr>
        <w:t>简单业务</w:t>
      </w:r>
      <w:proofErr w:type="gramEnd"/>
      <w:r w:rsidRPr="009A0AF2">
        <w:rPr>
          <w:rFonts w:ascii="宋体" w:hAnsi="宋体" w:hint="eastAsia"/>
        </w:rPr>
        <w:t>可以通过移动设备办理；集成统一接口调用，将电子文档自动归档，与不超过6个业务系统对接，实现与数字化校园的无缝对接；预留接口物联网接口，未来能够支持对恒温恒湿系统、智能密集柜的管理；拥有完善的借阅审批流程管理，对档案进行密级管理、加密存储；建立档案可信认证服务，提供可信电子档案生成及验证服务，解决电子归档、利用过程中的原始性、真实性、完整性及安全性的问题，包含可信电子档案管理数字证书和电子签章等部分，与学校电子签章认证平台相结合，实现电子档案真伪验证。同时对存量约60万页档案进行数字化扫描。具体项目需求详见招标文件第四章。</w:t>
      </w:r>
    </w:p>
    <w:p w14:paraId="536EDD3C" w14:textId="3E9D833B" w:rsidR="00A14E69" w:rsidRPr="009A0AF2" w:rsidRDefault="004A5177">
      <w:pPr>
        <w:spacing w:before="240"/>
        <w:ind w:firstLineChars="200" w:firstLine="480"/>
        <w:rPr>
          <w:rFonts w:ascii="宋体" w:hAnsi="宋体"/>
        </w:rPr>
      </w:pPr>
      <w:r w:rsidRPr="009A0AF2">
        <w:rPr>
          <w:rFonts w:ascii="宋体" w:hAnsi="宋体" w:hint="eastAsia"/>
        </w:rPr>
        <w:t>合同履行期限：</w:t>
      </w:r>
      <w:bookmarkStart w:id="17" w:name="_Hlk109044913"/>
      <w:r w:rsidRPr="009A0AF2">
        <w:rPr>
          <w:rFonts w:ascii="宋体" w:hAnsi="宋体" w:hint="eastAsia"/>
        </w:rPr>
        <w:t>数字档案综合管理系统合同签订后30天内交货及</w:t>
      </w:r>
      <w:r w:rsidRPr="009A0AF2">
        <w:rPr>
          <w:rFonts w:ascii="宋体" w:hAnsi="宋体"/>
        </w:rPr>
        <w:t>90</w:t>
      </w:r>
      <w:r w:rsidRPr="009A0AF2">
        <w:rPr>
          <w:rFonts w:ascii="宋体" w:hAnsi="宋体" w:hint="eastAsia"/>
        </w:rPr>
        <w:t>天内完成安装调试并具备验收条件，存量档案数字化扫描工作要求2</w:t>
      </w:r>
      <w:r w:rsidRPr="009A0AF2">
        <w:rPr>
          <w:rFonts w:ascii="宋体" w:hAnsi="宋体"/>
        </w:rPr>
        <w:t>022</w:t>
      </w:r>
      <w:r w:rsidRPr="009A0AF2">
        <w:rPr>
          <w:rFonts w:ascii="宋体" w:hAnsi="宋体" w:hint="eastAsia"/>
        </w:rPr>
        <w:t>年12月31日前完成。</w:t>
      </w:r>
      <w:bookmarkEnd w:id="17"/>
    </w:p>
    <w:p w14:paraId="5F2A26B4" w14:textId="77777777" w:rsidR="00A14E69" w:rsidRPr="009A0AF2" w:rsidRDefault="004A5177">
      <w:pPr>
        <w:ind w:firstLineChars="200" w:firstLine="480"/>
        <w:rPr>
          <w:rFonts w:ascii="宋体" w:hAnsi="宋体"/>
        </w:rPr>
      </w:pPr>
      <w:r w:rsidRPr="009A0AF2">
        <w:rPr>
          <w:rFonts w:ascii="宋体" w:hAnsi="宋体" w:hint="eastAsia"/>
        </w:rPr>
        <w:t>本项目不接受联合体投标。</w:t>
      </w:r>
    </w:p>
    <w:p w14:paraId="6F1BB469" w14:textId="77777777" w:rsidR="00A14E69" w:rsidRPr="009A0AF2" w:rsidRDefault="004A5177">
      <w:pPr>
        <w:pStyle w:val="2"/>
        <w:spacing w:line="360" w:lineRule="auto"/>
        <w:rPr>
          <w:rFonts w:ascii="宋体" w:hAnsi="宋体"/>
          <w:b w:val="0"/>
          <w:sz w:val="24"/>
          <w:szCs w:val="24"/>
        </w:rPr>
      </w:pPr>
      <w:bookmarkStart w:id="18" w:name="_Toc35393791"/>
      <w:bookmarkStart w:id="19" w:name="_Toc35393622"/>
      <w:bookmarkStart w:id="20" w:name="_Toc28359080"/>
      <w:bookmarkStart w:id="21" w:name="_Toc106185958"/>
      <w:bookmarkStart w:id="22" w:name="_Toc28359003"/>
      <w:bookmarkStart w:id="23" w:name="_Toc110344783"/>
      <w:r w:rsidRPr="009A0AF2">
        <w:rPr>
          <w:rFonts w:ascii="宋体" w:hAnsi="宋体" w:hint="eastAsia"/>
          <w:b w:val="0"/>
          <w:sz w:val="24"/>
          <w:szCs w:val="24"/>
        </w:rPr>
        <w:t>二、申请人的资格要求：</w:t>
      </w:r>
      <w:bookmarkEnd w:id="18"/>
      <w:bookmarkEnd w:id="19"/>
      <w:bookmarkEnd w:id="20"/>
      <w:bookmarkEnd w:id="21"/>
      <w:bookmarkEnd w:id="22"/>
      <w:bookmarkEnd w:id="23"/>
    </w:p>
    <w:p w14:paraId="14E50500" w14:textId="77777777" w:rsidR="00A14E69" w:rsidRPr="009A0AF2" w:rsidRDefault="004A5177">
      <w:pPr>
        <w:ind w:firstLineChars="200" w:firstLine="480"/>
        <w:rPr>
          <w:rFonts w:ascii="宋体" w:hAnsi="宋体"/>
        </w:rPr>
      </w:pPr>
      <w:r w:rsidRPr="009A0AF2">
        <w:rPr>
          <w:rFonts w:ascii="宋体" w:hAnsi="宋体" w:hint="eastAsia"/>
        </w:rPr>
        <w:t>1.满足《中华人民共和国政府采购法》第二十二条规定；</w:t>
      </w:r>
    </w:p>
    <w:p w14:paraId="30FD975C" w14:textId="57E3D990" w:rsidR="00A14E69" w:rsidRPr="009A0AF2" w:rsidRDefault="004A5177">
      <w:pPr>
        <w:ind w:firstLineChars="200" w:firstLine="480"/>
        <w:rPr>
          <w:rFonts w:ascii="宋体" w:hAnsi="宋体"/>
        </w:rPr>
      </w:pPr>
      <w:bookmarkStart w:id="24" w:name="_Toc28359004"/>
      <w:bookmarkStart w:id="25" w:name="_Toc28359081"/>
      <w:r w:rsidRPr="009A0AF2">
        <w:rPr>
          <w:rFonts w:ascii="宋体" w:hAnsi="宋体" w:hint="eastAsia"/>
        </w:rPr>
        <w:t>2.落实政府采购政策需满足的资格要求：</w:t>
      </w:r>
      <w:r w:rsidR="00CA3BAF" w:rsidRPr="009A0AF2">
        <w:rPr>
          <w:rFonts w:ascii="宋体" w:hAnsi="宋体" w:hint="eastAsia"/>
        </w:rPr>
        <w:t>本项目专门面向中小企业采购。即：提供的货物全部由符合政策要求的中小企业制造、服务全部由符合政策要求的中小企业承接。</w:t>
      </w:r>
    </w:p>
    <w:p w14:paraId="0BA46D68" w14:textId="77777777" w:rsidR="00A14E69" w:rsidRPr="009A0AF2" w:rsidRDefault="004A5177">
      <w:pPr>
        <w:ind w:firstLineChars="200" w:firstLine="480"/>
        <w:rPr>
          <w:rFonts w:ascii="宋体" w:hAnsi="宋体"/>
        </w:rPr>
      </w:pPr>
      <w:r w:rsidRPr="009A0AF2">
        <w:rPr>
          <w:rFonts w:ascii="宋体" w:hAnsi="宋体" w:hint="eastAsia"/>
        </w:rPr>
        <w:t>3.本项目的特定资格要求：无</w:t>
      </w:r>
    </w:p>
    <w:p w14:paraId="3E05DF1C" w14:textId="77777777" w:rsidR="00A14E69" w:rsidRPr="009A0AF2" w:rsidRDefault="004A5177">
      <w:pPr>
        <w:pStyle w:val="2"/>
        <w:spacing w:line="360" w:lineRule="auto"/>
        <w:rPr>
          <w:rFonts w:ascii="宋体" w:hAnsi="宋体"/>
          <w:b w:val="0"/>
          <w:sz w:val="24"/>
          <w:szCs w:val="24"/>
        </w:rPr>
      </w:pPr>
      <w:bookmarkStart w:id="26" w:name="_Toc106185959"/>
      <w:bookmarkStart w:id="27" w:name="_Toc35393623"/>
      <w:bookmarkStart w:id="28" w:name="_Toc35393792"/>
      <w:bookmarkStart w:id="29" w:name="_Toc110344784"/>
      <w:r w:rsidRPr="009A0AF2">
        <w:rPr>
          <w:rFonts w:ascii="宋体" w:hAnsi="宋体" w:hint="eastAsia"/>
          <w:b w:val="0"/>
          <w:sz w:val="24"/>
          <w:szCs w:val="24"/>
        </w:rPr>
        <w:lastRenderedPageBreak/>
        <w:t>三、获取招标文件</w:t>
      </w:r>
      <w:bookmarkEnd w:id="24"/>
      <w:bookmarkEnd w:id="25"/>
      <w:bookmarkEnd w:id="26"/>
      <w:bookmarkEnd w:id="27"/>
      <w:bookmarkEnd w:id="28"/>
      <w:bookmarkEnd w:id="29"/>
    </w:p>
    <w:p w14:paraId="024D1516" w14:textId="5DEFD65D" w:rsidR="00A14E69" w:rsidRPr="009A0AF2" w:rsidRDefault="004A5177">
      <w:pPr>
        <w:ind w:firstLine="504"/>
        <w:rPr>
          <w:rFonts w:ascii="宋体" w:hAnsi="宋体"/>
        </w:rPr>
      </w:pPr>
      <w:r w:rsidRPr="009A0AF2">
        <w:rPr>
          <w:rFonts w:ascii="宋体" w:hAnsi="宋体" w:hint="eastAsia"/>
        </w:rPr>
        <w:t>时间：自2022年</w:t>
      </w:r>
      <w:r w:rsidR="00377398" w:rsidRPr="009A0AF2">
        <w:rPr>
          <w:rFonts w:ascii="宋体" w:hAnsi="宋体"/>
        </w:rPr>
        <w:t>8</w:t>
      </w:r>
      <w:r w:rsidRPr="009A0AF2">
        <w:rPr>
          <w:rFonts w:ascii="宋体" w:hAnsi="宋体" w:hint="eastAsia"/>
        </w:rPr>
        <w:t>月</w:t>
      </w:r>
      <w:r w:rsidR="00377398" w:rsidRPr="009A0AF2">
        <w:rPr>
          <w:rFonts w:ascii="宋体" w:hAnsi="宋体"/>
        </w:rPr>
        <w:t>2</w:t>
      </w:r>
      <w:r w:rsidRPr="009A0AF2">
        <w:rPr>
          <w:rFonts w:ascii="宋体" w:hAnsi="宋体" w:hint="eastAsia"/>
        </w:rPr>
        <w:t>日起至2022年</w:t>
      </w:r>
      <w:r w:rsidR="00377398" w:rsidRPr="009A0AF2">
        <w:rPr>
          <w:rFonts w:ascii="宋体" w:hAnsi="宋体"/>
        </w:rPr>
        <w:t>8</w:t>
      </w:r>
      <w:r w:rsidRPr="009A0AF2">
        <w:rPr>
          <w:rFonts w:ascii="宋体" w:hAnsi="宋体" w:hint="eastAsia"/>
        </w:rPr>
        <w:t>月</w:t>
      </w:r>
      <w:r w:rsidR="00377398" w:rsidRPr="009A0AF2">
        <w:rPr>
          <w:rFonts w:ascii="宋体" w:hAnsi="宋体"/>
        </w:rPr>
        <w:t>9</w:t>
      </w:r>
      <w:r w:rsidRPr="009A0AF2">
        <w:rPr>
          <w:rFonts w:ascii="宋体" w:hAnsi="宋体" w:hint="eastAsia"/>
        </w:rPr>
        <w:t>日止，每天上午9:30至11:30，下午13:30至16:30（北京时间）。</w:t>
      </w:r>
    </w:p>
    <w:p w14:paraId="622E8D49" w14:textId="77777777" w:rsidR="00A14E69" w:rsidRPr="009A0AF2" w:rsidRDefault="004A5177">
      <w:pPr>
        <w:ind w:firstLine="504"/>
        <w:rPr>
          <w:rFonts w:ascii="宋体" w:hAnsi="宋体"/>
        </w:rPr>
      </w:pPr>
      <w:r w:rsidRPr="009A0AF2">
        <w:rPr>
          <w:rFonts w:ascii="宋体" w:hAnsi="宋体" w:hint="eastAsia"/>
        </w:rPr>
        <w:t>地点：北京市海淀区学院路30号科大天工大厦A座608室（北四环学院桥东北角）</w:t>
      </w:r>
    </w:p>
    <w:p w14:paraId="2EEF0E60" w14:textId="610880EF" w:rsidR="00A14E69" w:rsidRPr="009A0AF2" w:rsidRDefault="004A5177">
      <w:pPr>
        <w:ind w:firstLine="504"/>
        <w:rPr>
          <w:rFonts w:ascii="宋体" w:hAnsi="宋体"/>
        </w:rPr>
      </w:pPr>
      <w:r w:rsidRPr="009A0AF2">
        <w:rPr>
          <w:rFonts w:ascii="宋体" w:hAnsi="宋体" w:hint="eastAsia"/>
        </w:rPr>
        <w:t>方式：</w:t>
      </w:r>
      <w:r w:rsidR="008E3D09" w:rsidRPr="009A0AF2">
        <w:rPr>
          <w:rFonts w:ascii="宋体" w:hAnsi="宋体" w:hint="eastAsia"/>
        </w:rPr>
        <w:t>本项目不接受</w:t>
      </w:r>
      <w:r w:rsidRPr="009A0AF2">
        <w:rPr>
          <w:rFonts w:ascii="宋体" w:hAnsi="宋体" w:hint="eastAsia"/>
        </w:rPr>
        <w:t>现场购买</w:t>
      </w:r>
      <w:r w:rsidR="008E3D09" w:rsidRPr="009A0AF2">
        <w:rPr>
          <w:rFonts w:ascii="宋体" w:hAnsi="宋体" w:hint="eastAsia"/>
        </w:rPr>
        <w:t>，只接受</w:t>
      </w:r>
      <w:r w:rsidRPr="009A0AF2">
        <w:rPr>
          <w:rFonts w:ascii="宋体" w:hAnsi="宋体" w:hint="eastAsia"/>
        </w:rPr>
        <w:t>电汇、</w:t>
      </w:r>
      <w:proofErr w:type="gramStart"/>
      <w:r w:rsidRPr="009A0AF2">
        <w:rPr>
          <w:rFonts w:ascii="宋体" w:hAnsi="宋体" w:hint="eastAsia"/>
        </w:rPr>
        <w:t>网银购买</w:t>
      </w:r>
      <w:proofErr w:type="gramEnd"/>
      <w:r w:rsidRPr="009A0AF2">
        <w:rPr>
          <w:rFonts w:ascii="宋体" w:hAnsi="宋体" w:hint="eastAsia"/>
        </w:rPr>
        <w:t>标书</w:t>
      </w:r>
    </w:p>
    <w:p w14:paraId="24075616" w14:textId="77777777" w:rsidR="00A14E69" w:rsidRPr="009A0AF2" w:rsidRDefault="004A5177">
      <w:pPr>
        <w:ind w:firstLine="504"/>
        <w:rPr>
          <w:rFonts w:ascii="宋体" w:hAnsi="宋体"/>
        </w:rPr>
      </w:pPr>
      <w:r w:rsidRPr="009A0AF2">
        <w:rPr>
          <w:rFonts w:ascii="宋体" w:hAnsi="宋体" w:hint="eastAsia"/>
        </w:rPr>
        <w:t>售价：人民币500元/包（售后不退）</w:t>
      </w:r>
    </w:p>
    <w:p w14:paraId="487E6255" w14:textId="77777777" w:rsidR="00A14E69" w:rsidRPr="009A0AF2" w:rsidRDefault="004A5177">
      <w:pPr>
        <w:pStyle w:val="2"/>
        <w:spacing w:line="360" w:lineRule="auto"/>
        <w:rPr>
          <w:rFonts w:ascii="宋体" w:hAnsi="宋体"/>
          <w:b w:val="0"/>
          <w:sz w:val="24"/>
          <w:szCs w:val="24"/>
        </w:rPr>
      </w:pPr>
      <w:bookmarkStart w:id="30" w:name="_Toc28359005"/>
      <w:bookmarkStart w:id="31" w:name="_Toc28359082"/>
      <w:bookmarkStart w:id="32" w:name="_Toc106185960"/>
      <w:bookmarkStart w:id="33" w:name="_Toc35393793"/>
      <w:bookmarkStart w:id="34" w:name="_Toc35393624"/>
      <w:bookmarkStart w:id="35" w:name="_Toc110344785"/>
      <w:r w:rsidRPr="009A0AF2">
        <w:rPr>
          <w:rFonts w:ascii="宋体" w:hAnsi="宋体" w:hint="eastAsia"/>
          <w:b w:val="0"/>
          <w:sz w:val="24"/>
          <w:szCs w:val="24"/>
        </w:rPr>
        <w:t>四、提交投标文件</w:t>
      </w:r>
      <w:bookmarkEnd w:id="30"/>
      <w:bookmarkEnd w:id="31"/>
      <w:r w:rsidRPr="009A0AF2">
        <w:rPr>
          <w:rFonts w:ascii="宋体" w:hAnsi="宋体" w:hint="eastAsia"/>
          <w:b w:val="0"/>
          <w:sz w:val="24"/>
          <w:szCs w:val="24"/>
        </w:rPr>
        <w:t>截止时间、开标时间和地点</w:t>
      </w:r>
      <w:bookmarkEnd w:id="32"/>
      <w:bookmarkEnd w:id="33"/>
      <w:bookmarkEnd w:id="34"/>
      <w:bookmarkEnd w:id="35"/>
    </w:p>
    <w:p w14:paraId="338F36A3" w14:textId="2E291C0A" w:rsidR="00A14E69" w:rsidRPr="009A0AF2" w:rsidRDefault="004A5177">
      <w:pPr>
        <w:ind w:firstLineChars="200" w:firstLine="480"/>
        <w:rPr>
          <w:rFonts w:ascii="宋体" w:hAnsi="宋体"/>
          <w:bCs/>
        </w:rPr>
      </w:pPr>
      <w:r w:rsidRPr="009A0AF2">
        <w:rPr>
          <w:rFonts w:ascii="宋体" w:hAnsi="宋体" w:hint="eastAsia"/>
          <w:bCs/>
        </w:rPr>
        <w:t>投标文件递交截止时间暨开标时间：2022年</w:t>
      </w:r>
      <w:r w:rsidR="00377398" w:rsidRPr="009A0AF2">
        <w:rPr>
          <w:rFonts w:ascii="宋体" w:hAnsi="宋体"/>
          <w:bCs/>
        </w:rPr>
        <w:t>8</w:t>
      </w:r>
      <w:r w:rsidRPr="009A0AF2">
        <w:rPr>
          <w:rFonts w:ascii="宋体" w:hAnsi="宋体" w:hint="eastAsia"/>
          <w:bCs/>
        </w:rPr>
        <w:t>月</w:t>
      </w:r>
      <w:r w:rsidR="00377398" w:rsidRPr="009A0AF2">
        <w:rPr>
          <w:rFonts w:ascii="宋体" w:hAnsi="宋体"/>
          <w:bCs/>
        </w:rPr>
        <w:t>23</w:t>
      </w:r>
      <w:r w:rsidRPr="009A0AF2">
        <w:rPr>
          <w:rFonts w:ascii="宋体" w:hAnsi="宋体" w:hint="eastAsia"/>
          <w:bCs/>
        </w:rPr>
        <w:t>日13:30（北京时间）</w:t>
      </w:r>
    </w:p>
    <w:p w14:paraId="182FEA4D" w14:textId="092B6AEA" w:rsidR="00A14E69" w:rsidRPr="009A0AF2" w:rsidRDefault="004A5177">
      <w:pPr>
        <w:ind w:firstLineChars="200" w:firstLine="480"/>
        <w:rPr>
          <w:rFonts w:ascii="宋体" w:hAnsi="宋体"/>
          <w:bCs/>
        </w:rPr>
      </w:pPr>
      <w:r w:rsidRPr="009A0AF2">
        <w:rPr>
          <w:rFonts w:ascii="宋体" w:hAnsi="宋体" w:hint="eastAsia"/>
        </w:rPr>
        <w:t>地点：北京市海淀区学院路30号科大天工大厦A座</w:t>
      </w:r>
      <w:r w:rsidR="00377398" w:rsidRPr="009A0AF2">
        <w:rPr>
          <w:rFonts w:ascii="宋体" w:hAnsi="宋体"/>
        </w:rPr>
        <w:t>5</w:t>
      </w:r>
      <w:r w:rsidRPr="009A0AF2">
        <w:rPr>
          <w:rFonts w:ascii="宋体" w:hAnsi="宋体" w:hint="eastAsia"/>
        </w:rPr>
        <w:t>11会议室（北四环学院桥东北角）</w:t>
      </w:r>
    </w:p>
    <w:p w14:paraId="013C52B6" w14:textId="77777777" w:rsidR="00A14E69" w:rsidRPr="009A0AF2" w:rsidRDefault="004A5177">
      <w:pPr>
        <w:pStyle w:val="2"/>
        <w:spacing w:line="360" w:lineRule="auto"/>
        <w:rPr>
          <w:rFonts w:ascii="宋体" w:hAnsi="宋体"/>
          <w:b w:val="0"/>
          <w:sz w:val="24"/>
          <w:szCs w:val="24"/>
        </w:rPr>
      </w:pPr>
      <w:bookmarkStart w:id="36" w:name="_Toc35393625"/>
      <w:bookmarkStart w:id="37" w:name="_Toc28359084"/>
      <w:bookmarkStart w:id="38" w:name="_Toc28359007"/>
      <w:bookmarkStart w:id="39" w:name="_Toc35393794"/>
      <w:bookmarkStart w:id="40" w:name="_Toc106185961"/>
      <w:bookmarkStart w:id="41" w:name="_Toc110344786"/>
      <w:r w:rsidRPr="009A0AF2">
        <w:rPr>
          <w:rFonts w:ascii="宋体" w:hAnsi="宋体" w:hint="eastAsia"/>
          <w:b w:val="0"/>
          <w:sz w:val="24"/>
          <w:szCs w:val="24"/>
        </w:rPr>
        <w:t>五、公告期限</w:t>
      </w:r>
      <w:bookmarkEnd w:id="36"/>
      <w:bookmarkEnd w:id="37"/>
      <w:bookmarkEnd w:id="38"/>
      <w:bookmarkEnd w:id="39"/>
      <w:bookmarkEnd w:id="40"/>
      <w:bookmarkEnd w:id="41"/>
    </w:p>
    <w:p w14:paraId="023DAF37" w14:textId="77777777" w:rsidR="00A14E69" w:rsidRPr="009A0AF2" w:rsidRDefault="004A5177">
      <w:pPr>
        <w:ind w:firstLineChars="200" w:firstLine="480"/>
        <w:rPr>
          <w:rFonts w:ascii="宋体" w:hAnsi="宋体"/>
        </w:rPr>
      </w:pPr>
      <w:r w:rsidRPr="009A0AF2">
        <w:rPr>
          <w:rFonts w:ascii="宋体" w:hAnsi="宋体" w:hint="eastAsia"/>
        </w:rPr>
        <w:t>自本公告发布之日起5个工作日。</w:t>
      </w:r>
    </w:p>
    <w:p w14:paraId="13779312" w14:textId="77777777" w:rsidR="00A14E69" w:rsidRPr="009A0AF2" w:rsidRDefault="004A5177">
      <w:pPr>
        <w:pStyle w:val="2"/>
        <w:spacing w:line="360" w:lineRule="auto"/>
        <w:rPr>
          <w:rFonts w:ascii="宋体" w:hAnsi="宋体"/>
          <w:b w:val="0"/>
          <w:sz w:val="24"/>
          <w:szCs w:val="24"/>
        </w:rPr>
      </w:pPr>
      <w:bookmarkStart w:id="42" w:name="_Toc35393626"/>
      <w:bookmarkStart w:id="43" w:name="_Toc35393795"/>
      <w:bookmarkStart w:id="44" w:name="_Toc106185962"/>
      <w:bookmarkStart w:id="45" w:name="_Toc110344787"/>
      <w:r w:rsidRPr="009A0AF2">
        <w:rPr>
          <w:rFonts w:ascii="宋体" w:hAnsi="宋体" w:hint="eastAsia"/>
          <w:b w:val="0"/>
          <w:sz w:val="24"/>
          <w:szCs w:val="24"/>
        </w:rPr>
        <w:t>六、其他补充事宜</w:t>
      </w:r>
      <w:bookmarkEnd w:id="42"/>
      <w:bookmarkEnd w:id="43"/>
      <w:bookmarkEnd w:id="44"/>
      <w:bookmarkEnd w:id="45"/>
    </w:p>
    <w:p w14:paraId="6D51E074" w14:textId="1E473528" w:rsidR="00A14E69" w:rsidRPr="009A0AF2" w:rsidRDefault="004A5177">
      <w:pPr>
        <w:pStyle w:val="17"/>
        <w:ind w:left="495" w:firstLineChars="0" w:firstLine="0"/>
        <w:rPr>
          <w:rFonts w:ascii="宋体" w:hAnsi="宋体"/>
        </w:rPr>
      </w:pPr>
      <w:r w:rsidRPr="009A0AF2">
        <w:rPr>
          <w:rFonts w:ascii="宋体" w:hAnsi="宋体" w:hint="eastAsia"/>
        </w:rPr>
        <w:t>1、疫情期间</w:t>
      </w:r>
      <w:r w:rsidR="008E3D09" w:rsidRPr="009A0AF2">
        <w:rPr>
          <w:rFonts w:ascii="宋体" w:hAnsi="宋体" w:hint="eastAsia"/>
        </w:rPr>
        <w:t>只</w:t>
      </w:r>
      <w:r w:rsidRPr="009A0AF2">
        <w:rPr>
          <w:rFonts w:ascii="宋体" w:hAnsi="宋体" w:hint="eastAsia"/>
        </w:rPr>
        <w:t>接受电汇或</w:t>
      </w:r>
      <w:proofErr w:type="gramStart"/>
      <w:r w:rsidRPr="009A0AF2">
        <w:rPr>
          <w:rFonts w:ascii="宋体" w:hAnsi="宋体" w:hint="eastAsia"/>
        </w:rPr>
        <w:t>网银购买</w:t>
      </w:r>
      <w:proofErr w:type="gramEnd"/>
      <w:r w:rsidRPr="009A0AF2">
        <w:rPr>
          <w:rFonts w:ascii="宋体" w:hAnsi="宋体" w:hint="eastAsia"/>
        </w:rPr>
        <w:t>标书，请投标人汇款时务必注明“标号+用途”（比如：22ZB0347保证金或者22ZB0347标书款），以便财务查账及汇总。期满后购买招标文件的潜在投标人不足3家的，采购单位可以顺延招标文件出售时间并另行公告。电汇或</w:t>
      </w:r>
      <w:proofErr w:type="gramStart"/>
      <w:r w:rsidRPr="009A0AF2">
        <w:rPr>
          <w:rFonts w:ascii="宋体" w:hAnsi="宋体" w:hint="eastAsia"/>
        </w:rPr>
        <w:t>网银购买</w:t>
      </w:r>
      <w:proofErr w:type="gramEnd"/>
      <w:r w:rsidRPr="009A0AF2">
        <w:rPr>
          <w:rFonts w:ascii="宋体" w:hAnsi="宋体" w:hint="eastAsia"/>
        </w:rPr>
        <w:t>标书，请将电汇底单（</w:t>
      </w:r>
      <w:proofErr w:type="gramStart"/>
      <w:r w:rsidRPr="009A0AF2">
        <w:rPr>
          <w:rFonts w:ascii="宋体" w:hAnsi="宋体" w:hint="eastAsia"/>
        </w:rPr>
        <w:t>网银转账</w:t>
      </w:r>
      <w:proofErr w:type="gramEnd"/>
      <w:r w:rsidRPr="009A0AF2">
        <w:rPr>
          <w:rFonts w:ascii="宋体" w:hAnsi="宋体" w:hint="eastAsia"/>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8D5DE4" w:rsidRPr="009A0AF2" w14:paraId="64ABFCB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1CBB8F" w14:textId="77777777" w:rsidR="00A14E69" w:rsidRPr="009A0AF2" w:rsidRDefault="004A5177">
            <w:pPr>
              <w:jc w:val="center"/>
              <w:rPr>
                <w:rFonts w:ascii="宋体" w:hAnsi="宋体"/>
              </w:rPr>
            </w:pPr>
            <w:r w:rsidRPr="009A0AF2">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E545775" w14:textId="77777777" w:rsidR="00A14E69" w:rsidRPr="009A0AF2" w:rsidRDefault="004A5177">
            <w:pPr>
              <w:rPr>
                <w:rFonts w:ascii="宋体" w:hAnsi="宋体"/>
              </w:rPr>
            </w:pPr>
            <w:r w:rsidRPr="009A0AF2">
              <w:rPr>
                <w:rFonts w:ascii="宋体" w:hAnsi="宋体" w:hint="eastAsia"/>
              </w:rPr>
              <w:t>BIECC-22ZB0347</w:t>
            </w:r>
          </w:p>
        </w:tc>
      </w:tr>
      <w:tr w:rsidR="008D5DE4" w:rsidRPr="009A0AF2" w14:paraId="009B6CB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50BEBAD" w14:textId="77777777" w:rsidR="00A14E69" w:rsidRPr="009A0AF2" w:rsidRDefault="004A5177">
            <w:pPr>
              <w:jc w:val="center"/>
              <w:rPr>
                <w:rFonts w:ascii="宋体" w:hAnsi="宋体"/>
              </w:rPr>
            </w:pPr>
            <w:proofErr w:type="gramStart"/>
            <w:r w:rsidRPr="009A0AF2">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55D1FD8" w14:textId="77777777" w:rsidR="00A14E69" w:rsidRPr="009A0AF2" w:rsidRDefault="004A5177">
            <w:pPr>
              <w:rPr>
                <w:rFonts w:ascii="宋体" w:hAnsi="宋体"/>
              </w:rPr>
            </w:pPr>
            <w:r w:rsidRPr="009A0AF2">
              <w:rPr>
                <w:rFonts w:ascii="宋体" w:hAnsi="宋体" w:hint="eastAsia"/>
              </w:rPr>
              <w:t>/</w:t>
            </w:r>
          </w:p>
        </w:tc>
      </w:tr>
      <w:tr w:rsidR="008D5DE4" w:rsidRPr="009A0AF2" w14:paraId="2488501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A5D096" w14:textId="77777777" w:rsidR="00A14E69" w:rsidRPr="009A0AF2" w:rsidRDefault="004A5177">
            <w:pPr>
              <w:jc w:val="center"/>
              <w:rPr>
                <w:rFonts w:ascii="宋体" w:hAnsi="宋体"/>
              </w:rPr>
            </w:pPr>
            <w:r w:rsidRPr="009A0AF2">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540083A" w14:textId="77777777" w:rsidR="00A14E69" w:rsidRPr="009A0AF2" w:rsidRDefault="00A14E69">
            <w:pPr>
              <w:rPr>
                <w:rFonts w:ascii="宋体" w:hAnsi="宋体"/>
              </w:rPr>
            </w:pPr>
          </w:p>
        </w:tc>
      </w:tr>
      <w:tr w:rsidR="008D5DE4" w:rsidRPr="009A0AF2" w14:paraId="4B0AD3D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C748275" w14:textId="77777777" w:rsidR="00A14E69" w:rsidRPr="009A0AF2" w:rsidRDefault="004A5177">
            <w:pPr>
              <w:jc w:val="center"/>
              <w:rPr>
                <w:rFonts w:ascii="宋体" w:hAnsi="宋体"/>
              </w:rPr>
            </w:pPr>
            <w:r w:rsidRPr="009A0AF2">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CBD73A8" w14:textId="77777777" w:rsidR="00A14E69" w:rsidRPr="009A0AF2" w:rsidRDefault="00A14E69">
            <w:pPr>
              <w:rPr>
                <w:rFonts w:ascii="宋体" w:hAnsi="宋体"/>
              </w:rPr>
            </w:pPr>
          </w:p>
        </w:tc>
      </w:tr>
      <w:tr w:rsidR="008D5DE4" w:rsidRPr="009A0AF2" w14:paraId="68DF894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6EAB56" w14:textId="77777777" w:rsidR="00A14E69" w:rsidRPr="009A0AF2" w:rsidRDefault="004A5177">
            <w:pPr>
              <w:jc w:val="center"/>
              <w:rPr>
                <w:rFonts w:ascii="宋体" w:hAnsi="宋体"/>
              </w:rPr>
            </w:pPr>
            <w:r w:rsidRPr="009A0AF2">
              <w:rPr>
                <w:rFonts w:ascii="宋体" w:hAnsi="宋体"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25AFEB38" w14:textId="77777777" w:rsidR="00A14E69" w:rsidRPr="009A0AF2" w:rsidRDefault="00A14E69">
            <w:pPr>
              <w:rPr>
                <w:rFonts w:ascii="宋体" w:hAnsi="宋体"/>
              </w:rPr>
            </w:pPr>
          </w:p>
        </w:tc>
      </w:tr>
      <w:tr w:rsidR="008D5DE4" w:rsidRPr="009A0AF2" w14:paraId="69C9AF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A14825" w14:textId="77777777" w:rsidR="00A14E69" w:rsidRPr="009A0AF2" w:rsidRDefault="004A5177">
            <w:pPr>
              <w:jc w:val="center"/>
              <w:rPr>
                <w:rFonts w:ascii="宋体" w:hAnsi="宋体"/>
              </w:rPr>
            </w:pPr>
            <w:r w:rsidRPr="009A0AF2">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059A2DC" w14:textId="77777777" w:rsidR="00A14E69" w:rsidRPr="009A0AF2" w:rsidRDefault="00A14E69">
            <w:pPr>
              <w:rPr>
                <w:rFonts w:ascii="宋体" w:hAnsi="宋体"/>
              </w:rPr>
            </w:pPr>
          </w:p>
        </w:tc>
      </w:tr>
      <w:tr w:rsidR="008D5DE4" w:rsidRPr="009A0AF2" w14:paraId="533AE8C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61C2EA" w14:textId="77777777" w:rsidR="00A14E69" w:rsidRPr="009A0AF2" w:rsidRDefault="004A5177">
            <w:pPr>
              <w:jc w:val="center"/>
              <w:rPr>
                <w:rFonts w:ascii="宋体" w:hAnsi="宋体"/>
              </w:rPr>
            </w:pPr>
            <w:r w:rsidRPr="009A0AF2">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67F7867" w14:textId="77777777" w:rsidR="00A14E69" w:rsidRPr="009A0AF2" w:rsidRDefault="00A14E69">
            <w:pPr>
              <w:rPr>
                <w:rFonts w:ascii="宋体" w:hAnsi="宋体"/>
              </w:rPr>
            </w:pPr>
          </w:p>
        </w:tc>
      </w:tr>
    </w:tbl>
    <w:p w14:paraId="15FFE5B8" w14:textId="77777777" w:rsidR="00A14E69" w:rsidRPr="009A0AF2" w:rsidRDefault="004A5177">
      <w:pPr>
        <w:ind w:firstLineChars="236" w:firstLine="566"/>
        <w:rPr>
          <w:rFonts w:ascii="宋体" w:hAnsi="宋体"/>
        </w:rPr>
      </w:pPr>
      <w:r w:rsidRPr="009A0AF2">
        <w:rPr>
          <w:rFonts w:ascii="宋体" w:hAnsi="宋体" w:hint="eastAsia"/>
        </w:rPr>
        <w:t>2、账户名称：北京国际工程咨询有限公司</w:t>
      </w:r>
    </w:p>
    <w:p w14:paraId="151C80C3" w14:textId="77777777" w:rsidR="00A14E69" w:rsidRPr="009A0AF2" w:rsidRDefault="004A5177">
      <w:pPr>
        <w:ind w:firstLineChars="413" w:firstLine="991"/>
        <w:rPr>
          <w:rFonts w:ascii="宋体" w:hAnsi="宋体"/>
        </w:rPr>
      </w:pPr>
      <w:r w:rsidRPr="009A0AF2">
        <w:rPr>
          <w:rFonts w:ascii="宋体" w:hAnsi="宋体" w:hint="eastAsia"/>
        </w:rPr>
        <w:t>开户银行：华夏银行北京学院路支行</w:t>
      </w:r>
    </w:p>
    <w:p w14:paraId="0184862C" w14:textId="77777777" w:rsidR="00A14E69" w:rsidRPr="009A0AF2" w:rsidRDefault="004A5177">
      <w:pPr>
        <w:pStyle w:val="17"/>
        <w:ind w:left="495" w:firstLineChars="207" w:firstLine="497"/>
        <w:rPr>
          <w:rFonts w:ascii="宋体" w:hAnsi="宋体"/>
        </w:rPr>
      </w:pPr>
      <w:r w:rsidRPr="009A0AF2">
        <w:rPr>
          <w:rFonts w:ascii="宋体" w:hAnsi="宋体" w:hint="eastAsia"/>
        </w:rPr>
        <w:t xml:space="preserve">帐 </w:t>
      </w:r>
      <w:r w:rsidRPr="009A0AF2">
        <w:rPr>
          <w:rFonts w:ascii="宋体" w:hAnsi="宋体"/>
        </w:rPr>
        <w:t xml:space="preserve">   </w:t>
      </w:r>
      <w:r w:rsidRPr="009A0AF2">
        <w:rPr>
          <w:rFonts w:ascii="宋体" w:hAnsi="宋体" w:hint="eastAsia"/>
        </w:rPr>
        <w:t>号：10242000000002546</w:t>
      </w:r>
    </w:p>
    <w:p w14:paraId="541BE47B" w14:textId="207D4583" w:rsidR="00A14E69" w:rsidRPr="009A0AF2" w:rsidRDefault="004A5177">
      <w:pPr>
        <w:pStyle w:val="17"/>
        <w:ind w:left="495" w:firstLineChars="30" w:firstLine="72"/>
        <w:jc w:val="left"/>
        <w:rPr>
          <w:rFonts w:ascii="宋体" w:hAnsi="宋体"/>
        </w:rPr>
      </w:pPr>
      <w:r w:rsidRPr="009A0AF2">
        <w:rPr>
          <w:rFonts w:ascii="宋体" w:hAnsi="宋体" w:hint="eastAsia"/>
        </w:rPr>
        <w:t>3、招标文件电子版文件下载网址：http://www.biecc.com.cn/fushulanmu/Biaoshuxiazai/，无需注册，进入页面找</w:t>
      </w:r>
      <w:r w:rsidRPr="009A0AF2">
        <w:rPr>
          <w:rFonts w:ascii="宋体" w:hAnsi="宋体" w:hint="eastAsia"/>
        </w:rPr>
        <w:lastRenderedPageBreak/>
        <w:t>到对应项目，点击查看详情，进入详情页</w:t>
      </w:r>
      <w:r w:rsidR="008E3D09" w:rsidRPr="009A0AF2">
        <w:rPr>
          <w:rFonts w:ascii="宋体" w:hAnsi="宋体" w:hint="eastAsia"/>
        </w:rPr>
        <w:t>免费</w:t>
      </w:r>
      <w:r w:rsidRPr="009A0AF2">
        <w:rPr>
          <w:rFonts w:ascii="宋体" w:hAnsi="宋体" w:hint="eastAsia"/>
        </w:rPr>
        <w:t>下载。</w:t>
      </w:r>
    </w:p>
    <w:p w14:paraId="4D1919C0" w14:textId="101A6D30" w:rsidR="00A14E69" w:rsidRPr="009A0AF2" w:rsidRDefault="004A5177">
      <w:pPr>
        <w:pStyle w:val="17"/>
        <w:ind w:left="495" w:firstLineChars="30" w:firstLine="72"/>
        <w:rPr>
          <w:rFonts w:ascii="宋体" w:hAnsi="宋体"/>
        </w:rPr>
      </w:pPr>
      <w:r w:rsidRPr="009A0AF2">
        <w:rPr>
          <w:rFonts w:ascii="宋体" w:hAnsi="宋体"/>
        </w:rPr>
        <w:t>4</w:t>
      </w:r>
      <w:r w:rsidRPr="009A0AF2">
        <w:rPr>
          <w:rFonts w:ascii="宋体" w:hAnsi="宋体" w:hint="eastAsia"/>
        </w:rPr>
        <w:t>、</w:t>
      </w:r>
      <w:bookmarkStart w:id="46" w:name="_Toc35393627"/>
      <w:bookmarkStart w:id="47" w:name="_Toc28359085"/>
      <w:bookmarkStart w:id="48" w:name="_Toc35393796"/>
      <w:bookmarkStart w:id="49" w:name="_Toc28359008"/>
      <w:r w:rsidRPr="009A0AF2">
        <w:rPr>
          <w:rFonts w:ascii="宋体" w:hAnsi="宋体" w:hint="eastAsia"/>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厦</w:t>
      </w:r>
      <w:r w:rsidR="00C21689" w:rsidRPr="009A0AF2">
        <w:rPr>
          <w:rFonts w:ascii="宋体" w:hAnsi="宋体"/>
        </w:rPr>
        <w:t>B</w:t>
      </w:r>
      <w:r w:rsidRPr="009A0AF2">
        <w:rPr>
          <w:rFonts w:ascii="宋体" w:hAnsi="宋体" w:hint="eastAsia"/>
        </w:rPr>
        <w:t>座</w:t>
      </w:r>
      <w:r w:rsidR="00C21689" w:rsidRPr="009A0AF2">
        <w:rPr>
          <w:rFonts w:ascii="宋体" w:hAnsi="宋体"/>
        </w:rPr>
        <w:t>1709</w:t>
      </w:r>
      <w:r w:rsidRPr="009A0AF2">
        <w:rPr>
          <w:rFonts w:ascii="宋体" w:hAnsi="宋体" w:hint="eastAsia"/>
        </w:rPr>
        <w:t>室，杨梦雪收，010-82373532。</w:t>
      </w:r>
    </w:p>
    <w:p w14:paraId="56FDC299" w14:textId="77777777" w:rsidR="00A14E69" w:rsidRPr="009A0AF2" w:rsidRDefault="004A5177">
      <w:pPr>
        <w:pStyle w:val="17"/>
        <w:ind w:left="495" w:firstLineChars="30" w:firstLine="72"/>
        <w:rPr>
          <w:rFonts w:ascii="宋体" w:hAnsi="宋体"/>
        </w:rPr>
      </w:pPr>
      <w:r w:rsidRPr="009A0AF2">
        <w:rPr>
          <w:rFonts w:ascii="宋体" w:hAnsi="宋体" w:hint="eastAsia"/>
        </w:rPr>
        <w:t>5、评标方法：综合评分法</w:t>
      </w:r>
    </w:p>
    <w:p w14:paraId="601F5E57" w14:textId="77777777" w:rsidR="00A14E69" w:rsidRPr="009A0AF2" w:rsidRDefault="004A5177">
      <w:pPr>
        <w:pStyle w:val="17"/>
        <w:ind w:left="495" w:firstLineChars="30" w:firstLine="72"/>
        <w:rPr>
          <w:rFonts w:ascii="宋体" w:hAnsi="宋体"/>
        </w:rPr>
      </w:pPr>
      <w:r w:rsidRPr="009A0AF2">
        <w:rPr>
          <w:rFonts w:ascii="宋体" w:hAnsi="宋体" w:hint="eastAsia"/>
        </w:rPr>
        <w:t>6、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2E732BFD" w14:textId="77777777" w:rsidR="00A14E69" w:rsidRPr="009A0AF2" w:rsidRDefault="004A5177">
      <w:pPr>
        <w:pStyle w:val="17"/>
        <w:ind w:left="495" w:firstLineChars="30" w:firstLine="72"/>
        <w:rPr>
          <w:rFonts w:ascii="宋体" w:hAnsi="宋体"/>
        </w:rPr>
      </w:pPr>
      <w:r w:rsidRPr="009A0AF2">
        <w:rPr>
          <w:rFonts w:ascii="宋体" w:hAnsi="宋体" w:hint="eastAsia"/>
        </w:rPr>
        <w:t>7、本项目招标公告仅在中国政府采购网上发布。对其他网站转发本公告可能引起的信息误导、造成投标人的经济或其他损失的，采购人及采购代理不负任何责任。</w:t>
      </w:r>
    </w:p>
    <w:p w14:paraId="136B5078" w14:textId="60DB7332" w:rsidR="00A14E69" w:rsidRPr="009A0AF2" w:rsidRDefault="004A5177">
      <w:pPr>
        <w:pStyle w:val="17"/>
        <w:ind w:left="495" w:firstLineChars="30" w:firstLine="72"/>
        <w:rPr>
          <w:rFonts w:ascii="宋体" w:hAnsi="宋体"/>
          <w:b/>
        </w:rPr>
      </w:pPr>
      <w:r w:rsidRPr="009A0AF2">
        <w:rPr>
          <w:rFonts w:ascii="宋体" w:hAnsi="宋体" w:hint="eastAsia"/>
        </w:rPr>
        <w:t>8、凡对本次招标提出询问及质疑，请与北京国际工程咨询有限公司联系。如需质疑，质疑函请采用政府采购供应商质疑函范本格式，以书面形式一次性提交。</w:t>
      </w:r>
      <w:r w:rsidR="00C21689" w:rsidRPr="009A0AF2">
        <w:rPr>
          <w:rFonts w:ascii="宋体" w:hAnsi="宋体" w:hint="eastAsia"/>
        </w:rPr>
        <w:t>有</w:t>
      </w:r>
      <w:r w:rsidRPr="009A0AF2">
        <w:rPr>
          <w:rFonts w:ascii="宋体" w:hAnsi="宋体" w:hint="eastAsia"/>
        </w:rPr>
        <w:t xml:space="preserve">关招标（采购）文件购买、中标（成交）通知书领取及服务费发票、保证金交纳及退还事宜的联系电话：010-8237 </w:t>
      </w:r>
      <w:r w:rsidRPr="009A0AF2">
        <w:rPr>
          <w:rFonts w:ascii="宋体" w:hAnsi="宋体"/>
        </w:rPr>
        <w:t>0821</w:t>
      </w:r>
      <w:r w:rsidRPr="009A0AF2">
        <w:rPr>
          <w:rFonts w:ascii="宋体" w:hAnsi="宋体" w:hint="eastAsia"/>
        </w:rPr>
        <w:t>；有关招标（采购）文件技术部分的问题咨询：请优先通过电子邮箱bjgjgczb1@163.com联系，或者联系0</w:t>
      </w:r>
      <w:r w:rsidRPr="009A0AF2">
        <w:rPr>
          <w:rFonts w:ascii="宋体" w:hAnsi="宋体"/>
        </w:rPr>
        <w:t>10-82373532</w:t>
      </w:r>
      <w:r w:rsidRPr="009A0AF2">
        <w:rPr>
          <w:rFonts w:ascii="宋体" w:hAnsi="宋体" w:hint="eastAsia"/>
        </w:rPr>
        <w:t>。</w:t>
      </w:r>
    </w:p>
    <w:p w14:paraId="16FAD0FB" w14:textId="77777777" w:rsidR="00A14E69" w:rsidRPr="009A0AF2" w:rsidRDefault="004A5177" w:rsidP="009A0AF2">
      <w:pPr>
        <w:pStyle w:val="2"/>
        <w:spacing w:line="360" w:lineRule="auto"/>
        <w:rPr>
          <w:rFonts w:ascii="宋体" w:hAnsi="宋体"/>
          <w:b w:val="0"/>
          <w:sz w:val="24"/>
          <w:szCs w:val="24"/>
        </w:rPr>
      </w:pPr>
      <w:bookmarkStart w:id="50" w:name="_Toc110344788"/>
      <w:r w:rsidRPr="009A0AF2">
        <w:rPr>
          <w:rFonts w:ascii="宋体" w:hAnsi="宋体" w:hint="eastAsia"/>
          <w:b w:val="0"/>
          <w:sz w:val="24"/>
          <w:szCs w:val="24"/>
        </w:rPr>
        <w:t>七、对本次招标提出询问，请按以下方式联系。</w:t>
      </w:r>
      <w:bookmarkEnd w:id="46"/>
      <w:bookmarkEnd w:id="47"/>
      <w:bookmarkEnd w:id="48"/>
      <w:bookmarkEnd w:id="49"/>
      <w:bookmarkEnd w:id="50"/>
    </w:p>
    <w:p w14:paraId="2F2FE84E" w14:textId="77777777" w:rsidR="00A14E69" w:rsidRPr="009A0AF2" w:rsidRDefault="004A5177" w:rsidP="009A0AF2">
      <w:pPr>
        <w:ind w:firstLineChars="200" w:firstLine="480"/>
        <w:rPr>
          <w:rFonts w:ascii="宋体" w:hAnsi="宋体"/>
        </w:rPr>
      </w:pPr>
      <w:r w:rsidRPr="009A0AF2">
        <w:rPr>
          <w:rFonts w:ascii="宋体" w:hAnsi="宋体" w:hint="eastAsia"/>
        </w:rPr>
        <w:t>1.采购人信息</w:t>
      </w:r>
    </w:p>
    <w:p w14:paraId="5BEFB7E0" w14:textId="77777777" w:rsidR="00A14E69" w:rsidRPr="009A0AF2" w:rsidRDefault="004A5177" w:rsidP="009A0AF2">
      <w:pPr>
        <w:ind w:firstLineChars="200" w:firstLine="480"/>
        <w:rPr>
          <w:rFonts w:ascii="宋体" w:hAnsi="宋体"/>
        </w:rPr>
      </w:pPr>
      <w:r w:rsidRPr="009A0AF2">
        <w:rPr>
          <w:rFonts w:ascii="宋体" w:hAnsi="宋体" w:hint="eastAsia"/>
        </w:rPr>
        <w:t xml:space="preserve">名 </w:t>
      </w:r>
      <w:r w:rsidRPr="009A0AF2">
        <w:rPr>
          <w:rFonts w:ascii="宋体" w:hAnsi="宋体"/>
        </w:rPr>
        <w:t xml:space="preserve">   </w:t>
      </w:r>
      <w:r w:rsidRPr="009A0AF2">
        <w:rPr>
          <w:rFonts w:ascii="宋体" w:hAnsi="宋体" w:hint="eastAsia"/>
        </w:rPr>
        <w:t>称：中国传媒大学</w:t>
      </w:r>
    </w:p>
    <w:p w14:paraId="166DE76A" w14:textId="77777777" w:rsidR="00A14E69" w:rsidRPr="009A0AF2" w:rsidRDefault="004A5177" w:rsidP="009A0AF2">
      <w:pPr>
        <w:ind w:firstLineChars="200" w:firstLine="480"/>
        <w:rPr>
          <w:rFonts w:ascii="宋体" w:hAnsi="宋体"/>
        </w:rPr>
      </w:pPr>
      <w:r w:rsidRPr="009A0AF2">
        <w:rPr>
          <w:rFonts w:ascii="宋体" w:hAnsi="宋体" w:hint="eastAsia"/>
        </w:rPr>
        <w:t xml:space="preserve">地 </w:t>
      </w:r>
      <w:r w:rsidRPr="009A0AF2">
        <w:rPr>
          <w:rFonts w:ascii="宋体" w:hAnsi="宋体"/>
        </w:rPr>
        <w:t xml:space="preserve">   </w:t>
      </w:r>
      <w:r w:rsidRPr="009A0AF2">
        <w:rPr>
          <w:rFonts w:ascii="宋体" w:hAnsi="宋体" w:hint="eastAsia"/>
        </w:rPr>
        <w:t>址：北京市朝阳区定福庄东街一号</w:t>
      </w:r>
    </w:p>
    <w:p w14:paraId="11539B96" w14:textId="77777777" w:rsidR="00A14E69" w:rsidRPr="009A0AF2" w:rsidRDefault="004A5177" w:rsidP="009A0AF2">
      <w:pPr>
        <w:ind w:firstLineChars="200" w:firstLine="480"/>
        <w:rPr>
          <w:rFonts w:ascii="宋体" w:hAnsi="宋体"/>
        </w:rPr>
      </w:pPr>
      <w:r w:rsidRPr="009A0AF2">
        <w:rPr>
          <w:rFonts w:ascii="宋体" w:hAnsi="宋体" w:hint="eastAsia"/>
        </w:rPr>
        <w:t>联系方式：</w:t>
      </w:r>
      <w:bookmarkStart w:id="51" w:name="_Toc28359009"/>
      <w:bookmarkStart w:id="52" w:name="_Toc28359086"/>
      <w:r w:rsidRPr="009A0AF2">
        <w:rPr>
          <w:rFonts w:ascii="宋体" w:hAnsi="宋体" w:hint="eastAsia"/>
        </w:rPr>
        <w:t xml:space="preserve">刘老师 </w:t>
      </w:r>
      <w:r w:rsidRPr="009A0AF2">
        <w:rPr>
          <w:rFonts w:ascii="宋体" w:hAnsi="宋体"/>
        </w:rPr>
        <w:t>010-65783922</w:t>
      </w:r>
    </w:p>
    <w:p w14:paraId="4F84874F" w14:textId="77777777" w:rsidR="00A14E69" w:rsidRPr="009A0AF2" w:rsidRDefault="004A5177" w:rsidP="009A0AF2">
      <w:pPr>
        <w:ind w:firstLineChars="200" w:firstLine="480"/>
        <w:rPr>
          <w:rFonts w:ascii="宋体" w:hAnsi="宋体"/>
        </w:rPr>
      </w:pPr>
      <w:r w:rsidRPr="009A0AF2">
        <w:rPr>
          <w:rFonts w:ascii="宋体" w:hAnsi="宋体" w:hint="eastAsia"/>
        </w:rPr>
        <w:t>2.采购代理机构信息</w:t>
      </w:r>
      <w:bookmarkEnd w:id="51"/>
      <w:bookmarkEnd w:id="52"/>
    </w:p>
    <w:p w14:paraId="2A47B5EC" w14:textId="77777777" w:rsidR="00A14E69" w:rsidRPr="009A0AF2" w:rsidRDefault="004A5177" w:rsidP="009A0AF2">
      <w:pPr>
        <w:ind w:firstLineChars="200" w:firstLine="480"/>
        <w:rPr>
          <w:rFonts w:ascii="宋体" w:hAnsi="宋体"/>
        </w:rPr>
      </w:pPr>
      <w:r w:rsidRPr="009A0AF2">
        <w:rPr>
          <w:rFonts w:ascii="宋体" w:hAnsi="宋体" w:hint="eastAsia"/>
        </w:rPr>
        <w:t xml:space="preserve">名 </w:t>
      </w:r>
      <w:r w:rsidRPr="009A0AF2">
        <w:rPr>
          <w:rFonts w:ascii="宋体" w:hAnsi="宋体"/>
        </w:rPr>
        <w:t xml:space="preserve">   </w:t>
      </w:r>
      <w:r w:rsidRPr="009A0AF2">
        <w:rPr>
          <w:rFonts w:ascii="宋体" w:hAnsi="宋体" w:hint="eastAsia"/>
        </w:rPr>
        <w:t>称：北京国际工程咨询有限公司</w:t>
      </w:r>
    </w:p>
    <w:p w14:paraId="1C1AD882" w14:textId="77777777" w:rsidR="00A14E69" w:rsidRPr="009A0AF2" w:rsidRDefault="004A5177" w:rsidP="009A0AF2">
      <w:pPr>
        <w:ind w:firstLineChars="200" w:firstLine="480"/>
        <w:rPr>
          <w:rFonts w:ascii="宋体" w:hAnsi="宋体"/>
        </w:rPr>
      </w:pPr>
      <w:r w:rsidRPr="009A0AF2">
        <w:rPr>
          <w:rFonts w:ascii="宋体" w:hAnsi="宋体" w:hint="eastAsia"/>
        </w:rPr>
        <w:t xml:space="preserve">地 </w:t>
      </w:r>
      <w:r w:rsidRPr="009A0AF2">
        <w:rPr>
          <w:rFonts w:ascii="宋体" w:hAnsi="宋体"/>
        </w:rPr>
        <w:t xml:space="preserve"> </w:t>
      </w:r>
      <w:r w:rsidRPr="009A0AF2">
        <w:rPr>
          <w:rFonts w:ascii="宋体" w:hAnsi="宋体" w:hint="eastAsia"/>
        </w:rPr>
        <w:t xml:space="preserve"> </w:t>
      </w:r>
      <w:r w:rsidRPr="009A0AF2">
        <w:rPr>
          <w:rFonts w:ascii="宋体" w:hAnsi="宋体"/>
        </w:rPr>
        <w:t xml:space="preserve"> </w:t>
      </w:r>
      <w:r w:rsidRPr="009A0AF2">
        <w:rPr>
          <w:rFonts w:ascii="宋体" w:hAnsi="宋体" w:hint="eastAsia"/>
        </w:rPr>
        <w:t>址：北京市海淀区学院路30号科大天工大厦A座611</w:t>
      </w:r>
    </w:p>
    <w:p w14:paraId="4CF0A86D" w14:textId="77777777" w:rsidR="00A14E69" w:rsidRPr="009A0AF2" w:rsidRDefault="004A5177" w:rsidP="009A0AF2">
      <w:pPr>
        <w:ind w:firstLineChars="200" w:firstLine="480"/>
        <w:rPr>
          <w:rFonts w:ascii="宋体" w:hAnsi="宋体"/>
        </w:rPr>
      </w:pPr>
      <w:r w:rsidRPr="009A0AF2">
        <w:rPr>
          <w:rFonts w:ascii="宋体" w:hAnsi="宋体" w:hint="eastAsia"/>
        </w:rPr>
        <w:t>联系方式：</w:t>
      </w:r>
      <w:bookmarkStart w:id="53" w:name="_Toc28359087"/>
      <w:bookmarkStart w:id="54" w:name="_Toc28359010"/>
      <w:r w:rsidRPr="009A0AF2">
        <w:rPr>
          <w:rFonts w:ascii="宋体" w:hAnsi="宋体"/>
        </w:rPr>
        <w:t>010-82373532</w:t>
      </w:r>
    </w:p>
    <w:p w14:paraId="477A3616" w14:textId="77777777" w:rsidR="00A14E69" w:rsidRPr="009A0AF2" w:rsidRDefault="004A5177" w:rsidP="009A0AF2">
      <w:pPr>
        <w:ind w:firstLineChars="200" w:firstLine="480"/>
        <w:rPr>
          <w:rFonts w:ascii="宋体" w:hAnsi="宋体"/>
        </w:rPr>
      </w:pPr>
      <w:r w:rsidRPr="009A0AF2">
        <w:rPr>
          <w:rFonts w:ascii="宋体" w:hAnsi="宋体" w:hint="eastAsia"/>
        </w:rPr>
        <w:lastRenderedPageBreak/>
        <w:t>3.项目联系方式</w:t>
      </w:r>
      <w:bookmarkEnd w:id="53"/>
      <w:bookmarkEnd w:id="54"/>
    </w:p>
    <w:p w14:paraId="3679D7B0" w14:textId="77777777" w:rsidR="00A14E69" w:rsidRPr="009A0AF2" w:rsidRDefault="004A5177" w:rsidP="009A0AF2">
      <w:pPr>
        <w:ind w:firstLineChars="200" w:firstLine="480"/>
        <w:rPr>
          <w:rFonts w:ascii="宋体" w:hAnsi="宋体"/>
        </w:rPr>
      </w:pPr>
      <w:r w:rsidRPr="009A0AF2">
        <w:rPr>
          <w:rFonts w:ascii="宋体" w:hAnsi="宋体" w:hint="eastAsia"/>
        </w:rPr>
        <w:t>项目联系人：王蕾</w:t>
      </w:r>
      <w:proofErr w:type="gramStart"/>
      <w:r w:rsidRPr="009A0AF2">
        <w:rPr>
          <w:rFonts w:ascii="宋体" w:hAnsi="宋体" w:hint="eastAsia"/>
        </w:rPr>
        <w:t>蕾</w:t>
      </w:r>
      <w:proofErr w:type="gramEnd"/>
      <w:r w:rsidRPr="009A0AF2">
        <w:rPr>
          <w:rFonts w:ascii="宋体" w:hAnsi="宋体" w:hint="eastAsia"/>
        </w:rPr>
        <w:t>、杨梦雪</w:t>
      </w:r>
    </w:p>
    <w:p w14:paraId="7B5451C7" w14:textId="77777777" w:rsidR="00A14E69" w:rsidRPr="009A0AF2" w:rsidRDefault="004A5177" w:rsidP="009A0AF2">
      <w:pPr>
        <w:ind w:firstLineChars="200" w:firstLine="480"/>
        <w:rPr>
          <w:rFonts w:ascii="宋体" w:hAnsi="宋体"/>
        </w:rPr>
      </w:pPr>
      <w:r w:rsidRPr="009A0AF2">
        <w:rPr>
          <w:rFonts w:ascii="宋体" w:hAnsi="宋体" w:hint="eastAsia"/>
        </w:rPr>
        <w:t xml:space="preserve">电 </w:t>
      </w:r>
      <w:r w:rsidRPr="009A0AF2">
        <w:rPr>
          <w:rFonts w:ascii="宋体" w:hAnsi="宋体"/>
        </w:rPr>
        <w:t xml:space="preserve">   </w:t>
      </w:r>
      <w:r w:rsidRPr="009A0AF2">
        <w:rPr>
          <w:rFonts w:ascii="宋体" w:hAnsi="宋体" w:hint="eastAsia"/>
        </w:rPr>
        <w:t xml:space="preserve"> </w:t>
      </w:r>
      <w:r w:rsidRPr="009A0AF2">
        <w:rPr>
          <w:rFonts w:ascii="宋体" w:hAnsi="宋体"/>
        </w:rPr>
        <w:t xml:space="preserve"> </w:t>
      </w:r>
      <w:r w:rsidRPr="009A0AF2">
        <w:rPr>
          <w:rFonts w:ascii="宋体" w:hAnsi="宋体" w:hint="eastAsia"/>
        </w:rPr>
        <w:t>话：</w:t>
      </w:r>
      <w:r w:rsidRPr="009A0AF2">
        <w:rPr>
          <w:rFonts w:ascii="宋体" w:hAnsi="宋体"/>
        </w:rPr>
        <w:t>010-82373532</w:t>
      </w:r>
    </w:p>
    <w:p w14:paraId="6CD22D23" w14:textId="77777777" w:rsidR="00A14E69" w:rsidRPr="009A0AF2" w:rsidRDefault="004A5177" w:rsidP="009A0AF2">
      <w:pPr>
        <w:ind w:firstLineChars="200" w:firstLine="480"/>
        <w:rPr>
          <w:rFonts w:ascii="宋体" w:hAnsi="宋体"/>
        </w:rPr>
      </w:pPr>
      <w:r w:rsidRPr="009A0AF2">
        <w:rPr>
          <w:rFonts w:ascii="宋体" w:hAnsi="宋体" w:hint="eastAsia"/>
        </w:rPr>
        <w:t>邮箱地址：</w:t>
      </w:r>
      <w:r w:rsidRPr="009A0AF2">
        <w:rPr>
          <w:rFonts w:ascii="宋体" w:hAnsi="宋体"/>
        </w:rPr>
        <w:fldChar w:fldCharType="begin"/>
      </w:r>
      <w:r w:rsidRPr="009A0AF2">
        <w:rPr>
          <w:rFonts w:ascii="宋体" w:hAnsi="宋体"/>
        </w:rPr>
        <w:instrText xml:space="preserve"> HYPERLINK "mailto:bjgjgczb1@163.com" </w:instrText>
      </w:r>
      <w:r w:rsidRPr="009A0AF2">
        <w:rPr>
          <w:rFonts w:ascii="宋体" w:hAnsi="宋体"/>
        </w:rPr>
        <w:fldChar w:fldCharType="separate"/>
      </w:r>
      <w:r w:rsidRPr="009A0AF2">
        <w:rPr>
          <w:rFonts w:hint="eastAsia"/>
        </w:rPr>
        <w:t>bjgjgczb</w:t>
      </w:r>
      <w:r w:rsidRPr="009A0AF2">
        <w:t>1@163.com</w:t>
      </w:r>
      <w:r w:rsidRPr="009A0AF2">
        <w:fldChar w:fldCharType="end"/>
      </w:r>
    </w:p>
    <w:p w14:paraId="561A7CA4" w14:textId="77777777" w:rsidR="00A14E69" w:rsidRPr="009A0AF2" w:rsidRDefault="004A5177">
      <w:pPr>
        <w:widowControl/>
        <w:jc w:val="left"/>
        <w:rPr>
          <w:bCs/>
          <w:snapToGrid w:val="0"/>
          <w:kern w:val="0"/>
          <w:szCs w:val="44"/>
        </w:rPr>
      </w:pPr>
      <w:r w:rsidRPr="009A0AF2">
        <w:br w:type="page"/>
      </w:r>
    </w:p>
    <w:p w14:paraId="512C9331" w14:textId="77777777" w:rsidR="00A14E69" w:rsidRPr="009A0AF2" w:rsidRDefault="004A5177" w:rsidP="00CD0E7A">
      <w:pPr>
        <w:pStyle w:val="1"/>
        <w:tabs>
          <w:tab w:val="center" w:pos="4535"/>
          <w:tab w:val="left" w:pos="7155"/>
        </w:tabs>
        <w:spacing w:line="360" w:lineRule="auto"/>
        <w:rPr>
          <w:rFonts w:ascii="宋体" w:hAnsi="宋体"/>
          <w:bCs w:val="0"/>
          <w:kern w:val="2"/>
          <w:sz w:val="30"/>
          <w:szCs w:val="30"/>
        </w:rPr>
      </w:pPr>
      <w:bookmarkStart w:id="55" w:name="_Toc110344789"/>
      <w:r w:rsidRPr="009A0AF2">
        <w:rPr>
          <w:rFonts w:ascii="宋体" w:hAnsi="宋体" w:hint="eastAsia"/>
          <w:bCs w:val="0"/>
          <w:kern w:val="2"/>
          <w:sz w:val="30"/>
          <w:szCs w:val="30"/>
        </w:rPr>
        <w:lastRenderedPageBreak/>
        <w:t>第二章 投标人须知资料表</w:t>
      </w:r>
      <w:bookmarkEnd w:id="13"/>
      <w:bookmarkEnd w:id="55"/>
    </w:p>
    <w:p w14:paraId="3617A30E" w14:textId="77777777" w:rsidR="00A14E69" w:rsidRPr="009A0AF2" w:rsidRDefault="004A5177" w:rsidP="009A0AF2">
      <w:pPr>
        <w:spacing w:line="276" w:lineRule="auto"/>
        <w:ind w:firstLineChars="200" w:firstLine="480"/>
        <w:rPr>
          <w:rFonts w:ascii="宋体" w:hAnsi="宋体"/>
        </w:rPr>
      </w:pPr>
      <w:r w:rsidRPr="009A0AF2">
        <w:rPr>
          <w:rFonts w:ascii="宋体" w:hAnsi="宋体" w:hint="eastAsia"/>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8D5DE4" w:rsidRPr="009A0AF2" w14:paraId="1D7EE2FD" w14:textId="77777777">
        <w:trPr>
          <w:trHeight w:val="355"/>
          <w:jc w:val="center"/>
        </w:trPr>
        <w:tc>
          <w:tcPr>
            <w:tcW w:w="1016" w:type="dxa"/>
            <w:tcBorders>
              <w:top w:val="single" w:sz="12" w:space="0" w:color="auto"/>
            </w:tcBorders>
            <w:vAlign w:val="center"/>
          </w:tcPr>
          <w:p w14:paraId="43D72B46" w14:textId="77777777" w:rsidR="00A14E69" w:rsidRPr="009A0AF2" w:rsidRDefault="004A5177" w:rsidP="009A0AF2">
            <w:pPr>
              <w:spacing w:line="276" w:lineRule="auto"/>
              <w:jc w:val="center"/>
              <w:rPr>
                <w:rFonts w:ascii="宋体" w:hAnsi="宋体"/>
                <w:b/>
              </w:rPr>
            </w:pPr>
            <w:r w:rsidRPr="009A0AF2">
              <w:rPr>
                <w:rFonts w:ascii="宋体" w:hAnsi="宋体" w:hint="eastAsia"/>
                <w:b/>
              </w:rPr>
              <w:t>条款号</w:t>
            </w:r>
          </w:p>
        </w:tc>
        <w:tc>
          <w:tcPr>
            <w:tcW w:w="7758" w:type="dxa"/>
            <w:tcBorders>
              <w:top w:val="single" w:sz="12" w:space="0" w:color="auto"/>
            </w:tcBorders>
            <w:vAlign w:val="center"/>
          </w:tcPr>
          <w:p w14:paraId="30A3F871" w14:textId="77777777" w:rsidR="00A14E69" w:rsidRPr="009A0AF2" w:rsidRDefault="004A5177" w:rsidP="009A0AF2">
            <w:pPr>
              <w:spacing w:line="276" w:lineRule="auto"/>
              <w:ind w:firstLine="506"/>
              <w:jc w:val="center"/>
              <w:rPr>
                <w:rFonts w:ascii="宋体" w:hAnsi="宋体"/>
                <w:b/>
              </w:rPr>
            </w:pPr>
            <w:r w:rsidRPr="009A0AF2">
              <w:rPr>
                <w:rFonts w:ascii="宋体" w:hAnsi="宋体" w:hint="eastAsia"/>
                <w:b/>
              </w:rPr>
              <w:t>内容</w:t>
            </w:r>
          </w:p>
        </w:tc>
      </w:tr>
      <w:tr w:rsidR="008D5DE4" w:rsidRPr="009A0AF2" w14:paraId="0320E98B" w14:textId="77777777">
        <w:trPr>
          <w:trHeight w:val="571"/>
          <w:jc w:val="center"/>
        </w:trPr>
        <w:tc>
          <w:tcPr>
            <w:tcW w:w="1016" w:type="dxa"/>
            <w:vAlign w:val="center"/>
          </w:tcPr>
          <w:p w14:paraId="27D6D8E1" w14:textId="77777777" w:rsidR="00A14E69" w:rsidRPr="009A0AF2" w:rsidRDefault="004A5177">
            <w:pPr>
              <w:jc w:val="center"/>
              <w:rPr>
                <w:rFonts w:ascii="宋体" w:hAnsi="宋体"/>
              </w:rPr>
            </w:pPr>
            <w:r w:rsidRPr="009A0AF2">
              <w:rPr>
                <w:rFonts w:ascii="宋体" w:hAnsi="宋体"/>
              </w:rPr>
              <w:t>1.1</w:t>
            </w:r>
          </w:p>
        </w:tc>
        <w:tc>
          <w:tcPr>
            <w:tcW w:w="7758" w:type="dxa"/>
            <w:vAlign w:val="center"/>
          </w:tcPr>
          <w:p w14:paraId="784B08D3" w14:textId="77777777" w:rsidR="00A14E69" w:rsidRPr="009A0AF2" w:rsidRDefault="004A5177">
            <w:pPr>
              <w:rPr>
                <w:rFonts w:ascii="宋体" w:hAnsi="宋体"/>
              </w:rPr>
            </w:pPr>
            <w:r w:rsidRPr="009A0AF2">
              <w:rPr>
                <w:rFonts w:ascii="宋体" w:hAnsi="宋体" w:hint="eastAsia"/>
              </w:rPr>
              <w:t>采购人：中国传媒大学</w:t>
            </w:r>
          </w:p>
          <w:p w14:paraId="719E85BA" w14:textId="77777777" w:rsidR="00A14E69" w:rsidRPr="009A0AF2" w:rsidRDefault="004A5177">
            <w:pPr>
              <w:rPr>
                <w:rFonts w:ascii="宋体" w:hAnsi="宋体"/>
              </w:rPr>
            </w:pPr>
            <w:r w:rsidRPr="009A0AF2">
              <w:rPr>
                <w:rFonts w:ascii="宋体" w:hAnsi="宋体" w:hint="eastAsia"/>
              </w:rPr>
              <w:t>地址：北京市朝阳区定福庄东街一号</w:t>
            </w:r>
          </w:p>
          <w:p w14:paraId="697D332B" w14:textId="77777777" w:rsidR="00A14E69" w:rsidRPr="009A0AF2" w:rsidRDefault="004A5177">
            <w:pPr>
              <w:rPr>
                <w:rFonts w:ascii="宋体" w:hAnsi="宋体"/>
              </w:rPr>
            </w:pPr>
            <w:r w:rsidRPr="009A0AF2">
              <w:rPr>
                <w:rFonts w:ascii="宋体" w:hAnsi="宋体" w:hint="eastAsia"/>
              </w:rPr>
              <w:t>联系方式</w:t>
            </w:r>
            <w:r w:rsidRPr="009A0AF2">
              <w:rPr>
                <w:rFonts w:ascii="宋体" w:hAnsi="宋体" w:cs="宋体" w:hint="eastAsia"/>
                <w:kern w:val="0"/>
              </w:rPr>
              <w:t>：</w:t>
            </w:r>
            <w:r w:rsidRPr="009A0AF2">
              <w:rPr>
                <w:rFonts w:ascii="宋体" w:hAnsi="宋体" w:hint="eastAsia"/>
              </w:rPr>
              <w:t xml:space="preserve">刘老师 </w:t>
            </w:r>
            <w:r w:rsidRPr="009A0AF2">
              <w:rPr>
                <w:rFonts w:ascii="宋体" w:hAnsi="宋体"/>
              </w:rPr>
              <w:t>010-65783922</w:t>
            </w:r>
          </w:p>
        </w:tc>
      </w:tr>
      <w:tr w:rsidR="008D5DE4" w:rsidRPr="009A0AF2" w14:paraId="0DD0DF35" w14:textId="77777777">
        <w:trPr>
          <w:trHeight w:val="853"/>
          <w:jc w:val="center"/>
        </w:trPr>
        <w:tc>
          <w:tcPr>
            <w:tcW w:w="1016" w:type="dxa"/>
            <w:vAlign w:val="center"/>
          </w:tcPr>
          <w:p w14:paraId="20AC22B5" w14:textId="77777777" w:rsidR="00A14E69" w:rsidRPr="009A0AF2" w:rsidRDefault="004A5177">
            <w:pPr>
              <w:jc w:val="center"/>
              <w:rPr>
                <w:rFonts w:ascii="宋体" w:hAnsi="宋体"/>
              </w:rPr>
            </w:pPr>
            <w:r w:rsidRPr="009A0AF2">
              <w:rPr>
                <w:rFonts w:ascii="宋体" w:hAnsi="宋体"/>
              </w:rPr>
              <w:t>1．2</w:t>
            </w:r>
          </w:p>
        </w:tc>
        <w:tc>
          <w:tcPr>
            <w:tcW w:w="7758" w:type="dxa"/>
            <w:vAlign w:val="center"/>
          </w:tcPr>
          <w:p w14:paraId="06BC4FDA" w14:textId="77777777" w:rsidR="00A14E69" w:rsidRPr="009A0AF2" w:rsidRDefault="004A5177">
            <w:pPr>
              <w:rPr>
                <w:rFonts w:ascii="宋体" w:hAnsi="宋体"/>
              </w:rPr>
            </w:pPr>
            <w:r w:rsidRPr="009A0AF2">
              <w:rPr>
                <w:rFonts w:ascii="宋体" w:hAnsi="宋体" w:hint="eastAsia"/>
              </w:rPr>
              <w:t>采购代理机构：北京国际工程咨询有限公司</w:t>
            </w:r>
          </w:p>
          <w:p w14:paraId="01501D5D" w14:textId="77777777" w:rsidR="00A14E69" w:rsidRPr="009A0AF2" w:rsidRDefault="004A5177">
            <w:pPr>
              <w:rPr>
                <w:rFonts w:ascii="宋体" w:hAnsi="宋体"/>
              </w:rPr>
            </w:pPr>
            <w:r w:rsidRPr="009A0AF2">
              <w:rPr>
                <w:rFonts w:ascii="宋体" w:hAnsi="宋体" w:hint="eastAsia"/>
              </w:rPr>
              <w:t>地址：</w:t>
            </w:r>
            <w:r w:rsidRPr="009A0AF2">
              <w:rPr>
                <w:rFonts w:ascii="宋体" w:hAnsi="宋体" w:hint="eastAsia"/>
                <w:szCs w:val="21"/>
              </w:rPr>
              <w:t>北京市海淀区学院路30号科大天工大厦A座611</w:t>
            </w:r>
          </w:p>
          <w:p w14:paraId="798330FA" w14:textId="77777777" w:rsidR="00A14E69" w:rsidRPr="009A0AF2" w:rsidRDefault="004A5177">
            <w:pPr>
              <w:rPr>
                <w:rFonts w:ascii="宋体" w:hAnsi="宋体"/>
              </w:rPr>
            </w:pPr>
            <w:r w:rsidRPr="009A0AF2">
              <w:rPr>
                <w:rFonts w:ascii="宋体" w:hAnsi="宋体" w:hint="eastAsia"/>
              </w:rPr>
              <w:t>电话：王蕾</w:t>
            </w:r>
            <w:proofErr w:type="gramStart"/>
            <w:r w:rsidRPr="009A0AF2">
              <w:rPr>
                <w:rFonts w:ascii="宋体" w:hAnsi="宋体" w:hint="eastAsia"/>
              </w:rPr>
              <w:t>蕾</w:t>
            </w:r>
            <w:proofErr w:type="gramEnd"/>
            <w:r w:rsidRPr="009A0AF2">
              <w:rPr>
                <w:rFonts w:ascii="宋体" w:hAnsi="宋体" w:hint="eastAsia"/>
              </w:rPr>
              <w:t>、杨梦雪</w:t>
            </w:r>
            <w:r w:rsidRPr="009A0AF2">
              <w:rPr>
                <w:rFonts w:ascii="宋体" w:hAnsi="宋体"/>
              </w:rPr>
              <w:t>010</w:t>
            </w:r>
            <w:r w:rsidRPr="009A0AF2">
              <w:rPr>
                <w:rFonts w:ascii="宋体" w:hAnsi="宋体" w:hint="eastAsia"/>
              </w:rPr>
              <w:t>-</w:t>
            </w:r>
            <w:r w:rsidRPr="009A0AF2">
              <w:rPr>
                <w:rFonts w:ascii="宋体" w:hAnsi="宋体"/>
              </w:rPr>
              <w:t>82373532</w:t>
            </w:r>
          </w:p>
          <w:p w14:paraId="38FAEFDE" w14:textId="77777777" w:rsidR="00A14E69" w:rsidRPr="009A0AF2" w:rsidRDefault="004A5177">
            <w:pPr>
              <w:rPr>
                <w:rFonts w:ascii="宋体" w:hAnsi="宋体"/>
              </w:rPr>
            </w:pPr>
            <w:r w:rsidRPr="009A0AF2">
              <w:rPr>
                <w:rFonts w:ascii="宋体" w:hAnsi="宋体" w:hint="eastAsia"/>
              </w:rPr>
              <w:t>邮箱地址：bjgjgczb1@163.com</w:t>
            </w:r>
          </w:p>
        </w:tc>
      </w:tr>
      <w:tr w:rsidR="008D5DE4" w:rsidRPr="009A0AF2" w14:paraId="19362992" w14:textId="77777777">
        <w:trPr>
          <w:trHeight w:val="506"/>
          <w:jc w:val="center"/>
        </w:trPr>
        <w:tc>
          <w:tcPr>
            <w:tcW w:w="1016" w:type="dxa"/>
            <w:vAlign w:val="center"/>
          </w:tcPr>
          <w:p w14:paraId="210FB9A4" w14:textId="77777777" w:rsidR="00A14E69" w:rsidRPr="009A0AF2" w:rsidRDefault="004A5177" w:rsidP="009A0AF2">
            <w:pPr>
              <w:spacing w:line="276" w:lineRule="auto"/>
              <w:jc w:val="center"/>
              <w:rPr>
                <w:rFonts w:ascii="宋体" w:hAnsi="宋体"/>
              </w:rPr>
            </w:pPr>
            <w:r w:rsidRPr="009A0AF2">
              <w:rPr>
                <w:rFonts w:ascii="宋体" w:hAnsi="宋体"/>
              </w:rPr>
              <w:t>1.3.3</w:t>
            </w:r>
          </w:p>
        </w:tc>
        <w:tc>
          <w:tcPr>
            <w:tcW w:w="7758" w:type="dxa"/>
            <w:vAlign w:val="center"/>
          </w:tcPr>
          <w:p w14:paraId="735183B2" w14:textId="77777777" w:rsidR="00A14E69" w:rsidRPr="009A0AF2" w:rsidRDefault="004A5177" w:rsidP="009A0AF2">
            <w:pPr>
              <w:spacing w:line="276" w:lineRule="auto"/>
              <w:rPr>
                <w:rFonts w:ascii="宋体" w:hAnsi="宋体"/>
              </w:rPr>
            </w:pPr>
            <w:r w:rsidRPr="009A0AF2">
              <w:rPr>
                <w:rFonts w:ascii="宋体" w:hAnsi="宋体" w:hint="eastAsia"/>
              </w:rPr>
              <w:t>本项目不</w:t>
            </w:r>
            <w:r w:rsidRPr="009A0AF2">
              <w:rPr>
                <w:rFonts w:ascii="宋体" w:hAnsi="宋体"/>
              </w:rPr>
              <w:t>接受联合体投标</w:t>
            </w:r>
          </w:p>
        </w:tc>
      </w:tr>
      <w:tr w:rsidR="008D5DE4" w:rsidRPr="009A0AF2" w14:paraId="0B9A07C5" w14:textId="77777777">
        <w:trPr>
          <w:trHeight w:val="227"/>
          <w:jc w:val="center"/>
        </w:trPr>
        <w:tc>
          <w:tcPr>
            <w:tcW w:w="1016" w:type="dxa"/>
            <w:vAlign w:val="center"/>
          </w:tcPr>
          <w:p w14:paraId="4DE57AB7" w14:textId="77777777" w:rsidR="00A14E69" w:rsidRPr="009A0AF2" w:rsidRDefault="004A5177" w:rsidP="009A0AF2">
            <w:pPr>
              <w:spacing w:line="276" w:lineRule="auto"/>
              <w:jc w:val="center"/>
              <w:rPr>
                <w:rFonts w:ascii="宋体" w:hAnsi="宋体"/>
              </w:rPr>
            </w:pPr>
            <w:r w:rsidRPr="009A0AF2">
              <w:rPr>
                <w:rFonts w:ascii="宋体" w:hAnsi="宋体"/>
              </w:rPr>
              <w:t>1.3.6</w:t>
            </w:r>
          </w:p>
        </w:tc>
        <w:tc>
          <w:tcPr>
            <w:tcW w:w="7758" w:type="dxa"/>
            <w:vAlign w:val="center"/>
          </w:tcPr>
          <w:p w14:paraId="77A18C8D" w14:textId="54D24913" w:rsidR="00A14E69" w:rsidRPr="009A0AF2" w:rsidRDefault="00CA3BAF" w:rsidP="009A0AF2">
            <w:pPr>
              <w:spacing w:line="276" w:lineRule="auto"/>
              <w:rPr>
                <w:rFonts w:ascii="宋体" w:hAnsi="宋体"/>
                <w:b/>
              </w:rPr>
            </w:pPr>
            <w:r w:rsidRPr="009A0AF2">
              <w:rPr>
                <w:rFonts w:ascii="宋体" w:hAnsi="宋体" w:hint="eastAsia"/>
              </w:rPr>
              <w:t>本项目</w:t>
            </w:r>
            <w:r w:rsidR="004A5177" w:rsidRPr="009A0AF2">
              <w:rPr>
                <w:rFonts w:ascii="宋体" w:hAnsi="宋体" w:hint="eastAsia"/>
              </w:rPr>
              <w:t>专门面向中小企业采购</w:t>
            </w:r>
          </w:p>
        </w:tc>
      </w:tr>
      <w:tr w:rsidR="008D5DE4" w:rsidRPr="009A0AF2" w14:paraId="106CFC9B" w14:textId="77777777">
        <w:trPr>
          <w:trHeight w:val="352"/>
          <w:jc w:val="center"/>
        </w:trPr>
        <w:tc>
          <w:tcPr>
            <w:tcW w:w="1016" w:type="dxa"/>
            <w:tcBorders>
              <w:right w:val="single" w:sz="4" w:space="0" w:color="auto"/>
            </w:tcBorders>
            <w:vAlign w:val="center"/>
          </w:tcPr>
          <w:p w14:paraId="2F28BE80" w14:textId="77777777" w:rsidR="00A14E69" w:rsidRPr="009A0AF2" w:rsidRDefault="004A5177" w:rsidP="009A0AF2">
            <w:pPr>
              <w:spacing w:line="276" w:lineRule="auto"/>
              <w:jc w:val="center"/>
              <w:rPr>
                <w:rFonts w:ascii="宋体" w:hAnsi="宋体"/>
              </w:rPr>
            </w:pPr>
            <w:r w:rsidRPr="009A0AF2">
              <w:rPr>
                <w:rFonts w:ascii="宋体" w:hAnsi="宋体"/>
              </w:rPr>
              <w:t>2.1</w:t>
            </w:r>
          </w:p>
        </w:tc>
        <w:tc>
          <w:tcPr>
            <w:tcW w:w="7758" w:type="dxa"/>
            <w:tcBorders>
              <w:left w:val="single" w:sz="4" w:space="0" w:color="auto"/>
              <w:bottom w:val="single" w:sz="4" w:space="0" w:color="auto"/>
            </w:tcBorders>
            <w:vAlign w:val="center"/>
          </w:tcPr>
          <w:p w14:paraId="4920F53D" w14:textId="77777777" w:rsidR="00A14E69" w:rsidRPr="009A0AF2" w:rsidRDefault="004A5177" w:rsidP="009A0AF2">
            <w:pPr>
              <w:spacing w:line="276" w:lineRule="auto"/>
              <w:rPr>
                <w:rFonts w:ascii="宋体" w:hAnsi="宋体"/>
              </w:rPr>
            </w:pPr>
            <w:r w:rsidRPr="009A0AF2">
              <w:rPr>
                <w:rFonts w:ascii="宋体" w:hAnsi="宋体" w:hint="eastAsia"/>
              </w:rPr>
              <w:t>财政性资金。</w:t>
            </w:r>
            <w:r w:rsidRPr="009A0AF2">
              <w:rPr>
                <w:rFonts w:ascii="宋体" w:hAnsi="宋体" w:cs="宋体" w:hint="eastAsia"/>
              </w:rPr>
              <w:t>本项目预算金额</w:t>
            </w:r>
            <w:r w:rsidRPr="009A0AF2">
              <w:rPr>
                <w:rFonts w:ascii="宋体" w:hAnsi="宋体" w:cs="宋体"/>
              </w:rPr>
              <w:t>115</w:t>
            </w:r>
            <w:r w:rsidRPr="009A0AF2">
              <w:rPr>
                <w:rFonts w:ascii="宋体" w:hAnsi="宋体" w:cs="宋体" w:hint="eastAsia"/>
              </w:rPr>
              <w:t>万元。</w:t>
            </w:r>
          </w:p>
        </w:tc>
      </w:tr>
      <w:tr w:rsidR="008D5DE4" w:rsidRPr="009A0AF2" w14:paraId="12FC301D" w14:textId="77777777">
        <w:trPr>
          <w:trHeight w:val="352"/>
          <w:jc w:val="center"/>
        </w:trPr>
        <w:tc>
          <w:tcPr>
            <w:tcW w:w="1016" w:type="dxa"/>
            <w:tcBorders>
              <w:top w:val="single" w:sz="6" w:space="0" w:color="auto"/>
              <w:left w:val="single" w:sz="12" w:space="0" w:color="auto"/>
              <w:bottom w:val="single" w:sz="6" w:space="0" w:color="auto"/>
              <w:right w:val="single" w:sz="4" w:space="0" w:color="auto"/>
            </w:tcBorders>
            <w:vAlign w:val="center"/>
          </w:tcPr>
          <w:p w14:paraId="402378D0" w14:textId="77777777" w:rsidR="00A14E69" w:rsidRPr="009A0AF2" w:rsidRDefault="004A5177" w:rsidP="009A0AF2">
            <w:pPr>
              <w:spacing w:line="276" w:lineRule="auto"/>
              <w:jc w:val="center"/>
              <w:rPr>
                <w:rFonts w:ascii="宋体" w:hAnsi="宋体"/>
              </w:rPr>
            </w:pPr>
            <w:r w:rsidRPr="009A0AF2">
              <w:rPr>
                <w:rFonts w:ascii="宋体" w:hAnsi="宋体"/>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2BDE8760" w14:textId="77777777" w:rsidR="00A14E69" w:rsidRPr="009A0AF2" w:rsidRDefault="004A5177" w:rsidP="009A0AF2">
            <w:pPr>
              <w:spacing w:line="276" w:lineRule="auto"/>
              <w:rPr>
                <w:rFonts w:ascii="宋体" w:hAnsi="宋体"/>
              </w:rPr>
            </w:pPr>
            <w:r w:rsidRPr="009A0AF2">
              <w:rPr>
                <w:rFonts w:ascii="宋体" w:hAnsi="宋体" w:hint="eastAsia"/>
              </w:rPr>
              <w:t>投标语言：中文</w:t>
            </w:r>
          </w:p>
        </w:tc>
      </w:tr>
      <w:tr w:rsidR="008D5DE4" w:rsidRPr="009A0AF2" w14:paraId="6E0FEA73" w14:textId="77777777">
        <w:trPr>
          <w:trHeight w:val="352"/>
          <w:jc w:val="center"/>
        </w:trPr>
        <w:tc>
          <w:tcPr>
            <w:tcW w:w="1016" w:type="dxa"/>
            <w:tcBorders>
              <w:right w:val="single" w:sz="4" w:space="0" w:color="auto"/>
            </w:tcBorders>
            <w:vAlign w:val="center"/>
          </w:tcPr>
          <w:p w14:paraId="6FCE91E3" w14:textId="77777777" w:rsidR="00A14E69" w:rsidRPr="009A0AF2" w:rsidRDefault="004A5177" w:rsidP="009A0AF2">
            <w:pPr>
              <w:spacing w:line="276" w:lineRule="auto"/>
              <w:jc w:val="center"/>
              <w:rPr>
                <w:rFonts w:ascii="宋体" w:hAnsi="宋体"/>
              </w:rPr>
            </w:pPr>
            <w:r w:rsidRPr="009A0AF2">
              <w:rPr>
                <w:rFonts w:ascii="宋体" w:hAnsi="宋体" w:hint="eastAsia"/>
              </w:rPr>
              <w:t>1</w:t>
            </w:r>
            <w:r w:rsidRPr="009A0AF2">
              <w:rPr>
                <w:rFonts w:ascii="宋体" w:hAnsi="宋体"/>
              </w:rPr>
              <w:t>0.4</w:t>
            </w:r>
          </w:p>
        </w:tc>
        <w:tc>
          <w:tcPr>
            <w:tcW w:w="7758" w:type="dxa"/>
            <w:tcBorders>
              <w:left w:val="single" w:sz="4" w:space="0" w:color="auto"/>
              <w:bottom w:val="single" w:sz="4" w:space="0" w:color="auto"/>
            </w:tcBorders>
            <w:vAlign w:val="center"/>
          </w:tcPr>
          <w:p w14:paraId="62BFAAFF" w14:textId="77777777" w:rsidR="00A14E69" w:rsidRPr="009A0AF2" w:rsidRDefault="004A5177" w:rsidP="009A0AF2">
            <w:pPr>
              <w:spacing w:line="276" w:lineRule="auto"/>
              <w:rPr>
                <w:rFonts w:ascii="宋体" w:hAnsi="宋体"/>
              </w:rPr>
            </w:pPr>
            <w:r w:rsidRPr="009A0AF2">
              <w:rPr>
                <w:rFonts w:ascii="宋体" w:hAnsi="宋体" w:hint="eastAsia"/>
              </w:rPr>
              <w:t>本项目不接受进口产品投标。</w:t>
            </w:r>
          </w:p>
        </w:tc>
      </w:tr>
      <w:tr w:rsidR="008D5DE4" w:rsidRPr="009A0AF2" w14:paraId="48CE8CA8" w14:textId="77777777">
        <w:trPr>
          <w:trHeight w:val="186"/>
          <w:jc w:val="center"/>
        </w:trPr>
        <w:tc>
          <w:tcPr>
            <w:tcW w:w="1016" w:type="dxa"/>
            <w:vAlign w:val="center"/>
          </w:tcPr>
          <w:p w14:paraId="73A23A9B" w14:textId="77777777" w:rsidR="00A14E69" w:rsidRPr="009A0AF2" w:rsidRDefault="004A5177" w:rsidP="00C21689">
            <w:pPr>
              <w:jc w:val="center"/>
              <w:rPr>
                <w:rFonts w:ascii="宋体" w:hAnsi="宋体"/>
              </w:rPr>
            </w:pPr>
            <w:r w:rsidRPr="009A0AF2">
              <w:rPr>
                <w:rFonts w:ascii="宋体" w:hAnsi="宋体"/>
              </w:rPr>
              <w:t>12.1</w:t>
            </w:r>
          </w:p>
        </w:tc>
        <w:tc>
          <w:tcPr>
            <w:tcW w:w="7758" w:type="dxa"/>
            <w:vAlign w:val="center"/>
          </w:tcPr>
          <w:p w14:paraId="31AF3DD3" w14:textId="77777777" w:rsidR="00A14E69" w:rsidRPr="009A0AF2" w:rsidRDefault="004A5177" w:rsidP="00C21689">
            <w:pPr>
              <w:ind w:firstLine="78"/>
              <w:rPr>
                <w:rFonts w:ascii="宋体" w:hAnsi="宋体"/>
                <w:b/>
              </w:rPr>
            </w:pPr>
            <w:r w:rsidRPr="009A0AF2">
              <w:rPr>
                <w:rFonts w:ascii="宋体" w:hAnsi="宋体" w:hint="eastAsia"/>
                <w:b/>
              </w:rPr>
              <w:t>投标保证金：贰万元整</w:t>
            </w:r>
          </w:p>
          <w:p w14:paraId="2AE3A8B0" w14:textId="77777777" w:rsidR="00A14E69" w:rsidRPr="009A0AF2" w:rsidRDefault="004A5177" w:rsidP="00C21689">
            <w:pPr>
              <w:ind w:firstLine="78"/>
              <w:rPr>
                <w:rFonts w:ascii="宋体" w:hAnsi="宋体"/>
                <w:b/>
              </w:rPr>
            </w:pPr>
            <w:r w:rsidRPr="009A0AF2">
              <w:rPr>
                <w:rFonts w:ascii="宋体" w:hAnsi="宋体" w:hint="eastAsia"/>
                <w:b/>
              </w:rPr>
              <w:t>递交截止时间：同投标截止时间。</w:t>
            </w:r>
          </w:p>
          <w:p w14:paraId="7ACB2407" w14:textId="77777777" w:rsidR="00A14E69" w:rsidRPr="009A0AF2" w:rsidRDefault="004A5177" w:rsidP="00C21689">
            <w:pPr>
              <w:ind w:firstLine="78"/>
              <w:rPr>
                <w:rFonts w:ascii="宋体" w:hAnsi="宋体"/>
              </w:rPr>
            </w:pPr>
            <w:r w:rsidRPr="009A0AF2">
              <w:rPr>
                <w:rFonts w:ascii="宋体" w:hAnsi="宋体"/>
              </w:rPr>
              <w:t>交纳投标保证金形式：电汇</w:t>
            </w:r>
            <w:r w:rsidRPr="009A0AF2">
              <w:rPr>
                <w:rFonts w:ascii="宋体" w:hAnsi="宋体" w:hint="eastAsia"/>
              </w:rPr>
              <w:t>、</w:t>
            </w:r>
            <w:r w:rsidRPr="009A0AF2">
              <w:rPr>
                <w:rFonts w:ascii="宋体" w:hAnsi="宋体"/>
              </w:rPr>
              <w:t>支票、保函、</w:t>
            </w:r>
            <w:r w:rsidRPr="009A0AF2">
              <w:rPr>
                <w:rFonts w:ascii="宋体" w:hAnsi="宋体" w:hint="eastAsia"/>
              </w:rPr>
              <w:t>政府采购投标担保函</w:t>
            </w:r>
            <w:r w:rsidRPr="009A0AF2">
              <w:rPr>
                <w:rFonts w:ascii="宋体" w:hAnsi="宋体"/>
              </w:rPr>
              <w:t>等非现金形式</w:t>
            </w:r>
          </w:p>
          <w:p w14:paraId="5E32144E" w14:textId="77777777" w:rsidR="00A14E69" w:rsidRPr="009A0AF2" w:rsidRDefault="004A5177" w:rsidP="00C21689">
            <w:pPr>
              <w:ind w:firstLine="78"/>
              <w:rPr>
                <w:rFonts w:ascii="宋体" w:hAnsi="宋体"/>
                <w:b/>
                <w:szCs w:val="21"/>
              </w:rPr>
            </w:pPr>
            <w:r w:rsidRPr="009A0AF2">
              <w:rPr>
                <w:rFonts w:ascii="宋体" w:hAnsi="宋体" w:hint="eastAsia"/>
                <w:b/>
                <w:szCs w:val="21"/>
              </w:rPr>
              <w:t>账户名称：北京国际工程咨询有限公司</w:t>
            </w:r>
          </w:p>
          <w:p w14:paraId="4241E69A" w14:textId="77777777" w:rsidR="00A14E69" w:rsidRPr="009A0AF2" w:rsidRDefault="004A5177" w:rsidP="00C21689">
            <w:pPr>
              <w:ind w:firstLine="78"/>
              <w:rPr>
                <w:rFonts w:ascii="宋体" w:hAnsi="宋体"/>
                <w:szCs w:val="21"/>
              </w:rPr>
            </w:pPr>
            <w:r w:rsidRPr="009A0AF2">
              <w:rPr>
                <w:rFonts w:ascii="宋体" w:hAnsi="宋体" w:hint="eastAsia"/>
                <w:szCs w:val="21"/>
              </w:rPr>
              <w:t>开户银行：华夏银行北京学院路支行</w:t>
            </w:r>
          </w:p>
          <w:p w14:paraId="75387BDB" w14:textId="77777777" w:rsidR="00A14E69" w:rsidRPr="009A0AF2" w:rsidRDefault="004A5177" w:rsidP="00C21689">
            <w:pPr>
              <w:ind w:firstLine="78"/>
              <w:rPr>
                <w:rFonts w:ascii="宋体" w:hAnsi="宋体"/>
                <w:szCs w:val="21"/>
              </w:rPr>
            </w:pPr>
            <w:r w:rsidRPr="009A0AF2">
              <w:rPr>
                <w:rFonts w:ascii="宋体" w:hAnsi="宋体" w:hint="eastAsia"/>
                <w:szCs w:val="21"/>
              </w:rPr>
              <w:t>帐  号：</w:t>
            </w:r>
            <w:r w:rsidRPr="009A0AF2">
              <w:rPr>
                <w:rFonts w:ascii="宋体" w:hAnsi="宋体"/>
                <w:szCs w:val="21"/>
              </w:rPr>
              <w:t>10242000000002546</w:t>
            </w:r>
          </w:p>
          <w:p w14:paraId="12F47F91" w14:textId="77777777" w:rsidR="00A14E69" w:rsidRPr="009A0AF2" w:rsidRDefault="004A5177" w:rsidP="00C21689">
            <w:pPr>
              <w:pStyle w:val="TOC2"/>
              <w:spacing w:before="0"/>
              <w:ind w:firstLine="78"/>
              <w:rPr>
                <w:i w:val="0"/>
                <w:color w:val="auto"/>
              </w:rPr>
            </w:pPr>
            <w:r w:rsidRPr="009A0AF2">
              <w:rPr>
                <w:rFonts w:hint="eastAsia"/>
                <w:b/>
                <w:bCs w:val="0"/>
                <w:i w:val="0"/>
                <w:color w:val="auto"/>
              </w:rPr>
              <w:t>注：请投标人汇款无论保证金还是</w:t>
            </w:r>
            <w:proofErr w:type="gramStart"/>
            <w:r w:rsidRPr="009A0AF2">
              <w:rPr>
                <w:rFonts w:hint="eastAsia"/>
                <w:b/>
                <w:bCs w:val="0"/>
                <w:i w:val="0"/>
                <w:color w:val="auto"/>
              </w:rPr>
              <w:t>标书款</w:t>
            </w:r>
            <w:proofErr w:type="gramEnd"/>
            <w:r w:rsidRPr="009A0AF2">
              <w:rPr>
                <w:rFonts w:hint="eastAsia"/>
                <w:b/>
                <w:bCs w:val="0"/>
                <w:i w:val="0"/>
                <w:color w:val="auto"/>
              </w:rPr>
              <w:t>务必注明“标号+用途”（比如：22ZB0347项目保证金或者22ZB0347项目标书款），以便财务查账及汇总。</w:t>
            </w:r>
          </w:p>
        </w:tc>
      </w:tr>
      <w:tr w:rsidR="008D5DE4" w:rsidRPr="009A0AF2" w14:paraId="0EBB4BBA"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36F6DE9A" w14:textId="77777777" w:rsidR="00A14E69" w:rsidRPr="009A0AF2" w:rsidRDefault="004A5177">
            <w:pPr>
              <w:jc w:val="center"/>
              <w:rPr>
                <w:rFonts w:ascii="宋体" w:hAnsi="宋体"/>
              </w:rPr>
            </w:pPr>
            <w:r w:rsidRPr="009A0AF2">
              <w:rPr>
                <w:rFonts w:ascii="宋体" w:hAnsi="宋体" w:hint="eastAsia"/>
              </w:rPr>
              <w:t>1</w:t>
            </w:r>
            <w:r w:rsidRPr="009A0AF2">
              <w:rPr>
                <w:rFonts w:ascii="宋体" w:hAnsi="宋体"/>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37C67E0E" w14:textId="77777777" w:rsidR="00A14E69" w:rsidRPr="009A0AF2" w:rsidRDefault="004A5177">
            <w:pPr>
              <w:ind w:firstLine="506"/>
              <w:rPr>
                <w:rFonts w:ascii="宋体" w:hAnsi="宋体"/>
                <w:b/>
              </w:rPr>
            </w:pPr>
            <w:r w:rsidRPr="009A0AF2">
              <w:rPr>
                <w:rFonts w:ascii="宋体" w:hAnsi="宋体" w:hint="eastAsia"/>
                <w:b/>
              </w:rPr>
              <w:t>中标人的保证金退还：</w:t>
            </w:r>
          </w:p>
          <w:p w14:paraId="54DEBD32" w14:textId="77777777" w:rsidR="00A14E69" w:rsidRPr="009A0AF2" w:rsidRDefault="004A5177">
            <w:pPr>
              <w:rPr>
                <w:rFonts w:ascii="宋体" w:hAnsi="宋体"/>
                <w:bCs/>
              </w:rPr>
            </w:pPr>
            <w:r w:rsidRPr="009A0AF2">
              <w:rPr>
                <w:rFonts w:ascii="宋体" w:hAnsi="宋体" w:hint="eastAsia"/>
                <w:bCs/>
              </w:rPr>
              <w:t>合同签订后</w:t>
            </w:r>
            <w:r w:rsidRPr="009A0AF2">
              <w:rPr>
                <w:rFonts w:ascii="宋体" w:hAnsi="宋体"/>
                <w:bCs/>
              </w:rPr>
              <w:t>2个工作日内，请将合同扫描件发送到</w:t>
            </w:r>
            <w:r w:rsidRPr="009A0AF2">
              <w:rPr>
                <w:rFonts w:ascii="宋体" w:hAnsi="宋体"/>
                <w:b/>
              </w:rPr>
              <w:t>bjgjgczb1@163.com</w:t>
            </w:r>
            <w:r w:rsidRPr="009A0AF2">
              <w:rPr>
                <w:rFonts w:ascii="宋体" w:hAnsi="宋体"/>
                <w:bCs/>
              </w:rPr>
              <w:t>邮箱办理相关备案及保证金退还手续，保证金将在合同签订的5个工作日内退回来款账户。</w:t>
            </w:r>
          </w:p>
          <w:p w14:paraId="000D0667" w14:textId="77777777" w:rsidR="00A14E69" w:rsidRPr="009A0AF2" w:rsidRDefault="004A5177">
            <w:pPr>
              <w:rPr>
                <w:rFonts w:ascii="宋体" w:hAnsi="宋体"/>
                <w:b/>
              </w:rPr>
            </w:pPr>
            <w:r w:rsidRPr="009A0AF2">
              <w:rPr>
                <w:rFonts w:ascii="宋体" w:hAnsi="宋体" w:hint="eastAsia"/>
                <w:bCs/>
              </w:rPr>
              <w:t>邮件标题格式：项目编号+退还投标保证金+供应商名称+已签订采购合同。内附：（1）采购合同扫描件；（</w:t>
            </w:r>
            <w:r w:rsidRPr="009A0AF2">
              <w:rPr>
                <w:rFonts w:ascii="宋体" w:hAnsi="宋体"/>
                <w:bCs/>
              </w:rPr>
              <w:t>2</w:t>
            </w:r>
            <w:r w:rsidRPr="009A0AF2">
              <w:rPr>
                <w:rFonts w:ascii="宋体" w:hAnsi="宋体" w:hint="eastAsia"/>
                <w:bCs/>
              </w:rPr>
              <w:t>）</w:t>
            </w:r>
            <w:r w:rsidRPr="009A0AF2">
              <w:rPr>
                <w:rFonts w:ascii="宋体" w:hAnsi="宋体"/>
                <w:bCs/>
              </w:rPr>
              <w:t>项目编号</w:t>
            </w:r>
            <w:r w:rsidRPr="009A0AF2">
              <w:rPr>
                <w:rFonts w:ascii="宋体" w:hAnsi="宋体" w:hint="eastAsia"/>
                <w:bCs/>
              </w:rPr>
              <w:t>；（</w:t>
            </w:r>
            <w:r w:rsidRPr="009A0AF2">
              <w:rPr>
                <w:rFonts w:ascii="宋体" w:hAnsi="宋体"/>
                <w:bCs/>
              </w:rPr>
              <w:t>3</w:t>
            </w:r>
            <w:r w:rsidRPr="009A0AF2">
              <w:rPr>
                <w:rFonts w:ascii="宋体" w:hAnsi="宋体" w:hint="eastAsia"/>
                <w:bCs/>
              </w:rPr>
              <w:t>）</w:t>
            </w:r>
            <w:r w:rsidRPr="009A0AF2">
              <w:rPr>
                <w:rFonts w:ascii="宋体" w:hAnsi="宋体"/>
                <w:bCs/>
              </w:rPr>
              <w:t>中标供应商名称</w:t>
            </w:r>
            <w:r w:rsidRPr="009A0AF2">
              <w:rPr>
                <w:rFonts w:ascii="宋体" w:hAnsi="宋体" w:hint="eastAsia"/>
                <w:bCs/>
              </w:rPr>
              <w:t>；（</w:t>
            </w:r>
            <w:r w:rsidRPr="009A0AF2">
              <w:rPr>
                <w:rFonts w:ascii="宋体" w:hAnsi="宋体"/>
                <w:bCs/>
              </w:rPr>
              <w:t>4</w:t>
            </w:r>
            <w:r w:rsidRPr="009A0AF2">
              <w:rPr>
                <w:rFonts w:ascii="宋体" w:hAnsi="宋体" w:hint="eastAsia"/>
                <w:bCs/>
              </w:rPr>
              <w:t>）</w:t>
            </w:r>
            <w:r w:rsidRPr="009A0AF2">
              <w:rPr>
                <w:rFonts w:ascii="宋体" w:hAnsi="宋体"/>
                <w:bCs/>
              </w:rPr>
              <w:t>采购合同签订日期</w:t>
            </w:r>
            <w:r w:rsidRPr="009A0AF2">
              <w:rPr>
                <w:rFonts w:ascii="宋体" w:hAnsi="宋体" w:hint="eastAsia"/>
                <w:bCs/>
              </w:rPr>
              <w:t>。</w:t>
            </w:r>
          </w:p>
        </w:tc>
      </w:tr>
      <w:tr w:rsidR="008D5DE4" w:rsidRPr="009A0AF2" w14:paraId="7E41FA7D" w14:textId="77777777">
        <w:trPr>
          <w:trHeight w:val="182"/>
          <w:jc w:val="center"/>
        </w:trPr>
        <w:tc>
          <w:tcPr>
            <w:tcW w:w="1016" w:type="dxa"/>
            <w:vAlign w:val="center"/>
          </w:tcPr>
          <w:p w14:paraId="4254DBCA" w14:textId="77777777" w:rsidR="00A14E69" w:rsidRPr="009A0AF2" w:rsidRDefault="004A5177">
            <w:pPr>
              <w:jc w:val="center"/>
              <w:rPr>
                <w:rFonts w:ascii="宋体" w:hAnsi="宋体"/>
              </w:rPr>
            </w:pPr>
            <w:r w:rsidRPr="009A0AF2">
              <w:rPr>
                <w:rFonts w:ascii="宋体" w:hAnsi="宋体"/>
              </w:rPr>
              <w:lastRenderedPageBreak/>
              <w:t>13.1</w:t>
            </w:r>
          </w:p>
        </w:tc>
        <w:tc>
          <w:tcPr>
            <w:tcW w:w="7758" w:type="dxa"/>
            <w:vAlign w:val="center"/>
          </w:tcPr>
          <w:p w14:paraId="4C80A4E0" w14:textId="77777777" w:rsidR="00A14E69" w:rsidRPr="009A0AF2" w:rsidRDefault="004A5177" w:rsidP="00C21689">
            <w:pPr>
              <w:jc w:val="left"/>
              <w:rPr>
                <w:rFonts w:ascii="宋体" w:hAnsi="宋体"/>
              </w:rPr>
            </w:pPr>
            <w:r w:rsidRPr="009A0AF2">
              <w:rPr>
                <w:rFonts w:ascii="宋体" w:hAnsi="宋体" w:hint="eastAsia"/>
              </w:rPr>
              <w:t>投标有效期：</w:t>
            </w:r>
            <w:r w:rsidRPr="009A0AF2">
              <w:rPr>
                <w:rFonts w:ascii="宋体" w:hAnsi="宋体"/>
              </w:rPr>
              <w:t>90天</w:t>
            </w:r>
          </w:p>
        </w:tc>
      </w:tr>
      <w:tr w:rsidR="008D5DE4" w:rsidRPr="009A0AF2" w14:paraId="2216CCE0" w14:textId="77777777">
        <w:trPr>
          <w:trHeight w:val="167"/>
          <w:jc w:val="center"/>
        </w:trPr>
        <w:tc>
          <w:tcPr>
            <w:tcW w:w="1016" w:type="dxa"/>
            <w:vAlign w:val="center"/>
          </w:tcPr>
          <w:p w14:paraId="44339ACD" w14:textId="77777777" w:rsidR="00A14E69" w:rsidRPr="009A0AF2" w:rsidRDefault="004A5177">
            <w:pPr>
              <w:jc w:val="center"/>
              <w:rPr>
                <w:rFonts w:ascii="宋体" w:hAnsi="宋体"/>
              </w:rPr>
            </w:pPr>
            <w:r w:rsidRPr="009A0AF2">
              <w:rPr>
                <w:rFonts w:ascii="宋体" w:hAnsi="宋体"/>
              </w:rPr>
              <w:t>14.1</w:t>
            </w:r>
          </w:p>
        </w:tc>
        <w:tc>
          <w:tcPr>
            <w:tcW w:w="7758" w:type="dxa"/>
            <w:vAlign w:val="center"/>
          </w:tcPr>
          <w:p w14:paraId="0AC67B06" w14:textId="77777777" w:rsidR="00A14E69" w:rsidRPr="009A0AF2" w:rsidRDefault="004A5177">
            <w:pPr>
              <w:rPr>
                <w:rFonts w:ascii="宋体" w:hAnsi="宋体"/>
                <w:b/>
              </w:rPr>
            </w:pPr>
            <w:r w:rsidRPr="009A0AF2">
              <w:rPr>
                <w:rFonts w:ascii="宋体" w:hAnsi="宋体" w:hint="eastAsia"/>
              </w:rPr>
              <w:t>投标文件：</w:t>
            </w:r>
            <w:r w:rsidRPr="009A0AF2">
              <w:rPr>
                <w:rFonts w:ascii="宋体" w:hAnsi="宋体" w:hint="eastAsia"/>
                <w:b/>
              </w:rPr>
              <w:t>正本：</w:t>
            </w:r>
            <w:r w:rsidRPr="009A0AF2">
              <w:rPr>
                <w:rFonts w:ascii="宋体" w:hAnsi="宋体"/>
                <w:b/>
              </w:rPr>
              <w:t>1份；副本：5份；电子版：2份。</w:t>
            </w:r>
          </w:p>
          <w:p w14:paraId="7B6A52C4" w14:textId="77777777" w:rsidR="00A14E69" w:rsidRPr="009A0AF2" w:rsidRDefault="004A5177">
            <w:pPr>
              <w:rPr>
                <w:rFonts w:ascii="宋体" w:hAnsi="宋体"/>
                <w:bCs/>
              </w:rPr>
            </w:pPr>
            <w:r w:rsidRPr="009A0AF2">
              <w:rPr>
                <w:rFonts w:ascii="宋体" w:hAnsi="宋体" w:hint="eastAsia"/>
                <w:bCs/>
              </w:rPr>
              <w:t>（电子文件规定：</w:t>
            </w:r>
            <w:r w:rsidRPr="009A0AF2">
              <w:rPr>
                <w:rFonts w:ascii="宋体" w:hAnsi="宋体"/>
                <w:bCs/>
              </w:rPr>
              <w:t>存储载体为U</w:t>
            </w:r>
            <w:r w:rsidRPr="009A0AF2">
              <w:rPr>
                <w:rFonts w:ascii="宋体" w:hAnsi="宋体" w:hint="eastAsia"/>
                <w:bCs/>
              </w:rPr>
              <w:t>盘，每份U盘中都必须提供文件的可编辑版本和盖红章的</w:t>
            </w:r>
            <w:r w:rsidRPr="009A0AF2">
              <w:rPr>
                <w:rFonts w:ascii="宋体" w:hAnsi="宋体"/>
                <w:bCs/>
              </w:rPr>
              <w:t>PDF扫描件</w:t>
            </w:r>
            <w:r w:rsidRPr="009A0AF2">
              <w:rPr>
                <w:rFonts w:ascii="宋体" w:hAnsi="宋体" w:hint="eastAsia"/>
                <w:bCs/>
              </w:rPr>
              <w:t>）。</w:t>
            </w:r>
          </w:p>
          <w:p w14:paraId="38F6353F" w14:textId="77777777" w:rsidR="00A14E69" w:rsidRPr="009A0AF2" w:rsidRDefault="004A5177">
            <w:pPr>
              <w:rPr>
                <w:rFonts w:ascii="宋体" w:hAnsi="宋体"/>
              </w:rPr>
            </w:pPr>
            <w:r w:rsidRPr="009A0AF2">
              <w:rPr>
                <w:rFonts w:ascii="宋体" w:hAnsi="宋体" w:hint="eastAsia"/>
              </w:rPr>
              <w:t>电子文件规定格式为：</w:t>
            </w:r>
          </w:p>
          <w:p w14:paraId="58657818" w14:textId="77777777" w:rsidR="00A14E69" w:rsidRPr="009A0AF2" w:rsidRDefault="004A5177">
            <w:pPr>
              <w:rPr>
                <w:rFonts w:ascii="宋体" w:hAnsi="宋体"/>
              </w:rPr>
            </w:pPr>
            <w:r w:rsidRPr="009A0AF2">
              <w:rPr>
                <w:rFonts w:ascii="宋体" w:hAnsi="宋体" w:hint="eastAsia"/>
              </w:rPr>
              <w:t>（一）文本文件采用</w:t>
            </w:r>
            <w:r w:rsidRPr="009A0AF2">
              <w:rPr>
                <w:rFonts w:ascii="宋体" w:hAnsi="宋体"/>
              </w:rPr>
              <w:t>DOC、RTF、TXT、PDF格式；</w:t>
            </w:r>
          </w:p>
          <w:p w14:paraId="47BD1220" w14:textId="77777777" w:rsidR="00A14E69" w:rsidRPr="009A0AF2" w:rsidRDefault="004A5177">
            <w:pPr>
              <w:rPr>
                <w:rFonts w:ascii="宋体" w:hAnsi="宋体"/>
              </w:rPr>
            </w:pPr>
            <w:r w:rsidRPr="009A0AF2">
              <w:rPr>
                <w:rFonts w:ascii="宋体" w:hAnsi="宋体" w:hint="eastAsia"/>
              </w:rPr>
              <w:t>（二）图像文件采用</w:t>
            </w:r>
            <w:r w:rsidRPr="009A0AF2">
              <w:rPr>
                <w:rFonts w:ascii="宋体" w:hAnsi="宋体"/>
              </w:rPr>
              <w:t>JPEG、TIFF格式；</w:t>
            </w:r>
          </w:p>
          <w:p w14:paraId="3B6D348F" w14:textId="77777777" w:rsidR="00A14E69" w:rsidRPr="009A0AF2" w:rsidRDefault="004A5177">
            <w:pPr>
              <w:rPr>
                <w:rFonts w:ascii="宋体" w:hAnsi="宋体"/>
              </w:rPr>
            </w:pPr>
            <w:r w:rsidRPr="009A0AF2">
              <w:rPr>
                <w:rFonts w:ascii="宋体" w:hAnsi="宋体" w:hint="eastAsia"/>
              </w:rPr>
              <w:t>（三）影像文件采用</w:t>
            </w:r>
            <w:r w:rsidRPr="009A0AF2">
              <w:rPr>
                <w:rFonts w:ascii="宋体" w:hAnsi="宋体"/>
              </w:rPr>
              <w:t>MPEG、AVI格式；</w:t>
            </w:r>
          </w:p>
          <w:p w14:paraId="6786311B" w14:textId="77777777" w:rsidR="00A14E69" w:rsidRPr="009A0AF2" w:rsidRDefault="004A5177">
            <w:pPr>
              <w:rPr>
                <w:rFonts w:ascii="宋体" w:hAnsi="宋体"/>
                <w:b/>
              </w:rPr>
            </w:pPr>
            <w:r w:rsidRPr="009A0AF2">
              <w:rPr>
                <w:rFonts w:ascii="宋体" w:hAnsi="宋体" w:hint="eastAsia"/>
              </w:rPr>
              <w:t>（四）声音文件采用</w:t>
            </w:r>
            <w:r w:rsidRPr="009A0AF2">
              <w:rPr>
                <w:rFonts w:ascii="宋体" w:hAnsi="宋体"/>
              </w:rPr>
              <w:t>WAV、MP3格式。</w:t>
            </w:r>
          </w:p>
        </w:tc>
      </w:tr>
      <w:tr w:rsidR="008D5DE4" w:rsidRPr="009A0AF2" w14:paraId="5E63655E" w14:textId="77777777">
        <w:trPr>
          <w:trHeight w:val="60"/>
          <w:jc w:val="center"/>
        </w:trPr>
        <w:tc>
          <w:tcPr>
            <w:tcW w:w="1016" w:type="dxa"/>
            <w:vAlign w:val="center"/>
          </w:tcPr>
          <w:p w14:paraId="5FBE6EB6" w14:textId="77777777" w:rsidR="00A14E69" w:rsidRPr="009A0AF2" w:rsidRDefault="004A5177">
            <w:pPr>
              <w:jc w:val="center"/>
              <w:rPr>
                <w:rFonts w:ascii="宋体" w:hAnsi="宋体"/>
              </w:rPr>
            </w:pPr>
            <w:r w:rsidRPr="009A0AF2">
              <w:rPr>
                <w:rFonts w:ascii="宋体" w:hAnsi="宋体"/>
              </w:rPr>
              <w:t>16.1</w:t>
            </w:r>
          </w:p>
        </w:tc>
        <w:tc>
          <w:tcPr>
            <w:tcW w:w="7758" w:type="dxa"/>
            <w:vAlign w:val="center"/>
          </w:tcPr>
          <w:p w14:paraId="27AA24F2" w14:textId="77777777" w:rsidR="00A14E69" w:rsidRPr="009A0AF2" w:rsidRDefault="004A5177">
            <w:pPr>
              <w:rPr>
                <w:rFonts w:ascii="宋体" w:hAnsi="宋体"/>
              </w:rPr>
            </w:pPr>
            <w:r w:rsidRPr="009A0AF2">
              <w:rPr>
                <w:rFonts w:ascii="宋体" w:hAnsi="宋体" w:hint="eastAsia"/>
              </w:rPr>
              <w:t>投标截止时间：详见第一章</w:t>
            </w:r>
            <w:r w:rsidRPr="009A0AF2">
              <w:rPr>
                <w:rFonts w:ascii="宋体" w:hAnsi="宋体"/>
              </w:rPr>
              <w:t>投标邀请</w:t>
            </w:r>
          </w:p>
          <w:p w14:paraId="45580FD0" w14:textId="77777777" w:rsidR="00A14E69" w:rsidRPr="009A0AF2" w:rsidRDefault="004A5177">
            <w:pPr>
              <w:rPr>
                <w:rFonts w:ascii="宋体" w:hAnsi="宋体"/>
              </w:rPr>
            </w:pPr>
            <w:r w:rsidRPr="009A0AF2">
              <w:rPr>
                <w:rFonts w:ascii="宋体" w:hAnsi="宋体" w:hint="eastAsia"/>
              </w:rPr>
              <w:t>投标文件递交地点：详见第一章</w:t>
            </w:r>
            <w:r w:rsidRPr="009A0AF2">
              <w:rPr>
                <w:rFonts w:ascii="宋体" w:hAnsi="宋体"/>
              </w:rPr>
              <w:t>投标邀请</w:t>
            </w:r>
          </w:p>
        </w:tc>
      </w:tr>
      <w:tr w:rsidR="008D5DE4" w:rsidRPr="009A0AF2" w14:paraId="09C55C11" w14:textId="77777777">
        <w:trPr>
          <w:trHeight w:val="437"/>
          <w:jc w:val="center"/>
        </w:trPr>
        <w:tc>
          <w:tcPr>
            <w:tcW w:w="1016" w:type="dxa"/>
            <w:vAlign w:val="center"/>
          </w:tcPr>
          <w:p w14:paraId="2634B9F1" w14:textId="77777777" w:rsidR="00A14E69" w:rsidRPr="009A0AF2" w:rsidRDefault="004A5177">
            <w:pPr>
              <w:jc w:val="center"/>
              <w:rPr>
                <w:rFonts w:ascii="宋体" w:hAnsi="宋体"/>
              </w:rPr>
            </w:pPr>
            <w:r w:rsidRPr="009A0AF2">
              <w:rPr>
                <w:rFonts w:ascii="宋体" w:hAnsi="宋体"/>
              </w:rPr>
              <w:t>18.1</w:t>
            </w:r>
          </w:p>
        </w:tc>
        <w:tc>
          <w:tcPr>
            <w:tcW w:w="7758" w:type="dxa"/>
            <w:vAlign w:val="center"/>
          </w:tcPr>
          <w:p w14:paraId="4FCE1084" w14:textId="77777777" w:rsidR="00A14E69" w:rsidRPr="009A0AF2" w:rsidRDefault="004A5177">
            <w:pPr>
              <w:rPr>
                <w:rFonts w:ascii="宋体" w:hAnsi="宋体"/>
              </w:rPr>
            </w:pPr>
            <w:r w:rsidRPr="009A0AF2">
              <w:rPr>
                <w:rFonts w:ascii="宋体" w:hAnsi="宋体" w:hint="eastAsia"/>
              </w:rPr>
              <w:t>开标时间：详见第一章</w:t>
            </w:r>
            <w:r w:rsidRPr="009A0AF2">
              <w:rPr>
                <w:rFonts w:ascii="宋体" w:hAnsi="宋体"/>
              </w:rPr>
              <w:t>投标邀请</w:t>
            </w:r>
          </w:p>
          <w:p w14:paraId="2F5C7A1C" w14:textId="77777777" w:rsidR="00A14E69" w:rsidRPr="009A0AF2" w:rsidRDefault="004A5177">
            <w:pPr>
              <w:rPr>
                <w:rFonts w:ascii="宋体" w:hAnsi="宋体"/>
              </w:rPr>
            </w:pPr>
            <w:r w:rsidRPr="009A0AF2">
              <w:rPr>
                <w:rFonts w:ascii="宋体" w:hAnsi="宋体" w:hint="eastAsia"/>
              </w:rPr>
              <w:t>开标地点：详见第一章</w:t>
            </w:r>
            <w:r w:rsidRPr="009A0AF2">
              <w:rPr>
                <w:rFonts w:ascii="宋体" w:hAnsi="宋体"/>
              </w:rPr>
              <w:t>投标邀请</w:t>
            </w:r>
          </w:p>
        </w:tc>
      </w:tr>
      <w:tr w:rsidR="008D5DE4" w:rsidRPr="009A0AF2" w14:paraId="03334477" w14:textId="77777777">
        <w:trPr>
          <w:trHeight w:val="437"/>
          <w:jc w:val="center"/>
        </w:trPr>
        <w:tc>
          <w:tcPr>
            <w:tcW w:w="1016" w:type="dxa"/>
            <w:vAlign w:val="center"/>
          </w:tcPr>
          <w:p w14:paraId="7369AE1F" w14:textId="77777777" w:rsidR="00A14E69" w:rsidRPr="009A0AF2" w:rsidRDefault="004A5177">
            <w:pPr>
              <w:jc w:val="center"/>
              <w:rPr>
                <w:rFonts w:ascii="宋体" w:hAnsi="宋体"/>
              </w:rPr>
            </w:pPr>
            <w:r w:rsidRPr="009A0AF2">
              <w:rPr>
                <w:rFonts w:ascii="宋体" w:hAnsi="宋体" w:hint="eastAsia"/>
              </w:rPr>
              <w:t>2</w:t>
            </w:r>
            <w:r w:rsidRPr="009A0AF2">
              <w:rPr>
                <w:rFonts w:ascii="宋体" w:hAnsi="宋体"/>
              </w:rPr>
              <w:t>6.8</w:t>
            </w:r>
          </w:p>
        </w:tc>
        <w:tc>
          <w:tcPr>
            <w:tcW w:w="7758" w:type="dxa"/>
            <w:vAlign w:val="center"/>
          </w:tcPr>
          <w:p w14:paraId="3849D313" w14:textId="77777777" w:rsidR="00A14E69" w:rsidRPr="009A0AF2" w:rsidRDefault="004A5177">
            <w:pPr>
              <w:rPr>
                <w:rFonts w:ascii="宋体" w:hAnsi="宋体"/>
              </w:rPr>
            </w:pPr>
            <w:r w:rsidRPr="009A0AF2">
              <w:rPr>
                <w:rFonts w:ascii="宋体" w:hAnsi="宋体" w:hint="eastAsia"/>
              </w:rPr>
              <w:t>本项目不允许采用分包方式履行合同。</w:t>
            </w:r>
          </w:p>
        </w:tc>
      </w:tr>
      <w:tr w:rsidR="008D5DE4" w:rsidRPr="009A0AF2" w14:paraId="311E7680" w14:textId="77777777">
        <w:trPr>
          <w:trHeight w:val="355"/>
          <w:jc w:val="center"/>
        </w:trPr>
        <w:tc>
          <w:tcPr>
            <w:tcW w:w="1016" w:type="dxa"/>
            <w:vAlign w:val="center"/>
          </w:tcPr>
          <w:p w14:paraId="60D6446C" w14:textId="77777777" w:rsidR="00A14E69" w:rsidRPr="009A0AF2" w:rsidRDefault="004A5177" w:rsidP="00CA4A05">
            <w:pPr>
              <w:jc w:val="center"/>
              <w:rPr>
                <w:rFonts w:ascii="宋体" w:hAnsi="宋体"/>
              </w:rPr>
            </w:pPr>
            <w:r w:rsidRPr="009A0AF2">
              <w:rPr>
                <w:rFonts w:ascii="宋体" w:hAnsi="宋体"/>
              </w:rPr>
              <w:t>28.1</w:t>
            </w:r>
          </w:p>
        </w:tc>
        <w:tc>
          <w:tcPr>
            <w:tcW w:w="7758" w:type="dxa"/>
            <w:vAlign w:val="center"/>
          </w:tcPr>
          <w:p w14:paraId="170BD01C" w14:textId="77777777" w:rsidR="00A14E69" w:rsidRPr="009A0AF2" w:rsidRDefault="004A5177" w:rsidP="00CA4A05">
            <w:pPr>
              <w:rPr>
                <w:rFonts w:ascii="宋体" w:hAnsi="宋体"/>
              </w:rPr>
            </w:pPr>
            <w:r w:rsidRPr="009A0AF2">
              <w:rPr>
                <w:rFonts w:ascii="宋体" w:hAnsi="宋体"/>
              </w:rPr>
              <w:t>中标人须向采购代理机构按如下标准和规定交纳中标服务费。</w:t>
            </w:r>
          </w:p>
          <w:p w14:paraId="3B3B89BB" w14:textId="77777777" w:rsidR="00A14E69" w:rsidRPr="009A0AF2" w:rsidRDefault="004A5177" w:rsidP="00CA4A05">
            <w:pPr>
              <w:rPr>
                <w:rFonts w:ascii="宋体" w:hAnsi="宋体"/>
              </w:rPr>
            </w:pPr>
            <w:r w:rsidRPr="009A0AF2">
              <w:rPr>
                <w:rFonts w:ascii="宋体" w:hAnsi="宋体"/>
              </w:rPr>
              <w:t>（1）以买卖双方</w:t>
            </w:r>
            <w:proofErr w:type="gramStart"/>
            <w:r w:rsidRPr="009A0AF2">
              <w:rPr>
                <w:rFonts w:ascii="宋体" w:hAnsi="宋体"/>
              </w:rPr>
              <w:t>签定</w:t>
            </w:r>
            <w:proofErr w:type="gramEnd"/>
            <w:r w:rsidRPr="009A0AF2">
              <w:rPr>
                <w:rFonts w:ascii="宋体" w:hAnsi="宋体"/>
              </w:rPr>
              <w:t>的合同总额作为收费的计算基数。</w:t>
            </w:r>
          </w:p>
          <w:p w14:paraId="761F9050" w14:textId="77777777" w:rsidR="00A14E69" w:rsidRPr="009A0AF2" w:rsidRDefault="004A5177" w:rsidP="00CA4A05">
            <w:pPr>
              <w:widowControl/>
              <w:rPr>
                <w:rFonts w:ascii="宋体" w:hAnsi="宋体"/>
                <w:kern w:val="0"/>
              </w:rPr>
            </w:pPr>
            <w:r w:rsidRPr="009A0AF2">
              <w:rPr>
                <w:rFonts w:ascii="宋体" w:hAnsi="宋体"/>
              </w:rPr>
              <w:t>（2）采购代理机构</w:t>
            </w:r>
            <w:r w:rsidRPr="009A0AF2">
              <w:rPr>
                <w:rFonts w:ascii="宋体" w:hAnsi="宋体" w:hint="eastAsia"/>
              </w:rPr>
              <w:t>参照原</w:t>
            </w:r>
            <w:r w:rsidRPr="009A0AF2">
              <w:rPr>
                <w:rFonts w:ascii="宋体" w:hAnsi="宋体"/>
              </w:rPr>
              <w:t>计价格[2002]1980号文、</w:t>
            </w:r>
            <w:r w:rsidRPr="009A0AF2">
              <w:rPr>
                <w:rFonts w:ascii="宋体" w:hAnsi="宋体"/>
                <w:kern w:val="0"/>
              </w:rPr>
              <w:t>发改办价格[2003]857号文及发改</w:t>
            </w:r>
            <w:r w:rsidRPr="009A0AF2">
              <w:rPr>
                <w:rFonts w:ascii="宋体" w:hAnsi="宋体" w:hint="eastAsia"/>
                <w:kern w:val="0"/>
              </w:rPr>
              <w:t>办</w:t>
            </w:r>
            <w:r w:rsidRPr="009A0AF2">
              <w:rPr>
                <w:rFonts w:ascii="宋体" w:hAnsi="宋体"/>
                <w:kern w:val="0"/>
              </w:rPr>
              <w:t>价格</w:t>
            </w:r>
            <w:r w:rsidRPr="009A0AF2">
              <w:rPr>
                <w:rFonts w:ascii="宋体" w:hAnsi="宋体"/>
              </w:rPr>
              <w:t>[2011]534</w:t>
            </w:r>
            <w:r w:rsidRPr="009A0AF2">
              <w:rPr>
                <w:rFonts w:ascii="宋体" w:hAnsi="宋体"/>
                <w:kern w:val="0"/>
              </w:rPr>
              <w:t>号文有关规定</w:t>
            </w:r>
            <w:r w:rsidRPr="009A0AF2">
              <w:rPr>
                <w:rFonts w:ascii="宋体" w:hAnsi="宋体" w:hint="eastAsia"/>
                <w:kern w:val="0"/>
              </w:rPr>
              <w:t>下浮2</w:t>
            </w:r>
            <w:r w:rsidRPr="009A0AF2">
              <w:rPr>
                <w:rFonts w:ascii="宋体" w:hAnsi="宋体"/>
                <w:kern w:val="0"/>
              </w:rPr>
              <w:t>0</w:t>
            </w:r>
            <w:r w:rsidRPr="009A0AF2">
              <w:rPr>
                <w:rFonts w:ascii="宋体" w:hAnsi="宋体" w:hint="eastAsia"/>
                <w:kern w:val="0"/>
              </w:rPr>
              <w:t>%</w:t>
            </w:r>
            <w:r w:rsidRPr="009A0AF2">
              <w:rPr>
                <w:rFonts w:ascii="宋体" w:hAnsi="宋体"/>
                <w:kern w:val="0"/>
              </w:rPr>
              <w:t>向中标供应商收取</w:t>
            </w:r>
            <w:r w:rsidRPr="009A0AF2">
              <w:rPr>
                <w:rFonts w:ascii="宋体" w:hAnsi="宋体"/>
              </w:rPr>
              <w:t>中标服务费用。</w:t>
            </w:r>
          </w:p>
          <w:p w14:paraId="33F054E9" w14:textId="77777777" w:rsidR="00A14E69" w:rsidRPr="009A0AF2" w:rsidRDefault="004A5177" w:rsidP="00CA4A05">
            <w:pPr>
              <w:rPr>
                <w:rFonts w:ascii="宋体" w:hAnsi="宋体"/>
              </w:rPr>
            </w:pPr>
            <w:r w:rsidRPr="009A0AF2">
              <w:rPr>
                <w:rFonts w:ascii="宋体" w:hAnsi="宋体"/>
              </w:rPr>
              <w:t>（3）中标服务费币种与中标签订合同的币种相同或招标机构同意的币种</w:t>
            </w:r>
          </w:p>
          <w:p w14:paraId="25F62E43" w14:textId="77777777" w:rsidR="00A14E69" w:rsidRPr="009A0AF2" w:rsidRDefault="004A5177" w:rsidP="00CA4A05">
            <w:pPr>
              <w:rPr>
                <w:rFonts w:ascii="宋体" w:hAnsi="宋体"/>
              </w:rPr>
            </w:pPr>
            <w:r w:rsidRPr="009A0AF2">
              <w:rPr>
                <w:rFonts w:ascii="宋体" w:hAnsi="宋体"/>
              </w:rPr>
              <w:t>（4）中标服务费的交纳方式：</w:t>
            </w:r>
          </w:p>
          <w:p w14:paraId="70597BFB" w14:textId="77777777" w:rsidR="00A14E69" w:rsidRPr="009A0AF2" w:rsidRDefault="004A5177" w:rsidP="00CA4A05">
            <w:pPr>
              <w:ind w:firstLine="504"/>
              <w:rPr>
                <w:rFonts w:ascii="宋体" w:hAnsi="宋体"/>
              </w:rPr>
            </w:pPr>
            <w:r w:rsidRPr="009A0AF2">
              <w:rPr>
                <w:rFonts w:ascii="宋体" w:hAnsi="宋体"/>
              </w:rPr>
              <w:t>在投标时，投标人向采购代理机构送交中标服务费承诺书。中标供应商在领取中标通知书时一次向采购代理机构交纳所有中标服务费。</w:t>
            </w:r>
          </w:p>
          <w:p w14:paraId="33F63C81" w14:textId="3EDCBEB1" w:rsidR="00A14E69" w:rsidRPr="009A0AF2" w:rsidRDefault="004A5177" w:rsidP="00CA4A05">
            <w:pPr>
              <w:ind w:firstLine="506"/>
              <w:rPr>
                <w:rFonts w:ascii="宋体" w:hAnsi="宋体"/>
                <w:b/>
                <w:szCs w:val="21"/>
              </w:rPr>
            </w:pPr>
            <w:r w:rsidRPr="009A0AF2">
              <w:rPr>
                <w:rFonts w:ascii="宋体" w:hAnsi="宋体" w:hint="eastAsia"/>
                <w:b/>
                <w:szCs w:val="21"/>
              </w:rPr>
              <w:t>账户名称：北京国际工程咨询有限公司</w:t>
            </w:r>
          </w:p>
          <w:p w14:paraId="087BDF22" w14:textId="77777777" w:rsidR="00A14E69" w:rsidRPr="009A0AF2" w:rsidRDefault="004A5177" w:rsidP="009A0AF2">
            <w:pPr>
              <w:ind w:firstLineChars="200" w:firstLine="480"/>
              <w:rPr>
                <w:rFonts w:ascii="宋体" w:hAnsi="宋体"/>
                <w:szCs w:val="21"/>
              </w:rPr>
            </w:pPr>
            <w:r w:rsidRPr="009A0AF2">
              <w:rPr>
                <w:rFonts w:ascii="宋体" w:hAnsi="宋体" w:hint="eastAsia"/>
                <w:szCs w:val="21"/>
              </w:rPr>
              <w:t>开户银行：华夏银行北京学院路支行</w:t>
            </w:r>
          </w:p>
          <w:p w14:paraId="132BCCA8" w14:textId="77777777" w:rsidR="00A14E69" w:rsidRPr="009A0AF2" w:rsidRDefault="004A5177" w:rsidP="009A0AF2">
            <w:pPr>
              <w:ind w:firstLineChars="200" w:firstLine="480"/>
              <w:rPr>
                <w:rFonts w:ascii="宋体" w:hAnsi="宋体"/>
                <w:szCs w:val="21"/>
              </w:rPr>
            </w:pPr>
            <w:r w:rsidRPr="009A0AF2">
              <w:rPr>
                <w:rFonts w:ascii="宋体" w:hAnsi="宋体" w:hint="eastAsia"/>
                <w:szCs w:val="21"/>
              </w:rPr>
              <w:t>帐  号：</w:t>
            </w:r>
            <w:r w:rsidRPr="009A0AF2">
              <w:rPr>
                <w:rFonts w:ascii="宋体" w:hAnsi="宋体"/>
                <w:szCs w:val="21"/>
              </w:rPr>
              <w:t>10242000000002546</w:t>
            </w:r>
          </w:p>
          <w:p w14:paraId="12571071" w14:textId="77777777" w:rsidR="00A14E69" w:rsidRPr="009A0AF2" w:rsidRDefault="004A5177" w:rsidP="00CA4A05">
            <w:pPr>
              <w:pStyle w:val="TOC2"/>
              <w:spacing w:before="0"/>
              <w:ind w:firstLine="506"/>
              <w:rPr>
                <w:i w:val="0"/>
                <w:color w:val="auto"/>
              </w:rPr>
            </w:pPr>
            <w:r w:rsidRPr="009A0AF2">
              <w:rPr>
                <w:rFonts w:hint="eastAsia"/>
                <w:b/>
                <w:bCs w:val="0"/>
                <w:i w:val="0"/>
                <w:color w:val="auto"/>
              </w:rPr>
              <w:t>注：请投标人汇款无论保证金还是</w:t>
            </w:r>
            <w:proofErr w:type="gramStart"/>
            <w:r w:rsidRPr="009A0AF2">
              <w:rPr>
                <w:rFonts w:hint="eastAsia"/>
                <w:b/>
                <w:bCs w:val="0"/>
                <w:i w:val="0"/>
                <w:color w:val="auto"/>
              </w:rPr>
              <w:t>标书款</w:t>
            </w:r>
            <w:proofErr w:type="gramEnd"/>
            <w:r w:rsidRPr="009A0AF2">
              <w:rPr>
                <w:rFonts w:hint="eastAsia"/>
                <w:b/>
                <w:bCs w:val="0"/>
                <w:i w:val="0"/>
                <w:color w:val="auto"/>
              </w:rPr>
              <w:t>务必注明“标号+用途”（比如：22ZB0347项目保证金或者22ZB0347项目服务费），以便财务查账及汇总。</w:t>
            </w:r>
          </w:p>
        </w:tc>
      </w:tr>
    </w:tbl>
    <w:p w14:paraId="33695757" w14:textId="77777777" w:rsidR="009A0AF2" w:rsidRPr="009A0AF2" w:rsidRDefault="009A0AF2" w:rsidP="009A0AF2">
      <w:pPr>
        <w:pStyle w:val="a2"/>
        <w:ind w:firstLine="480"/>
        <w:rPr>
          <w:kern w:val="44"/>
        </w:rPr>
      </w:pPr>
      <w:bookmarkStart w:id="56" w:name="_Toc75350797"/>
      <w:r w:rsidRPr="009A0AF2">
        <w:br w:type="page"/>
      </w:r>
    </w:p>
    <w:p w14:paraId="78B4CFDB" w14:textId="3C80C744" w:rsidR="00A14E69" w:rsidRPr="009A0AF2" w:rsidRDefault="004A5177" w:rsidP="00CD0E7A">
      <w:pPr>
        <w:pStyle w:val="1"/>
        <w:spacing w:line="360" w:lineRule="auto"/>
        <w:rPr>
          <w:rFonts w:ascii="宋体" w:hAnsi="宋体"/>
          <w:sz w:val="30"/>
          <w:szCs w:val="30"/>
        </w:rPr>
      </w:pPr>
      <w:bookmarkStart w:id="57" w:name="_Toc110344790"/>
      <w:r w:rsidRPr="009A0AF2">
        <w:rPr>
          <w:rFonts w:ascii="宋体" w:hAnsi="宋体" w:hint="eastAsia"/>
          <w:sz w:val="30"/>
          <w:szCs w:val="30"/>
        </w:rPr>
        <w:lastRenderedPageBreak/>
        <w:t>第三章 投标人须知</w:t>
      </w:r>
      <w:bookmarkEnd w:id="56"/>
      <w:bookmarkEnd w:id="57"/>
    </w:p>
    <w:p w14:paraId="4B971013" w14:textId="77777777" w:rsidR="00A14E69" w:rsidRPr="009A0AF2" w:rsidRDefault="004A5177" w:rsidP="00CA4A05">
      <w:pPr>
        <w:pStyle w:val="2TimesNewRoman5020"/>
        <w:spacing w:line="360" w:lineRule="auto"/>
        <w:rPr>
          <w:rFonts w:ascii="宋体" w:eastAsia="宋体" w:hAnsi="宋体"/>
          <w:sz w:val="24"/>
          <w:szCs w:val="24"/>
        </w:rPr>
      </w:pPr>
      <w:bookmarkStart w:id="58" w:name="_Toc106185965"/>
      <w:bookmarkStart w:id="59" w:name="_Toc110344791"/>
      <w:r w:rsidRPr="009A0AF2">
        <w:rPr>
          <w:rFonts w:ascii="宋体" w:eastAsia="宋体" w:hAnsi="宋体" w:hint="eastAsia"/>
          <w:sz w:val="24"/>
          <w:szCs w:val="24"/>
        </w:rPr>
        <w:t>一、说明</w:t>
      </w:r>
      <w:bookmarkEnd w:id="58"/>
      <w:bookmarkEnd w:id="59"/>
    </w:p>
    <w:p w14:paraId="7D508B21" w14:textId="77777777" w:rsidR="00A14E69" w:rsidRPr="009A0AF2" w:rsidRDefault="004A5177" w:rsidP="00CA4A05">
      <w:pPr>
        <w:pStyle w:val="30"/>
        <w:ind w:left="0" w:firstLine="0"/>
        <w:jc w:val="left"/>
        <w:rPr>
          <w:szCs w:val="24"/>
        </w:rPr>
      </w:pPr>
      <w:bookmarkStart w:id="60" w:name="_Toc106185966"/>
      <w:bookmarkStart w:id="61" w:name="_Toc110344792"/>
      <w:r w:rsidRPr="009A0AF2">
        <w:rPr>
          <w:szCs w:val="24"/>
        </w:rPr>
        <w:t xml:space="preserve">1. </w:t>
      </w:r>
      <w:r w:rsidRPr="009A0AF2">
        <w:rPr>
          <w:rFonts w:hint="eastAsia"/>
          <w:szCs w:val="24"/>
        </w:rPr>
        <w:t>采购人、采购代理机构及合格的投标人</w:t>
      </w:r>
      <w:bookmarkEnd w:id="60"/>
      <w:bookmarkEnd w:id="61"/>
    </w:p>
    <w:p w14:paraId="15F67637" w14:textId="77777777" w:rsidR="00A14E69" w:rsidRPr="009A0AF2" w:rsidRDefault="004A5177">
      <w:pPr>
        <w:ind w:rightChars="50" w:right="120"/>
        <w:rPr>
          <w:rFonts w:ascii="宋体" w:hAnsi="宋体"/>
        </w:rPr>
      </w:pPr>
      <w:r w:rsidRPr="009A0AF2">
        <w:rPr>
          <w:rFonts w:ascii="宋体" w:hAnsi="宋体"/>
        </w:rPr>
        <w:t xml:space="preserve">1.1 </w:t>
      </w:r>
      <w:r w:rsidRPr="009A0AF2">
        <w:rPr>
          <w:rFonts w:ascii="宋体" w:hAnsi="宋体" w:hint="eastAsia"/>
        </w:rPr>
        <w:t>采购人：指依法进行本次政府采购招标活动中的国家机关、事业单位、团体组织。</w:t>
      </w:r>
    </w:p>
    <w:p w14:paraId="2B21CDF6" w14:textId="77777777" w:rsidR="00A14E69" w:rsidRPr="009A0AF2" w:rsidRDefault="004A5177">
      <w:pPr>
        <w:ind w:rightChars="50" w:right="120"/>
        <w:rPr>
          <w:rFonts w:ascii="宋体" w:hAnsi="宋体"/>
        </w:rPr>
      </w:pPr>
      <w:r w:rsidRPr="009A0AF2">
        <w:rPr>
          <w:rFonts w:ascii="宋体" w:hAnsi="宋体"/>
        </w:rPr>
        <w:t xml:space="preserve">1.2 </w:t>
      </w:r>
      <w:r w:rsidRPr="009A0AF2">
        <w:rPr>
          <w:rFonts w:ascii="宋体" w:hAnsi="宋体" w:hint="eastAsia"/>
        </w:rPr>
        <w:t>采购代理机构：受采购人委托，组织本次招标活动的采购代理机构。</w:t>
      </w:r>
    </w:p>
    <w:p w14:paraId="4AE70FC3" w14:textId="77777777" w:rsidR="00A14E69" w:rsidRPr="009A0AF2" w:rsidRDefault="004A5177" w:rsidP="00CA4A05">
      <w:pPr>
        <w:widowControl/>
        <w:numPr>
          <w:ilvl w:val="1"/>
          <w:numId w:val="6"/>
        </w:numPr>
        <w:tabs>
          <w:tab w:val="clear" w:pos="502"/>
          <w:tab w:val="left" w:pos="360"/>
        </w:tabs>
        <w:ind w:left="360" w:rightChars="50" w:right="120"/>
        <w:jc w:val="left"/>
        <w:rPr>
          <w:rFonts w:ascii="宋体" w:hAnsi="宋体"/>
        </w:rPr>
      </w:pPr>
      <w:r w:rsidRPr="009A0AF2">
        <w:rPr>
          <w:rFonts w:ascii="宋体" w:hAnsi="宋体"/>
        </w:rPr>
        <w:t xml:space="preserve"> 合格的投标人</w:t>
      </w:r>
    </w:p>
    <w:p w14:paraId="1D548AED" w14:textId="77777777" w:rsidR="00A14E69" w:rsidRPr="009A0AF2" w:rsidRDefault="004A5177">
      <w:pPr>
        <w:ind w:rightChars="50" w:right="120"/>
        <w:rPr>
          <w:rFonts w:ascii="宋体" w:hAnsi="宋体"/>
        </w:rPr>
      </w:pPr>
      <w:r w:rsidRPr="009A0AF2">
        <w:rPr>
          <w:rFonts w:ascii="宋体" w:hAnsi="宋体"/>
        </w:rPr>
        <w:t>1.3.1符合第一章投标邀请中“投标人资格</w:t>
      </w:r>
      <w:r w:rsidRPr="009A0AF2">
        <w:rPr>
          <w:rFonts w:ascii="宋体" w:hAnsi="宋体" w:hint="eastAsia"/>
        </w:rPr>
        <w:t>要求</w:t>
      </w:r>
      <w:r w:rsidRPr="009A0AF2">
        <w:rPr>
          <w:rFonts w:ascii="宋体" w:hAnsi="宋体"/>
        </w:rPr>
        <w:t>”中规定的</w:t>
      </w:r>
      <w:r w:rsidRPr="009A0AF2">
        <w:rPr>
          <w:rFonts w:ascii="宋体" w:hAnsi="宋体" w:hint="eastAsia"/>
        </w:rPr>
        <w:t>内容</w:t>
      </w:r>
      <w:r w:rsidRPr="009A0AF2">
        <w:rPr>
          <w:rFonts w:ascii="宋体" w:hAnsi="宋体"/>
        </w:rPr>
        <w:t>；</w:t>
      </w:r>
    </w:p>
    <w:p w14:paraId="4F626CD4" w14:textId="77777777" w:rsidR="00A14E69" w:rsidRPr="009A0AF2" w:rsidRDefault="004A5177">
      <w:pPr>
        <w:ind w:rightChars="50" w:right="120"/>
        <w:rPr>
          <w:rFonts w:ascii="宋体" w:hAnsi="宋体"/>
        </w:rPr>
      </w:pPr>
      <w:r w:rsidRPr="009A0AF2">
        <w:rPr>
          <w:rFonts w:ascii="宋体" w:hAnsi="宋体"/>
        </w:rPr>
        <w:t>1.3.2投标人必须向招标</w:t>
      </w:r>
      <w:r w:rsidRPr="009A0AF2">
        <w:rPr>
          <w:rFonts w:ascii="宋体" w:hAnsi="宋体" w:hint="eastAsia"/>
        </w:rPr>
        <w:t>机构</w:t>
      </w:r>
      <w:r w:rsidRPr="009A0AF2">
        <w:rPr>
          <w:rFonts w:ascii="宋体" w:hAnsi="宋体"/>
        </w:rPr>
        <w:t>购买招标文件并登记备案，</w:t>
      </w:r>
      <w:proofErr w:type="gramStart"/>
      <w:r w:rsidRPr="009A0AF2">
        <w:rPr>
          <w:rFonts w:ascii="宋体" w:hAnsi="宋体"/>
        </w:rPr>
        <w:t>未经向</w:t>
      </w:r>
      <w:proofErr w:type="gramEnd"/>
      <w:r w:rsidRPr="009A0AF2">
        <w:rPr>
          <w:rFonts w:ascii="宋体" w:hAnsi="宋体" w:hint="eastAsia"/>
        </w:rPr>
        <w:t>采购代理机构</w:t>
      </w:r>
      <w:r w:rsidRPr="009A0AF2">
        <w:rPr>
          <w:rFonts w:ascii="宋体" w:hAnsi="宋体"/>
        </w:rPr>
        <w:t>购买招标文件并登记备案的潜在投标人均无资格参加本次投标。</w:t>
      </w:r>
    </w:p>
    <w:p w14:paraId="0DF5ECD7" w14:textId="77777777" w:rsidR="00A14E69" w:rsidRPr="009A0AF2" w:rsidRDefault="004A5177">
      <w:pPr>
        <w:ind w:rightChars="50" w:right="120"/>
        <w:rPr>
          <w:rFonts w:ascii="宋体" w:hAnsi="宋体"/>
        </w:rPr>
      </w:pPr>
      <w:r w:rsidRPr="009A0AF2">
        <w:rPr>
          <w:rFonts w:ascii="宋体" w:hAnsi="宋体"/>
        </w:rPr>
        <w:t>1.3.3如投标人须知资料表中写明</w:t>
      </w:r>
      <w:r w:rsidRPr="009A0AF2">
        <w:rPr>
          <w:rFonts w:ascii="宋体" w:hAnsi="宋体" w:hint="eastAsia"/>
        </w:rPr>
        <w:t>接受联合体投标，对于联合体的规定如下：</w:t>
      </w:r>
    </w:p>
    <w:p w14:paraId="2E8BB632" w14:textId="77777777" w:rsidR="00A14E69" w:rsidRPr="009A0AF2" w:rsidRDefault="004A5177">
      <w:pPr>
        <w:ind w:rightChars="50" w:right="120"/>
        <w:rPr>
          <w:rFonts w:ascii="宋体" w:hAnsi="宋体"/>
        </w:rPr>
      </w:pPr>
      <w:r w:rsidRPr="009A0AF2">
        <w:rPr>
          <w:rFonts w:ascii="宋体" w:hAnsi="宋体"/>
        </w:rPr>
        <w:t>1.3.3.1</w:t>
      </w:r>
      <w:proofErr w:type="gramStart"/>
      <w:r w:rsidRPr="009A0AF2">
        <w:rPr>
          <w:rFonts w:ascii="宋体" w:hAnsi="宋体"/>
        </w:rPr>
        <w:t>两个</w:t>
      </w:r>
      <w:proofErr w:type="gramEnd"/>
      <w:r w:rsidRPr="009A0AF2">
        <w:rPr>
          <w:rFonts w:ascii="宋体" w:hAnsi="宋体"/>
        </w:rPr>
        <w:t>以上供应商可以组成一个投标联合体，以一个投标人的身份投标。</w:t>
      </w:r>
    </w:p>
    <w:p w14:paraId="40D95795" w14:textId="77777777" w:rsidR="00A14E69" w:rsidRPr="009A0AF2" w:rsidRDefault="004A5177">
      <w:pPr>
        <w:ind w:rightChars="50" w:right="120"/>
        <w:rPr>
          <w:rFonts w:ascii="宋体" w:hAnsi="宋体"/>
        </w:rPr>
      </w:pPr>
      <w:r w:rsidRPr="009A0AF2">
        <w:rPr>
          <w:rFonts w:ascii="宋体" w:hAnsi="宋体"/>
        </w:rPr>
        <w:t>1.3.3.2联合体各方均应符合《中华人民共和国政府采购法》第二十二条规定的条件。</w:t>
      </w:r>
    </w:p>
    <w:p w14:paraId="6D01CA8A" w14:textId="77777777" w:rsidR="00A14E69" w:rsidRPr="009A0AF2" w:rsidRDefault="004A5177">
      <w:pPr>
        <w:ind w:rightChars="50" w:right="120"/>
        <w:rPr>
          <w:rFonts w:ascii="宋体" w:hAnsi="宋体"/>
        </w:rPr>
      </w:pPr>
      <w:r w:rsidRPr="009A0AF2">
        <w:rPr>
          <w:rFonts w:ascii="宋体" w:hAnsi="宋体"/>
        </w:rPr>
        <w:t>1.3.3.3采购人根据采购项目对投标人的特殊要求，联合体中至少应当有一方符合其规定。</w:t>
      </w:r>
    </w:p>
    <w:p w14:paraId="78C4010C" w14:textId="77777777" w:rsidR="00A14E69" w:rsidRPr="009A0AF2" w:rsidRDefault="004A5177">
      <w:pPr>
        <w:ind w:rightChars="50" w:right="120"/>
        <w:rPr>
          <w:rFonts w:ascii="宋体" w:hAnsi="宋体"/>
        </w:rPr>
      </w:pPr>
      <w:r w:rsidRPr="009A0AF2">
        <w:rPr>
          <w:rFonts w:ascii="宋体" w:hAnsi="宋体"/>
        </w:rPr>
        <w:t>1.3.3.4联合体各方应签订共同投标协议，明确约定联合体各方承担的工作和相应的责任，并将共同投标协议连同投标文件一并提交招标采购单位。</w:t>
      </w:r>
    </w:p>
    <w:p w14:paraId="12691F60" w14:textId="77777777" w:rsidR="00A14E69" w:rsidRPr="009A0AF2" w:rsidRDefault="004A5177">
      <w:pPr>
        <w:ind w:rightChars="50" w:right="120"/>
        <w:rPr>
          <w:rFonts w:ascii="宋体" w:hAnsi="宋体"/>
        </w:rPr>
      </w:pPr>
      <w:r w:rsidRPr="009A0AF2">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5E55CA5" w14:textId="77777777" w:rsidR="00A14E69" w:rsidRPr="009A0AF2" w:rsidRDefault="004A5177">
      <w:pPr>
        <w:ind w:rightChars="50" w:right="120"/>
        <w:rPr>
          <w:rFonts w:ascii="宋体" w:hAnsi="宋体"/>
        </w:rPr>
      </w:pPr>
      <w:r w:rsidRPr="009A0AF2">
        <w:rPr>
          <w:rFonts w:ascii="宋体" w:hAnsi="宋体"/>
        </w:rPr>
        <w:t>1.3.3.6联合体各方签订共同投标协议后，不得再以自己名义单独在同一项目中投标，也不得组成新的联合体参加同一项目投标。</w:t>
      </w:r>
    </w:p>
    <w:p w14:paraId="2B201DAE" w14:textId="77777777" w:rsidR="00A14E69" w:rsidRPr="009A0AF2" w:rsidRDefault="004A5177">
      <w:pPr>
        <w:ind w:rightChars="50" w:right="120"/>
        <w:rPr>
          <w:rFonts w:ascii="宋体" w:hAnsi="宋体"/>
        </w:rPr>
      </w:pPr>
      <w:r w:rsidRPr="009A0AF2">
        <w:rPr>
          <w:rFonts w:ascii="宋体" w:hAnsi="宋体"/>
        </w:rPr>
        <w:t>1.3.3.7联合体各方在同一招标项目中以自己名义单独投标或者参加其他联合体投标的，相关投标均无效。</w:t>
      </w:r>
    </w:p>
    <w:p w14:paraId="0A1F59BB" w14:textId="77777777" w:rsidR="00A14E69" w:rsidRPr="009A0AF2" w:rsidRDefault="004A5177">
      <w:pPr>
        <w:ind w:rightChars="50" w:right="120"/>
        <w:rPr>
          <w:rFonts w:ascii="宋体" w:hAnsi="宋体"/>
        </w:rPr>
      </w:pPr>
      <w:r w:rsidRPr="009A0AF2">
        <w:rPr>
          <w:rFonts w:ascii="宋体" w:hAnsi="宋体"/>
        </w:rPr>
        <w:t>1.3.3.8对联合体投标的其他资格要求见投标人须知资料表。</w:t>
      </w:r>
    </w:p>
    <w:p w14:paraId="6FC21347" w14:textId="77777777" w:rsidR="00A14E69" w:rsidRPr="009A0AF2" w:rsidRDefault="004A5177">
      <w:pPr>
        <w:tabs>
          <w:tab w:val="left" w:pos="4725"/>
        </w:tabs>
        <w:adjustRightInd w:val="0"/>
        <w:snapToGrid w:val="0"/>
        <w:rPr>
          <w:rFonts w:ascii="宋体" w:hAnsi="宋体"/>
        </w:rPr>
      </w:pPr>
      <w:r w:rsidRPr="009A0AF2">
        <w:rPr>
          <w:rFonts w:ascii="宋体" w:hAnsi="宋体"/>
        </w:rPr>
        <w:t xml:space="preserve">1.3.4 </w:t>
      </w:r>
      <w:r w:rsidRPr="009A0AF2">
        <w:rPr>
          <w:rFonts w:ascii="宋体" w:hAnsi="宋体" w:hint="eastAsia"/>
        </w:rPr>
        <w:t>投标人信用信息</w:t>
      </w:r>
    </w:p>
    <w:p w14:paraId="036A7B6A" w14:textId="77777777" w:rsidR="00A14E69" w:rsidRPr="009A0AF2" w:rsidRDefault="004A5177">
      <w:pPr>
        <w:tabs>
          <w:tab w:val="left" w:pos="4725"/>
        </w:tabs>
        <w:adjustRightInd w:val="0"/>
        <w:snapToGrid w:val="0"/>
        <w:ind w:firstLineChars="200" w:firstLine="480"/>
        <w:rPr>
          <w:rFonts w:ascii="宋体" w:hAnsi="宋体"/>
        </w:rPr>
      </w:pPr>
      <w:r w:rsidRPr="009A0AF2">
        <w:rPr>
          <w:rFonts w:ascii="宋体" w:hAnsi="宋体"/>
        </w:rPr>
        <w:t>信用信息</w:t>
      </w:r>
      <w:r w:rsidRPr="009A0AF2">
        <w:rPr>
          <w:rFonts w:ascii="宋体" w:hAnsi="宋体" w:hint="eastAsia"/>
        </w:rPr>
        <w:t>查询渠道：“信用</w:t>
      </w:r>
      <w:r w:rsidRPr="009A0AF2">
        <w:rPr>
          <w:rFonts w:ascii="宋体" w:hAnsi="宋体"/>
        </w:rPr>
        <w:t>中国”</w:t>
      </w:r>
      <w:r w:rsidRPr="009A0AF2">
        <w:rPr>
          <w:rFonts w:ascii="宋体" w:hAnsi="宋体" w:hint="eastAsia"/>
        </w:rPr>
        <w:t>网站（</w:t>
      </w:r>
      <w:r w:rsidRPr="009A0AF2">
        <w:rPr>
          <w:rFonts w:ascii="宋体" w:hAnsi="宋体"/>
        </w:rPr>
        <w:t>www.creditchina.gov.cn）、中国政府采购网（</w:t>
      </w:r>
      <w:r w:rsidRPr="009A0AF2">
        <w:fldChar w:fldCharType="begin"/>
      </w:r>
      <w:r w:rsidRPr="009A0AF2">
        <w:instrText xml:space="preserve"> HYPERLINK "http://www.ccgp.gov.cn" </w:instrText>
      </w:r>
      <w:r w:rsidRPr="009A0AF2">
        <w:fldChar w:fldCharType="separate"/>
      </w:r>
      <w:r w:rsidRPr="009A0AF2">
        <w:rPr>
          <w:rFonts w:ascii="宋体" w:hAnsi="宋体"/>
        </w:rPr>
        <w:t>www.ccgp.gov.cn</w:t>
      </w:r>
      <w:r w:rsidRPr="009A0AF2">
        <w:rPr>
          <w:rFonts w:ascii="宋体" w:hAnsi="宋体"/>
        </w:rPr>
        <w:fldChar w:fldCharType="end"/>
      </w:r>
      <w:r w:rsidRPr="009A0AF2">
        <w:rPr>
          <w:rFonts w:ascii="宋体" w:hAnsi="宋体" w:hint="eastAsia"/>
        </w:rPr>
        <w:t>）。</w:t>
      </w:r>
    </w:p>
    <w:p w14:paraId="270D4549" w14:textId="77777777" w:rsidR="00A14E69" w:rsidRPr="009A0AF2" w:rsidRDefault="004A5177">
      <w:pPr>
        <w:tabs>
          <w:tab w:val="left" w:pos="4725"/>
        </w:tabs>
        <w:adjustRightInd w:val="0"/>
        <w:snapToGrid w:val="0"/>
        <w:ind w:firstLineChars="200" w:firstLine="480"/>
        <w:rPr>
          <w:rFonts w:ascii="宋体" w:hAnsi="宋体"/>
        </w:rPr>
      </w:pPr>
      <w:r w:rsidRPr="009A0AF2">
        <w:rPr>
          <w:rFonts w:ascii="宋体" w:hAnsi="宋体" w:hint="eastAsia"/>
        </w:rPr>
        <w:lastRenderedPageBreak/>
        <w:t>信用信息查询记录和证据留存的具体方式：以网站截图打印稿形式留存。</w:t>
      </w:r>
    </w:p>
    <w:p w14:paraId="4327C8B4" w14:textId="77777777" w:rsidR="00A14E69" w:rsidRPr="009A0AF2" w:rsidRDefault="004A5177">
      <w:pPr>
        <w:tabs>
          <w:tab w:val="left" w:pos="4725"/>
        </w:tabs>
        <w:adjustRightInd w:val="0"/>
        <w:snapToGrid w:val="0"/>
        <w:ind w:firstLineChars="200" w:firstLine="480"/>
        <w:rPr>
          <w:rFonts w:ascii="宋体" w:hAnsi="宋体"/>
        </w:rPr>
      </w:pPr>
      <w:r w:rsidRPr="009A0AF2">
        <w:rPr>
          <w:rFonts w:ascii="宋体" w:hAnsi="宋体"/>
        </w:rPr>
        <w:t>信用信息</w:t>
      </w:r>
      <w:r w:rsidRPr="009A0AF2">
        <w:rPr>
          <w:rFonts w:ascii="宋体" w:hAnsi="宋体" w:hint="eastAsia"/>
        </w:rPr>
        <w:t>查询截止时点：采购代理机构于投标截止时间当天查询。</w:t>
      </w:r>
    </w:p>
    <w:p w14:paraId="684B6A4B" w14:textId="77777777" w:rsidR="00A14E69" w:rsidRPr="009A0AF2" w:rsidRDefault="004A5177">
      <w:pPr>
        <w:tabs>
          <w:tab w:val="left" w:pos="4725"/>
        </w:tabs>
        <w:adjustRightInd w:val="0"/>
        <w:snapToGrid w:val="0"/>
        <w:ind w:firstLineChars="200" w:firstLine="480"/>
        <w:rPr>
          <w:rFonts w:ascii="宋体" w:hAnsi="宋体"/>
        </w:rPr>
      </w:pPr>
      <w:r w:rsidRPr="009A0AF2">
        <w:rPr>
          <w:rFonts w:ascii="宋体" w:hAnsi="宋体" w:hint="eastAsia"/>
        </w:rPr>
        <w:t>如投标人为“信用</w:t>
      </w:r>
      <w:r w:rsidRPr="009A0AF2">
        <w:rPr>
          <w:rFonts w:ascii="宋体" w:hAnsi="宋体"/>
        </w:rPr>
        <w:t>中国”</w:t>
      </w:r>
      <w:r w:rsidRPr="009A0AF2">
        <w:rPr>
          <w:rFonts w:ascii="宋体" w:hAnsi="宋体" w:hint="eastAsia"/>
        </w:rPr>
        <w:t>网站（</w:t>
      </w:r>
      <w:r w:rsidRPr="009A0AF2">
        <w:rPr>
          <w:rFonts w:ascii="宋体" w:hAnsi="宋体"/>
        </w:rPr>
        <w:t>www.creditchina.gov.cn）中列入失信被执行人或重大税收违法案件当事人名单的供应商，</w:t>
      </w:r>
      <w:r w:rsidRPr="009A0AF2">
        <w:rPr>
          <w:rFonts w:ascii="宋体" w:hAnsi="宋体" w:hint="eastAsia"/>
        </w:rPr>
        <w:t>或为中国政府采购网（</w:t>
      </w:r>
      <w:r w:rsidRPr="009A0AF2">
        <w:rPr>
          <w:rFonts w:ascii="宋体" w:hAnsi="宋体"/>
        </w:rPr>
        <w:t>www.ccgp.gov.cn）政府采购严重违法失信行为记录名单中被财政部门</w:t>
      </w:r>
      <w:r w:rsidRPr="009A0AF2">
        <w:rPr>
          <w:rFonts w:ascii="宋体" w:hAnsi="宋体" w:hint="eastAsia"/>
        </w:rPr>
        <w:t>禁止</w:t>
      </w:r>
      <w:r w:rsidRPr="009A0AF2">
        <w:rPr>
          <w:rFonts w:ascii="宋体" w:hAnsi="宋体"/>
        </w:rPr>
        <w:t>参加政府采购活动</w:t>
      </w:r>
      <w:r w:rsidRPr="009A0AF2">
        <w:rPr>
          <w:rFonts w:ascii="宋体" w:hAnsi="宋体" w:hint="eastAsia"/>
        </w:rPr>
        <w:t>的供应商（处罚决定规定的时间内），则其投标将被拒绝。</w:t>
      </w:r>
    </w:p>
    <w:p w14:paraId="3039B556" w14:textId="77777777" w:rsidR="00A14E69" w:rsidRPr="009A0AF2" w:rsidRDefault="004A5177">
      <w:pPr>
        <w:ind w:rightChars="50" w:right="120" w:firstLineChars="200" w:firstLine="480"/>
        <w:rPr>
          <w:rFonts w:ascii="宋体" w:hAnsi="宋体"/>
        </w:rPr>
      </w:pPr>
      <w:r w:rsidRPr="009A0AF2">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EE61E9" w14:textId="77777777" w:rsidR="00A14E69" w:rsidRPr="009A0AF2" w:rsidRDefault="004A5177">
      <w:pPr>
        <w:ind w:rightChars="50" w:right="120"/>
        <w:rPr>
          <w:rFonts w:ascii="宋体" w:hAnsi="宋体"/>
        </w:rPr>
      </w:pPr>
      <w:r w:rsidRPr="009A0AF2">
        <w:rPr>
          <w:rFonts w:ascii="宋体" w:hAnsi="宋体"/>
        </w:rPr>
        <w:t>1.3.5</w:t>
      </w:r>
      <w:r w:rsidRPr="009A0AF2">
        <w:rPr>
          <w:rFonts w:ascii="宋体" w:hAnsi="宋体" w:hint="eastAsia"/>
        </w:rPr>
        <w:t>若投标人须知资料表中写明本项目专门面向中小企业/小</w:t>
      </w:r>
      <w:proofErr w:type="gramStart"/>
      <w:r w:rsidRPr="009A0AF2">
        <w:rPr>
          <w:rFonts w:ascii="宋体" w:hAnsi="宋体" w:hint="eastAsia"/>
        </w:rPr>
        <w:t>微企业</w:t>
      </w:r>
      <w:proofErr w:type="gramEnd"/>
      <w:r w:rsidRPr="009A0AF2">
        <w:rPr>
          <w:rFonts w:ascii="宋体" w:hAnsi="宋体" w:hint="eastAsia"/>
        </w:rPr>
        <w:t>采购的，如投标人不属于下列情况的，其投标文件将作为无效投标被拒绝：</w:t>
      </w:r>
    </w:p>
    <w:p w14:paraId="442EEDED" w14:textId="77777777" w:rsidR="00A14E69" w:rsidRPr="009A0AF2" w:rsidRDefault="004A5177">
      <w:pPr>
        <w:ind w:firstLineChars="200" w:firstLine="480"/>
        <w:rPr>
          <w:rFonts w:ascii="宋体" w:hAnsi="宋体"/>
        </w:rPr>
      </w:pPr>
      <w:r w:rsidRPr="009A0AF2">
        <w:rPr>
          <w:rFonts w:ascii="宋体" w:hAnsi="宋体" w:hint="eastAsia"/>
        </w:rPr>
        <w:t>（1）在货物采购项目中，全部货物由中小企业制造，即全部货物由中小企业生产且使用该中小企业商号或者注册商标；</w:t>
      </w:r>
    </w:p>
    <w:p w14:paraId="576A8579" w14:textId="77777777" w:rsidR="00A14E69" w:rsidRPr="009A0AF2" w:rsidRDefault="004A5177">
      <w:pPr>
        <w:ind w:firstLineChars="200" w:firstLine="480"/>
        <w:rPr>
          <w:rFonts w:ascii="宋体" w:hAnsi="宋体"/>
        </w:rPr>
      </w:pPr>
      <w:r w:rsidRPr="009A0AF2">
        <w:rPr>
          <w:rFonts w:ascii="宋体" w:hAnsi="宋体" w:hint="eastAsia"/>
        </w:rPr>
        <w:t>（2）在工程采购项目中，工程由中小企业承建，即工程施工单位为中小企业；</w:t>
      </w:r>
    </w:p>
    <w:p w14:paraId="2C8F4DC6" w14:textId="77777777" w:rsidR="00A14E69" w:rsidRPr="009A0AF2" w:rsidRDefault="004A5177">
      <w:pPr>
        <w:ind w:firstLineChars="200" w:firstLine="480"/>
        <w:rPr>
          <w:rFonts w:ascii="宋体" w:hAnsi="宋体"/>
        </w:rPr>
      </w:pPr>
      <w:r w:rsidRPr="009A0AF2">
        <w:rPr>
          <w:rFonts w:ascii="宋体" w:hAnsi="宋体" w:hint="eastAsia"/>
        </w:rPr>
        <w:t>（3）在服务采购项目中，服务由中小企业承接，即提供服务的人员为中小企业依照《中华人民共和国劳动合同法》订立劳动合同的从业人员。</w:t>
      </w:r>
    </w:p>
    <w:p w14:paraId="10A75E1A" w14:textId="77777777" w:rsidR="00A14E69" w:rsidRPr="009A0AF2" w:rsidRDefault="004A5177">
      <w:pPr>
        <w:ind w:firstLineChars="200" w:firstLine="480"/>
        <w:rPr>
          <w:rFonts w:ascii="宋体" w:hAnsi="宋体"/>
        </w:rPr>
      </w:pPr>
      <w:r w:rsidRPr="009A0AF2">
        <w:rPr>
          <w:rFonts w:ascii="宋体" w:hAnsi="宋体" w:hint="eastAsia"/>
        </w:rPr>
        <w:t>（4）以联合体形</w:t>
      </w:r>
      <w:proofErr w:type="gramStart"/>
      <w:r w:rsidRPr="009A0AF2">
        <w:rPr>
          <w:rFonts w:ascii="宋体" w:hAnsi="宋体" w:hint="eastAsia"/>
        </w:rPr>
        <w:t>式参加</w:t>
      </w:r>
      <w:proofErr w:type="gramEnd"/>
      <w:r w:rsidRPr="009A0AF2">
        <w:rPr>
          <w:rFonts w:ascii="宋体" w:hAnsi="宋体" w:hint="eastAsia"/>
        </w:rPr>
        <w:t>政府采购活动，联合体各方均为中小企业的，联合体视同中小企业。其中，联合体各方均为小</w:t>
      </w:r>
      <w:proofErr w:type="gramStart"/>
      <w:r w:rsidRPr="009A0AF2">
        <w:rPr>
          <w:rFonts w:ascii="宋体" w:hAnsi="宋体" w:hint="eastAsia"/>
        </w:rPr>
        <w:t>微企业</w:t>
      </w:r>
      <w:proofErr w:type="gramEnd"/>
      <w:r w:rsidRPr="009A0AF2">
        <w:rPr>
          <w:rFonts w:ascii="宋体" w:hAnsi="宋体" w:hint="eastAsia"/>
        </w:rPr>
        <w:t>的，联合体视同小微企业。</w:t>
      </w:r>
    </w:p>
    <w:p w14:paraId="7FD1D59F" w14:textId="77777777" w:rsidR="00A14E69" w:rsidRPr="009A0AF2" w:rsidRDefault="004A5177" w:rsidP="00CA4A05">
      <w:pPr>
        <w:widowControl/>
        <w:numPr>
          <w:ilvl w:val="1"/>
          <w:numId w:val="6"/>
        </w:numPr>
        <w:tabs>
          <w:tab w:val="clear" w:pos="502"/>
        </w:tabs>
        <w:ind w:left="0" w:rightChars="50" w:right="120" w:firstLine="0"/>
        <w:jc w:val="left"/>
        <w:rPr>
          <w:rFonts w:ascii="宋体" w:hAnsi="宋体"/>
        </w:rPr>
      </w:pPr>
      <w:r w:rsidRPr="009A0AF2">
        <w:rPr>
          <w:rFonts w:ascii="宋体" w:hAnsi="宋体" w:hint="eastAsia"/>
        </w:rPr>
        <w:t>凡受托为本项目</w:t>
      </w:r>
      <w:r w:rsidRPr="009A0AF2">
        <w:rPr>
          <w:rFonts w:ascii="宋体" w:hAnsi="宋体"/>
        </w:rPr>
        <w:t>/分包招标标的进行设计、编制规范和其他文件</w:t>
      </w:r>
      <w:r w:rsidRPr="009A0AF2">
        <w:rPr>
          <w:rFonts w:ascii="宋体" w:hAnsi="宋体" w:hint="eastAsia"/>
        </w:rPr>
        <w:t>或者项目管理、监理、检测等服务的供应商及相关联的附属机构，不得再参加该项目</w:t>
      </w:r>
      <w:r w:rsidRPr="009A0AF2">
        <w:rPr>
          <w:rFonts w:ascii="宋体" w:hAnsi="宋体"/>
        </w:rPr>
        <w:t>/分包的其他采购活动</w:t>
      </w:r>
      <w:r w:rsidRPr="009A0AF2">
        <w:rPr>
          <w:rFonts w:ascii="宋体" w:hAnsi="宋体" w:hint="eastAsia"/>
        </w:rPr>
        <w:t>。</w:t>
      </w:r>
    </w:p>
    <w:p w14:paraId="2FFD2E39" w14:textId="77777777" w:rsidR="00A14E69" w:rsidRPr="009A0AF2" w:rsidRDefault="004A5177" w:rsidP="00CA4A05">
      <w:pPr>
        <w:widowControl/>
        <w:numPr>
          <w:ilvl w:val="1"/>
          <w:numId w:val="6"/>
        </w:numPr>
        <w:tabs>
          <w:tab w:val="clear" w:pos="502"/>
        </w:tabs>
        <w:ind w:left="0" w:rightChars="50" w:right="120" w:firstLine="0"/>
        <w:jc w:val="left"/>
        <w:rPr>
          <w:rFonts w:ascii="宋体" w:hAnsi="宋体"/>
        </w:rPr>
      </w:pPr>
      <w:r w:rsidRPr="009A0AF2">
        <w:rPr>
          <w:rFonts w:ascii="宋体" w:hAnsi="宋体" w:hint="eastAsia"/>
        </w:rPr>
        <w:t>凡在法律或财务上不能独立合法经营，或在法律或财务上不能独立于本项目招标采购单位的任何机构，不得参加投标。</w:t>
      </w:r>
    </w:p>
    <w:p w14:paraId="1EE3051E" w14:textId="77777777" w:rsidR="00A14E69" w:rsidRPr="009A0AF2" w:rsidRDefault="004A5177" w:rsidP="00CA4A05">
      <w:pPr>
        <w:widowControl/>
        <w:numPr>
          <w:ilvl w:val="1"/>
          <w:numId w:val="6"/>
        </w:numPr>
        <w:tabs>
          <w:tab w:val="clear" w:pos="502"/>
        </w:tabs>
        <w:ind w:left="0" w:rightChars="50" w:right="120" w:firstLine="0"/>
        <w:jc w:val="left"/>
        <w:rPr>
          <w:rFonts w:ascii="宋体" w:hAnsi="宋体"/>
        </w:rPr>
      </w:pPr>
      <w:r w:rsidRPr="009A0AF2">
        <w:rPr>
          <w:rFonts w:ascii="宋体" w:hAnsi="宋体" w:hint="eastAsia"/>
        </w:rPr>
        <w:t>投标人在投标过程中不得向采购人和采购代理机构提供、给予任何有价值的物品，一经发现，其投标人资格将被取消。</w:t>
      </w:r>
    </w:p>
    <w:p w14:paraId="06482386" w14:textId="77777777" w:rsidR="00A14E69" w:rsidRPr="009A0AF2" w:rsidRDefault="004A5177">
      <w:pPr>
        <w:ind w:rightChars="50" w:right="120"/>
        <w:rPr>
          <w:rFonts w:ascii="宋体" w:hAnsi="宋体"/>
        </w:rPr>
      </w:pPr>
      <w:r w:rsidRPr="009A0AF2">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8877412" w14:textId="77777777" w:rsidR="00A14E69" w:rsidRPr="009A0AF2" w:rsidRDefault="004A5177">
      <w:pPr>
        <w:ind w:rightChars="50" w:right="120"/>
        <w:rPr>
          <w:rFonts w:ascii="宋体" w:hAnsi="宋体"/>
        </w:rPr>
      </w:pPr>
      <w:r w:rsidRPr="009A0AF2">
        <w:rPr>
          <w:rFonts w:ascii="宋体" w:hAnsi="宋体"/>
        </w:rPr>
        <w:t>1.8</w:t>
      </w:r>
      <w:r w:rsidRPr="009A0AF2">
        <w:rPr>
          <w:rFonts w:ascii="宋体" w:hAnsi="宋体" w:hint="eastAsia"/>
        </w:rPr>
        <w:t>单位负责人为同一人或者存在直接控股、管理关系的不同供应商，不得同时参加同一合同项下的政府采购活动；本项目的采购代理机构及其分支机构不得参加本项目的投标或者代理投标。</w:t>
      </w:r>
    </w:p>
    <w:p w14:paraId="1F7C8658" w14:textId="77777777" w:rsidR="00A14E69" w:rsidRPr="009A0AF2" w:rsidRDefault="004A5177" w:rsidP="00CA4A05">
      <w:pPr>
        <w:pStyle w:val="30"/>
        <w:ind w:left="0" w:firstLine="0"/>
        <w:jc w:val="left"/>
        <w:rPr>
          <w:szCs w:val="24"/>
        </w:rPr>
      </w:pPr>
      <w:bookmarkStart w:id="62" w:name="_Toc106185967"/>
      <w:bookmarkStart w:id="63" w:name="_Toc110344793"/>
      <w:r w:rsidRPr="009A0AF2">
        <w:rPr>
          <w:szCs w:val="24"/>
        </w:rPr>
        <w:lastRenderedPageBreak/>
        <w:t xml:space="preserve">2. </w:t>
      </w:r>
      <w:r w:rsidRPr="009A0AF2">
        <w:rPr>
          <w:rFonts w:hint="eastAsia"/>
          <w:szCs w:val="24"/>
        </w:rPr>
        <w:t>资金来源</w:t>
      </w:r>
      <w:bookmarkEnd w:id="62"/>
      <w:r w:rsidRPr="009A0AF2">
        <w:rPr>
          <w:rFonts w:hint="eastAsia"/>
          <w:szCs w:val="24"/>
        </w:rPr>
        <w:t>、</w:t>
      </w:r>
      <w:r w:rsidRPr="009A0AF2">
        <w:t>项目属性</w:t>
      </w:r>
      <w:bookmarkEnd w:id="63"/>
    </w:p>
    <w:p w14:paraId="073AB377" w14:textId="77777777" w:rsidR="00A14E69" w:rsidRPr="009A0AF2" w:rsidRDefault="004A5177" w:rsidP="00CA4A05">
      <w:pPr>
        <w:rPr>
          <w:rFonts w:ascii="宋体" w:hAnsi="宋体"/>
        </w:rPr>
      </w:pPr>
      <w:r w:rsidRPr="009A0AF2">
        <w:rPr>
          <w:rFonts w:ascii="宋体" w:hAnsi="宋体"/>
        </w:rPr>
        <w:t>2.1本</w:t>
      </w:r>
      <w:r w:rsidRPr="009A0AF2">
        <w:rPr>
          <w:rFonts w:ascii="宋体" w:hAnsi="宋体" w:hint="eastAsia"/>
        </w:rPr>
        <w:t>项目</w:t>
      </w:r>
      <w:r w:rsidRPr="009A0AF2">
        <w:rPr>
          <w:rFonts w:ascii="宋体" w:hAnsi="宋体"/>
        </w:rPr>
        <w:t>采购人已拥有</w:t>
      </w:r>
      <w:proofErr w:type="gramStart"/>
      <w:r w:rsidRPr="009A0AF2">
        <w:rPr>
          <w:rFonts w:ascii="宋体" w:hAnsi="宋体"/>
        </w:rPr>
        <w:t>一</w:t>
      </w:r>
      <w:proofErr w:type="gramEnd"/>
      <w:r w:rsidRPr="009A0AF2">
        <w:rPr>
          <w:rFonts w:ascii="宋体" w:hAnsi="宋体"/>
        </w:rPr>
        <w:t>笔资金。采购人计划将一部分资金用于支付本次招标后所签订合同项下的款项。</w:t>
      </w:r>
    </w:p>
    <w:p w14:paraId="7203995F" w14:textId="77777777" w:rsidR="00A14E69" w:rsidRPr="009A0AF2" w:rsidRDefault="004A5177" w:rsidP="00CA4A05">
      <w:pPr>
        <w:rPr>
          <w:rFonts w:ascii="宋体" w:hAnsi="宋体"/>
        </w:rPr>
      </w:pPr>
      <w:r w:rsidRPr="009A0AF2">
        <w:rPr>
          <w:rFonts w:ascii="宋体" w:hAnsi="宋体"/>
        </w:rPr>
        <w:t xml:space="preserve">2.2 </w:t>
      </w:r>
      <w:r w:rsidRPr="009A0AF2">
        <w:rPr>
          <w:rFonts w:ascii="宋体" w:hAnsi="宋体" w:hint="eastAsia"/>
        </w:rPr>
        <w:t>项目预算金额和分项或分包控制金额见投标人须知资料表。</w:t>
      </w:r>
    </w:p>
    <w:p w14:paraId="0F1FB3BF" w14:textId="77777777" w:rsidR="00A14E69" w:rsidRPr="009A0AF2" w:rsidRDefault="004A5177" w:rsidP="00CA4A05">
      <w:pPr>
        <w:rPr>
          <w:rFonts w:ascii="宋体" w:hAnsi="宋体"/>
        </w:rPr>
      </w:pPr>
      <w:r w:rsidRPr="009A0AF2">
        <w:rPr>
          <w:rFonts w:ascii="宋体" w:hAnsi="宋体" w:hint="eastAsia"/>
        </w:rPr>
        <w:t>2</w:t>
      </w:r>
      <w:r w:rsidRPr="009A0AF2">
        <w:rPr>
          <w:rFonts w:ascii="宋体" w:hAnsi="宋体"/>
        </w:rPr>
        <w:t>.3项目属性见投标人须知资料表</w:t>
      </w:r>
      <w:r w:rsidRPr="009A0AF2">
        <w:rPr>
          <w:rFonts w:ascii="宋体" w:hAnsi="宋体" w:hint="eastAsia"/>
        </w:rPr>
        <w:t>。</w:t>
      </w:r>
    </w:p>
    <w:p w14:paraId="4E3F5EF5" w14:textId="77777777" w:rsidR="00A14E69" w:rsidRPr="009A0AF2" w:rsidRDefault="004A5177" w:rsidP="00CA4A05">
      <w:pPr>
        <w:pStyle w:val="30"/>
        <w:ind w:leftChars="-20" w:left="-48" w:firstLine="0"/>
        <w:jc w:val="left"/>
        <w:rPr>
          <w:szCs w:val="24"/>
        </w:rPr>
      </w:pPr>
      <w:bookmarkStart w:id="64" w:name="_Toc106185968"/>
      <w:bookmarkStart w:id="65" w:name="_Toc110344794"/>
      <w:r w:rsidRPr="009A0AF2">
        <w:rPr>
          <w:szCs w:val="24"/>
        </w:rPr>
        <w:t xml:space="preserve">3. </w:t>
      </w:r>
      <w:r w:rsidRPr="009A0AF2">
        <w:rPr>
          <w:rFonts w:hint="eastAsia"/>
          <w:szCs w:val="24"/>
        </w:rPr>
        <w:t>投标费用</w:t>
      </w:r>
      <w:bookmarkEnd w:id="64"/>
      <w:bookmarkEnd w:id="65"/>
    </w:p>
    <w:p w14:paraId="702ABC29" w14:textId="77777777" w:rsidR="00A14E69" w:rsidRPr="009A0AF2" w:rsidRDefault="004A5177" w:rsidP="00CA4A05">
      <w:pPr>
        <w:spacing w:before="120"/>
        <w:ind w:leftChars="-20" w:left="-48"/>
        <w:rPr>
          <w:rFonts w:ascii="宋体" w:hAnsi="宋体"/>
        </w:rPr>
      </w:pPr>
      <w:r w:rsidRPr="009A0AF2">
        <w:rPr>
          <w:rFonts w:ascii="宋体" w:hAnsi="宋体"/>
        </w:rPr>
        <w:t xml:space="preserve">3.1 </w:t>
      </w:r>
      <w:r w:rsidRPr="009A0AF2">
        <w:rPr>
          <w:rFonts w:ascii="宋体" w:hAnsi="宋体" w:hint="eastAsia"/>
        </w:rPr>
        <w:t>投标人应承担所有与准备和参加投标有关的费用。不论投标的结果如何，采购人和采购代理机构均无义务和责任承担这些费用。</w:t>
      </w:r>
    </w:p>
    <w:p w14:paraId="328164F6" w14:textId="77777777" w:rsidR="00A14E69" w:rsidRPr="009A0AF2" w:rsidRDefault="004A5177" w:rsidP="00CA4A05">
      <w:pPr>
        <w:pStyle w:val="2TimesNewRoman5020"/>
        <w:spacing w:line="360" w:lineRule="auto"/>
        <w:ind w:leftChars="-20" w:left="-48"/>
        <w:rPr>
          <w:rFonts w:ascii="宋体" w:eastAsia="宋体" w:hAnsi="宋体"/>
          <w:sz w:val="24"/>
          <w:szCs w:val="24"/>
        </w:rPr>
      </w:pPr>
      <w:bookmarkStart w:id="66" w:name="_Toc106185969"/>
      <w:bookmarkStart w:id="67" w:name="_Toc110344795"/>
      <w:r w:rsidRPr="009A0AF2">
        <w:rPr>
          <w:rFonts w:ascii="宋体" w:eastAsia="宋体" w:hAnsi="宋体" w:hint="eastAsia"/>
          <w:sz w:val="24"/>
          <w:szCs w:val="24"/>
        </w:rPr>
        <w:t>二、招标文件</w:t>
      </w:r>
      <w:bookmarkEnd w:id="66"/>
      <w:bookmarkEnd w:id="67"/>
    </w:p>
    <w:p w14:paraId="290AF2C8" w14:textId="77777777" w:rsidR="00A14E69" w:rsidRPr="009A0AF2" w:rsidRDefault="004A5177" w:rsidP="00CA4A05">
      <w:pPr>
        <w:pStyle w:val="30"/>
        <w:ind w:leftChars="-20" w:left="-48" w:firstLine="0"/>
        <w:jc w:val="left"/>
        <w:rPr>
          <w:szCs w:val="24"/>
        </w:rPr>
      </w:pPr>
      <w:bookmarkStart w:id="68" w:name="_Toc106185970"/>
      <w:bookmarkStart w:id="69" w:name="_Toc110344796"/>
      <w:r w:rsidRPr="009A0AF2">
        <w:rPr>
          <w:szCs w:val="24"/>
        </w:rPr>
        <w:t xml:space="preserve">4. </w:t>
      </w:r>
      <w:r w:rsidRPr="009A0AF2">
        <w:rPr>
          <w:rFonts w:hint="eastAsia"/>
          <w:szCs w:val="24"/>
        </w:rPr>
        <w:t>招标文件构成</w:t>
      </w:r>
      <w:bookmarkEnd w:id="68"/>
      <w:bookmarkEnd w:id="69"/>
    </w:p>
    <w:p w14:paraId="2EA6A222" w14:textId="3CA33C91" w:rsidR="00A14E69" w:rsidRPr="009A0AF2" w:rsidRDefault="004A5177" w:rsidP="00CA4A05">
      <w:pPr>
        <w:tabs>
          <w:tab w:val="left" w:pos="900"/>
        </w:tabs>
        <w:ind w:leftChars="-20" w:left="-48"/>
        <w:rPr>
          <w:rFonts w:ascii="宋体" w:hAnsi="宋体"/>
        </w:rPr>
      </w:pPr>
      <w:r w:rsidRPr="009A0AF2">
        <w:rPr>
          <w:rFonts w:ascii="宋体" w:hAnsi="宋体"/>
        </w:rPr>
        <w:t xml:space="preserve">4.1 </w:t>
      </w:r>
      <w:r w:rsidRPr="009A0AF2">
        <w:rPr>
          <w:rFonts w:ascii="宋体" w:hAnsi="宋体" w:hint="eastAsia"/>
        </w:rPr>
        <w:t>要求提供的货物及相关服务、招标过程和合同条件在招标文件中均有说明。招标文件共七章，内容如下：</w:t>
      </w:r>
    </w:p>
    <w:p w14:paraId="49A6B988" w14:textId="77777777" w:rsidR="00A14E69" w:rsidRPr="009A0AF2" w:rsidRDefault="004A5177">
      <w:pPr>
        <w:ind w:firstLineChars="300" w:firstLine="720"/>
        <w:rPr>
          <w:rFonts w:ascii="宋体" w:hAnsi="宋体"/>
        </w:rPr>
      </w:pPr>
      <w:r w:rsidRPr="009A0AF2">
        <w:rPr>
          <w:rFonts w:ascii="宋体" w:hAnsi="宋体" w:hint="eastAsia"/>
        </w:rPr>
        <w:t>第一章 招标公告</w:t>
      </w:r>
    </w:p>
    <w:p w14:paraId="1C2885AD" w14:textId="77777777" w:rsidR="00A14E69" w:rsidRPr="009A0AF2" w:rsidRDefault="004A5177">
      <w:pPr>
        <w:ind w:firstLineChars="300" w:firstLine="720"/>
        <w:rPr>
          <w:rFonts w:ascii="宋体" w:hAnsi="宋体"/>
        </w:rPr>
      </w:pPr>
      <w:r w:rsidRPr="009A0AF2">
        <w:rPr>
          <w:rFonts w:ascii="宋体" w:hAnsi="宋体" w:hint="eastAsia"/>
        </w:rPr>
        <w:t>第二章 投标人须知资料表</w:t>
      </w:r>
    </w:p>
    <w:p w14:paraId="599D0D92" w14:textId="77777777" w:rsidR="00A14E69" w:rsidRPr="009A0AF2" w:rsidRDefault="004A5177">
      <w:pPr>
        <w:ind w:firstLineChars="300" w:firstLine="720"/>
        <w:rPr>
          <w:rFonts w:ascii="宋体" w:hAnsi="宋体"/>
        </w:rPr>
      </w:pPr>
      <w:r w:rsidRPr="009A0AF2">
        <w:rPr>
          <w:rFonts w:ascii="宋体" w:hAnsi="宋体" w:hint="eastAsia"/>
        </w:rPr>
        <w:t>第三章 投标人须知</w:t>
      </w:r>
    </w:p>
    <w:p w14:paraId="791E7E11" w14:textId="77777777" w:rsidR="00A14E69" w:rsidRPr="009A0AF2" w:rsidRDefault="004A5177">
      <w:pPr>
        <w:ind w:firstLineChars="300" w:firstLine="720"/>
        <w:rPr>
          <w:rFonts w:ascii="宋体" w:hAnsi="宋体"/>
        </w:rPr>
      </w:pPr>
      <w:r w:rsidRPr="009A0AF2">
        <w:rPr>
          <w:rFonts w:ascii="宋体" w:hAnsi="宋体" w:hint="eastAsia"/>
        </w:rPr>
        <w:t>第四章 项目需求</w:t>
      </w:r>
    </w:p>
    <w:p w14:paraId="21D73ED3" w14:textId="77777777" w:rsidR="00A14E69" w:rsidRPr="009A0AF2" w:rsidRDefault="004A5177">
      <w:pPr>
        <w:ind w:firstLineChars="300" w:firstLine="720"/>
        <w:rPr>
          <w:rFonts w:ascii="宋体" w:hAnsi="宋体"/>
        </w:rPr>
      </w:pPr>
      <w:r w:rsidRPr="009A0AF2">
        <w:rPr>
          <w:rFonts w:ascii="宋体" w:hAnsi="宋体" w:hint="eastAsia"/>
        </w:rPr>
        <w:t>第五章 评标办法及评分标准</w:t>
      </w:r>
    </w:p>
    <w:p w14:paraId="5991E6D0" w14:textId="3AFE77D2" w:rsidR="00A14E69" w:rsidRPr="009A0AF2" w:rsidRDefault="004A5177">
      <w:pPr>
        <w:ind w:firstLineChars="300" w:firstLine="720"/>
        <w:rPr>
          <w:rFonts w:ascii="宋体" w:hAnsi="宋体"/>
        </w:rPr>
      </w:pPr>
      <w:r w:rsidRPr="009A0AF2">
        <w:rPr>
          <w:rFonts w:ascii="宋体" w:hAnsi="宋体" w:hint="eastAsia"/>
        </w:rPr>
        <w:t xml:space="preserve">第六章 </w:t>
      </w:r>
      <w:r w:rsidR="00CA4A05" w:rsidRPr="009A0AF2">
        <w:rPr>
          <w:rFonts w:ascii="宋体" w:hAnsi="宋体" w:hint="eastAsia"/>
        </w:rPr>
        <w:t>采购</w:t>
      </w:r>
      <w:r w:rsidRPr="009A0AF2">
        <w:rPr>
          <w:rFonts w:ascii="宋体" w:hAnsi="宋体" w:hint="eastAsia"/>
        </w:rPr>
        <w:t>合同</w:t>
      </w:r>
      <w:r w:rsidR="00CA4A05" w:rsidRPr="009A0AF2">
        <w:rPr>
          <w:rFonts w:ascii="宋体" w:hAnsi="宋体" w:hint="eastAsia"/>
        </w:rPr>
        <w:t>格式</w:t>
      </w:r>
    </w:p>
    <w:p w14:paraId="4D50A250" w14:textId="77777777" w:rsidR="00A14E69" w:rsidRPr="009A0AF2" w:rsidRDefault="004A5177">
      <w:pPr>
        <w:ind w:firstLineChars="300" w:firstLine="720"/>
        <w:rPr>
          <w:rFonts w:ascii="宋体" w:hAnsi="宋体"/>
        </w:rPr>
      </w:pPr>
      <w:r w:rsidRPr="009A0AF2">
        <w:rPr>
          <w:rFonts w:ascii="宋体" w:hAnsi="宋体" w:hint="eastAsia"/>
        </w:rPr>
        <w:t>第七章 投标文件格式</w:t>
      </w:r>
    </w:p>
    <w:p w14:paraId="296FAE5B" w14:textId="77777777" w:rsidR="00A14E69" w:rsidRPr="009A0AF2" w:rsidRDefault="004A5177">
      <w:pPr>
        <w:tabs>
          <w:tab w:val="left" w:pos="0"/>
        </w:tabs>
        <w:rPr>
          <w:rFonts w:ascii="宋体" w:hAnsi="宋体"/>
        </w:rPr>
      </w:pPr>
      <w:r w:rsidRPr="009A0AF2">
        <w:rPr>
          <w:rFonts w:ascii="宋体" w:hAnsi="宋体"/>
        </w:rPr>
        <w:t xml:space="preserve">4.2 </w:t>
      </w:r>
      <w:r w:rsidRPr="009A0AF2">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C80A3FD" w14:textId="77777777" w:rsidR="00A14E69" w:rsidRPr="009A0AF2" w:rsidRDefault="004A5177">
      <w:pPr>
        <w:tabs>
          <w:tab w:val="left" w:pos="0"/>
        </w:tabs>
        <w:rPr>
          <w:rFonts w:ascii="宋体" w:hAnsi="宋体"/>
        </w:rPr>
      </w:pPr>
      <w:r w:rsidRPr="009A0AF2">
        <w:rPr>
          <w:rFonts w:ascii="宋体" w:hAnsi="宋体"/>
        </w:rPr>
        <w:t>4.3除非有特殊要求，招标文件不单独提供货物/服务使用地的自然环境、气候条件、公用设施等情况，投标人被视为熟悉上述与履行合同有关的一切情况。</w:t>
      </w:r>
    </w:p>
    <w:p w14:paraId="2E1FECF7" w14:textId="77777777" w:rsidR="00A14E69" w:rsidRPr="009A0AF2" w:rsidRDefault="004A5177" w:rsidP="00CA4A05">
      <w:pPr>
        <w:pStyle w:val="30"/>
        <w:ind w:left="0" w:firstLine="0"/>
        <w:jc w:val="left"/>
        <w:rPr>
          <w:szCs w:val="24"/>
        </w:rPr>
      </w:pPr>
      <w:bookmarkStart w:id="70" w:name="_Toc106185971"/>
      <w:bookmarkStart w:id="71" w:name="_Toc110344797"/>
      <w:r w:rsidRPr="009A0AF2">
        <w:rPr>
          <w:szCs w:val="24"/>
        </w:rPr>
        <w:t xml:space="preserve">5. </w:t>
      </w:r>
      <w:r w:rsidRPr="009A0AF2">
        <w:rPr>
          <w:rFonts w:hint="eastAsia"/>
          <w:szCs w:val="24"/>
        </w:rPr>
        <w:t>投标人要求对招标文件的澄清</w:t>
      </w:r>
      <w:bookmarkEnd w:id="70"/>
      <w:bookmarkEnd w:id="71"/>
    </w:p>
    <w:p w14:paraId="19D28138" w14:textId="77777777" w:rsidR="00A14E69" w:rsidRPr="009A0AF2" w:rsidRDefault="004A5177">
      <w:pPr>
        <w:rPr>
          <w:rFonts w:ascii="宋体" w:hAnsi="宋体"/>
        </w:rPr>
      </w:pPr>
      <w:r w:rsidRPr="009A0AF2">
        <w:rPr>
          <w:rFonts w:ascii="宋体" w:hAnsi="宋体"/>
        </w:rPr>
        <w:t>5.1</w:t>
      </w:r>
      <w:r w:rsidRPr="009A0AF2">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9A0AF2">
        <w:rPr>
          <w:rFonts w:ascii="宋体" w:hAnsi="宋体" w:hint="eastAsia"/>
        </w:rPr>
        <w:lastRenderedPageBreak/>
        <w:t>后三个工作日内以书面形式予以答复。</w:t>
      </w:r>
    </w:p>
    <w:p w14:paraId="3BB411BE" w14:textId="77777777" w:rsidR="00A14E69" w:rsidRPr="009A0AF2" w:rsidRDefault="004A5177" w:rsidP="00CA4A05">
      <w:pPr>
        <w:pStyle w:val="30"/>
        <w:ind w:left="0" w:firstLine="0"/>
        <w:jc w:val="left"/>
        <w:rPr>
          <w:szCs w:val="24"/>
        </w:rPr>
      </w:pPr>
      <w:bookmarkStart w:id="72" w:name="_Toc106185972"/>
      <w:bookmarkStart w:id="73" w:name="_Toc110344798"/>
      <w:r w:rsidRPr="009A0AF2">
        <w:rPr>
          <w:szCs w:val="24"/>
        </w:rPr>
        <w:t xml:space="preserve">6. </w:t>
      </w:r>
      <w:r w:rsidRPr="009A0AF2">
        <w:rPr>
          <w:rFonts w:hint="eastAsia"/>
          <w:szCs w:val="24"/>
        </w:rPr>
        <w:t>采购人或采购代理机构对招标文件的澄清或修改</w:t>
      </w:r>
      <w:bookmarkEnd w:id="72"/>
      <w:bookmarkEnd w:id="73"/>
    </w:p>
    <w:p w14:paraId="06197C0C" w14:textId="77777777" w:rsidR="00A14E69" w:rsidRPr="009A0AF2" w:rsidRDefault="004A5177">
      <w:pPr>
        <w:pStyle w:val="32"/>
        <w:tabs>
          <w:tab w:val="left" w:pos="420"/>
        </w:tabs>
        <w:ind w:leftChars="0" w:left="0" w:firstLineChars="0" w:firstLine="0"/>
        <w:rPr>
          <w:rFonts w:ascii="宋体" w:hAnsi="宋体"/>
        </w:rPr>
      </w:pPr>
      <w:r w:rsidRPr="009A0AF2">
        <w:rPr>
          <w:rFonts w:ascii="宋体" w:hAnsi="宋体"/>
        </w:rPr>
        <w:t>6.1在投标截止期十五日前，</w:t>
      </w:r>
      <w:r w:rsidRPr="009A0AF2">
        <w:rPr>
          <w:rFonts w:ascii="宋体" w:hAnsi="宋体" w:hint="eastAsia"/>
        </w:rPr>
        <w:t>无论出于何种原因，采购人、</w:t>
      </w:r>
      <w:r w:rsidRPr="009A0AF2">
        <w:rPr>
          <w:rFonts w:ascii="宋体" w:hAnsi="宋体"/>
        </w:rPr>
        <w:t>采购代理机构可主动地或在解答投标人提出的澄清问题时对招标文件进行修改。</w:t>
      </w:r>
    </w:p>
    <w:p w14:paraId="1AB8798E" w14:textId="77777777" w:rsidR="00A14E69" w:rsidRPr="009A0AF2" w:rsidRDefault="004A5177">
      <w:pPr>
        <w:tabs>
          <w:tab w:val="left" w:pos="0"/>
        </w:tabs>
        <w:rPr>
          <w:rFonts w:ascii="宋体" w:hAnsi="宋体"/>
        </w:rPr>
      </w:pPr>
      <w:r w:rsidRPr="009A0AF2">
        <w:rPr>
          <w:rFonts w:ascii="宋体" w:hAnsi="宋体"/>
        </w:rPr>
        <w:t xml:space="preserve">6.2 </w:t>
      </w:r>
      <w:r w:rsidRPr="009A0AF2">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21C01F9" w14:textId="77777777" w:rsidR="00A14E69" w:rsidRPr="009A0AF2" w:rsidRDefault="004A5177">
      <w:pPr>
        <w:tabs>
          <w:tab w:val="left" w:pos="0"/>
        </w:tabs>
        <w:rPr>
          <w:rFonts w:ascii="宋体" w:hAnsi="宋体"/>
        </w:rPr>
      </w:pPr>
      <w:r w:rsidRPr="009A0AF2">
        <w:rPr>
          <w:rFonts w:ascii="宋体" w:hAnsi="宋体"/>
        </w:rPr>
        <w:t>6.3</w:t>
      </w:r>
      <w:r w:rsidRPr="009A0AF2">
        <w:rPr>
          <w:rFonts w:ascii="宋体" w:hAnsi="宋体" w:hint="eastAsia"/>
        </w:rPr>
        <w:t>澄清或者修改的内容可能影响投标文件编制的，采购人或者采购代理机构应当在投标截止时间至少</w:t>
      </w:r>
      <w:r w:rsidRPr="009A0AF2">
        <w:rPr>
          <w:rFonts w:ascii="宋体" w:hAnsi="宋体"/>
        </w:rPr>
        <w:t>15日前，以书面形式通知所有获取招标文件的潜在投标人；不足15日的，采购人或者采购代理机构应当顺延提交投标文件的截止时间。</w:t>
      </w:r>
    </w:p>
    <w:p w14:paraId="77846893" w14:textId="77777777" w:rsidR="00A14E69" w:rsidRPr="009A0AF2" w:rsidRDefault="004A5177" w:rsidP="00CA4A05">
      <w:pPr>
        <w:pStyle w:val="2TimesNewRoman5020"/>
        <w:spacing w:line="360" w:lineRule="auto"/>
        <w:rPr>
          <w:rFonts w:ascii="宋体" w:eastAsia="宋体" w:hAnsi="宋体"/>
          <w:sz w:val="24"/>
          <w:szCs w:val="24"/>
        </w:rPr>
      </w:pPr>
      <w:bookmarkStart w:id="74" w:name="_Toc106185973"/>
      <w:bookmarkStart w:id="75" w:name="_Toc110344799"/>
      <w:r w:rsidRPr="009A0AF2">
        <w:rPr>
          <w:rFonts w:ascii="宋体" w:eastAsia="宋体" w:hAnsi="宋体" w:hint="eastAsia"/>
          <w:sz w:val="24"/>
          <w:szCs w:val="24"/>
        </w:rPr>
        <w:t>三、投标文件的编制</w:t>
      </w:r>
      <w:bookmarkEnd w:id="74"/>
      <w:bookmarkEnd w:id="75"/>
    </w:p>
    <w:p w14:paraId="2DACB54E" w14:textId="77777777" w:rsidR="00A14E69" w:rsidRPr="009A0AF2" w:rsidRDefault="004A5177" w:rsidP="00CA4A05">
      <w:pPr>
        <w:pStyle w:val="30"/>
        <w:ind w:left="0" w:firstLine="0"/>
        <w:jc w:val="left"/>
        <w:rPr>
          <w:szCs w:val="24"/>
        </w:rPr>
      </w:pPr>
      <w:bookmarkStart w:id="76" w:name="_Toc106185974"/>
      <w:bookmarkStart w:id="77" w:name="_Toc110344800"/>
      <w:r w:rsidRPr="009A0AF2">
        <w:rPr>
          <w:szCs w:val="24"/>
        </w:rPr>
        <w:t xml:space="preserve">7. </w:t>
      </w:r>
      <w:r w:rsidRPr="009A0AF2">
        <w:rPr>
          <w:rFonts w:hint="eastAsia"/>
          <w:szCs w:val="24"/>
        </w:rPr>
        <w:t>投标文件编制的原则</w:t>
      </w:r>
      <w:bookmarkEnd w:id="76"/>
      <w:bookmarkEnd w:id="77"/>
    </w:p>
    <w:p w14:paraId="55B44C5F" w14:textId="77777777" w:rsidR="00A14E69" w:rsidRPr="009A0AF2" w:rsidRDefault="004A5177">
      <w:pPr>
        <w:rPr>
          <w:rFonts w:ascii="宋体" w:hAnsi="宋体"/>
          <w:b/>
        </w:rPr>
      </w:pPr>
      <w:r w:rsidRPr="009A0AF2">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0E2CCF4" w14:textId="77777777" w:rsidR="00A14E69" w:rsidRPr="009A0AF2" w:rsidRDefault="004A5177">
      <w:pPr>
        <w:rPr>
          <w:rFonts w:ascii="宋体" w:hAnsi="宋体"/>
        </w:rPr>
      </w:pPr>
      <w:r w:rsidRPr="009A0AF2">
        <w:rPr>
          <w:rFonts w:ascii="宋体" w:hAnsi="宋体"/>
        </w:rPr>
        <w:t xml:space="preserve">7.2 </w:t>
      </w:r>
      <w:r w:rsidRPr="009A0AF2">
        <w:rPr>
          <w:rFonts w:ascii="宋体" w:hAnsi="宋体" w:hint="eastAsia"/>
        </w:rPr>
        <w:t>投标人必须保证投标文件所提供的全部资料真实可靠，并接受采购代理机构对其中任何资料做进一步审查的要求。</w:t>
      </w:r>
    </w:p>
    <w:p w14:paraId="17DD6A76" w14:textId="77777777" w:rsidR="00A14E69" w:rsidRPr="009A0AF2" w:rsidRDefault="004A5177">
      <w:pPr>
        <w:rPr>
          <w:rFonts w:ascii="宋体" w:hAnsi="宋体"/>
        </w:rPr>
      </w:pPr>
      <w:r w:rsidRPr="009A0AF2">
        <w:rPr>
          <w:rFonts w:ascii="宋体" w:hAnsi="宋体"/>
        </w:rPr>
        <w:t>7.3</w:t>
      </w:r>
      <w:r w:rsidRPr="009A0AF2">
        <w:rPr>
          <w:rFonts w:ascii="宋体" w:hAnsi="宋体" w:hint="eastAsia"/>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449DEBA" w14:textId="77777777" w:rsidR="00A14E69" w:rsidRPr="009A0AF2" w:rsidRDefault="004A5177" w:rsidP="00CA4A05">
      <w:pPr>
        <w:pStyle w:val="30"/>
        <w:ind w:left="0" w:firstLine="0"/>
        <w:jc w:val="left"/>
        <w:rPr>
          <w:szCs w:val="24"/>
        </w:rPr>
      </w:pPr>
      <w:bookmarkStart w:id="78" w:name="_Toc106185975"/>
      <w:bookmarkStart w:id="79" w:name="_Toc110344801"/>
      <w:r w:rsidRPr="009A0AF2">
        <w:rPr>
          <w:szCs w:val="24"/>
        </w:rPr>
        <w:t xml:space="preserve">8. </w:t>
      </w:r>
      <w:r w:rsidRPr="009A0AF2">
        <w:rPr>
          <w:rFonts w:hint="eastAsia"/>
          <w:szCs w:val="24"/>
        </w:rPr>
        <w:t>投标范围及投标文件中计量单位的使用</w:t>
      </w:r>
      <w:bookmarkEnd w:id="78"/>
      <w:bookmarkEnd w:id="79"/>
    </w:p>
    <w:p w14:paraId="40F24AD7" w14:textId="77777777" w:rsidR="00A14E69" w:rsidRPr="009A0AF2" w:rsidRDefault="004A5177">
      <w:pPr>
        <w:tabs>
          <w:tab w:val="left" w:pos="900"/>
        </w:tabs>
        <w:rPr>
          <w:rFonts w:ascii="宋体" w:hAnsi="宋体"/>
        </w:rPr>
      </w:pPr>
      <w:r w:rsidRPr="009A0AF2">
        <w:rPr>
          <w:rFonts w:ascii="宋体" w:hAnsi="宋体"/>
        </w:rPr>
        <w:t>8.1 本项目如划分采购包，投标人可以对本项目的其中一个采购包进行投标，也可同时对多个采购包进行投标。投标人应当对所投采购包</w:t>
      </w:r>
      <w:r w:rsidRPr="009A0AF2">
        <w:rPr>
          <w:rFonts w:ascii="宋体" w:hAnsi="宋体" w:hint="eastAsia"/>
        </w:rPr>
        <w:t>中第四章“项目需求”的全部内容进行投标。不得将一个采购包中的内容拆开投标，</w:t>
      </w:r>
      <w:r w:rsidRPr="009A0AF2">
        <w:rPr>
          <w:rFonts w:ascii="宋体" w:hAnsi="宋体"/>
        </w:rPr>
        <w:t>否则其对该采购包的投标将被认定为</w:t>
      </w:r>
      <w:r w:rsidRPr="009A0AF2">
        <w:rPr>
          <w:rFonts w:ascii="宋体" w:hAnsi="宋体"/>
          <w:b/>
        </w:rPr>
        <w:t>无效投标</w:t>
      </w:r>
      <w:r w:rsidRPr="009A0AF2">
        <w:rPr>
          <w:rFonts w:ascii="宋体" w:hAnsi="宋体"/>
        </w:rPr>
        <w:t>。</w:t>
      </w:r>
    </w:p>
    <w:p w14:paraId="2A2E0451" w14:textId="77777777" w:rsidR="00A14E69" w:rsidRPr="009A0AF2" w:rsidRDefault="004A5177">
      <w:pPr>
        <w:tabs>
          <w:tab w:val="left" w:pos="900"/>
        </w:tabs>
        <w:rPr>
          <w:rFonts w:ascii="宋体" w:hAnsi="宋体"/>
        </w:rPr>
      </w:pPr>
      <w:r w:rsidRPr="009A0AF2">
        <w:rPr>
          <w:rFonts w:ascii="宋体" w:hAnsi="宋体"/>
        </w:rPr>
        <w:lastRenderedPageBreak/>
        <w:t xml:space="preserve">8.2 </w:t>
      </w:r>
      <w:r w:rsidRPr="009A0AF2">
        <w:rPr>
          <w:rFonts w:ascii="宋体" w:hAnsi="宋体" w:hint="eastAsia"/>
        </w:rPr>
        <w:t>投标文件中所使用的计量单位，除招标文件中有特殊要求外，应采用中华人民共和国法定计量单位。</w:t>
      </w:r>
    </w:p>
    <w:p w14:paraId="4268704A" w14:textId="77777777" w:rsidR="00A14E69" w:rsidRPr="009A0AF2" w:rsidRDefault="004A5177" w:rsidP="00CA4A05">
      <w:pPr>
        <w:pStyle w:val="30"/>
        <w:ind w:left="0" w:firstLine="0"/>
        <w:jc w:val="left"/>
        <w:rPr>
          <w:szCs w:val="24"/>
        </w:rPr>
      </w:pPr>
      <w:bookmarkStart w:id="80" w:name="_Toc106185976"/>
      <w:bookmarkStart w:id="81" w:name="_Toc110344802"/>
      <w:r w:rsidRPr="009A0AF2">
        <w:rPr>
          <w:szCs w:val="24"/>
        </w:rPr>
        <w:t xml:space="preserve">9. </w:t>
      </w:r>
      <w:r w:rsidRPr="009A0AF2">
        <w:rPr>
          <w:rFonts w:hint="eastAsia"/>
          <w:szCs w:val="24"/>
        </w:rPr>
        <w:t>投标文件构成</w:t>
      </w:r>
      <w:bookmarkEnd w:id="80"/>
      <w:bookmarkEnd w:id="81"/>
    </w:p>
    <w:p w14:paraId="519D4EAF" w14:textId="2351D09F" w:rsidR="00A14E69" w:rsidRPr="009A0AF2" w:rsidRDefault="004A5177" w:rsidP="00CA4A05">
      <w:pPr>
        <w:tabs>
          <w:tab w:val="left" w:pos="900"/>
        </w:tabs>
        <w:rPr>
          <w:rFonts w:ascii="宋体" w:hAnsi="宋体"/>
        </w:rPr>
      </w:pPr>
      <w:r w:rsidRPr="009A0AF2">
        <w:rPr>
          <w:rFonts w:ascii="宋体" w:hAnsi="宋体"/>
        </w:rPr>
        <w:t>9.1投标人应完整地按招标文件提供的投标文件格式编写投标文件，投标文件应包括以</w:t>
      </w:r>
      <w:r w:rsidRPr="009A0AF2">
        <w:rPr>
          <w:rFonts w:ascii="宋体" w:hAnsi="宋体" w:hint="eastAsia"/>
        </w:rPr>
        <w:t>下内容（详见第七章）：</w:t>
      </w:r>
    </w:p>
    <w:p w14:paraId="1AE07F4B" w14:textId="77777777" w:rsidR="00A14E69" w:rsidRPr="009A0AF2" w:rsidRDefault="004A5177">
      <w:pPr>
        <w:ind w:leftChars="177" w:left="425"/>
        <w:rPr>
          <w:rFonts w:ascii="宋体" w:hAnsi="宋体"/>
        </w:rPr>
      </w:pPr>
      <w:r w:rsidRPr="009A0AF2">
        <w:rPr>
          <w:rFonts w:ascii="宋体" w:hAnsi="宋体"/>
        </w:rPr>
        <w:t xml:space="preserve">1 </w:t>
      </w:r>
      <w:r w:rsidRPr="009A0AF2">
        <w:rPr>
          <w:rFonts w:ascii="宋体" w:hAnsi="宋体" w:hint="eastAsia"/>
        </w:rPr>
        <w:t>投标书（格式）</w:t>
      </w:r>
    </w:p>
    <w:p w14:paraId="3180336B" w14:textId="77777777" w:rsidR="00A14E69" w:rsidRPr="009A0AF2" w:rsidRDefault="004A5177">
      <w:pPr>
        <w:ind w:leftChars="177" w:left="425"/>
        <w:rPr>
          <w:rFonts w:ascii="宋体" w:hAnsi="宋体"/>
        </w:rPr>
      </w:pPr>
      <w:r w:rsidRPr="009A0AF2">
        <w:rPr>
          <w:rFonts w:ascii="宋体" w:hAnsi="宋体"/>
        </w:rPr>
        <w:t xml:space="preserve">2 </w:t>
      </w:r>
      <w:r w:rsidRPr="009A0AF2">
        <w:rPr>
          <w:rFonts w:ascii="宋体" w:hAnsi="宋体" w:hint="eastAsia"/>
        </w:rPr>
        <w:t>开标一览表（格式）</w:t>
      </w:r>
    </w:p>
    <w:p w14:paraId="1E415B2D" w14:textId="77777777" w:rsidR="00A14E69" w:rsidRPr="009A0AF2" w:rsidRDefault="004A5177">
      <w:pPr>
        <w:ind w:leftChars="177" w:left="425"/>
        <w:rPr>
          <w:rFonts w:ascii="宋体" w:hAnsi="宋体"/>
        </w:rPr>
      </w:pPr>
      <w:r w:rsidRPr="009A0AF2">
        <w:rPr>
          <w:rFonts w:ascii="宋体" w:hAnsi="宋体"/>
        </w:rPr>
        <w:t xml:space="preserve">3 </w:t>
      </w:r>
      <w:r w:rsidRPr="009A0AF2">
        <w:rPr>
          <w:rFonts w:ascii="宋体" w:hAnsi="宋体" w:hint="eastAsia"/>
        </w:rPr>
        <w:t>投标分项报价表（格式）</w:t>
      </w:r>
    </w:p>
    <w:p w14:paraId="4C5395E1" w14:textId="36D21E15" w:rsidR="00A14E69" w:rsidRPr="009A0AF2" w:rsidRDefault="004A5177">
      <w:pPr>
        <w:ind w:leftChars="177" w:left="425"/>
        <w:rPr>
          <w:rFonts w:ascii="宋体" w:hAnsi="宋体"/>
        </w:rPr>
      </w:pPr>
      <w:r w:rsidRPr="009A0AF2">
        <w:rPr>
          <w:rFonts w:ascii="宋体" w:hAnsi="宋体"/>
        </w:rPr>
        <w:t xml:space="preserve">4 </w:t>
      </w:r>
      <w:r w:rsidRPr="009A0AF2">
        <w:rPr>
          <w:rFonts w:ascii="宋体" w:hAnsi="宋体" w:hint="eastAsia"/>
        </w:rPr>
        <w:t>技术规</w:t>
      </w:r>
      <w:r w:rsidR="00CA4A05" w:rsidRPr="009A0AF2">
        <w:rPr>
          <w:rFonts w:ascii="宋体" w:hAnsi="宋体" w:hint="eastAsia"/>
        </w:rPr>
        <w:t>格</w:t>
      </w:r>
      <w:r w:rsidRPr="009A0AF2">
        <w:rPr>
          <w:rFonts w:ascii="宋体" w:hAnsi="宋体" w:hint="eastAsia"/>
        </w:rPr>
        <w:t>偏离表（格式）</w:t>
      </w:r>
    </w:p>
    <w:p w14:paraId="3DA9ABFC" w14:textId="77777777" w:rsidR="00A14E69" w:rsidRPr="009A0AF2" w:rsidRDefault="004A5177">
      <w:pPr>
        <w:ind w:leftChars="177" w:left="425"/>
        <w:rPr>
          <w:rFonts w:ascii="宋体" w:hAnsi="宋体"/>
        </w:rPr>
      </w:pPr>
      <w:r w:rsidRPr="009A0AF2">
        <w:rPr>
          <w:rFonts w:ascii="宋体" w:hAnsi="宋体"/>
        </w:rPr>
        <w:t xml:space="preserve">5 </w:t>
      </w:r>
      <w:r w:rsidRPr="009A0AF2">
        <w:rPr>
          <w:rFonts w:ascii="宋体" w:hAnsi="宋体" w:hint="eastAsia"/>
        </w:rPr>
        <w:t>合同条款偏离表（格式）</w:t>
      </w:r>
    </w:p>
    <w:p w14:paraId="3137B4D2" w14:textId="77777777" w:rsidR="00A14E69" w:rsidRPr="009A0AF2" w:rsidRDefault="004A5177">
      <w:pPr>
        <w:ind w:leftChars="177" w:left="425"/>
        <w:rPr>
          <w:rFonts w:ascii="宋体" w:hAnsi="宋体"/>
        </w:rPr>
      </w:pPr>
      <w:r w:rsidRPr="009A0AF2">
        <w:rPr>
          <w:rFonts w:ascii="宋体" w:hAnsi="宋体"/>
        </w:rPr>
        <w:t xml:space="preserve">6 </w:t>
      </w:r>
      <w:r w:rsidRPr="009A0AF2">
        <w:rPr>
          <w:rFonts w:ascii="宋体" w:hAnsi="宋体" w:hint="eastAsia"/>
        </w:rPr>
        <w:t>资格证明文件</w:t>
      </w:r>
    </w:p>
    <w:p w14:paraId="1BC1C6A6" w14:textId="3A9DB399" w:rsidR="00A14E69" w:rsidRPr="009A0AF2" w:rsidRDefault="004A5177">
      <w:pPr>
        <w:ind w:leftChars="177" w:left="425"/>
        <w:rPr>
          <w:rFonts w:ascii="宋体" w:hAnsi="宋体"/>
        </w:rPr>
      </w:pPr>
      <w:r w:rsidRPr="009A0AF2">
        <w:rPr>
          <w:rFonts w:ascii="宋体" w:hAnsi="宋体"/>
        </w:rPr>
        <w:t xml:space="preserve">7 </w:t>
      </w:r>
      <w:r w:rsidRPr="009A0AF2">
        <w:rPr>
          <w:rFonts w:ascii="宋体" w:hAnsi="宋体" w:hint="eastAsia"/>
        </w:rPr>
        <w:t>投标保证金</w:t>
      </w:r>
    </w:p>
    <w:p w14:paraId="73EE9D0D" w14:textId="48650279" w:rsidR="00A14E69" w:rsidRPr="009A0AF2" w:rsidRDefault="00CA4A05">
      <w:pPr>
        <w:ind w:leftChars="177" w:left="425"/>
        <w:rPr>
          <w:rFonts w:ascii="宋体" w:hAnsi="宋体"/>
        </w:rPr>
      </w:pPr>
      <w:r w:rsidRPr="009A0AF2">
        <w:rPr>
          <w:rFonts w:ascii="宋体" w:hAnsi="宋体"/>
        </w:rPr>
        <w:t>8</w:t>
      </w:r>
      <w:r w:rsidR="004A5177" w:rsidRPr="009A0AF2">
        <w:rPr>
          <w:rFonts w:ascii="宋体" w:hAnsi="宋体"/>
        </w:rPr>
        <w:t xml:space="preserve"> </w:t>
      </w:r>
      <w:r w:rsidR="004A5177" w:rsidRPr="009A0AF2">
        <w:rPr>
          <w:rFonts w:ascii="宋体" w:hAnsi="宋体" w:hint="eastAsia"/>
        </w:rPr>
        <w:t>中标服务费承诺书（格式）</w:t>
      </w:r>
    </w:p>
    <w:p w14:paraId="240BF841" w14:textId="768E23BE" w:rsidR="00A14E69" w:rsidRPr="009A0AF2" w:rsidRDefault="00CA4A05">
      <w:pPr>
        <w:tabs>
          <w:tab w:val="left" w:pos="5580"/>
        </w:tabs>
        <w:ind w:leftChars="177" w:left="425"/>
        <w:rPr>
          <w:rFonts w:ascii="宋体" w:hAnsi="宋体"/>
        </w:rPr>
      </w:pPr>
      <w:r w:rsidRPr="009A0AF2">
        <w:rPr>
          <w:rFonts w:ascii="宋体" w:hAnsi="宋体"/>
        </w:rPr>
        <w:t>9</w:t>
      </w:r>
      <w:r w:rsidR="004A5177" w:rsidRPr="009A0AF2">
        <w:rPr>
          <w:rFonts w:ascii="宋体" w:hAnsi="宋体"/>
        </w:rPr>
        <w:t xml:space="preserve"> </w:t>
      </w:r>
      <w:r w:rsidR="004A5177" w:rsidRPr="009A0AF2">
        <w:rPr>
          <w:rFonts w:ascii="宋体" w:hAnsi="宋体" w:hint="eastAsia"/>
        </w:rPr>
        <w:t>业绩案例一览表（格式）</w:t>
      </w:r>
    </w:p>
    <w:p w14:paraId="7A3FAB41" w14:textId="444AAA48" w:rsidR="00A14E69" w:rsidRPr="009A0AF2" w:rsidRDefault="004A5177">
      <w:pPr>
        <w:ind w:leftChars="177" w:left="425"/>
        <w:rPr>
          <w:rFonts w:ascii="宋体" w:hAnsi="宋体"/>
        </w:rPr>
      </w:pPr>
      <w:r w:rsidRPr="009A0AF2">
        <w:rPr>
          <w:rFonts w:ascii="宋体" w:hAnsi="宋体"/>
        </w:rPr>
        <w:t>1</w:t>
      </w:r>
      <w:r w:rsidR="00CA4A05" w:rsidRPr="009A0AF2">
        <w:rPr>
          <w:rFonts w:ascii="宋体" w:hAnsi="宋体"/>
        </w:rPr>
        <w:t>0</w:t>
      </w:r>
      <w:r w:rsidRPr="009A0AF2">
        <w:rPr>
          <w:rFonts w:ascii="宋体" w:hAnsi="宋体" w:hint="eastAsia"/>
        </w:rPr>
        <w:t>拟用于本项目人员资格和经历情况（如适用）</w:t>
      </w:r>
    </w:p>
    <w:p w14:paraId="7799CE0D" w14:textId="09929403" w:rsidR="00A14E69" w:rsidRPr="009A0AF2" w:rsidRDefault="004A5177">
      <w:pPr>
        <w:ind w:leftChars="177" w:left="425"/>
        <w:rPr>
          <w:rFonts w:ascii="宋体" w:hAnsi="宋体"/>
        </w:rPr>
      </w:pPr>
      <w:r w:rsidRPr="009A0AF2">
        <w:rPr>
          <w:rFonts w:ascii="宋体" w:hAnsi="宋体"/>
        </w:rPr>
        <w:t>1</w:t>
      </w:r>
      <w:r w:rsidR="00CA4A05" w:rsidRPr="009A0AF2">
        <w:rPr>
          <w:rFonts w:ascii="宋体" w:hAnsi="宋体"/>
        </w:rPr>
        <w:t>1</w:t>
      </w:r>
      <w:r w:rsidRPr="009A0AF2">
        <w:rPr>
          <w:rFonts w:ascii="宋体" w:hAnsi="宋体" w:hint="eastAsia"/>
        </w:rPr>
        <w:t>主要技术指标和性能的详细说明</w:t>
      </w:r>
    </w:p>
    <w:p w14:paraId="6282C939" w14:textId="078629C5" w:rsidR="00A14E69" w:rsidRPr="009A0AF2" w:rsidRDefault="004A5177">
      <w:pPr>
        <w:ind w:leftChars="177" w:left="425"/>
        <w:rPr>
          <w:rFonts w:ascii="宋体" w:hAnsi="宋体"/>
        </w:rPr>
      </w:pPr>
      <w:r w:rsidRPr="009A0AF2">
        <w:rPr>
          <w:rFonts w:ascii="宋体" w:hAnsi="宋体"/>
        </w:rPr>
        <w:t>1</w:t>
      </w:r>
      <w:r w:rsidR="00CA4A05" w:rsidRPr="009A0AF2">
        <w:rPr>
          <w:rFonts w:ascii="宋体" w:hAnsi="宋体"/>
        </w:rPr>
        <w:t>2</w:t>
      </w:r>
      <w:r w:rsidRPr="009A0AF2">
        <w:rPr>
          <w:rFonts w:ascii="宋体" w:hAnsi="宋体" w:hint="eastAsia"/>
        </w:rPr>
        <w:t>招标文件要求的和投标人认为必要的其它文件</w:t>
      </w:r>
    </w:p>
    <w:p w14:paraId="4E6E7D54" w14:textId="77777777" w:rsidR="00A14E69" w:rsidRPr="009A0AF2" w:rsidRDefault="004A5177">
      <w:pPr>
        <w:rPr>
          <w:rFonts w:ascii="宋体" w:hAnsi="宋体"/>
        </w:rPr>
      </w:pPr>
      <w:r w:rsidRPr="009A0AF2">
        <w:rPr>
          <w:rFonts w:ascii="宋体" w:hAnsi="宋体"/>
        </w:rPr>
        <w:t xml:space="preserve">9.2 </w:t>
      </w:r>
      <w:r w:rsidRPr="009A0AF2">
        <w:rPr>
          <w:rFonts w:ascii="宋体" w:hAnsi="宋体" w:hint="eastAsia"/>
        </w:rPr>
        <w:t>除上述</w:t>
      </w:r>
      <w:r w:rsidRPr="009A0AF2">
        <w:rPr>
          <w:rFonts w:ascii="宋体" w:hAnsi="宋体"/>
        </w:rPr>
        <w:t>9.1条外，投标文件还应包括本须知第10条的所有文件。</w:t>
      </w:r>
    </w:p>
    <w:p w14:paraId="7FCACF63" w14:textId="77777777" w:rsidR="00A14E69" w:rsidRPr="009A0AF2" w:rsidRDefault="004A5177">
      <w:pPr>
        <w:rPr>
          <w:rFonts w:ascii="宋体" w:hAnsi="宋体"/>
        </w:rPr>
      </w:pPr>
      <w:r w:rsidRPr="009A0AF2">
        <w:rPr>
          <w:rFonts w:ascii="宋体" w:hAnsi="宋体" w:hint="eastAsia"/>
        </w:rPr>
        <w:t>9</w:t>
      </w:r>
      <w:r w:rsidRPr="009A0AF2">
        <w:rPr>
          <w:rFonts w:ascii="宋体" w:hAnsi="宋体"/>
        </w:rPr>
        <w:t>.3</w:t>
      </w:r>
      <w:r w:rsidRPr="009A0AF2">
        <w:rPr>
          <w:rFonts w:ascii="宋体" w:hAnsi="宋体"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w:t>
      </w:r>
      <w:proofErr w:type="gramStart"/>
      <w:r w:rsidRPr="009A0AF2">
        <w:rPr>
          <w:rFonts w:ascii="宋体" w:hAnsi="宋体" w:hint="eastAsia"/>
        </w:rPr>
        <w:t>不</w:t>
      </w:r>
      <w:proofErr w:type="gramEnd"/>
      <w:r w:rsidRPr="009A0AF2">
        <w:rPr>
          <w:rFonts w:ascii="宋体" w:hAnsi="宋体" w:hint="eastAsia"/>
        </w:rPr>
        <w:t>实质性响应，否则投标无效。未标记“格式”的文件和招标文件未提供格式的内容，可由投标人自行编写。</w:t>
      </w:r>
    </w:p>
    <w:p w14:paraId="2282FAEF" w14:textId="77777777" w:rsidR="00A14E69" w:rsidRPr="009A0AF2" w:rsidRDefault="004A5177" w:rsidP="00CA4A05">
      <w:pPr>
        <w:pStyle w:val="30"/>
        <w:ind w:left="0" w:firstLine="0"/>
        <w:jc w:val="left"/>
        <w:rPr>
          <w:szCs w:val="24"/>
        </w:rPr>
      </w:pPr>
      <w:bookmarkStart w:id="82" w:name="_Toc106185977"/>
      <w:bookmarkStart w:id="83" w:name="_Toc110344803"/>
      <w:r w:rsidRPr="009A0AF2">
        <w:rPr>
          <w:szCs w:val="24"/>
        </w:rPr>
        <w:t xml:space="preserve">10. </w:t>
      </w:r>
      <w:r w:rsidRPr="009A0AF2">
        <w:rPr>
          <w:rFonts w:hint="eastAsia"/>
          <w:szCs w:val="24"/>
        </w:rPr>
        <w:t>证明货物</w:t>
      </w:r>
      <w:r w:rsidRPr="009A0AF2">
        <w:rPr>
          <w:szCs w:val="24"/>
        </w:rPr>
        <w:t>/服务</w:t>
      </w:r>
      <w:r w:rsidRPr="009A0AF2">
        <w:rPr>
          <w:rFonts w:hint="eastAsia"/>
          <w:szCs w:val="24"/>
        </w:rPr>
        <w:t>的合格性和符合招标文件规定的文件</w:t>
      </w:r>
      <w:bookmarkEnd w:id="82"/>
      <w:bookmarkEnd w:id="83"/>
    </w:p>
    <w:p w14:paraId="15E160F1" w14:textId="77777777" w:rsidR="00A14E69" w:rsidRPr="009A0AF2" w:rsidRDefault="004A5177">
      <w:pPr>
        <w:rPr>
          <w:rFonts w:ascii="宋体" w:hAnsi="宋体"/>
        </w:rPr>
      </w:pPr>
      <w:r w:rsidRPr="009A0AF2">
        <w:rPr>
          <w:rFonts w:ascii="宋体" w:hAnsi="宋体"/>
        </w:rPr>
        <w:t>10.1投标人应提交证明文件，证明其拟供的合同项下的货物及相关服务的合格性符合招标文件规定。该证明文件是投标文件的一部分。</w:t>
      </w:r>
    </w:p>
    <w:p w14:paraId="0250C749" w14:textId="77777777" w:rsidR="00A14E69" w:rsidRPr="009A0AF2" w:rsidRDefault="004A5177" w:rsidP="00CA4A05">
      <w:pPr>
        <w:rPr>
          <w:rFonts w:ascii="宋体" w:hAnsi="宋体"/>
        </w:rPr>
      </w:pPr>
      <w:r w:rsidRPr="009A0AF2">
        <w:rPr>
          <w:rFonts w:ascii="宋体" w:hAnsi="宋体"/>
        </w:rPr>
        <w:t xml:space="preserve">10.2 </w:t>
      </w:r>
      <w:r w:rsidRPr="009A0AF2">
        <w:rPr>
          <w:rFonts w:ascii="宋体" w:hAnsi="宋体" w:hint="eastAsia"/>
        </w:rPr>
        <w:t>上款所述的证明文件，可以是文字资料、图纸和数据，它包括：</w:t>
      </w:r>
    </w:p>
    <w:p w14:paraId="6FF9E4CD" w14:textId="77777777" w:rsidR="00A14E69" w:rsidRPr="009A0AF2" w:rsidRDefault="004A5177" w:rsidP="00CA4A05">
      <w:pPr>
        <w:rPr>
          <w:rFonts w:ascii="宋体" w:hAnsi="宋体"/>
        </w:rPr>
      </w:pPr>
      <w:r w:rsidRPr="009A0AF2">
        <w:rPr>
          <w:rFonts w:ascii="宋体" w:hAnsi="宋体"/>
        </w:rPr>
        <w:t>10.2.1主要技术指标和性能的详细说明。</w:t>
      </w:r>
      <w:r w:rsidRPr="009A0AF2">
        <w:rPr>
          <w:rFonts w:ascii="宋体" w:hAnsi="宋体" w:hint="eastAsia"/>
        </w:rPr>
        <w:t>技术方案、项目实施方案、售后服务方案及招标文件要求投标人提供的其他技术文件等。</w:t>
      </w:r>
    </w:p>
    <w:p w14:paraId="60CB8FE6" w14:textId="77777777" w:rsidR="00A14E69" w:rsidRPr="009A0AF2" w:rsidRDefault="004A5177">
      <w:pPr>
        <w:rPr>
          <w:rFonts w:ascii="宋体" w:hAnsi="宋体"/>
        </w:rPr>
      </w:pPr>
      <w:r w:rsidRPr="009A0AF2">
        <w:rPr>
          <w:rFonts w:ascii="宋体" w:hAnsi="宋体"/>
        </w:rPr>
        <w:t>10.2.2</w:t>
      </w:r>
      <w:r w:rsidRPr="009A0AF2">
        <w:rPr>
          <w:rFonts w:ascii="宋体" w:hAnsi="宋体"/>
        </w:rPr>
        <w:tab/>
      </w:r>
      <w:r w:rsidRPr="009A0AF2">
        <w:rPr>
          <w:rFonts w:ascii="宋体" w:hAnsi="宋体" w:hint="eastAsia"/>
        </w:rPr>
        <w:t>项目实施方案及售后服务方案和承诺。</w:t>
      </w:r>
    </w:p>
    <w:p w14:paraId="7C5C4C08" w14:textId="77777777" w:rsidR="00A14E69" w:rsidRPr="009A0AF2" w:rsidRDefault="004A5177">
      <w:pPr>
        <w:rPr>
          <w:rFonts w:ascii="宋体" w:hAnsi="宋体"/>
        </w:rPr>
      </w:pPr>
      <w:r w:rsidRPr="009A0AF2">
        <w:rPr>
          <w:rFonts w:ascii="宋体" w:hAnsi="宋体"/>
        </w:rPr>
        <w:lastRenderedPageBreak/>
        <w:t>10.2.3</w:t>
      </w:r>
      <w:r w:rsidRPr="009A0AF2">
        <w:rPr>
          <w:rFonts w:ascii="宋体" w:hAnsi="宋体"/>
        </w:rPr>
        <w:tab/>
      </w:r>
      <w:r w:rsidRPr="009A0AF2">
        <w:rPr>
          <w:rFonts w:ascii="宋体" w:hAnsi="宋体" w:hint="eastAsia"/>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7BDDDB2B" w14:textId="77777777" w:rsidR="00A14E69" w:rsidRPr="009A0AF2" w:rsidRDefault="004A5177">
      <w:pPr>
        <w:rPr>
          <w:rFonts w:ascii="宋体" w:hAnsi="宋体"/>
        </w:rPr>
      </w:pPr>
      <w:r w:rsidRPr="009A0AF2">
        <w:rPr>
          <w:rFonts w:ascii="宋体" w:hAnsi="宋体"/>
        </w:rPr>
        <w:t xml:space="preserve">10.3 </w:t>
      </w:r>
      <w:r w:rsidRPr="009A0AF2">
        <w:rPr>
          <w:rFonts w:ascii="宋体" w:hAnsi="宋体" w:hint="eastAsia"/>
        </w:rPr>
        <w:t>投标人应注意招标文件的技术规格中指出的工艺、材料和设备的标准，以及参照的牌号或分类号仅</w:t>
      </w:r>
      <w:proofErr w:type="gramStart"/>
      <w:r w:rsidRPr="009A0AF2">
        <w:rPr>
          <w:rFonts w:ascii="宋体" w:hAnsi="宋体" w:hint="eastAsia"/>
        </w:rPr>
        <w:t>起说明</w:t>
      </w:r>
      <w:proofErr w:type="gramEnd"/>
      <w:r w:rsidRPr="009A0AF2">
        <w:rPr>
          <w:rFonts w:ascii="宋体" w:hAnsi="宋体" w:hint="eastAsia"/>
        </w:rPr>
        <w:t>作用，并没有任何限制性。投标人在投标中可以选用替代标准、牌号或分类号，但这些替代要实质上相当于或优于技术规格的要求。</w:t>
      </w:r>
    </w:p>
    <w:p w14:paraId="092E0207" w14:textId="77777777" w:rsidR="00A14E69" w:rsidRPr="009A0AF2" w:rsidRDefault="004A5177">
      <w:pPr>
        <w:ind w:rightChars="50" w:right="120"/>
        <w:rPr>
          <w:rFonts w:ascii="宋体" w:hAnsi="宋体"/>
        </w:rPr>
      </w:pPr>
      <w:r w:rsidRPr="009A0AF2">
        <w:rPr>
          <w:rFonts w:ascii="宋体" w:hAnsi="宋体"/>
        </w:rPr>
        <w:t>10.4如</w:t>
      </w:r>
      <w:proofErr w:type="gramStart"/>
      <w:r w:rsidRPr="009A0AF2">
        <w:rPr>
          <w:rFonts w:ascii="宋体" w:hAnsi="宋体"/>
        </w:rPr>
        <w:t>经财政</w:t>
      </w:r>
      <w:proofErr w:type="gramEnd"/>
      <w:r w:rsidRPr="009A0AF2">
        <w:rPr>
          <w:rFonts w:ascii="宋体" w:hAnsi="宋体"/>
        </w:rPr>
        <w:t>主管部门批准可以采购进口产品，将在投标人须知资料表中写明。但投标人应保证所投产品</w:t>
      </w:r>
      <w:r w:rsidRPr="009A0AF2">
        <w:rPr>
          <w:rFonts w:ascii="宋体" w:hAnsi="宋体" w:hint="eastAsia"/>
        </w:rPr>
        <w:t>能</w:t>
      </w:r>
      <w:r w:rsidRPr="009A0AF2">
        <w:rPr>
          <w:rFonts w:ascii="宋体" w:hAnsi="宋体"/>
        </w:rPr>
        <w:t>履行合法报通关手续。若投标人须知资料表中未写明允许采购进口产品，如投标人所投产品为进口产品，其投标将作为无效投标被拒绝。</w:t>
      </w:r>
    </w:p>
    <w:p w14:paraId="45106E54" w14:textId="77777777" w:rsidR="00A14E69" w:rsidRPr="009A0AF2" w:rsidRDefault="004A5177">
      <w:pPr>
        <w:ind w:firstLineChars="200" w:firstLine="480"/>
        <w:rPr>
          <w:rFonts w:ascii="宋体" w:hAnsi="宋体"/>
        </w:rPr>
      </w:pPr>
      <w:r w:rsidRPr="009A0AF2">
        <w:rPr>
          <w:rFonts w:ascii="宋体" w:hAnsi="宋体" w:hint="eastAsia"/>
        </w:rPr>
        <w:t>进口产品</w:t>
      </w:r>
      <w:r w:rsidRPr="009A0AF2">
        <w:rPr>
          <w:rFonts w:ascii="宋体" w:hAnsi="宋体"/>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26577AA" w14:textId="77777777" w:rsidR="00A14E69" w:rsidRPr="009A0AF2" w:rsidRDefault="004A5177" w:rsidP="00CA4A05">
      <w:pPr>
        <w:pStyle w:val="30"/>
        <w:ind w:left="0" w:firstLine="0"/>
        <w:jc w:val="left"/>
        <w:rPr>
          <w:szCs w:val="24"/>
        </w:rPr>
      </w:pPr>
      <w:bookmarkStart w:id="84" w:name="_Toc106185978"/>
      <w:bookmarkStart w:id="85" w:name="_Toc110344804"/>
      <w:r w:rsidRPr="009A0AF2">
        <w:rPr>
          <w:szCs w:val="24"/>
        </w:rPr>
        <w:t xml:space="preserve">11. </w:t>
      </w:r>
      <w:r w:rsidRPr="009A0AF2">
        <w:rPr>
          <w:rFonts w:hint="eastAsia"/>
          <w:szCs w:val="24"/>
        </w:rPr>
        <w:t>投标报价</w:t>
      </w:r>
      <w:bookmarkEnd w:id="84"/>
      <w:bookmarkEnd w:id="85"/>
    </w:p>
    <w:p w14:paraId="29AC84DC" w14:textId="77777777" w:rsidR="00A14E69" w:rsidRPr="009A0AF2" w:rsidRDefault="004A5177">
      <w:pPr>
        <w:rPr>
          <w:rFonts w:ascii="宋体" w:hAnsi="宋体"/>
        </w:rPr>
      </w:pPr>
      <w:r w:rsidRPr="009A0AF2">
        <w:rPr>
          <w:rFonts w:ascii="宋体" w:hAnsi="宋体"/>
        </w:rPr>
        <w:t>11.1</w:t>
      </w:r>
      <w:r w:rsidRPr="009A0AF2">
        <w:rPr>
          <w:rFonts w:ascii="宋体" w:hAnsi="宋体" w:hint="eastAsia"/>
        </w:rPr>
        <w:t>所有投标均以人民币报价。投标人的投标报价应遵守《中华人民共和国价格法》。</w:t>
      </w:r>
    </w:p>
    <w:p w14:paraId="5A71A611" w14:textId="77777777" w:rsidR="00A14E69" w:rsidRPr="009A0AF2" w:rsidRDefault="004A5177">
      <w:pPr>
        <w:rPr>
          <w:rFonts w:ascii="宋体" w:hAnsi="宋体"/>
        </w:rPr>
      </w:pPr>
      <w:r w:rsidRPr="009A0AF2">
        <w:rPr>
          <w:rFonts w:ascii="宋体" w:hAnsi="宋体"/>
        </w:rPr>
        <w:t>11.2投标人应在“投标分项报价表”上标明投标货物及相关服务的单价和总价，并由法</w:t>
      </w:r>
      <w:r w:rsidRPr="009A0AF2">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54FCB237" w14:textId="77777777" w:rsidR="00A14E69" w:rsidRPr="009A0AF2" w:rsidRDefault="004A5177" w:rsidP="00CA4A05">
      <w:pPr>
        <w:rPr>
          <w:rFonts w:ascii="宋体" w:hAnsi="宋体"/>
          <w:b/>
        </w:rPr>
      </w:pPr>
      <w:r w:rsidRPr="009A0AF2">
        <w:rPr>
          <w:rFonts w:ascii="宋体" w:hAnsi="宋体"/>
          <w:b/>
        </w:rPr>
        <w:t>11.3</w:t>
      </w:r>
      <w:r w:rsidRPr="009A0AF2">
        <w:rPr>
          <w:rFonts w:ascii="宋体" w:hAnsi="宋体"/>
          <w:bCs/>
        </w:rPr>
        <w:t>本次招标投标人只允许对</w:t>
      </w:r>
      <w:r w:rsidRPr="009A0AF2">
        <w:rPr>
          <w:rFonts w:ascii="宋体" w:hAnsi="宋体" w:hint="eastAsia"/>
          <w:bCs/>
        </w:rPr>
        <w:t>所参与的采购包</w:t>
      </w:r>
      <w:r w:rsidRPr="009A0AF2">
        <w:rPr>
          <w:rFonts w:ascii="宋体" w:hAnsi="宋体"/>
          <w:bCs/>
        </w:rPr>
        <w:t>有一个总报价，</w:t>
      </w:r>
      <w:r w:rsidRPr="009A0AF2">
        <w:rPr>
          <w:rFonts w:ascii="宋体" w:hAnsi="宋体" w:hint="eastAsia"/>
          <w:bCs/>
        </w:rPr>
        <w:t>任何有选择性或可调整的报价</w:t>
      </w:r>
      <w:r w:rsidRPr="009A0AF2">
        <w:rPr>
          <w:rFonts w:ascii="宋体" w:hAnsi="宋体"/>
          <w:bCs/>
        </w:rPr>
        <w:t>（或多个方案）的投标为</w:t>
      </w:r>
      <w:r w:rsidRPr="009A0AF2">
        <w:rPr>
          <w:rFonts w:ascii="宋体" w:hAnsi="宋体"/>
          <w:b/>
        </w:rPr>
        <w:t>无效标。</w:t>
      </w:r>
    </w:p>
    <w:p w14:paraId="7D4DD23A" w14:textId="77777777" w:rsidR="00A14E69" w:rsidRPr="009A0AF2" w:rsidRDefault="004A5177" w:rsidP="00CA4A05">
      <w:pPr>
        <w:rPr>
          <w:rFonts w:ascii="宋体" w:hAnsi="宋体"/>
          <w:b/>
        </w:rPr>
      </w:pPr>
      <w:r w:rsidRPr="009A0AF2">
        <w:rPr>
          <w:rFonts w:ascii="宋体" w:hAnsi="宋体"/>
          <w:b/>
        </w:rPr>
        <w:t xml:space="preserve">11.4 </w:t>
      </w:r>
      <w:r w:rsidRPr="009A0AF2">
        <w:rPr>
          <w:rFonts w:ascii="宋体" w:hAnsi="宋体" w:hint="eastAsia"/>
          <w:b/>
        </w:rPr>
        <w:t>投标报价中，如投标内容超出招标文件要求，该部分内容在评标时将不予以核减。</w:t>
      </w:r>
    </w:p>
    <w:p w14:paraId="2D86EAA4" w14:textId="77777777" w:rsidR="00A14E69" w:rsidRPr="009A0AF2" w:rsidRDefault="004A5177" w:rsidP="00CA4A05">
      <w:pPr>
        <w:tabs>
          <w:tab w:val="left" w:pos="900"/>
        </w:tabs>
        <w:ind w:leftChars="-1" w:left="-2"/>
        <w:rPr>
          <w:rFonts w:ascii="宋体" w:hAnsi="宋体"/>
        </w:rPr>
      </w:pPr>
      <w:r w:rsidRPr="009A0AF2">
        <w:rPr>
          <w:rFonts w:ascii="宋体" w:hAnsi="宋体"/>
        </w:rPr>
        <w:t xml:space="preserve">11.5 </w:t>
      </w:r>
      <w:r w:rsidRPr="009A0AF2">
        <w:rPr>
          <w:rFonts w:ascii="宋体" w:hAnsi="宋体" w:hint="eastAsia"/>
        </w:rPr>
        <w:t>最低报价不是授予合同的唯一保证。</w:t>
      </w:r>
    </w:p>
    <w:p w14:paraId="2BE45AE3" w14:textId="77777777" w:rsidR="00A14E69" w:rsidRPr="009A0AF2" w:rsidRDefault="004A5177">
      <w:pPr>
        <w:rPr>
          <w:rFonts w:ascii="宋体" w:hAnsi="宋体"/>
        </w:rPr>
      </w:pPr>
      <w:r w:rsidRPr="009A0AF2">
        <w:rPr>
          <w:rFonts w:ascii="宋体" w:hAnsi="宋体"/>
        </w:rPr>
        <w:t>11.6</w:t>
      </w:r>
      <w:r w:rsidRPr="009A0AF2">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27F90FA" w14:textId="77777777" w:rsidR="00A14E69" w:rsidRPr="009A0AF2" w:rsidRDefault="004A5177" w:rsidP="00CA4A05">
      <w:pPr>
        <w:pStyle w:val="30"/>
        <w:ind w:leftChars="-20" w:left="-48" w:firstLine="0"/>
        <w:jc w:val="left"/>
        <w:rPr>
          <w:szCs w:val="24"/>
        </w:rPr>
      </w:pPr>
      <w:bookmarkStart w:id="86" w:name="_Toc106185979"/>
      <w:bookmarkStart w:id="87" w:name="_Toc110344805"/>
      <w:r w:rsidRPr="009A0AF2">
        <w:rPr>
          <w:szCs w:val="24"/>
        </w:rPr>
        <w:lastRenderedPageBreak/>
        <w:t xml:space="preserve">12. </w:t>
      </w:r>
      <w:r w:rsidRPr="009A0AF2">
        <w:rPr>
          <w:rFonts w:hint="eastAsia"/>
          <w:szCs w:val="24"/>
        </w:rPr>
        <w:t>投标保证金</w:t>
      </w:r>
      <w:bookmarkEnd w:id="86"/>
      <w:bookmarkEnd w:id="87"/>
    </w:p>
    <w:p w14:paraId="22E9B0D9" w14:textId="77777777" w:rsidR="00A14E69" w:rsidRPr="009A0AF2" w:rsidRDefault="004A5177" w:rsidP="00CA4A05">
      <w:pPr>
        <w:ind w:leftChars="-20" w:left="-48"/>
        <w:rPr>
          <w:rFonts w:ascii="宋体" w:hAnsi="宋体"/>
        </w:rPr>
      </w:pPr>
      <w:r w:rsidRPr="009A0AF2">
        <w:rPr>
          <w:rFonts w:ascii="宋体" w:hAnsi="宋体"/>
        </w:rPr>
        <w:t xml:space="preserve">12.1 </w:t>
      </w:r>
      <w:r w:rsidRPr="009A0AF2">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7A322934" w14:textId="77777777" w:rsidR="00A14E69" w:rsidRPr="009A0AF2" w:rsidRDefault="004A5177">
      <w:pPr>
        <w:rPr>
          <w:rFonts w:ascii="宋体" w:hAnsi="宋体"/>
        </w:rPr>
      </w:pPr>
      <w:r w:rsidRPr="009A0AF2">
        <w:rPr>
          <w:rFonts w:ascii="宋体" w:hAnsi="宋体"/>
        </w:rPr>
        <w:t xml:space="preserve">12.2 </w:t>
      </w:r>
      <w:r w:rsidRPr="009A0AF2">
        <w:rPr>
          <w:rFonts w:ascii="宋体" w:hAnsi="宋体" w:hint="eastAsia"/>
        </w:rPr>
        <w:t>投标保证金是为了保护采购人和采购代理机构免遭因投标人的行为蒙受损失而要求的。</w:t>
      </w:r>
    </w:p>
    <w:p w14:paraId="7163AED1" w14:textId="77777777" w:rsidR="00A14E69" w:rsidRPr="009A0AF2" w:rsidRDefault="004A5177">
      <w:pPr>
        <w:ind w:firstLine="506"/>
        <w:rPr>
          <w:rFonts w:ascii="宋体" w:hAnsi="宋体"/>
          <w:b/>
        </w:rPr>
      </w:pPr>
      <w:r w:rsidRPr="009A0AF2">
        <w:rPr>
          <w:rFonts w:ascii="宋体" w:hAnsi="宋体" w:hint="eastAsia"/>
          <w:b/>
        </w:rPr>
        <w:t>下列任何情况发生，投标保证金将不予返还：</w:t>
      </w:r>
    </w:p>
    <w:p w14:paraId="18367CBE" w14:textId="77777777" w:rsidR="00A14E69" w:rsidRPr="009A0AF2" w:rsidRDefault="004A5177">
      <w:pPr>
        <w:ind w:firstLineChars="200" w:firstLine="480"/>
        <w:rPr>
          <w:rFonts w:ascii="宋体" w:hAnsi="宋体"/>
        </w:rPr>
      </w:pPr>
      <w:r w:rsidRPr="009A0AF2">
        <w:rPr>
          <w:rFonts w:ascii="宋体" w:hAnsi="宋体" w:hint="eastAsia"/>
        </w:rPr>
        <w:t>（</w:t>
      </w:r>
      <w:r w:rsidRPr="009A0AF2">
        <w:rPr>
          <w:rFonts w:ascii="宋体" w:hAnsi="宋体"/>
        </w:rPr>
        <w:t>1）在开标之日后到投标有效期满前，投标人因自身原因撤回投标的；</w:t>
      </w:r>
    </w:p>
    <w:p w14:paraId="7D5C3F64" w14:textId="77777777" w:rsidR="00A14E69" w:rsidRPr="009A0AF2" w:rsidRDefault="004A5177">
      <w:pPr>
        <w:ind w:firstLineChars="200" w:firstLine="480"/>
        <w:rPr>
          <w:rFonts w:ascii="宋体" w:hAnsi="宋体"/>
        </w:rPr>
      </w:pPr>
      <w:r w:rsidRPr="009A0AF2">
        <w:rPr>
          <w:rFonts w:ascii="宋体" w:hAnsi="宋体" w:hint="eastAsia"/>
        </w:rPr>
        <w:t>（</w:t>
      </w:r>
      <w:r w:rsidRPr="009A0AF2">
        <w:rPr>
          <w:rFonts w:ascii="宋体" w:hAnsi="宋体"/>
        </w:rPr>
        <w:t>2）投标人以他人名义投标、相互串通投标或者以其他方式弄虚作假的，投标人提交的投标文件中提交虚假资料或失实资料的；</w:t>
      </w:r>
    </w:p>
    <w:p w14:paraId="56F8CC46" w14:textId="77777777" w:rsidR="00A14E69" w:rsidRPr="009A0AF2" w:rsidRDefault="004A5177">
      <w:pPr>
        <w:ind w:firstLineChars="200" w:firstLine="480"/>
        <w:rPr>
          <w:rFonts w:ascii="宋体" w:hAnsi="宋体"/>
        </w:rPr>
      </w:pPr>
      <w:r w:rsidRPr="009A0AF2">
        <w:rPr>
          <w:rFonts w:ascii="宋体" w:hAnsi="宋体" w:hint="eastAsia"/>
        </w:rPr>
        <w:t>（</w:t>
      </w:r>
      <w:r w:rsidRPr="009A0AF2">
        <w:rPr>
          <w:rFonts w:ascii="宋体" w:hAnsi="宋体"/>
        </w:rPr>
        <w:t>3）</w:t>
      </w:r>
      <w:r w:rsidRPr="009A0AF2">
        <w:rPr>
          <w:rFonts w:ascii="宋体" w:hAnsi="宋体" w:hint="eastAsia"/>
        </w:rPr>
        <w:t>除因不可抗力或招标文件认可的情形以外，中标人放弃中标或者</w:t>
      </w:r>
      <w:r w:rsidRPr="009A0AF2">
        <w:rPr>
          <w:rFonts w:ascii="宋体" w:hAnsi="宋体"/>
        </w:rPr>
        <w:t>不按本须知第27条的规定与采购人签订合同的；</w:t>
      </w:r>
    </w:p>
    <w:p w14:paraId="21C17778" w14:textId="77777777" w:rsidR="00A14E69" w:rsidRPr="009A0AF2" w:rsidRDefault="004A5177">
      <w:pPr>
        <w:ind w:firstLineChars="200" w:firstLine="480"/>
        <w:rPr>
          <w:rFonts w:ascii="宋体" w:hAnsi="宋体"/>
        </w:rPr>
      </w:pPr>
      <w:r w:rsidRPr="009A0AF2">
        <w:rPr>
          <w:rFonts w:ascii="宋体" w:hAnsi="宋体" w:hint="eastAsia"/>
        </w:rPr>
        <w:t>（</w:t>
      </w:r>
      <w:r w:rsidRPr="009A0AF2">
        <w:rPr>
          <w:rFonts w:ascii="宋体" w:hAnsi="宋体"/>
        </w:rPr>
        <w:t>4）中标人未按第29条的规定缴纳中标服务费的</w:t>
      </w:r>
      <w:r w:rsidRPr="009A0AF2">
        <w:rPr>
          <w:rFonts w:ascii="宋体" w:hAnsi="宋体" w:hint="eastAsia"/>
        </w:rPr>
        <w:t>；</w:t>
      </w:r>
    </w:p>
    <w:p w14:paraId="1610E880" w14:textId="77777777" w:rsidR="00A14E69" w:rsidRPr="009A0AF2" w:rsidRDefault="004A5177">
      <w:pPr>
        <w:ind w:firstLineChars="200" w:firstLine="480"/>
        <w:rPr>
          <w:rFonts w:ascii="宋体" w:hAnsi="宋体"/>
        </w:rPr>
      </w:pPr>
      <w:r w:rsidRPr="009A0AF2">
        <w:rPr>
          <w:rFonts w:ascii="宋体" w:hAnsi="宋体" w:hint="eastAsia"/>
        </w:rPr>
        <w:t>（</w:t>
      </w:r>
      <w:r w:rsidRPr="009A0AF2">
        <w:rPr>
          <w:rFonts w:ascii="宋体" w:hAnsi="宋体"/>
        </w:rPr>
        <w:t>5</w:t>
      </w:r>
      <w:r w:rsidRPr="009A0AF2">
        <w:rPr>
          <w:rFonts w:ascii="宋体" w:hAnsi="宋体" w:hint="eastAsia"/>
        </w:rPr>
        <w:t>）招标文件规定的其他情形。</w:t>
      </w:r>
    </w:p>
    <w:p w14:paraId="21B428EE" w14:textId="77777777" w:rsidR="00A14E69" w:rsidRPr="009A0AF2" w:rsidRDefault="004A5177">
      <w:pPr>
        <w:rPr>
          <w:rFonts w:ascii="宋体" w:hAnsi="宋体"/>
        </w:rPr>
      </w:pPr>
      <w:r w:rsidRPr="009A0AF2">
        <w:rPr>
          <w:rFonts w:ascii="宋体" w:hAnsi="宋体"/>
        </w:rPr>
        <w:t xml:space="preserve">12.3 </w:t>
      </w:r>
      <w:r w:rsidRPr="009A0AF2">
        <w:rPr>
          <w:rFonts w:ascii="宋体" w:hAnsi="宋体" w:hint="eastAsia"/>
        </w:rPr>
        <w:t>投标保证金必须采用下列形式之一：</w:t>
      </w:r>
    </w:p>
    <w:p w14:paraId="1792EF4E" w14:textId="77777777" w:rsidR="00A14E69" w:rsidRPr="009A0AF2" w:rsidRDefault="004A5177">
      <w:pPr>
        <w:ind w:firstLineChars="200" w:firstLine="480"/>
        <w:rPr>
          <w:rFonts w:ascii="宋体" w:hAnsi="宋体"/>
        </w:rPr>
      </w:pPr>
      <w:r w:rsidRPr="009A0AF2">
        <w:rPr>
          <w:rFonts w:ascii="宋体" w:hAnsi="宋体" w:hint="eastAsia"/>
        </w:rPr>
        <w:t>电汇</w:t>
      </w:r>
      <w:r w:rsidRPr="009A0AF2">
        <w:rPr>
          <w:rFonts w:ascii="宋体" w:hAnsi="宋体"/>
        </w:rPr>
        <w:t>/网银（采用电汇/</w:t>
      </w:r>
      <w:proofErr w:type="gramStart"/>
      <w:r w:rsidRPr="009A0AF2">
        <w:rPr>
          <w:rFonts w:ascii="宋体" w:hAnsi="宋体" w:hint="eastAsia"/>
        </w:rPr>
        <w:t>网银必须</w:t>
      </w:r>
      <w:proofErr w:type="gramEnd"/>
      <w:r w:rsidRPr="009A0AF2">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9A0AF2">
        <w:rPr>
          <w:rFonts w:ascii="宋体" w:hAnsi="宋体" w:hint="eastAsia"/>
        </w:rPr>
        <w:t>网银转账</w:t>
      </w:r>
      <w:proofErr w:type="gramEnd"/>
      <w:r w:rsidRPr="009A0AF2">
        <w:rPr>
          <w:rFonts w:ascii="宋体" w:hAnsi="宋体" w:hint="eastAsia"/>
        </w:rPr>
        <w:t>、银行汇票、支票或者金融机构、担保机构出具的保函等非现金形式。</w:t>
      </w:r>
    </w:p>
    <w:p w14:paraId="7AF349B1" w14:textId="77777777" w:rsidR="00A14E69" w:rsidRPr="009A0AF2" w:rsidRDefault="004A5177" w:rsidP="00CA4A05">
      <w:pPr>
        <w:rPr>
          <w:rFonts w:ascii="宋体" w:hAnsi="宋体"/>
        </w:rPr>
      </w:pPr>
      <w:r w:rsidRPr="009A0AF2">
        <w:rPr>
          <w:rFonts w:ascii="宋体" w:hAnsi="宋体"/>
        </w:rPr>
        <w:t xml:space="preserve">12.4 </w:t>
      </w:r>
      <w:r w:rsidRPr="009A0AF2">
        <w:rPr>
          <w:rFonts w:ascii="宋体" w:hAnsi="宋体"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625EFAA4" w14:textId="77777777" w:rsidR="00A14E69" w:rsidRPr="009A0AF2" w:rsidRDefault="004A5177" w:rsidP="00CA4A05">
      <w:pPr>
        <w:rPr>
          <w:rFonts w:ascii="宋体" w:hAnsi="宋体"/>
        </w:rPr>
      </w:pPr>
      <w:r w:rsidRPr="009A0AF2">
        <w:rPr>
          <w:rFonts w:ascii="宋体" w:hAnsi="宋体" w:hint="eastAsia"/>
        </w:rPr>
        <w:t>1</w:t>
      </w:r>
      <w:r w:rsidRPr="009A0AF2">
        <w:rPr>
          <w:rFonts w:ascii="宋体" w:hAnsi="宋体"/>
        </w:rPr>
        <w:t>2.5</w:t>
      </w:r>
      <w:r w:rsidRPr="009A0AF2">
        <w:rPr>
          <w:rFonts w:ascii="宋体" w:hAnsi="宋体" w:hint="eastAsia"/>
        </w:rPr>
        <w:t>凡没有根据本须知</w:t>
      </w:r>
      <w:r w:rsidRPr="009A0AF2">
        <w:rPr>
          <w:rFonts w:ascii="宋体" w:hAnsi="宋体"/>
        </w:rPr>
        <w:t>12.3和第12.4条的规定</w:t>
      </w:r>
      <w:r w:rsidRPr="009A0AF2">
        <w:rPr>
          <w:rFonts w:ascii="宋体" w:hAnsi="宋体" w:hint="eastAsia"/>
        </w:rPr>
        <w:t>递交</w:t>
      </w:r>
      <w:r w:rsidRPr="009A0AF2">
        <w:rPr>
          <w:rFonts w:ascii="宋体" w:hAnsi="宋体"/>
        </w:rPr>
        <w:t>投标保证金的投标，</w:t>
      </w:r>
      <w:r w:rsidRPr="009A0AF2">
        <w:rPr>
          <w:rFonts w:ascii="宋体" w:hAnsi="宋体" w:hint="eastAsia"/>
        </w:rPr>
        <w:t>将被视为无效投标</w:t>
      </w:r>
      <w:r w:rsidRPr="009A0AF2">
        <w:rPr>
          <w:rFonts w:ascii="宋体" w:hAnsi="宋体"/>
        </w:rPr>
        <w:t>。</w:t>
      </w:r>
      <w:r w:rsidRPr="009A0AF2">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9A0AF2">
        <w:rPr>
          <w:rFonts w:ascii="宋体" w:hAnsi="宋体" w:hint="eastAsia"/>
          <w:b/>
          <w:bCs/>
        </w:rPr>
        <w:t>无效投标</w:t>
      </w:r>
      <w:r w:rsidRPr="009A0AF2">
        <w:rPr>
          <w:rFonts w:ascii="宋体" w:hAnsi="宋体" w:hint="eastAsia"/>
        </w:rPr>
        <w:t>。</w:t>
      </w:r>
    </w:p>
    <w:p w14:paraId="70C262C8" w14:textId="77777777" w:rsidR="00A14E69" w:rsidRPr="009A0AF2" w:rsidRDefault="004A5177">
      <w:pPr>
        <w:rPr>
          <w:rFonts w:ascii="宋体" w:hAnsi="宋体"/>
        </w:rPr>
      </w:pPr>
      <w:r w:rsidRPr="009A0AF2">
        <w:rPr>
          <w:rFonts w:ascii="宋体" w:hAnsi="宋体"/>
        </w:rPr>
        <w:t>12.6</w:t>
      </w:r>
      <w:r w:rsidRPr="009A0AF2">
        <w:rPr>
          <w:rFonts w:ascii="宋体" w:hAnsi="宋体" w:hint="eastAsia"/>
        </w:rPr>
        <w:t>中标人的投标保证金，在与买方签订合同后五个工作日内退还。</w:t>
      </w:r>
      <w:r w:rsidRPr="009A0AF2">
        <w:rPr>
          <w:rFonts w:ascii="宋体" w:hAnsi="宋体"/>
        </w:rPr>
        <w:t>未中标的投标人的投标保证金将于中标通知书发出后五个工作日内退还。</w:t>
      </w:r>
      <w:r w:rsidRPr="009A0AF2">
        <w:rPr>
          <w:rFonts w:ascii="宋体" w:hAnsi="宋体" w:hint="eastAsia"/>
        </w:rPr>
        <w:t>采用银行保函、担保机构担保函</w:t>
      </w:r>
      <w:r w:rsidRPr="009A0AF2">
        <w:rPr>
          <w:rFonts w:ascii="宋体" w:hAnsi="宋体" w:hint="eastAsia"/>
        </w:rPr>
        <w:lastRenderedPageBreak/>
        <w:t>等形式递交的投标保证金，</w:t>
      </w:r>
      <w:proofErr w:type="gramStart"/>
      <w:r w:rsidRPr="009A0AF2">
        <w:rPr>
          <w:rFonts w:ascii="宋体" w:hAnsi="宋体" w:hint="eastAsia"/>
        </w:rPr>
        <w:t>经供应</w:t>
      </w:r>
      <w:proofErr w:type="gramEnd"/>
      <w:r w:rsidRPr="009A0AF2">
        <w:rPr>
          <w:rFonts w:ascii="宋体" w:hAnsi="宋体" w:hint="eastAsia"/>
        </w:rPr>
        <w:t>商同意后采购人、采购代理机构可以不再退还，但因投标人自身原因导致无法及时退还的除外。</w:t>
      </w:r>
    </w:p>
    <w:p w14:paraId="6C548080" w14:textId="77777777" w:rsidR="00A14E69" w:rsidRPr="009A0AF2" w:rsidRDefault="004A5177" w:rsidP="00CA4A05">
      <w:pPr>
        <w:pStyle w:val="30"/>
        <w:ind w:left="0" w:firstLine="0"/>
        <w:jc w:val="left"/>
        <w:rPr>
          <w:szCs w:val="24"/>
        </w:rPr>
      </w:pPr>
      <w:bookmarkStart w:id="88" w:name="_Toc106185980"/>
      <w:bookmarkStart w:id="89" w:name="_Toc110344806"/>
      <w:r w:rsidRPr="009A0AF2">
        <w:rPr>
          <w:szCs w:val="24"/>
        </w:rPr>
        <w:t xml:space="preserve">13. </w:t>
      </w:r>
      <w:r w:rsidRPr="009A0AF2">
        <w:rPr>
          <w:rFonts w:hint="eastAsia"/>
          <w:szCs w:val="24"/>
        </w:rPr>
        <w:t>投标有效期</w:t>
      </w:r>
      <w:bookmarkEnd w:id="88"/>
      <w:bookmarkEnd w:id="89"/>
    </w:p>
    <w:p w14:paraId="00D2936F" w14:textId="77777777" w:rsidR="00A14E69" w:rsidRPr="009A0AF2" w:rsidRDefault="004A5177">
      <w:pPr>
        <w:rPr>
          <w:rFonts w:ascii="宋体" w:hAnsi="宋体"/>
        </w:rPr>
      </w:pPr>
      <w:r w:rsidRPr="009A0AF2">
        <w:rPr>
          <w:rFonts w:ascii="宋体" w:hAnsi="宋体"/>
        </w:rPr>
        <w:t>13.1 投标</w:t>
      </w:r>
      <w:r w:rsidRPr="009A0AF2">
        <w:rPr>
          <w:rFonts w:ascii="宋体" w:hAnsi="宋体" w:hint="eastAsia"/>
        </w:rPr>
        <w:t>文件</w:t>
      </w:r>
      <w:r w:rsidRPr="009A0AF2">
        <w:rPr>
          <w:rFonts w:ascii="宋体" w:hAnsi="宋体"/>
        </w:rPr>
        <w:t>应在本招标文件《投标人须知资料表》中规定的投标有效期内保持有效，投标有效期少于招标文件规定期限的，其</w:t>
      </w:r>
      <w:r w:rsidRPr="009A0AF2">
        <w:rPr>
          <w:rFonts w:ascii="宋体" w:hAnsi="宋体"/>
          <w:b/>
        </w:rPr>
        <w:t>投标无效</w:t>
      </w:r>
      <w:r w:rsidRPr="009A0AF2">
        <w:rPr>
          <w:rFonts w:ascii="宋体" w:hAnsi="宋体"/>
        </w:rPr>
        <w:t>。</w:t>
      </w:r>
    </w:p>
    <w:p w14:paraId="296EB037" w14:textId="77777777" w:rsidR="00A14E69" w:rsidRPr="009A0AF2" w:rsidRDefault="004A5177">
      <w:pPr>
        <w:rPr>
          <w:rFonts w:ascii="宋体" w:hAnsi="宋体"/>
        </w:rPr>
      </w:pPr>
      <w:r w:rsidRPr="009A0AF2">
        <w:rPr>
          <w:rFonts w:ascii="宋体" w:hAnsi="宋体"/>
        </w:rPr>
        <w:t xml:space="preserve">13.2 </w:t>
      </w:r>
      <w:r w:rsidRPr="009A0AF2">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66AEBE0" w14:textId="77777777" w:rsidR="00A14E69" w:rsidRPr="009A0AF2" w:rsidRDefault="004A5177" w:rsidP="00CA4A05">
      <w:pPr>
        <w:pStyle w:val="30"/>
        <w:jc w:val="left"/>
        <w:rPr>
          <w:szCs w:val="24"/>
        </w:rPr>
      </w:pPr>
      <w:bookmarkStart w:id="90" w:name="_Toc106185981"/>
      <w:bookmarkStart w:id="91" w:name="_Toc110344807"/>
      <w:r w:rsidRPr="009A0AF2">
        <w:rPr>
          <w:szCs w:val="24"/>
        </w:rPr>
        <w:t xml:space="preserve">14. </w:t>
      </w:r>
      <w:r w:rsidRPr="009A0AF2">
        <w:rPr>
          <w:rFonts w:hint="eastAsia"/>
          <w:szCs w:val="24"/>
        </w:rPr>
        <w:t>投标文件的签署与规定</w:t>
      </w:r>
      <w:bookmarkEnd w:id="90"/>
      <w:bookmarkEnd w:id="91"/>
    </w:p>
    <w:p w14:paraId="1EE7B0B4" w14:textId="77777777" w:rsidR="00A14E69" w:rsidRPr="009A0AF2" w:rsidRDefault="004A5177">
      <w:pPr>
        <w:rPr>
          <w:rFonts w:ascii="宋体" w:hAnsi="宋体"/>
        </w:rPr>
      </w:pPr>
      <w:r w:rsidRPr="009A0AF2">
        <w:rPr>
          <w:rFonts w:ascii="宋体" w:hAnsi="宋体"/>
        </w:rPr>
        <w:t>14.1投标人应按招标文件投标须知资料表的规定准备投标文件正本和副本，每份投标文件须清楚地标明“正本”或“副本”。若正本和副本不符，以正本为准。</w:t>
      </w:r>
      <w:r w:rsidRPr="009A0AF2">
        <w:rPr>
          <w:rFonts w:ascii="宋体" w:hAnsi="宋体" w:hint="eastAsia"/>
        </w:rPr>
        <w:t>副本可采用正本的复印件。另外投标人还需提供电子版投标文件</w:t>
      </w:r>
      <w:r w:rsidRPr="009A0AF2">
        <w:rPr>
          <w:rFonts w:ascii="宋体" w:hAnsi="宋体"/>
        </w:rPr>
        <w:t>，若电子版投标文件和书面投标文件不符，以书面投标文件为准。</w:t>
      </w:r>
    </w:p>
    <w:p w14:paraId="3972ADB0" w14:textId="77777777" w:rsidR="00A14E69" w:rsidRPr="009A0AF2" w:rsidRDefault="004A5177">
      <w:pPr>
        <w:rPr>
          <w:rFonts w:ascii="宋体" w:hAnsi="宋体"/>
        </w:rPr>
      </w:pPr>
      <w:r w:rsidRPr="009A0AF2">
        <w:rPr>
          <w:rFonts w:ascii="宋体" w:hAnsi="宋体"/>
        </w:rPr>
        <w:t>14.2投标文件的正本需打印或用不退色墨水书写，并由投标人的法定代表人或经其正式授权的代表在投标文件上签字并加盖单位印章。授权代表须持有书面的“法定代表人授权书”，并将其附在投标文件中。</w:t>
      </w:r>
    </w:p>
    <w:p w14:paraId="7F7E1548" w14:textId="77777777" w:rsidR="00A14E69" w:rsidRPr="009A0AF2" w:rsidRDefault="004A5177">
      <w:pPr>
        <w:rPr>
          <w:rFonts w:ascii="宋体" w:hAnsi="宋体"/>
        </w:rPr>
      </w:pPr>
      <w:r w:rsidRPr="009A0AF2">
        <w:rPr>
          <w:rFonts w:ascii="宋体" w:hAnsi="宋体"/>
        </w:rPr>
        <w:t xml:space="preserve">14.3 </w:t>
      </w:r>
      <w:r w:rsidRPr="009A0AF2">
        <w:rPr>
          <w:rFonts w:ascii="宋体" w:hAnsi="宋体" w:hint="eastAsia"/>
        </w:rPr>
        <w:t>任何对投标文件行间插字、涂改和增删，必须由投标文件签字人签字或盖章后才有效。</w:t>
      </w:r>
    </w:p>
    <w:p w14:paraId="230379AC" w14:textId="77777777" w:rsidR="00A14E69" w:rsidRPr="009A0AF2" w:rsidRDefault="004A5177">
      <w:pPr>
        <w:rPr>
          <w:rFonts w:ascii="宋体" w:hAnsi="宋体"/>
        </w:rPr>
      </w:pPr>
      <w:r w:rsidRPr="009A0AF2">
        <w:rPr>
          <w:rFonts w:ascii="宋体" w:hAnsi="宋体"/>
        </w:rPr>
        <w:t xml:space="preserve">14.4 </w:t>
      </w:r>
      <w:r w:rsidRPr="009A0AF2">
        <w:rPr>
          <w:rFonts w:ascii="宋体" w:hAnsi="宋体" w:hint="eastAsia"/>
        </w:rPr>
        <w:t>投标文件因字迹潦草或表达不清所引起的后果由投标人负责。</w:t>
      </w:r>
    </w:p>
    <w:p w14:paraId="575F818B" w14:textId="77777777" w:rsidR="00A14E69" w:rsidRPr="009A0AF2" w:rsidRDefault="004A5177">
      <w:pPr>
        <w:ind w:left="900" w:hangingChars="375" w:hanging="900"/>
        <w:rPr>
          <w:rFonts w:ascii="宋体" w:hAnsi="宋体"/>
        </w:rPr>
      </w:pPr>
      <w:r w:rsidRPr="009A0AF2">
        <w:rPr>
          <w:rFonts w:ascii="宋体" w:hAnsi="宋体"/>
        </w:rPr>
        <w:t xml:space="preserve">14.5 </w:t>
      </w:r>
      <w:r w:rsidRPr="009A0AF2">
        <w:rPr>
          <w:rFonts w:ascii="宋体" w:hAnsi="宋体" w:hint="eastAsia"/>
        </w:rPr>
        <w:t>投标文件无法定代表人签字，或无被授权代表签字，其投标为无效标。</w:t>
      </w:r>
    </w:p>
    <w:p w14:paraId="05F984F8" w14:textId="77777777" w:rsidR="00A14E69" w:rsidRPr="009A0AF2" w:rsidRDefault="004A5177">
      <w:pPr>
        <w:ind w:left="900" w:hangingChars="375" w:hanging="900"/>
        <w:rPr>
          <w:rFonts w:ascii="宋体" w:hAnsi="宋体"/>
        </w:rPr>
      </w:pPr>
      <w:r w:rsidRPr="009A0AF2">
        <w:rPr>
          <w:rFonts w:ascii="宋体" w:hAnsi="宋体"/>
        </w:rPr>
        <w:t xml:space="preserve">14.6 </w:t>
      </w:r>
      <w:r w:rsidRPr="009A0AF2">
        <w:rPr>
          <w:rFonts w:ascii="宋体" w:hAnsi="宋体" w:hint="eastAsia"/>
        </w:rPr>
        <w:t>投标人为自然人的，只须按要求签字，投标文件所有加盖公章的要求均不适用。</w:t>
      </w:r>
    </w:p>
    <w:p w14:paraId="506EDEE8" w14:textId="77777777" w:rsidR="00A14E69" w:rsidRPr="009A0AF2" w:rsidRDefault="004A5177" w:rsidP="00CD0E7A">
      <w:pPr>
        <w:pStyle w:val="2TimesNewRoman5020"/>
        <w:spacing w:line="360" w:lineRule="auto"/>
        <w:rPr>
          <w:rFonts w:ascii="宋体" w:eastAsia="宋体" w:hAnsi="宋体"/>
          <w:sz w:val="24"/>
          <w:szCs w:val="24"/>
        </w:rPr>
      </w:pPr>
      <w:bookmarkStart w:id="92" w:name="_Toc106185982"/>
      <w:bookmarkStart w:id="93" w:name="_Toc110344808"/>
      <w:r w:rsidRPr="009A0AF2">
        <w:rPr>
          <w:rFonts w:ascii="宋体" w:eastAsia="宋体" w:hAnsi="宋体" w:hint="eastAsia"/>
          <w:sz w:val="24"/>
          <w:szCs w:val="24"/>
        </w:rPr>
        <w:t>四、投标文件的递交</w:t>
      </w:r>
      <w:bookmarkEnd w:id="92"/>
      <w:bookmarkEnd w:id="93"/>
    </w:p>
    <w:p w14:paraId="486A48B1" w14:textId="77777777" w:rsidR="00A14E69" w:rsidRPr="009A0AF2" w:rsidRDefault="004A5177" w:rsidP="00CD0E7A">
      <w:pPr>
        <w:pStyle w:val="30"/>
        <w:jc w:val="left"/>
        <w:rPr>
          <w:szCs w:val="24"/>
        </w:rPr>
      </w:pPr>
      <w:bookmarkStart w:id="94" w:name="_Toc106185983"/>
      <w:bookmarkStart w:id="95" w:name="_Toc110344809"/>
      <w:r w:rsidRPr="009A0AF2">
        <w:rPr>
          <w:szCs w:val="24"/>
        </w:rPr>
        <w:t xml:space="preserve">15. </w:t>
      </w:r>
      <w:r w:rsidRPr="009A0AF2">
        <w:rPr>
          <w:rFonts w:hint="eastAsia"/>
          <w:szCs w:val="24"/>
        </w:rPr>
        <w:t>投标文件的装订、密封及递交</w:t>
      </w:r>
      <w:bookmarkEnd w:id="94"/>
      <w:bookmarkEnd w:id="95"/>
    </w:p>
    <w:p w14:paraId="3073830C" w14:textId="77777777" w:rsidR="00A14E69" w:rsidRPr="009A0AF2" w:rsidRDefault="004A5177">
      <w:pPr>
        <w:tabs>
          <w:tab w:val="left" w:pos="900"/>
        </w:tabs>
        <w:ind w:firstLineChars="6" w:firstLine="14"/>
        <w:rPr>
          <w:rFonts w:ascii="宋体" w:hAnsi="宋体"/>
          <w:b/>
        </w:rPr>
      </w:pPr>
      <w:r w:rsidRPr="009A0AF2">
        <w:rPr>
          <w:rFonts w:ascii="宋体" w:hAnsi="宋体"/>
          <w:b/>
        </w:rPr>
        <w:t xml:space="preserve">15.1 </w:t>
      </w:r>
      <w:r w:rsidRPr="009A0AF2">
        <w:rPr>
          <w:rFonts w:ascii="宋体" w:hAnsi="宋体" w:hint="eastAsia"/>
          <w:b/>
        </w:rPr>
        <w:t>投标文件的装订要求，正文部分一律采用</w:t>
      </w:r>
      <w:r w:rsidRPr="009A0AF2">
        <w:rPr>
          <w:rFonts w:ascii="宋体" w:hAnsi="宋体"/>
          <w:b/>
        </w:rPr>
        <w:t>A4纸（图纸、彩页等除外），左侧装订。</w:t>
      </w:r>
      <w:r w:rsidRPr="009A0AF2">
        <w:rPr>
          <w:rFonts w:ascii="宋体" w:hAnsi="宋体" w:hint="eastAsia"/>
          <w:b/>
        </w:rPr>
        <w:t>投标文件应装订牢固、目录清楚、页码准确</w:t>
      </w:r>
      <w:r w:rsidRPr="009A0AF2">
        <w:rPr>
          <w:rFonts w:ascii="宋体" w:hAnsi="宋体"/>
          <w:b/>
        </w:rPr>
        <w:t>。</w:t>
      </w:r>
      <w:r w:rsidRPr="009A0AF2">
        <w:rPr>
          <w:rFonts w:ascii="宋体" w:hAnsi="宋体" w:hint="eastAsia"/>
          <w:b/>
        </w:rPr>
        <w:t>采购人、采购代理机构</w:t>
      </w:r>
      <w:r w:rsidRPr="009A0AF2">
        <w:rPr>
          <w:rFonts w:ascii="宋体" w:hAnsi="宋体"/>
          <w:b/>
        </w:rPr>
        <w:t>对因装订不牢造成的文件散失不负责任。投标文件需打印或用不退色墨水书写，并由投标人的法定代表人</w:t>
      </w:r>
      <w:r w:rsidRPr="009A0AF2">
        <w:rPr>
          <w:rFonts w:ascii="宋体" w:hAnsi="宋体"/>
          <w:b/>
        </w:rPr>
        <w:lastRenderedPageBreak/>
        <w:t>或经其正式授权的代表在投标文件上签字并加盖单位印章(标书中所要求盖章处均为本单位公章，其他印章如投标专用章、业务专用章、合同专用章等均无效)。</w:t>
      </w:r>
      <w:r w:rsidRPr="009A0AF2">
        <w:rPr>
          <w:rFonts w:ascii="宋体" w:hAnsi="宋体" w:hint="eastAsia"/>
          <w:b/>
        </w:rPr>
        <w:t>投标文件不得采用活页方式进行装订（建议采用胶装方式），否则有可能导致投标无效。</w:t>
      </w:r>
    </w:p>
    <w:p w14:paraId="5A77278B" w14:textId="77777777" w:rsidR="00A14E69" w:rsidRPr="009A0AF2" w:rsidRDefault="004A5177" w:rsidP="00CD0E7A">
      <w:pPr>
        <w:tabs>
          <w:tab w:val="left" w:pos="0"/>
        </w:tabs>
        <w:rPr>
          <w:rFonts w:ascii="宋体" w:hAnsi="宋体"/>
          <w:b/>
        </w:rPr>
      </w:pPr>
      <w:r w:rsidRPr="009A0AF2">
        <w:rPr>
          <w:rFonts w:ascii="宋体" w:hAnsi="宋体"/>
          <w:b/>
        </w:rPr>
        <w:t xml:space="preserve">15.2 </w:t>
      </w:r>
      <w:r w:rsidRPr="009A0AF2">
        <w:rPr>
          <w:rFonts w:ascii="宋体" w:hAnsi="宋体"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834E493" w14:textId="77777777" w:rsidR="00A14E69" w:rsidRPr="009A0AF2" w:rsidRDefault="004A5177" w:rsidP="00CD0E7A">
      <w:pPr>
        <w:rPr>
          <w:rFonts w:ascii="宋体" w:hAnsi="宋体"/>
          <w:b/>
        </w:rPr>
      </w:pPr>
      <w:r w:rsidRPr="009A0AF2">
        <w:rPr>
          <w:rFonts w:ascii="宋体" w:hAnsi="宋体"/>
          <w:b/>
        </w:rPr>
        <w:t>15.3所有信封上均应：</w:t>
      </w:r>
    </w:p>
    <w:p w14:paraId="1031B685" w14:textId="77777777" w:rsidR="00A14E69" w:rsidRPr="009A0AF2" w:rsidRDefault="004A5177">
      <w:pPr>
        <w:tabs>
          <w:tab w:val="left" w:pos="630"/>
          <w:tab w:val="left" w:pos="1365"/>
        </w:tabs>
        <w:ind w:firstLineChars="196" w:firstLine="472"/>
        <w:rPr>
          <w:rFonts w:ascii="宋体" w:hAnsi="宋体"/>
          <w:b/>
        </w:rPr>
      </w:pPr>
      <w:r w:rsidRPr="009A0AF2">
        <w:rPr>
          <w:rFonts w:ascii="宋体" w:hAnsi="宋体"/>
          <w:b/>
        </w:rPr>
        <w:t>1）清楚标明递交至招标公告或投标邀请书中指明的地址。</w:t>
      </w:r>
    </w:p>
    <w:p w14:paraId="5E33BAFF" w14:textId="77777777" w:rsidR="00A14E69" w:rsidRPr="009A0AF2" w:rsidRDefault="004A5177">
      <w:pPr>
        <w:tabs>
          <w:tab w:val="left" w:pos="1365"/>
        </w:tabs>
        <w:ind w:firstLineChars="196" w:firstLine="472"/>
        <w:rPr>
          <w:rFonts w:ascii="宋体" w:hAnsi="宋体"/>
          <w:b/>
        </w:rPr>
      </w:pPr>
      <w:r w:rsidRPr="009A0AF2">
        <w:rPr>
          <w:rFonts w:ascii="宋体" w:hAnsi="宋体"/>
          <w:b/>
        </w:rPr>
        <w:t>2）注明招标的项目名称、项目编号和“在</w:t>
      </w:r>
      <w:r w:rsidRPr="009A0AF2">
        <w:rPr>
          <w:rFonts w:ascii="宋体" w:hAnsi="宋体" w:hint="eastAsia"/>
          <w:u w:val="single"/>
        </w:rPr>
        <w:t>（开标时间）</w:t>
      </w:r>
      <w:r w:rsidRPr="009A0AF2">
        <w:rPr>
          <w:rFonts w:ascii="宋体" w:hAnsi="宋体" w:hint="eastAsia"/>
          <w:b/>
        </w:rPr>
        <w:t>之前不得启封”的字样。</w:t>
      </w:r>
    </w:p>
    <w:p w14:paraId="0199A8B3" w14:textId="77777777" w:rsidR="00A14E69" w:rsidRPr="009A0AF2" w:rsidRDefault="004A5177">
      <w:pPr>
        <w:tabs>
          <w:tab w:val="left" w:pos="1365"/>
        </w:tabs>
        <w:ind w:firstLineChars="196" w:firstLine="472"/>
        <w:rPr>
          <w:rFonts w:ascii="宋体" w:hAnsi="宋体"/>
          <w:b/>
        </w:rPr>
      </w:pPr>
      <w:r w:rsidRPr="009A0AF2">
        <w:rPr>
          <w:rFonts w:ascii="宋体" w:hAnsi="宋体"/>
          <w:b/>
        </w:rPr>
        <w:t>3）投标人提供投标文件的密封粘贴处应加盖公章或被授权代表签字，以便确认密封情况，不符合要求的投标</w:t>
      </w:r>
      <w:r w:rsidRPr="009A0AF2">
        <w:rPr>
          <w:rFonts w:ascii="宋体" w:hAnsi="宋体" w:hint="eastAsia"/>
          <w:b/>
        </w:rPr>
        <w:t>文件</w:t>
      </w:r>
      <w:r w:rsidRPr="009A0AF2">
        <w:rPr>
          <w:rFonts w:ascii="宋体" w:hAnsi="宋体"/>
          <w:b/>
        </w:rPr>
        <w:t>将被拒绝。</w:t>
      </w:r>
    </w:p>
    <w:p w14:paraId="7EE98941" w14:textId="77777777" w:rsidR="00A14E69" w:rsidRPr="009A0AF2" w:rsidRDefault="004A5177">
      <w:pPr>
        <w:rPr>
          <w:rFonts w:ascii="宋体" w:hAnsi="宋体"/>
        </w:rPr>
      </w:pPr>
      <w:r w:rsidRPr="009A0AF2">
        <w:rPr>
          <w:rFonts w:ascii="宋体" w:hAnsi="宋体"/>
        </w:rPr>
        <w:t xml:space="preserve">15.4 </w:t>
      </w:r>
      <w:r w:rsidRPr="009A0AF2">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0438596" w14:textId="77777777" w:rsidR="00A14E69" w:rsidRPr="009A0AF2" w:rsidRDefault="004A5177">
      <w:pPr>
        <w:pStyle w:val="32"/>
        <w:tabs>
          <w:tab w:val="left" w:pos="420"/>
        </w:tabs>
        <w:ind w:leftChars="0" w:left="0" w:firstLineChars="0" w:firstLine="0"/>
        <w:rPr>
          <w:rFonts w:ascii="宋体" w:hAnsi="宋体"/>
          <w:b/>
          <w:bCs/>
        </w:rPr>
      </w:pPr>
      <w:r w:rsidRPr="009A0AF2">
        <w:rPr>
          <w:rFonts w:ascii="宋体" w:hAnsi="宋体"/>
        </w:rPr>
        <w:t>15.5</w:t>
      </w:r>
      <w:r w:rsidRPr="009A0AF2">
        <w:rPr>
          <w:rFonts w:ascii="宋体" w:hAnsi="宋体" w:hint="eastAsia"/>
        </w:rPr>
        <w:t>采购单位拒绝接收逾期送达、未密封或密封不完好的投标文件。</w:t>
      </w:r>
    </w:p>
    <w:p w14:paraId="1968C45B" w14:textId="77777777" w:rsidR="00A14E69" w:rsidRPr="009A0AF2" w:rsidRDefault="004A5177" w:rsidP="00CD0E7A">
      <w:pPr>
        <w:pStyle w:val="30"/>
        <w:jc w:val="left"/>
        <w:rPr>
          <w:szCs w:val="24"/>
        </w:rPr>
      </w:pPr>
      <w:bookmarkStart w:id="96" w:name="_Toc106185984"/>
      <w:bookmarkStart w:id="97" w:name="_Toc110344810"/>
      <w:r w:rsidRPr="009A0AF2">
        <w:rPr>
          <w:szCs w:val="24"/>
        </w:rPr>
        <w:t xml:space="preserve">16. </w:t>
      </w:r>
      <w:r w:rsidRPr="009A0AF2">
        <w:rPr>
          <w:rFonts w:hint="eastAsia"/>
          <w:szCs w:val="24"/>
        </w:rPr>
        <w:t>投标截止期</w:t>
      </w:r>
      <w:bookmarkEnd w:id="96"/>
      <w:bookmarkEnd w:id="97"/>
    </w:p>
    <w:p w14:paraId="63418A02" w14:textId="77777777" w:rsidR="00A14E69" w:rsidRPr="009A0AF2" w:rsidRDefault="004A5177">
      <w:pPr>
        <w:rPr>
          <w:rFonts w:ascii="宋体" w:hAnsi="宋体"/>
        </w:rPr>
      </w:pPr>
      <w:r w:rsidRPr="009A0AF2">
        <w:rPr>
          <w:rFonts w:ascii="宋体" w:hAnsi="宋体"/>
        </w:rPr>
        <w:t>16.1投标人应在规定的截止时间前，将投标文</w:t>
      </w:r>
      <w:r w:rsidRPr="009A0AF2">
        <w:rPr>
          <w:rFonts w:ascii="宋体" w:hAnsi="宋体" w:hint="eastAsia"/>
        </w:rPr>
        <w:t>件密封送达至</w:t>
      </w:r>
      <w:r w:rsidRPr="009A0AF2">
        <w:rPr>
          <w:rFonts w:ascii="宋体" w:hAnsi="宋体"/>
        </w:rPr>
        <w:t>规定的地址。</w:t>
      </w:r>
      <w:r w:rsidRPr="009A0AF2">
        <w:rPr>
          <w:rFonts w:ascii="宋体" w:hAnsi="宋体" w:hint="eastAsia"/>
        </w:rPr>
        <w:t>逾期送达或者未按照招标文件要求密封的投标文件，采购人、采购代理机构应当拒收。</w:t>
      </w:r>
    </w:p>
    <w:p w14:paraId="64585C58" w14:textId="77777777" w:rsidR="00A14E69" w:rsidRPr="009A0AF2" w:rsidRDefault="004A5177">
      <w:pPr>
        <w:rPr>
          <w:rFonts w:ascii="宋体" w:hAnsi="宋体"/>
        </w:rPr>
      </w:pPr>
      <w:r w:rsidRPr="009A0AF2">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2CDB9235" w14:textId="77777777" w:rsidR="00A14E69" w:rsidRPr="009A0AF2" w:rsidRDefault="004A5177">
      <w:pPr>
        <w:rPr>
          <w:rFonts w:ascii="宋体" w:hAnsi="宋体"/>
        </w:rPr>
      </w:pPr>
      <w:r w:rsidRPr="009A0AF2">
        <w:rPr>
          <w:rFonts w:ascii="宋体" w:hAnsi="宋体"/>
        </w:rPr>
        <w:t>16.3采购代理机构将拒绝并原封退回在本须知规定的投标截止期后收到的任何投标文件。</w:t>
      </w:r>
    </w:p>
    <w:p w14:paraId="7E84C6DA" w14:textId="77777777" w:rsidR="00A14E69" w:rsidRPr="009A0AF2" w:rsidRDefault="004A5177" w:rsidP="00CD0E7A">
      <w:pPr>
        <w:pStyle w:val="30"/>
        <w:jc w:val="left"/>
        <w:rPr>
          <w:szCs w:val="24"/>
        </w:rPr>
      </w:pPr>
      <w:bookmarkStart w:id="98" w:name="_Toc106185985"/>
      <w:bookmarkStart w:id="99" w:name="_Toc110344811"/>
      <w:r w:rsidRPr="009A0AF2">
        <w:rPr>
          <w:szCs w:val="24"/>
        </w:rPr>
        <w:t xml:space="preserve">17. </w:t>
      </w:r>
      <w:r w:rsidRPr="009A0AF2">
        <w:rPr>
          <w:rFonts w:hint="eastAsia"/>
          <w:szCs w:val="24"/>
        </w:rPr>
        <w:t>投标文件的修改与撤回</w:t>
      </w:r>
      <w:bookmarkEnd w:id="98"/>
      <w:bookmarkEnd w:id="99"/>
    </w:p>
    <w:p w14:paraId="46CDA3F6" w14:textId="77777777" w:rsidR="00A14E69" w:rsidRPr="009A0AF2" w:rsidRDefault="004A5177">
      <w:pPr>
        <w:rPr>
          <w:rFonts w:ascii="宋体" w:hAnsi="宋体"/>
        </w:rPr>
      </w:pPr>
      <w:r w:rsidRPr="009A0AF2">
        <w:rPr>
          <w:rFonts w:ascii="宋体" w:hAnsi="宋体"/>
        </w:rPr>
        <w:t>17.1</w:t>
      </w:r>
      <w:r w:rsidRPr="009A0AF2">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5A17FD7E" w14:textId="77777777" w:rsidR="00A14E69" w:rsidRPr="009A0AF2" w:rsidRDefault="004A5177">
      <w:pPr>
        <w:rPr>
          <w:rFonts w:ascii="宋体" w:hAnsi="宋体"/>
        </w:rPr>
      </w:pPr>
      <w:r w:rsidRPr="009A0AF2">
        <w:rPr>
          <w:rFonts w:ascii="宋体" w:hAnsi="宋体"/>
        </w:rPr>
        <w:t>17.2</w:t>
      </w:r>
      <w:r w:rsidRPr="009A0AF2">
        <w:rPr>
          <w:rFonts w:ascii="宋体" w:hAnsi="宋体" w:hint="eastAsia"/>
        </w:rPr>
        <w:t>投标人对投标文件的补充或修改通知</w:t>
      </w:r>
      <w:r w:rsidRPr="009A0AF2">
        <w:rPr>
          <w:rFonts w:ascii="宋体" w:hAnsi="宋体"/>
        </w:rPr>
        <w:t>应按本须知规定</w:t>
      </w:r>
      <w:r w:rsidRPr="009A0AF2">
        <w:rPr>
          <w:rFonts w:ascii="宋体" w:hAnsi="宋体" w:hint="eastAsia"/>
        </w:rPr>
        <w:t>进行签署、盖章、密封和标记</w:t>
      </w:r>
      <w:r w:rsidRPr="009A0AF2">
        <w:rPr>
          <w:rFonts w:ascii="宋体" w:hAnsi="宋体" w:hint="eastAsia"/>
        </w:rPr>
        <w:lastRenderedPageBreak/>
        <w:t>（注明项目名称、招标编号、“补充或修改通知”等）</w:t>
      </w:r>
      <w:r w:rsidRPr="009A0AF2">
        <w:rPr>
          <w:rFonts w:ascii="宋体" w:hAnsi="宋体"/>
        </w:rPr>
        <w:t>和递交</w:t>
      </w:r>
      <w:r w:rsidRPr="009A0AF2">
        <w:rPr>
          <w:rFonts w:ascii="宋体" w:hAnsi="宋体" w:hint="eastAsia"/>
        </w:rPr>
        <w:t>。</w:t>
      </w:r>
    </w:p>
    <w:p w14:paraId="65649E8B" w14:textId="77777777" w:rsidR="00A14E69" w:rsidRPr="009A0AF2" w:rsidRDefault="004A5177" w:rsidP="00CD0E7A">
      <w:pPr>
        <w:ind w:leftChars="-23" w:left="-55" w:firstLine="55"/>
        <w:rPr>
          <w:rFonts w:ascii="宋体" w:hAnsi="宋体"/>
        </w:rPr>
      </w:pPr>
      <w:r w:rsidRPr="009A0AF2">
        <w:rPr>
          <w:rFonts w:ascii="宋体" w:hAnsi="宋体"/>
        </w:rPr>
        <w:t>17.3在投标截止期之后，投标人不得对其投标</w:t>
      </w:r>
      <w:r w:rsidRPr="009A0AF2">
        <w:rPr>
          <w:rFonts w:ascii="宋体" w:hAnsi="宋体" w:hint="eastAsia"/>
        </w:rPr>
        <w:t>文件</w:t>
      </w:r>
      <w:r w:rsidRPr="009A0AF2">
        <w:rPr>
          <w:rFonts w:ascii="宋体" w:hAnsi="宋体"/>
        </w:rPr>
        <w:t>做任何</w:t>
      </w:r>
      <w:r w:rsidRPr="009A0AF2">
        <w:rPr>
          <w:rFonts w:ascii="宋体" w:hAnsi="宋体" w:hint="eastAsia"/>
        </w:rPr>
        <w:t>补充、</w:t>
      </w:r>
      <w:r w:rsidRPr="009A0AF2">
        <w:rPr>
          <w:rFonts w:ascii="宋体" w:hAnsi="宋体"/>
        </w:rPr>
        <w:t>修改</w:t>
      </w:r>
      <w:r w:rsidRPr="009A0AF2">
        <w:rPr>
          <w:rFonts w:ascii="宋体" w:hAnsi="宋体" w:hint="eastAsia"/>
        </w:rPr>
        <w:t>（评标委员会要求的澄清除外）</w:t>
      </w:r>
      <w:r w:rsidRPr="009A0AF2">
        <w:rPr>
          <w:rFonts w:ascii="宋体" w:hAnsi="宋体"/>
        </w:rPr>
        <w:t>。</w:t>
      </w:r>
    </w:p>
    <w:p w14:paraId="6023172E" w14:textId="77777777" w:rsidR="00A14E69" w:rsidRPr="009A0AF2" w:rsidRDefault="004A5177">
      <w:pPr>
        <w:rPr>
          <w:rFonts w:ascii="宋体" w:hAnsi="宋体"/>
          <w:bCs/>
        </w:rPr>
      </w:pPr>
      <w:r w:rsidRPr="009A0AF2">
        <w:rPr>
          <w:rFonts w:ascii="宋体" w:hAnsi="宋体"/>
          <w:bCs/>
        </w:rPr>
        <w:t>17.4在投标截止期之后，投标人不得</w:t>
      </w:r>
      <w:r w:rsidRPr="009A0AF2">
        <w:rPr>
          <w:rFonts w:ascii="宋体" w:hAnsi="宋体" w:hint="eastAsia"/>
          <w:bCs/>
        </w:rPr>
        <w:t>撤销</w:t>
      </w:r>
      <w:r w:rsidRPr="009A0AF2">
        <w:rPr>
          <w:rFonts w:ascii="宋体" w:hAnsi="宋体"/>
          <w:bCs/>
        </w:rPr>
        <w:t>其投标</w:t>
      </w:r>
      <w:r w:rsidRPr="009A0AF2">
        <w:rPr>
          <w:rFonts w:ascii="宋体" w:hAnsi="宋体" w:hint="eastAsia"/>
          <w:bCs/>
        </w:rPr>
        <w:t>文件</w:t>
      </w:r>
      <w:r w:rsidRPr="009A0AF2">
        <w:rPr>
          <w:rFonts w:ascii="宋体" w:hAnsi="宋体"/>
          <w:bCs/>
        </w:rPr>
        <w:t>（包括全部投标资料），否则其投标保证金将不予退回。</w:t>
      </w:r>
    </w:p>
    <w:p w14:paraId="3D3D3400" w14:textId="77777777" w:rsidR="00A14E69" w:rsidRPr="009A0AF2" w:rsidRDefault="004A5177">
      <w:pPr>
        <w:rPr>
          <w:rFonts w:ascii="宋体" w:hAnsi="宋体"/>
        </w:rPr>
      </w:pPr>
      <w:r w:rsidRPr="009A0AF2">
        <w:rPr>
          <w:rFonts w:ascii="宋体" w:hAnsi="宋体"/>
        </w:rPr>
        <w:t xml:space="preserve">17.5 </w:t>
      </w:r>
      <w:r w:rsidRPr="009A0AF2">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000BA3D" w14:textId="77777777" w:rsidR="00A14E69" w:rsidRPr="009A0AF2" w:rsidRDefault="004A5177" w:rsidP="00CD0E7A">
      <w:pPr>
        <w:pStyle w:val="2TimesNewRoman5020"/>
        <w:spacing w:line="360" w:lineRule="auto"/>
        <w:rPr>
          <w:rFonts w:ascii="宋体" w:eastAsia="宋体" w:hAnsi="宋体"/>
          <w:sz w:val="24"/>
          <w:szCs w:val="24"/>
        </w:rPr>
      </w:pPr>
      <w:bookmarkStart w:id="100" w:name="_Toc106185986"/>
      <w:bookmarkStart w:id="101" w:name="_Toc110344812"/>
      <w:r w:rsidRPr="009A0AF2">
        <w:rPr>
          <w:rFonts w:ascii="宋体" w:eastAsia="宋体" w:hAnsi="宋体" w:hint="eastAsia"/>
          <w:sz w:val="24"/>
          <w:szCs w:val="24"/>
        </w:rPr>
        <w:t>五、开标及评标</w:t>
      </w:r>
      <w:bookmarkEnd w:id="100"/>
      <w:bookmarkEnd w:id="101"/>
    </w:p>
    <w:p w14:paraId="66F5B8FC" w14:textId="77777777" w:rsidR="00A14E69" w:rsidRPr="009A0AF2" w:rsidRDefault="004A5177" w:rsidP="00CD0E7A">
      <w:pPr>
        <w:pStyle w:val="30"/>
        <w:jc w:val="left"/>
        <w:rPr>
          <w:szCs w:val="24"/>
        </w:rPr>
      </w:pPr>
      <w:bookmarkStart w:id="102" w:name="_Toc106185987"/>
      <w:bookmarkStart w:id="103" w:name="_Toc110344813"/>
      <w:r w:rsidRPr="009A0AF2">
        <w:rPr>
          <w:szCs w:val="24"/>
        </w:rPr>
        <w:t xml:space="preserve">18. </w:t>
      </w:r>
      <w:r w:rsidRPr="009A0AF2">
        <w:rPr>
          <w:rFonts w:hint="eastAsia"/>
          <w:szCs w:val="24"/>
        </w:rPr>
        <w:t>开标</w:t>
      </w:r>
      <w:bookmarkEnd w:id="102"/>
      <w:bookmarkEnd w:id="103"/>
    </w:p>
    <w:p w14:paraId="7BC67B14" w14:textId="77777777" w:rsidR="00A14E69" w:rsidRPr="009A0AF2" w:rsidRDefault="004A5177">
      <w:pPr>
        <w:rPr>
          <w:rFonts w:ascii="宋体" w:hAnsi="宋体"/>
        </w:rPr>
      </w:pPr>
      <w:r w:rsidRPr="009A0AF2">
        <w:rPr>
          <w:rFonts w:ascii="宋体" w:hAnsi="宋体"/>
        </w:rPr>
        <w:t xml:space="preserve">18.1 </w:t>
      </w:r>
      <w:r w:rsidRPr="009A0AF2">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86C9ED0" w14:textId="77777777" w:rsidR="00A14E69" w:rsidRPr="009A0AF2" w:rsidRDefault="004A5177">
      <w:pPr>
        <w:rPr>
          <w:rFonts w:ascii="宋体" w:hAnsi="宋体"/>
        </w:rPr>
      </w:pPr>
      <w:r w:rsidRPr="009A0AF2">
        <w:rPr>
          <w:rFonts w:ascii="宋体" w:hAnsi="宋体"/>
        </w:rPr>
        <w:t xml:space="preserve">18.2 </w:t>
      </w:r>
      <w:r w:rsidRPr="009A0AF2">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A153E72" w14:textId="77777777" w:rsidR="00A14E69" w:rsidRPr="009A0AF2" w:rsidRDefault="004A5177">
      <w:pPr>
        <w:rPr>
          <w:rFonts w:ascii="宋体" w:hAnsi="宋体"/>
        </w:rPr>
      </w:pPr>
      <w:r w:rsidRPr="009A0AF2">
        <w:rPr>
          <w:rFonts w:ascii="宋体" w:hAnsi="宋体"/>
        </w:rPr>
        <w:t>18.3</w:t>
      </w:r>
      <w:r w:rsidRPr="009A0AF2">
        <w:rPr>
          <w:rFonts w:ascii="宋体" w:hAnsi="宋体" w:hint="eastAsia"/>
        </w:rPr>
        <w:t>采购代理机构将对唱标内容做开标记录，由</w:t>
      </w:r>
      <w:r w:rsidRPr="009A0AF2">
        <w:rPr>
          <w:rFonts w:ascii="宋体" w:hAnsi="宋体"/>
        </w:rPr>
        <w:t>投标人代表</w:t>
      </w:r>
      <w:r w:rsidRPr="009A0AF2">
        <w:rPr>
          <w:rFonts w:ascii="宋体" w:hAnsi="宋体" w:hint="eastAsia"/>
        </w:rPr>
        <w:t>和相关工作人员</w:t>
      </w:r>
      <w:r w:rsidRPr="009A0AF2">
        <w:rPr>
          <w:rFonts w:ascii="宋体" w:hAnsi="宋体"/>
        </w:rPr>
        <w:t>签字确认。</w:t>
      </w:r>
    </w:p>
    <w:p w14:paraId="2C096DB0" w14:textId="77777777" w:rsidR="00A14E69" w:rsidRPr="009A0AF2" w:rsidRDefault="004A5177">
      <w:pPr>
        <w:rPr>
          <w:rFonts w:ascii="宋体" w:hAnsi="宋体"/>
        </w:rPr>
      </w:pPr>
      <w:r w:rsidRPr="009A0AF2">
        <w:rPr>
          <w:rFonts w:ascii="宋体" w:hAnsi="宋体"/>
        </w:rPr>
        <w:t>18.4</w:t>
      </w:r>
      <w:r w:rsidRPr="009A0AF2">
        <w:rPr>
          <w:rFonts w:ascii="宋体" w:hAnsi="宋体" w:hint="eastAsia"/>
        </w:rPr>
        <w:t>投标人不足</w:t>
      </w:r>
      <w:r w:rsidRPr="009A0AF2">
        <w:rPr>
          <w:rFonts w:ascii="宋体" w:hAnsi="宋体"/>
        </w:rPr>
        <w:t>3家的，不得开标。</w:t>
      </w:r>
    </w:p>
    <w:p w14:paraId="00C1BD5A" w14:textId="77777777" w:rsidR="00A14E69" w:rsidRPr="009A0AF2" w:rsidRDefault="004A5177">
      <w:pPr>
        <w:rPr>
          <w:rFonts w:ascii="宋体" w:hAnsi="宋体"/>
        </w:rPr>
      </w:pPr>
      <w:r w:rsidRPr="009A0AF2">
        <w:rPr>
          <w:rFonts w:ascii="宋体" w:hAnsi="宋体"/>
        </w:rPr>
        <w:t>18.5</w:t>
      </w:r>
      <w:r w:rsidRPr="009A0AF2">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389D2F4" w14:textId="77777777" w:rsidR="00A14E69" w:rsidRPr="009A0AF2" w:rsidRDefault="004A5177" w:rsidP="00CD0E7A">
      <w:pPr>
        <w:rPr>
          <w:rFonts w:ascii="宋体" w:hAnsi="宋体"/>
          <w:b/>
        </w:rPr>
      </w:pPr>
      <w:r w:rsidRPr="009A0AF2">
        <w:rPr>
          <w:rFonts w:ascii="宋体" w:hAnsi="宋体"/>
          <w:bCs/>
        </w:rPr>
        <w:t>18.6</w:t>
      </w:r>
      <w:r w:rsidRPr="009A0AF2">
        <w:rPr>
          <w:rFonts w:ascii="宋体" w:hAnsi="宋体" w:cs="Arial" w:hint="eastAsia"/>
          <w:bCs/>
        </w:rPr>
        <w:t>开标结束后，采购人或采购代理机构应当依法对投标人的资格进行审查。资格性审</w:t>
      </w:r>
      <w:r w:rsidRPr="009A0AF2">
        <w:rPr>
          <w:rFonts w:ascii="宋体" w:hAnsi="宋体" w:cs="Arial" w:hint="eastAsia"/>
        </w:rPr>
        <w:t>查指依据法律、法规和招标文件的规定，由采购人或采购代理机构在开标后对投标文件中的资格证明等文件进行审查，以确定投标人是否具备投标资格。合格投标人不足</w:t>
      </w:r>
      <w:r w:rsidRPr="009A0AF2">
        <w:rPr>
          <w:rFonts w:ascii="宋体" w:hAnsi="宋体" w:cs="Arial"/>
        </w:rPr>
        <w:t>3家的，不得评标。</w:t>
      </w:r>
    </w:p>
    <w:p w14:paraId="796EA963" w14:textId="77777777" w:rsidR="00A14E69" w:rsidRPr="009A0AF2" w:rsidRDefault="004A5177" w:rsidP="00CD0E7A">
      <w:pPr>
        <w:pStyle w:val="30"/>
        <w:jc w:val="left"/>
        <w:rPr>
          <w:szCs w:val="24"/>
        </w:rPr>
      </w:pPr>
      <w:bookmarkStart w:id="104" w:name="_Toc106185988"/>
      <w:bookmarkStart w:id="105" w:name="_Toc110344814"/>
      <w:r w:rsidRPr="009A0AF2">
        <w:rPr>
          <w:szCs w:val="24"/>
        </w:rPr>
        <w:lastRenderedPageBreak/>
        <w:t xml:space="preserve">19. </w:t>
      </w:r>
      <w:r w:rsidRPr="009A0AF2">
        <w:rPr>
          <w:rFonts w:hint="eastAsia"/>
          <w:szCs w:val="24"/>
        </w:rPr>
        <w:t>评标委员会和评标方法</w:t>
      </w:r>
      <w:bookmarkEnd w:id="104"/>
      <w:bookmarkEnd w:id="105"/>
    </w:p>
    <w:p w14:paraId="25654300" w14:textId="77777777" w:rsidR="00A14E69" w:rsidRPr="009A0AF2" w:rsidRDefault="004A5177">
      <w:pPr>
        <w:rPr>
          <w:rFonts w:ascii="宋体" w:hAnsi="宋体"/>
        </w:rPr>
      </w:pPr>
      <w:r w:rsidRPr="009A0AF2">
        <w:rPr>
          <w:rFonts w:ascii="宋体" w:hAnsi="宋体"/>
        </w:rPr>
        <w:t xml:space="preserve">19.1 </w:t>
      </w:r>
      <w:r w:rsidRPr="009A0AF2">
        <w:rPr>
          <w:rFonts w:ascii="宋体" w:hAnsi="宋体" w:hint="eastAsia"/>
        </w:rPr>
        <w:t>评标由依照有关法律法规组建的评标委员会负责。评标委员会由采购人代表和评审专家组成，成员人数应当为5人以上单数，其中评审专家不少于成员总数的三分之二。</w:t>
      </w:r>
    </w:p>
    <w:p w14:paraId="38C814D1" w14:textId="77777777" w:rsidR="00A14E69" w:rsidRPr="009A0AF2" w:rsidRDefault="004A5177">
      <w:pPr>
        <w:rPr>
          <w:rFonts w:ascii="宋体" w:hAnsi="宋体"/>
        </w:rPr>
      </w:pPr>
      <w:r w:rsidRPr="009A0AF2">
        <w:rPr>
          <w:rFonts w:ascii="宋体" w:hAnsi="宋体"/>
        </w:rPr>
        <w:t>19.2</w:t>
      </w:r>
      <w:r w:rsidRPr="009A0AF2">
        <w:rPr>
          <w:rFonts w:ascii="宋体" w:hAnsi="宋体" w:hint="eastAsia"/>
        </w:rPr>
        <w:t>评标方法和标准在本招标文件第五章中规定。评标委员会对投标文件的评审，分为符合性审查、商务评议、技术评议、综合评议。</w:t>
      </w:r>
    </w:p>
    <w:p w14:paraId="6ED36A25" w14:textId="77777777" w:rsidR="00A14E69" w:rsidRPr="009A0AF2" w:rsidRDefault="004A5177" w:rsidP="00CD0E7A">
      <w:pPr>
        <w:pStyle w:val="30"/>
        <w:jc w:val="left"/>
        <w:rPr>
          <w:szCs w:val="24"/>
        </w:rPr>
      </w:pPr>
      <w:bookmarkStart w:id="106" w:name="_Toc106185989"/>
      <w:bookmarkStart w:id="107" w:name="_Toc110344815"/>
      <w:r w:rsidRPr="009A0AF2">
        <w:rPr>
          <w:szCs w:val="24"/>
        </w:rPr>
        <w:t xml:space="preserve">20. </w:t>
      </w:r>
      <w:r w:rsidRPr="009A0AF2">
        <w:rPr>
          <w:rFonts w:hint="eastAsia"/>
          <w:szCs w:val="24"/>
        </w:rPr>
        <w:t>投标文件的初审</w:t>
      </w:r>
      <w:bookmarkEnd w:id="106"/>
      <w:bookmarkEnd w:id="107"/>
    </w:p>
    <w:p w14:paraId="3F9BED93" w14:textId="77777777" w:rsidR="00A14E69" w:rsidRPr="009A0AF2" w:rsidRDefault="004A5177">
      <w:pPr>
        <w:rPr>
          <w:rFonts w:ascii="宋体" w:hAnsi="宋体"/>
        </w:rPr>
      </w:pPr>
      <w:r w:rsidRPr="009A0AF2">
        <w:rPr>
          <w:rFonts w:ascii="宋体" w:hAnsi="宋体"/>
        </w:rPr>
        <w:t>20.1</w:t>
      </w:r>
      <w:r w:rsidRPr="009A0AF2">
        <w:rPr>
          <w:rFonts w:ascii="宋体" w:hAnsi="宋体" w:hint="eastAsia"/>
        </w:rPr>
        <w:t>投标文件的初审分为资格审查和符合性审查。</w:t>
      </w:r>
    </w:p>
    <w:p w14:paraId="5BF5FC0A" w14:textId="77777777" w:rsidR="00A14E69" w:rsidRPr="009A0AF2" w:rsidRDefault="004A5177">
      <w:pPr>
        <w:ind w:firstLineChars="177" w:firstLine="425"/>
        <w:rPr>
          <w:rFonts w:ascii="宋体" w:hAnsi="宋体"/>
        </w:rPr>
      </w:pPr>
      <w:r w:rsidRPr="009A0AF2">
        <w:rPr>
          <w:rFonts w:ascii="宋体" w:hAnsi="宋体" w:hint="eastAsia"/>
        </w:rPr>
        <w:t>资格审查指依据法律、法规和招标文件的规定，对投标文件中的资格证明文件等进行审查，以确定投标供应商是否具备投标资格。资格性审查由采购代理机构进行审查。</w:t>
      </w:r>
    </w:p>
    <w:p w14:paraId="06D2EB18" w14:textId="77777777" w:rsidR="00A14E69" w:rsidRPr="009A0AF2" w:rsidRDefault="004A5177">
      <w:pPr>
        <w:ind w:firstLineChars="177" w:firstLine="425"/>
        <w:rPr>
          <w:rFonts w:ascii="宋体" w:hAnsi="宋体"/>
        </w:rPr>
      </w:pPr>
      <w:r w:rsidRPr="009A0AF2">
        <w:rPr>
          <w:rFonts w:ascii="宋体" w:hAnsi="宋体" w:hint="eastAsia"/>
        </w:rPr>
        <w:t>符合性审查指依据招标文件的规定，从投标文件的有效性、完整性和对招标文件的响应程度进行审查，以确定是否对招标文件的实质性要求</w:t>
      </w:r>
      <w:proofErr w:type="gramStart"/>
      <w:r w:rsidRPr="009A0AF2">
        <w:rPr>
          <w:rFonts w:ascii="宋体" w:hAnsi="宋体" w:hint="eastAsia"/>
        </w:rPr>
        <w:t>作出</w:t>
      </w:r>
      <w:proofErr w:type="gramEnd"/>
      <w:r w:rsidRPr="009A0AF2">
        <w:rPr>
          <w:rFonts w:ascii="宋体" w:hAnsi="宋体" w:hint="eastAsia"/>
        </w:rPr>
        <w:t>响应</w:t>
      </w:r>
      <w:r w:rsidRPr="009A0AF2">
        <w:rPr>
          <w:rFonts w:ascii="宋体" w:hAnsi="宋体"/>
        </w:rPr>
        <w:t>。</w:t>
      </w:r>
      <w:r w:rsidRPr="009A0AF2">
        <w:rPr>
          <w:rFonts w:ascii="宋体" w:hAnsi="宋体" w:hint="eastAsia"/>
        </w:rPr>
        <w:t>符合性审查由评标委员会进行。</w:t>
      </w:r>
      <w:r w:rsidRPr="009A0AF2">
        <w:rPr>
          <w:rFonts w:ascii="宋体" w:hAnsi="宋体"/>
        </w:rPr>
        <w:t>评标委员会将审查投标文件有效性、完整性和对招标文件的响应程度，以确定是否对招标文件的实质性要求做出响应。</w:t>
      </w:r>
    </w:p>
    <w:p w14:paraId="6491BAED" w14:textId="77777777" w:rsidR="00A14E69" w:rsidRPr="009A0AF2" w:rsidRDefault="004A5177">
      <w:pPr>
        <w:rPr>
          <w:rFonts w:ascii="宋体" w:hAnsi="宋体"/>
        </w:rPr>
      </w:pPr>
      <w:r w:rsidRPr="009A0AF2">
        <w:rPr>
          <w:rFonts w:ascii="宋体" w:hAnsi="宋体"/>
        </w:rPr>
        <w:t xml:space="preserve">20.2 </w:t>
      </w:r>
      <w:r w:rsidRPr="009A0AF2">
        <w:rPr>
          <w:rFonts w:ascii="宋体" w:hAnsi="宋体" w:hint="eastAsia"/>
        </w:rPr>
        <w:t>投标文件属下列情况之一的，应当在资格审查时按照无效投标处理：</w:t>
      </w:r>
    </w:p>
    <w:p w14:paraId="45BD13AD" w14:textId="77777777" w:rsidR="00A14E69" w:rsidRPr="009A0AF2" w:rsidRDefault="004A5177">
      <w:pPr>
        <w:ind w:firstLineChars="200" w:firstLine="480"/>
        <w:rPr>
          <w:rFonts w:ascii="宋体" w:hAnsi="宋体"/>
        </w:rPr>
      </w:pPr>
      <w:r w:rsidRPr="009A0AF2">
        <w:rPr>
          <w:rFonts w:ascii="宋体" w:hAnsi="宋体"/>
        </w:rPr>
        <w:t>1</w:t>
      </w:r>
      <w:r w:rsidRPr="009A0AF2">
        <w:rPr>
          <w:rFonts w:ascii="宋体" w:hAnsi="宋体" w:hint="eastAsia"/>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01A8BE2D" w14:textId="77777777" w:rsidR="00A14E69" w:rsidRPr="009A0AF2" w:rsidRDefault="004A5177">
      <w:pPr>
        <w:ind w:firstLineChars="200" w:firstLine="480"/>
        <w:rPr>
          <w:rFonts w:ascii="宋体" w:hAnsi="宋体"/>
        </w:rPr>
      </w:pPr>
      <w:r w:rsidRPr="009A0AF2">
        <w:rPr>
          <w:rFonts w:ascii="宋体" w:hAnsi="宋体"/>
        </w:rPr>
        <w:t>2</w:t>
      </w:r>
      <w:r w:rsidRPr="009A0AF2">
        <w:rPr>
          <w:rFonts w:ascii="宋体" w:hAnsi="宋体" w:hint="eastAsia"/>
        </w:rPr>
        <w:t>）投标人资格证明文件不全或不满足招标文件要求的；</w:t>
      </w:r>
    </w:p>
    <w:p w14:paraId="41946E28" w14:textId="77777777" w:rsidR="00A14E69" w:rsidRPr="009A0AF2" w:rsidRDefault="004A5177">
      <w:pPr>
        <w:ind w:firstLineChars="200" w:firstLine="480"/>
        <w:rPr>
          <w:rFonts w:ascii="宋体" w:hAnsi="宋体"/>
        </w:rPr>
      </w:pPr>
      <w:r w:rsidRPr="009A0AF2">
        <w:rPr>
          <w:rFonts w:ascii="宋体" w:hAnsi="宋体"/>
        </w:rPr>
        <w:t>3</w:t>
      </w:r>
      <w:r w:rsidRPr="009A0AF2">
        <w:rPr>
          <w:rFonts w:ascii="宋体" w:hAnsi="宋体" w:hint="eastAsia"/>
        </w:rPr>
        <w:t>）其他不符合资格性要求的情形。</w:t>
      </w:r>
    </w:p>
    <w:p w14:paraId="7652DC01" w14:textId="77777777" w:rsidR="00A14E69" w:rsidRPr="009A0AF2" w:rsidRDefault="004A5177">
      <w:pPr>
        <w:rPr>
          <w:rFonts w:ascii="宋体" w:hAnsi="宋体"/>
        </w:rPr>
      </w:pPr>
      <w:r w:rsidRPr="009A0AF2">
        <w:rPr>
          <w:rFonts w:ascii="宋体" w:hAnsi="宋体"/>
        </w:rPr>
        <w:t xml:space="preserve">20.3 </w:t>
      </w:r>
      <w:r w:rsidRPr="009A0AF2">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9A0AF2">
        <w:rPr>
          <w:rFonts w:ascii="宋体" w:hAnsi="宋体" w:hint="eastAsia"/>
        </w:rPr>
        <w:t>作出</w:t>
      </w:r>
      <w:proofErr w:type="gramEnd"/>
      <w:r w:rsidRPr="009A0AF2">
        <w:rPr>
          <w:rFonts w:ascii="宋体" w:hAnsi="宋体" w:hint="eastAsia"/>
        </w:rPr>
        <w:t>了实质性响应只根据投标文件本身的内容，而不寻求外部的证据。</w:t>
      </w:r>
    </w:p>
    <w:p w14:paraId="63CF181C" w14:textId="77777777" w:rsidR="00A14E69" w:rsidRPr="009A0AF2" w:rsidRDefault="004A5177">
      <w:pPr>
        <w:rPr>
          <w:rFonts w:ascii="宋体" w:hAnsi="宋体"/>
        </w:rPr>
      </w:pPr>
      <w:r w:rsidRPr="009A0AF2">
        <w:rPr>
          <w:rFonts w:ascii="宋体" w:hAnsi="宋体"/>
        </w:rPr>
        <w:t>20.4</w:t>
      </w:r>
      <w:r w:rsidRPr="009A0AF2">
        <w:rPr>
          <w:rFonts w:ascii="宋体" w:hAnsi="宋体" w:hint="eastAsia"/>
        </w:rPr>
        <w:t>投标文件报价出现前后不一致的，</w:t>
      </w:r>
      <w:r w:rsidRPr="009A0AF2">
        <w:rPr>
          <w:rFonts w:ascii="宋体" w:hAnsi="宋体"/>
        </w:rPr>
        <w:t>将按以下方法更正：</w:t>
      </w:r>
    </w:p>
    <w:p w14:paraId="1ADCCCDB" w14:textId="77777777" w:rsidR="00A14E69" w:rsidRPr="009A0AF2" w:rsidRDefault="004A5177">
      <w:pPr>
        <w:ind w:firstLineChars="200" w:firstLine="480"/>
        <w:rPr>
          <w:rFonts w:ascii="宋体" w:hAnsi="宋体"/>
        </w:rPr>
      </w:pPr>
      <w:r w:rsidRPr="009A0AF2">
        <w:rPr>
          <w:rFonts w:ascii="宋体" w:hAnsi="宋体" w:hint="eastAsia"/>
        </w:rPr>
        <w:t>1）投标文件中开标一览表（报价表）内容与投标文件中相应内容不一致的，以开标一览表（报价表）为准；</w:t>
      </w:r>
    </w:p>
    <w:p w14:paraId="23ABA981" w14:textId="77777777" w:rsidR="00A14E69" w:rsidRPr="009A0AF2" w:rsidRDefault="004A5177">
      <w:pPr>
        <w:ind w:firstLineChars="200" w:firstLine="480"/>
        <w:rPr>
          <w:rFonts w:ascii="宋体" w:hAnsi="宋体"/>
        </w:rPr>
      </w:pPr>
      <w:r w:rsidRPr="009A0AF2">
        <w:rPr>
          <w:rFonts w:ascii="宋体" w:hAnsi="宋体" w:hint="eastAsia"/>
        </w:rPr>
        <w:t>2）大写金额和小写金额不一致的，以大写金额为准；</w:t>
      </w:r>
    </w:p>
    <w:p w14:paraId="0B927955" w14:textId="77777777" w:rsidR="00A14E69" w:rsidRPr="009A0AF2" w:rsidRDefault="004A5177">
      <w:pPr>
        <w:ind w:firstLineChars="200" w:firstLine="480"/>
        <w:rPr>
          <w:rFonts w:ascii="宋体" w:hAnsi="宋体"/>
        </w:rPr>
      </w:pPr>
      <w:r w:rsidRPr="009A0AF2">
        <w:rPr>
          <w:rFonts w:ascii="宋体" w:hAnsi="宋体" w:hint="eastAsia"/>
        </w:rPr>
        <w:lastRenderedPageBreak/>
        <w:t>3）单价金额小数点或者百分比有明显错位的，以开标一览表的总价为准，并修改单价；</w:t>
      </w:r>
    </w:p>
    <w:p w14:paraId="0D455F97" w14:textId="77777777" w:rsidR="00A14E69" w:rsidRPr="009A0AF2" w:rsidRDefault="004A5177">
      <w:pPr>
        <w:ind w:firstLineChars="200" w:firstLine="480"/>
        <w:rPr>
          <w:rFonts w:ascii="宋体" w:hAnsi="宋体"/>
        </w:rPr>
      </w:pPr>
      <w:r w:rsidRPr="009A0AF2">
        <w:rPr>
          <w:rFonts w:ascii="宋体" w:hAnsi="宋体" w:hint="eastAsia"/>
        </w:rPr>
        <w:t>4）总价金额与按单价汇总金额不一致的，以单价金额计算结果为准。</w:t>
      </w:r>
    </w:p>
    <w:p w14:paraId="3970CFB0" w14:textId="77777777" w:rsidR="00A14E69" w:rsidRPr="009A0AF2" w:rsidRDefault="004A5177">
      <w:pPr>
        <w:ind w:firstLineChars="200" w:firstLine="480"/>
        <w:rPr>
          <w:rFonts w:ascii="宋体" w:hAnsi="宋体"/>
        </w:rPr>
      </w:pPr>
      <w:r w:rsidRPr="009A0AF2">
        <w:rPr>
          <w:rFonts w:ascii="宋体" w:hAnsi="宋体" w:cs="Arial" w:hint="eastAsia"/>
        </w:rPr>
        <w:t>同时出现两种以上不一致的，按照上述规定的顺序进行修正。修正后的报价按照本须知第</w:t>
      </w:r>
      <w:r w:rsidRPr="009A0AF2">
        <w:rPr>
          <w:rFonts w:ascii="宋体" w:hAnsi="宋体" w:cs="Arial"/>
        </w:rPr>
        <w:t>21</w:t>
      </w:r>
      <w:r w:rsidRPr="009A0AF2">
        <w:rPr>
          <w:rFonts w:ascii="宋体" w:hAnsi="宋体" w:cs="Arial" w:hint="eastAsia"/>
        </w:rPr>
        <w:t>.1.1条的规定经投标人确认后产生约束力，投标人不确认的，其投标无效。</w:t>
      </w:r>
    </w:p>
    <w:p w14:paraId="37DC76BE" w14:textId="77777777" w:rsidR="00A14E69" w:rsidRPr="009A0AF2" w:rsidRDefault="004A5177">
      <w:pPr>
        <w:pStyle w:val="affffffa"/>
        <w:spacing w:line="360" w:lineRule="auto"/>
        <w:rPr>
          <w:rFonts w:ascii="宋体" w:hAnsi="宋体"/>
          <w:sz w:val="24"/>
        </w:rPr>
      </w:pPr>
      <w:r w:rsidRPr="009A0AF2">
        <w:rPr>
          <w:rFonts w:ascii="宋体" w:hAnsi="宋体" w:hint="eastAsia"/>
          <w:sz w:val="24"/>
        </w:rPr>
        <w:t>2</w:t>
      </w:r>
      <w:r w:rsidRPr="009A0AF2">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9A0AF2">
        <w:rPr>
          <w:rFonts w:ascii="宋体" w:hAnsi="宋体"/>
          <w:b/>
          <w:sz w:val="24"/>
        </w:rPr>
        <w:t>投标无效</w:t>
      </w:r>
      <w:r w:rsidRPr="009A0AF2">
        <w:rPr>
          <w:rFonts w:ascii="宋体" w:hAnsi="宋体"/>
          <w:sz w:val="24"/>
        </w:rPr>
        <w:t>。</w:t>
      </w:r>
    </w:p>
    <w:p w14:paraId="1FC42EC4" w14:textId="77777777" w:rsidR="00A14E69" w:rsidRPr="009A0AF2" w:rsidRDefault="004A5177">
      <w:pPr>
        <w:rPr>
          <w:rFonts w:ascii="宋体" w:hAnsi="宋体"/>
        </w:rPr>
      </w:pPr>
      <w:r w:rsidRPr="009A0AF2">
        <w:rPr>
          <w:rFonts w:ascii="宋体" w:hAnsi="宋体"/>
        </w:rPr>
        <w:t>20.6对于投标文件中不构成实质性偏差的不正规、不一致或不规则，评标委员会可以接受，但这种接受不能损坏或影响任何投标人的相对排序。</w:t>
      </w:r>
    </w:p>
    <w:p w14:paraId="4442E394" w14:textId="77777777" w:rsidR="00A14E69" w:rsidRPr="009A0AF2" w:rsidRDefault="004A5177" w:rsidP="00CD0E7A">
      <w:pPr>
        <w:ind w:left="898" w:hanging="898"/>
        <w:rPr>
          <w:rFonts w:ascii="宋体" w:hAnsi="宋体"/>
          <w:b/>
        </w:rPr>
      </w:pPr>
      <w:r w:rsidRPr="009A0AF2">
        <w:rPr>
          <w:rFonts w:ascii="宋体" w:hAnsi="宋体"/>
          <w:b/>
        </w:rPr>
        <w:t xml:space="preserve">20.7 </w:t>
      </w:r>
      <w:r w:rsidRPr="009A0AF2">
        <w:rPr>
          <w:rFonts w:ascii="宋体" w:hAnsi="宋体" w:hint="eastAsia"/>
          <w:b/>
        </w:rPr>
        <w:t>在招标采购中，出现下列情形之一的，应予废标：</w:t>
      </w:r>
    </w:p>
    <w:p w14:paraId="55217E74" w14:textId="77777777" w:rsidR="00A14E69" w:rsidRPr="009A0AF2" w:rsidRDefault="004A5177">
      <w:pPr>
        <w:ind w:firstLineChars="200" w:firstLine="482"/>
        <w:rPr>
          <w:rFonts w:ascii="宋体" w:hAnsi="宋体"/>
          <w:b/>
        </w:rPr>
      </w:pPr>
      <w:r w:rsidRPr="009A0AF2">
        <w:rPr>
          <w:rFonts w:ascii="宋体" w:hAnsi="宋体"/>
          <w:b/>
        </w:rPr>
        <w:t>1）符合专业条件的投标人或者对招标文件实质响应的投标人不足三家的；</w:t>
      </w:r>
    </w:p>
    <w:p w14:paraId="00FD123E" w14:textId="77777777" w:rsidR="00A14E69" w:rsidRPr="009A0AF2" w:rsidRDefault="004A5177">
      <w:pPr>
        <w:ind w:firstLineChars="200" w:firstLine="482"/>
        <w:rPr>
          <w:rFonts w:ascii="宋体" w:hAnsi="宋体"/>
          <w:b/>
        </w:rPr>
      </w:pPr>
      <w:r w:rsidRPr="009A0AF2">
        <w:rPr>
          <w:rFonts w:ascii="宋体" w:hAnsi="宋体"/>
          <w:b/>
        </w:rPr>
        <w:t>2）出现影响采购公正的违法、违规行为的；</w:t>
      </w:r>
    </w:p>
    <w:p w14:paraId="07B18FCC" w14:textId="77777777" w:rsidR="00A14E69" w:rsidRPr="009A0AF2" w:rsidRDefault="004A5177">
      <w:pPr>
        <w:ind w:firstLineChars="200" w:firstLine="482"/>
        <w:rPr>
          <w:rFonts w:ascii="宋体" w:hAnsi="宋体"/>
          <w:b/>
        </w:rPr>
      </w:pPr>
      <w:r w:rsidRPr="009A0AF2">
        <w:rPr>
          <w:rFonts w:ascii="宋体" w:hAnsi="宋体"/>
          <w:b/>
        </w:rPr>
        <w:t>3）投标人的报价均超过了采购预算，采购人不能支付的；</w:t>
      </w:r>
    </w:p>
    <w:p w14:paraId="41E62C39" w14:textId="77777777" w:rsidR="00A14E69" w:rsidRPr="009A0AF2" w:rsidRDefault="004A5177">
      <w:pPr>
        <w:ind w:firstLineChars="200" w:firstLine="482"/>
        <w:rPr>
          <w:rFonts w:ascii="宋体" w:hAnsi="宋体"/>
          <w:b/>
        </w:rPr>
      </w:pPr>
      <w:r w:rsidRPr="009A0AF2">
        <w:rPr>
          <w:rFonts w:ascii="宋体" w:hAnsi="宋体"/>
          <w:b/>
        </w:rPr>
        <w:t>4）因重大变故，采购任务取消的。</w:t>
      </w:r>
    </w:p>
    <w:p w14:paraId="363B6501" w14:textId="77777777" w:rsidR="00A14E69" w:rsidRPr="009A0AF2" w:rsidRDefault="004A5177" w:rsidP="00CD0E7A">
      <w:pPr>
        <w:rPr>
          <w:rFonts w:ascii="宋体" w:hAnsi="宋体"/>
          <w:b/>
        </w:rPr>
      </w:pPr>
      <w:r w:rsidRPr="009A0AF2">
        <w:rPr>
          <w:rFonts w:ascii="宋体" w:hAnsi="宋体"/>
          <w:b/>
        </w:rPr>
        <w:t xml:space="preserve">20.8 </w:t>
      </w:r>
      <w:r w:rsidRPr="009A0AF2">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1F9EB4E0" w14:textId="77777777" w:rsidR="00A14E69" w:rsidRPr="009A0AF2" w:rsidRDefault="004A5177">
      <w:pPr>
        <w:ind w:firstLineChars="200" w:firstLine="482"/>
        <w:rPr>
          <w:rFonts w:ascii="宋体" w:hAnsi="宋体"/>
          <w:b/>
        </w:rPr>
      </w:pPr>
      <w:r w:rsidRPr="009A0AF2">
        <w:rPr>
          <w:rFonts w:ascii="宋体" w:hAnsi="宋体"/>
          <w:b/>
        </w:rPr>
        <w:t>1）应交未交或未按规定递交投标保证金的；</w:t>
      </w:r>
    </w:p>
    <w:p w14:paraId="268DC33A" w14:textId="77777777" w:rsidR="00A14E69" w:rsidRPr="009A0AF2" w:rsidRDefault="004A5177">
      <w:pPr>
        <w:ind w:firstLineChars="200" w:firstLine="482"/>
        <w:rPr>
          <w:rFonts w:ascii="宋体" w:hAnsi="宋体"/>
          <w:b/>
        </w:rPr>
      </w:pPr>
      <w:r w:rsidRPr="009A0AF2">
        <w:rPr>
          <w:rFonts w:ascii="宋体" w:hAnsi="宋体"/>
          <w:b/>
        </w:rPr>
        <w:t>2）未按照招标文件规定要求签署、盖章的；</w:t>
      </w:r>
    </w:p>
    <w:p w14:paraId="27875759" w14:textId="77777777" w:rsidR="00A14E69" w:rsidRPr="009A0AF2" w:rsidRDefault="004A5177">
      <w:pPr>
        <w:ind w:firstLineChars="200" w:firstLine="482"/>
        <w:rPr>
          <w:rFonts w:ascii="宋体" w:hAnsi="宋体"/>
          <w:b/>
        </w:rPr>
      </w:pPr>
      <w:r w:rsidRPr="009A0AF2">
        <w:rPr>
          <w:rFonts w:ascii="宋体" w:hAnsi="宋体"/>
          <w:b/>
        </w:rPr>
        <w:t>3）</w:t>
      </w:r>
      <w:r w:rsidRPr="009A0AF2">
        <w:rPr>
          <w:rFonts w:ascii="宋体" w:hAnsi="宋体" w:hint="eastAsia"/>
          <w:b/>
        </w:rPr>
        <w:t>报价超过招标文件中规定的预算金额或者最高限价的；</w:t>
      </w:r>
    </w:p>
    <w:p w14:paraId="0E2EAB8E" w14:textId="77777777" w:rsidR="00A14E69" w:rsidRPr="009A0AF2" w:rsidRDefault="004A5177">
      <w:pPr>
        <w:ind w:firstLineChars="200" w:firstLine="482"/>
        <w:rPr>
          <w:rFonts w:ascii="宋体" w:hAnsi="宋体"/>
          <w:b/>
        </w:rPr>
      </w:pPr>
      <w:r w:rsidRPr="009A0AF2">
        <w:rPr>
          <w:rFonts w:ascii="宋体" w:hAnsi="宋体"/>
          <w:b/>
        </w:rPr>
        <w:t>4</w:t>
      </w:r>
      <w:r w:rsidRPr="009A0AF2">
        <w:rPr>
          <w:rFonts w:ascii="宋体" w:hAnsi="宋体" w:hint="eastAsia"/>
          <w:b/>
        </w:rPr>
        <w:t>）投标文件含有采购人不能接受的附加条件的;</w:t>
      </w:r>
    </w:p>
    <w:p w14:paraId="2F781F3C" w14:textId="77777777" w:rsidR="00A14E69" w:rsidRPr="009A0AF2" w:rsidRDefault="004A5177">
      <w:pPr>
        <w:ind w:firstLineChars="200" w:firstLine="482"/>
        <w:rPr>
          <w:rFonts w:ascii="宋体" w:hAnsi="宋体"/>
          <w:b/>
        </w:rPr>
      </w:pPr>
      <w:r w:rsidRPr="009A0AF2">
        <w:rPr>
          <w:rFonts w:ascii="宋体" w:hAnsi="宋体"/>
          <w:b/>
        </w:rPr>
        <w:t>5</w:t>
      </w:r>
      <w:r w:rsidRPr="009A0AF2">
        <w:rPr>
          <w:rFonts w:ascii="宋体" w:hAnsi="宋体" w:hint="eastAsia"/>
          <w:b/>
        </w:rPr>
        <w:t>）投标人未遵循公平竞争的原则、串通投标、妨碍其他投标人的竞争行为、损害采购人或者其他投标人的合法权益的；</w:t>
      </w:r>
    </w:p>
    <w:p w14:paraId="2E530090" w14:textId="77777777" w:rsidR="00A14E69" w:rsidRPr="009A0AF2" w:rsidRDefault="004A5177">
      <w:pPr>
        <w:ind w:firstLineChars="200" w:firstLine="482"/>
        <w:rPr>
          <w:rFonts w:ascii="宋体" w:hAnsi="宋体"/>
          <w:b/>
        </w:rPr>
      </w:pPr>
      <w:r w:rsidRPr="009A0AF2">
        <w:rPr>
          <w:rFonts w:ascii="宋体" w:hAnsi="宋体"/>
          <w:b/>
        </w:rPr>
        <w:t>6</w:t>
      </w:r>
      <w:r w:rsidRPr="009A0AF2">
        <w:rPr>
          <w:rFonts w:ascii="宋体" w:hAnsi="宋体" w:hint="eastAsia"/>
          <w:b/>
        </w:rPr>
        <w:t>）投标文件报价出现前后不一致，在合理时间内，投标人不确认按规定修正后投标报价的；</w:t>
      </w:r>
    </w:p>
    <w:p w14:paraId="41495DE4" w14:textId="77777777" w:rsidR="00A14E69" w:rsidRPr="009A0AF2" w:rsidRDefault="004A5177">
      <w:pPr>
        <w:ind w:firstLineChars="200" w:firstLine="482"/>
        <w:rPr>
          <w:rFonts w:ascii="宋体" w:hAnsi="宋体"/>
          <w:b/>
        </w:rPr>
      </w:pPr>
      <w:r w:rsidRPr="009A0AF2">
        <w:rPr>
          <w:rFonts w:ascii="宋体" w:hAnsi="宋体"/>
          <w:b/>
        </w:rPr>
        <w:t>7</w:t>
      </w:r>
      <w:r w:rsidRPr="009A0AF2">
        <w:rPr>
          <w:rFonts w:ascii="宋体" w:hAnsi="宋体" w:hint="eastAsia"/>
          <w:b/>
        </w:rPr>
        <w:t>）不符合法律、法规和招标文件中规定的其他实质性要求的：</w:t>
      </w:r>
    </w:p>
    <w:p w14:paraId="36A3DBE8" w14:textId="77777777" w:rsidR="00A14E69" w:rsidRPr="009A0AF2" w:rsidRDefault="004A5177">
      <w:pPr>
        <w:pStyle w:val="p01"/>
        <w:spacing w:before="0" w:beforeAutospacing="0" w:after="0" w:afterAutospacing="0"/>
        <w:ind w:firstLineChars="300" w:firstLine="723"/>
        <w:rPr>
          <w:b/>
        </w:rPr>
      </w:pPr>
      <w:r w:rsidRPr="009A0AF2">
        <w:rPr>
          <w:rFonts w:hint="eastAsia"/>
          <w:b/>
        </w:rPr>
        <w:t>①“技术参数要求”中星号“</w:t>
      </w:r>
      <w:r w:rsidRPr="009A0AF2">
        <w:rPr>
          <w:rFonts w:hint="eastAsia"/>
        </w:rPr>
        <w:t>★</w:t>
      </w:r>
      <w:r w:rsidRPr="009A0AF2">
        <w:rPr>
          <w:rFonts w:hint="eastAsia"/>
          <w:b/>
        </w:rPr>
        <w:t>”指标的；</w:t>
      </w:r>
    </w:p>
    <w:p w14:paraId="47381239" w14:textId="77777777" w:rsidR="00A14E69" w:rsidRPr="009A0AF2" w:rsidRDefault="004A5177">
      <w:pPr>
        <w:pStyle w:val="p01"/>
        <w:spacing w:before="0" w:beforeAutospacing="0" w:after="0" w:afterAutospacing="0"/>
        <w:ind w:firstLineChars="300" w:firstLine="723"/>
        <w:rPr>
          <w:b/>
        </w:rPr>
      </w:pPr>
      <w:r w:rsidRPr="009A0AF2">
        <w:rPr>
          <w:rFonts w:hint="eastAsia"/>
          <w:b/>
        </w:rPr>
        <w:t xml:space="preserve">② 投标有效期不足的； </w:t>
      </w:r>
    </w:p>
    <w:p w14:paraId="4D1FDE5C" w14:textId="77777777" w:rsidR="00A14E69" w:rsidRPr="009A0AF2" w:rsidRDefault="004A5177">
      <w:pPr>
        <w:pStyle w:val="p01"/>
        <w:spacing w:before="0" w:beforeAutospacing="0" w:after="0" w:afterAutospacing="0"/>
        <w:ind w:firstLineChars="300" w:firstLine="723"/>
        <w:rPr>
          <w:b/>
        </w:rPr>
      </w:pPr>
      <w:r w:rsidRPr="009A0AF2">
        <w:rPr>
          <w:rFonts w:hint="eastAsia"/>
          <w:b/>
        </w:rPr>
        <w:t>③ 投标文件中提供虚假或失实资料的；</w:t>
      </w:r>
    </w:p>
    <w:p w14:paraId="5AA25E77" w14:textId="77777777" w:rsidR="00A14E69" w:rsidRPr="009A0AF2" w:rsidRDefault="004A5177">
      <w:pPr>
        <w:pStyle w:val="p01"/>
        <w:spacing w:before="0" w:beforeAutospacing="0" w:after="0" w:afterAutospacing="0"/>
        <w:ind w:firstLineChars="300" w:firstLine="723"/>
        <w:rPr>
          <w:b/>
        </w:rPr>
      </w:pPr>
      <w:r w:rsidRPr="009A0AF2">
        <w:rPr>
          <w:rFonts w:hint="eastAsia"/>
          <w:b/>
        </w:rPr>
        <w:lastRenderedPageBreak/>
        <w:t>④ 在招标文件规定的不允许采购进口产品前提下，投标人所投产品中含有进口产品的；</w:t>
      </w:r>
    </w:p>
    <w:p w14:paraId="220EDC6A" w14:textId="77777777" w:rsidR="00A14E69" w:rsidRPr="009A0AF2" w:rsidRDefault="004A5177">
      <w:pPr>
        <w:pStyle w:val="p01"/>
        <w:spacing w:before="0" w:beforeAutospacing="0" w:after="0" w:afterAutospacing="0"/>
        <w:ind w:firstLineChars="300" w:firstLine="723"/>
        <w:rPr>
          <w:b/>
        </w:rPr>
      </w:pPr>
      <w:r w:rsidRPr="009A0AF2">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F2A988A" w14:textId="77777777" w:rsidR="00A14E69" w:rsidRPr="009A0AF2" w:rsidRDefault="004A5177">
      <w:pPr>
        <w:ind w:firstLineChars="300" w:firstLine="723"/>
        <w:rPr>
          <w:rFonts w:ascii="宋体" w:hAnsi="宋体"/>
          <w:b/>
        </w:rPr>
      </w:pPr>
      <w:r w:rsidRPr="009A0AF2">
        <w:rPr>
          <w:rFonts w:ascii="宋体" w:hAnsi="宋体" w:hint="eastAsia"/>
          <w:b/>
        </w:rPr>
        <w:t>⑥投标人串通投标的；</w:t>
      </w:r>
    </w:p>
    <w:p w14:paraId="102AAB4B" w14:textId="77777777" w:rsidR="00A14E69" w:rsidRPr="009A0AF2" w:rsidRDefault="004A5177">
      <w:pPr>
        <w:ind w:firstLineChars="300" w:firstLine="723"/>
        <w:rPr>
          <w:rFonts w:ascii="宋体" w:hAnsi="宋体"/>
          <w:b/>
        </w:rPr>
      </w:pPr>
      <w:r w:rsidRPr="009A0AF2">
        <w:rPr>
          <w:rFonts w:ascii="宋体" w:hAnsi="宋体" w:hint="eastAsia"/>
          <w:b/>
        </w:rPr>
        <w:t>⑦其他不符合法律、法规规定的实质性要求。</w:t>
      </w:r>
    </w:p>
    <w:p w14:paraId="4FFA28D2" w14:textId="77777777" w:rsidR="00A14E69" w:rsidRPr="009A0AF2" w:rsidRDefault="004A5177" w:rsidP="00CD0E7A">
      <w:pPr>
        <w:rPr>
          <w:rFonts w:ascii="宋体" w:hAnsi="宋体"/>
          <w:b/>
        </w:rPr>
      </w:pPr>
      <w:r w:rsidRPr="009A0AF2">
        <w:rPr>
          <w:rFonts w:ascii="宋体" w:hAnsi="宋体" w:hint="eastAsia"/>
          <w:b/>
        </w:rPr>
        <w:t>2</w:t>
      </w:r>
      <w:r w:rsidRPr="009A0AF2">
        <w:rPr>
          <w:rFonts w:ascii="宋体" w:hAnsi="宋体"/>
          <w:b/>
        </w:rPr>
        <w:t>0.9</w:t>
      </w:r>
      <w:r w:rsidRPr="009A0AF2">
        <w:rPr>
          <w:rFonts w:ascii="宋体" w:hAnsi="宋体" w:hint="eastAsia"/>
          <w:b/>
        </w:rPr>
        <w:t>有下列情形之一的，属于投标人串通投标：</w:t>
      </w:r>
    </w:p>
    <w:p w14:paraId="4AFCF28E" w14:textId="77777777" w:rsidR="00A14E69" w:rsidRPr="009A0AF2" w:rsidRDefault="004A5177">
      <w:pPr>
        <w:ind w:firstLineChars="200" w:firstLine="482"/>
        <w:rPr>
          <w:rFonts w:ascii="宋体" w:hAnsi="宋体"/>
          <w:b/>
        </w:rPr>
      </w:pPr>
      <w:r w:rsidRPr="009A0AF2">
        <w:rPr>
          <w:rFonts w:ascii="宋体" w:hAnsi="宋体" w:hint="eastAsia"/>
          <w:b/>
        </w:rPr>
        <w:t>1）不同投标人的投标文件由同一单位或者个人编制；</w:t>
      </w:r>
    </w:p>
    <w:p w14:paraId="64F20B7F" w14:textId="77777777" w:rsidR="00A14E69" w:rsidRPr="009A0AF2" w:rsidRDefault="004A5177">
      <w:pPr>
        <w:ind w:firstLineChars="200" w:firstLine="482"/>
        <w:rPr>
          <w:rFonts w:ascii="宋体" w:hAnsi="宋体"/>
          <w:b/>
        </w:rPr>
      </w:pPr>
      <w:r w:rsidRPr="009A0AF2">
        <w:rPr>
          <w:rFonts w:ascii="宋体" w:hAnsi="宋体"/>
          <w:b/>
        </w:rPr>
        <w:t>2</w:t>
      </w:r>
      <w:r w:rsidRPr="009A0AF2">
        <w:rPr>
          <w:rFonts w:ascii="宋体" w:hAnsi="宋体" w:hint="eastAsia"/>
          <w:b/>
        </w:rPr>
        <w:t>）不同投标人委托同一单位或者个人办理投标事宜；</w:t>
      </w:r>
    </w:p>
    <w:p w14:paraId="34B00624" w14:textId="77777777" w:rsidR="00A14E69" w:rsidRPr="009A0AF2" w:rsidRDefault="004A5177">
      <w:pPr>
        <w:ind w:firstLineChars="200" w:firstLine="482"/>
        <w:rPr>
          <w:rFonts w:ascii="宋体" w:hAnsi="宋体"/>
          <w:b/>
        </w:rPr>
      </w:pPr>
      <w:r w:rsidRPr="009A0AF2">
        <w:rPr>
          <w:rFonts w:ascii="宋体" w:hAnsi="宋体" w:hint="eastAsia"/>
          <w:b/>
        </w:rPr>
        <w:t>3）不同投标人的投标文件载明的项目管理成员或者联系人员为同一人；</w:t>
      </w:r>
    </w:p>
    <w:p w14:paraId="5FE86858" w14:textId="77777777" w:rsidR="00A14E69" w:rsidRPr="009A0AF2" w:rsidRDefault="004A5177">
      <w:pPr>
        <w:ind w:firstLineChars="200" w:firstLine="482"/>
        <w:rPr>
          <w:rFonts w:ascii="宋体" w:hAnsi="宋体"/>
          <w:b/>
        </w:rPr>
      </w:pPr>
      <w:r w:rsidRPr="009A0AF2">
        <w:rPr>
          <w:rFonts w:ascii="宋体" w:hAnsi="宋体" w:hint="eastAsia"/>
          <w:b/>
        </w:rPr>
        <w:t>4）不同投标人的投标文件异常一致或者投标报价呈规律性差异；</w:t>
      </w:r>
    </w:p>
    <w:p w14:paraId="71F7ECEE" w14:textId="77777777" w:rsidR="00A14E69" w:rsidRPr="009A0AF2" w:rsidRDefault="004A5177">
      <w:pPr>
        <w:ind w:firstLineChars="200" w:firstLine="482"/>
        <w:rPr>
          <w:rFonts w:ascii="宋体" w:hAnsi="宋体"/>
          <w:b/>
        </w:rPr>
      </w:pPr>
      <w:r w:rsidRPr="009A0AF2">
        <w:rPr>
          <w:rFonts w:ascii="宋体" w:hAnsi="宋体" w:hint="eastAsia"/>
          <w:b/>
        </w:rPr>
        <w:t>5）不同投标人的投标文件相互混装；</w:t>
      </w:r>
    </w:p>
    <w:p w14:paraId="4F49550E" w14:textId="77777777" w:rsidR="00A14E69" w:rsidRPr="009A0AF2" w:rsidRDefault="004A5177">
      <w:pPr>
        <w:ind w:firstLineChars="200" w:firstLine="482"/>
        <w:rPr>
          <w:rFonts w:ascii="宋体" w:hAnsi="宋体"/>
          <w:b/>
        </w:rPr>
      </w:pPr>
      <w:r w:rsidRPr="009A0AF2">
        <w:rPr>
          <w:rFonts w:ascii="宋体" w:hAnsi="宋体" w:hint="eastAsia"/>
          <w:b/>
        </w:rPr>
        <w:t>6）不同投标人的投标保证金从同一单位或者个人的账户转出。</w:t>
      </w:r>
    </w:p>
    <w:p w14:paraId="4B50D7D2" w14:textId="77777777" w:rsidR="00A14E69" w:rsidRPr="009A0AF2" w:rsidRDefault="004A5177">
      <w:pPr>
        <w:rPr>
          <w:rFonts w:ascii="宋体" w:hAnsi="宋体"/>
          <w:bCs/>
        </w:rPr>
      </w:pPr>
      <w:r w:rsidRPr="009A0AF2">
        <w:rPr>
          <w:rFonts w:ascii="宋体" w:hAnsi="宋体"/>
          <w:bCs/>
        </w:rPr>
        <w:t>20.10</w:t>
      </w:r>
      <w:r w:rsidRPr="009A0AF2">
        <w:rPr>
          <w:rFonts w:ascii="宋体" w:hAnsi="宋体"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7774760B" w14:textId="77777777" w:rsidR="00A14E69" w:rsidRPr="009A0AF2" w:rsidRDefault="004A5177" w:rsidP="00CD0E7A">
      <w:pPr>
        <w:pStyle w:val="30"/>
        <w:jc w:val="left"/>
        <w:rPr>
          <w:szCs w:val="24"/>
        </w:rPr>
      </w:pPr>
      <w:bookmarkStart w:id="108" w:name="_Toc106185990"/>
      <w:bookmarkStart w:id="109" w:name="_Toc110344816"/>
      <w:r w:rsidRPr="009A0AF2">
        <w:rPr>
          <w:szCs w:val="24"/>
        </w:rPr>
        <w:t xml:space="preserve">21. </w:t>
      </w:r>
      <w:r w:rsidRPr="009A0AF2">
        <w:rPr>
          <w:rFonts w:hint="eastAsia"/>
          <w:szCs w:val="24"/>
        </w:rPr>
        <w:t>投标文件的澄清</w:t>
      </w:r>
      <w:bookmarkEnd w:id="108"/>
      <w:bookmarkEnd w:id="109"/>
    </w:p>
    <w:p w14:paraId="49E16D45" w14:textId="77777777" w:rsidR="00A14E69" w:rsidRPr="009A0AF2" w:rsidRDefault="004A5177">
      <w:pPr>
        <w:tabs>
          <w:tab w:val="left" w:pos="900"/>
        </w:tabs>
        <w:rPr>
          <w:rFonts w:ascii="宋体" w:hAnsi="宋体"/>
        </w:rPr>
      </w:pPr>
      <w:r w:rsidRPr="009A0AF2">
        <w:rPr>
          <w:rFonts w:ascii="宋体" w:hAnsi="宋体"/>
        </w:rPr>
        <w:t xml:space="preserve">21.1 </w:t>
      </w:r>
      <w:r w:rsidRPr="009A0AF2">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829D1D8" w14:textId="77777777" w:rsidR="00A14E69" w:rsidRPr="009A0AF2" w:rsidRDefault="004A5177">
      <w:pPr>
        <w:tabs>
          <w:tab w:val="left" w:pos="900"/>
        </w:tabs>
        <w:rPr>
          <w:rFonts w:ascii="宋体" w:hAnsi="宋体"/>
        </w:rPr>
      </w:pPr>
      <w:r w:rsidRPr="009A0AF2">
        <w:rPr>
          <w:rFonts w:ascii="宋体" w:hAnsi="宋体"/>
        </w:rPr>
        <w:t xml:space="preserve">21.2 </w:t>
      </w:r>
      <w:r w:rsidRPr="009A0AF2">
        <w:rPr>
          <w:rFonts w:ascii="宋体" w:hAnsi="宋体" w:hint="eastAsia"/>
        </w:rPr>
        <w:t>澄清文件将作为投标文件内容的一部分。</w:t>
      </w:r>
    </w:p>
    <w:p w14:paraId="27644D3F" w14:textId="77777777" w:rsidR="00A14E69" w:rsidRPr="009A0AF2" w:rsidRDefault="004A5177" w:rsidP="00CD0E7A">
      <w:pPr>
        <w:pStyle w:val="30"/>
        <w:jc w:val="left"/>
        <w:rPr>
          <w:szCs w:val="24"/>
        </w:rPr>
      </w:pPr>
      <w:bookmarkStart w:id="110" w:name="_Toc106185991"/>
      <w:bookmarkStart w:id="111" w:name="_Toc110344817"/>
      <w:r w:rsidRPr="009A0AF2">
        <w:rPr>
          <w:szCs w:val="24"/>
        </w:rPr>
        <w:t xml:space="preserve">22. </w:t>
      </w:r>
      <w:r w:rsidRPr="009A0AF2">
        <w:rPr>
          <w:rFonts w:hint="eastAsia"/>
          <w:szCs w:val="24"/>
        </w:rPr>
        <w:t>评标</w:t>
      </w:r>
      <w:bookmarkEnd w:id="110"/>
      <w:bookmarkEnd w:id="111"/>
    </w:p>
    <w:p w14:paraId="4DF43471" w14:textId="77777777" w:rsidR="00A14E69" w:rsidRPr="009A0AF2" w:rsidRDefault="004A5177">
      <w:pPr>
        <w:rPr>
          <w:rFonts w:ascii="宋体" w:hAnsi="宋体"/>
        </w:rPr>
      </w:pPr>
      <w:r w:rsidRPr="009A0AF2">
        <w:rPr>
          <w:rFonts w:ascii="宋体" w:hAnsi="宋体"/>
        </w:rPr>
        <w:t>22.1经初审合格的投标文件，评标委员会将根据招标文件确定的评标方法和标准，对其技术部分和商务部分作进一步的评审和比较。</w:t>
      </w:r>
    </w:p>
    <w:p w14:paraId="2C8CA2A0" w14:textId="77777777" w:rsidR="00A14E69" w:rsidRPr="009A0AF2" w:rsidRDefault="004A5177">
      <w:pPr>
        <w:rPr>
          <w:rFonts w:ascii="宋体" w:hAnsi="宋体"/>
          <w:b/>
        </w:rPr>
      </w:pPr>
      <w:r w:rsidRPr="009A0AF2">
        <w:rPr>
          <w:rFonts w:ascii="宋体" w:hAnsi="宋体"/>
        </w:rPr>
        <w:t xml:space="preserve">22.2 </w:t>
      </w:r>
      <w:r w:rsidRPr="009A0AF2">
        <w:rPr>
          <w:rFonts w:ascii="宋体" w:hAnsi="宋体" w:hint="eastAsia"/>
        </w:rPr>
        <w:t>评标严格按照招标文件的要求和条件进行，具体详见本招标文件第五章评标办法</w:t>
      </w:r>
      <w:r w:rsidRPr="009A0AF2">
        <w:rPr>
          <w:rFonts w:ascii="宋体" w:hAnsi="宋体" w:hint="eastAsia"/>
        </w:rPr>
        <w:lastRenderedPageBreak/>
        <w:t>和评分标准。</w:t>
      </w:r>
    </w:p>
    <w:p w14:paraId="2A47AA38" w14:textId="77777777" w:rsidR="00A14E69" w:rsidRPr="009A0AF2" w:rsidRDefault="004A5177">
      <w:pPr>
        <w:tabs>
          <w:tab w:val="left" w:pos="900"/>
        </w:tabs>
        <w:rPr>
          <w:rFonts w:ascii="宋体" w:hAnsi="宋体"/>
        </w:rPr>
      </w:pPr>
      <w:r w:rsidRPr="009A0AF2">
        <w:rPr>
          <w:rFonts w:ascii="宋体" w:hAnsi="宋体"/>
        </w:rPr>
        <w:t xml:space="preserve">22.3 </w:t>
      </w:r>
      <w:r w:rsidRPr="009A0AF2">
        <w:rPr>
          <w:rFonts w:ascii="宋体" w:hAnsi="宋体" w:hint="eastAsia"/>
        </w:rPr>
        <w:t>本项目采用综合评分法：</w:t>
      </w:r>
      <w:r w:rsidRPr="009A0AF2">
        <w:rPr>
          <w:rFonts w:ascii="宋体" w:hAnsi="宋体"/>
        </w:rPr>
        <w:t>综合评分法</w:t>
      </w:r>
      <w:r w:rsidRPr="009A0AF2">
        <w:rPr>
          <w:rFonts w:ascii="宋体" w:hAnsi="宋体" w:hint="eastAsia"/>
        </w:rPr>
        <w:t>，是指投标文件满足招标文件全部实质性要求，</w:t>
      </w:r>
      <w:proofErr w:type="gramStart"/>
      <w:r w:rsidRPr="009A0AF2">
        <w:rPr>
          <w:rFonts w:ascii="宋体" w:hAnsi="宋体" w:hint="eastAsia"/>
        </w:rPr>
        <w:t>且按照</w:t>
      </w:r>
      <w:proofErr w:type="gramEnd"/>
      <w:r w:rsidRPr="009A0AF2">
        <w:rPr>
          <w:rFonts w:ascii="宋体" w:hAnsi="宋体" w:hint="eastAsia"/>
        </w:rPr>
        <w:t>评审因素的量化指标评审得分最高的投标人为中标候选人的评标方法</w:t>
      </w:r>
      <w:r w:rsidRPr="009A0AF2">
        <w:rPr>
          <w:rFonts w:ascii="宋体" w:hAnsi="宋体"/>
        </w:rPr>
        <w:t>。评标委员会每位成员分别对投标人按相应的加权分值进行评价、打分。</w:t>
      </w:r>
    </w:p>
    <w:p w14:paraId="1A59F4DF" w14:textId="77777777" w:rsidR="00A14E69" w:rsidRPr="009A0AF2" w:rsidRDefault="004A5177">
      <w:pPr>
        <w:tabs>
          <w:tab w:val="left" w:pos="900"/>
        </w:tabs>
        <w:rPr>
          <w:rFonts w:ascii="宋体" w:hAnsi="宋体"/>
        </w:rPr>
      </w:pPr>
      <w:r w:rsidRPr="009A0AF2">
        <w:rPr>
          <w:rFonts w:ascii="宋体" w:hAnsi="宋体"/>
        </w:rPr>
        <w:t>22.4评标时，评标委员会各成员应当独立对每个有效投标人的投标文件进行评价、打分，然后汇总每个投标人每项评分因素的得分。</w:t>
      </w:r>
      <w:r w:rsidRPr="009A0AF2">
        <w:rPr>
          <w:rFonts w:ascii="宋体" w:hAnsi="宋体"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0813D047" w14:textId="77777777" w:rsidR="00A14E69" w:rsidRPr="009A0AF2" w:rsidRDefault="004A5177">
      <w:pPr>
        <w:rPr>
          <w:rFonts w:ascii="宋体" w:hAnsi="宋体"/>
        </w:rPr>
      </w:pPr>
      <w:r w:rsidRPr="009A0AF2">
        <w:rPr>
          <w:rFonts w:ascii="宋体" w:hAnsi="宋体"/>
        </w:rPr>
        <w:t>22.5</w:t>
      </w:r>
      <w:r w:rsidRPr="009A0AF2">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B29EF48" w14:textId="77777777" w:rsidR="00A14E69" w:rsidRPr="009A0AF2" w:rsidRDefault="004A5177" w:rsidP="00CD0E7A">
      <w:pPr>
        <w:pStyle w:val="30"/>
        <w:jc w:val="left"/>
        <w:rPr>
          <w:szCs w:val="24"/>
        </w:rPr>
      </w:pPr>
      <w:bookmarkStart w:id="112" w:name="_Toc106185992"/>
      <w:bookmarkStart w:id="113" w:name="_Toc110344818"/>
      <w:r w:rsidRPr="009A0AF2">
        <w:rPr>
          <w:szCs w:val="24"/>
        </w:rPr>
        <w:t xml:space="preserve">23. </w:t>
      </w:r>
      <w:r w:rsidRPr="009A0AF2">
        <w:rPr>
          <w:rFonts w:hint="eastAsia"/>
          <w:szCs w:val="24"/>
        </w:rPr>
        <w:t>评标过程及保密原则</w:t>
      </w:r>
      <w:bookmarkEnd w:id="112"/>
      <w:bookmarkEnd w:id="113"/>
    </w:p>
    <w:p w14:paraId="12CDA5E7" w14:textId="77777777" w:rsidR="00A14E69" w:rsidRPr="009A0AF2" w:rsidRDefault="004A5177">
      <w:pPr>
        <w:rPr>
          <w:rFonts w:ascii="宋体" w:hAnsi="宋体"/>
        </w:rPr>
      </w:pPr>
      <w:r w:rsidRPr="009A0AF2">
        <w:rPr>
          <w:rFonts w:ascii="宋体" w:hAnsi="宋体"/>
        </w:rPr>
        <w:t>23.1</w:t>
      </w:r>
      <w:r w:rsidRPr="009A0AF2">
        <w:rPr>
          <w:rFonts w:ascii="宋体" w:hAnsi="宋体" w:hint="eastAsia"/>
        </w:rPr>
        <w:t>有关人员对评标情况以及在评标过程中获悉的国家秘密、商业秘密负有保密责任。</w:t>
      </w:r>
    </w:p>
    <w:p w14:paraId="7662556C" w14:textId="77777777" w:rsidR="00A14E69" w:rsidRPr="009A0AF2" w:rsidRDefault="004A5177">
      <w:pPr>
        <w:rPr>
          <w:rFonts w:ascii="宋体" w:hAnsi="宋体"/>
        </w:rPr>
      </w:pPr>
      <w:r w:rsidRPr="009A0AF2">
        <w:rPr>
          <w:rFonts w:ascii="宋体" w:hAnsi="宋体"/>
        </w:rPr>
        <w:t>23.2在评标期间，投标人试图影响采购人、采购代理机构和评标委员会的任何活动，将导致其投标无效，并承担相应的法律责任。</w:t>
      </w:r>
    </w:p>
    <w:p w14:paraId="35740D84" w14:textId="77777777" w:rsidR="00A14E69" w:rsidRPr="009A0AF2" w:rsidRDefault="004A5177">
      <w:pPr>
        <w:rPr>
          <w:rFonts w:ascii="宋体" w:hAnsi="宋体"/>
        </w:rPr>
      </w:pPr>
      <w:r w:rsidRPr="009A0AF2">
        <w:rPr>
          <w:rFonts w:ascii="宋体" w:hAnsi="宋体"/>
        </w:rPr>
        <w:t>23.3</w:t>
      </w:r>
      <w:r w:rsidRPr="009A0AF2">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9A0AF2">
        <w:rPr>
          <w:rFonts w:ascii="宋体" w:hAnsi="宋体" w:hint="eastAsia"/>
        </w:rPr>
        <w:t>作出</w:t>
      </w:r>
      <w:proofErr w:type="gramEnd"/>
      <w:r w:rsidRPr="009A0AF2">
        <w:rPr>
          <w:rFonts w:ascii="宋体" w:hAnsi="宋体" w:hint="eastAsia"/>
        </w:rPr>
        <w:t>结论。持不同意见的评标委员会成员应当在评标报告上签署不同意见及理由，否则视为同意评标报告。</w:t>
      </w:r>
    </w:p>
    <w:p w14:paraId="40374F67" w14:textId="77777777" w:rsidR="00A14E69" w:rsidRPr="009A0AF2" w:rsidRDefault="004A5177">
      <w:pPr>
        <w:rPr>
          <w:rFonts w:ascii="宋体" w:hAnsi="宋体"/>
        </w:rPr>
      </w:pPr>
      <w:r w:rsidRPr="009A0AF2">
        <w:rPr>
          <w:rFonts w:ascii="宋体" w:hAnsi="宋体"/>
        </w:rPr>
        <w:t>23.4</w:t>
      </w:r>
      <w:r w:rsidRPr="009A0AF2">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24EE0314" w14:textId="77777777" w:rsidR="00A14E69" w:rsidRPr="009A0AF2" w:rsidRDefault="004A5177" w:rsidP="00CD0E7A">
      <w:pPr>
        <w:pStyle w:val="2TimesNewRoman5020"/>
        <w:spacing w:line="360" w:lineRule="auto"/>
        <w:rPr>
          <w:rFonts w:ascii="宋体" w:eastAsia="宋体" w:hAnsi="宋体"/>
          <w:sz w:val="24"/>
          <w:szCs w:val="24"/>
        </w:rPr>
      </w:pPr>
      <w:bookmarkStart w:id="114" w:name="_Toc106185993"/>
      <w:bookmarkStart w:id="115" w:name="_Toc110344819"/>
      <w:r w:rsidRPr="009A0AF2">
        <w:rPr>
          <w:rFonts w:ascii="宋体" w:eastAsia="宋体" w:hAnsi="宋体" w:hint="eastAsia"/>
          <w:sz w:val="24"/>
          <w:szCs w:val="24"/>
        </w:rPr>
        <w:t>六、确定中标</w:t>
      </w:r>
      <w:bookmarkEnd w:id="114"/>
      <w:bookmarkEnd w:id="115"/>
    </w:p>
    <w:p w14:paraId="59F8D5E1" w14:textId="77777777" w:rsidR="00A14E69" w:rsidRPr="009A0AF2" w:rsidRDefault="004A5177" w:rsidP="00CD0E7A">
      <w:pPr>
        <w:pStyle w:val="30"/>
        <w:jc w:val="left"/>
        <w:rPr>
          <w:szCs w:val="24"/>
        </w:rPr>
      </w:pPr>
      <w:bookmarkStart w:id="116" w:name="_Toc106185994"/>
      <w:bookmarkStart w:id="117" w:name="_Toc110344820"/>
      <w:r w:rsidRPr="009A0AF2">
        <w:rPr>
          <w:szCs w:val="24"/>
        </w:rPr>
        <w:t xml:space="preserve">24. </w:t>
      </w:r>
      <w:r w:rsidRPr="009A0AF2">
        <w:rPr>
          <w:rFonts w:hint="eastAsia"/>
          <w:szCs w:val="24"/>
        </w:rPr>
        <w:t>中标人的确定标准</w:t>
      </w:r>
      <w:bookmarkEnd w:id="116"/>
      <w:bookmarkEnd w:id="117"/>
    </w:p>
    <w:p w14:paraId="3A31FABF" w14:textId="77777777" w:rsidR="00A14E69" w:rsidRPr="009A0AF2" w:rsidRDefault="004A5177">
      <w:pPr>
        <w:rPr>
          <w:rFonts w:ascii="宋体" w:hAnsi="宋体"/>
        </w:rPr>
      </w:pPr>
      <w:r w:rsidRPr="009A0AF2">
        <w:rPr>
          <w:rFonts w:ascii="宋体" w:hAnsi="宋体"/>
        </w:rPr>
        <w:t>24.1</w:t>
      </w:r>
      <w:r w:rsidRPr="009A0AF2">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9A0AF2">
        <w:rPr>
          <w:rFonts w:ascii="宋体" w:hAnsi="宋体" w:hint="eastAsia"/>
        </w:rPr>
        <w:t>且按照</w:t>
      </w:r>
      <w:proofErr w:type="gramEnd"/>
      <w:r w:rsidRPr="009A0AF2">
        <w:rPr>
          <w:rFonts w:ascii="宋体" w:hAnsi="宋体" w:hint="eastAsia"/>
        </w:rPr>
        <w:t>评审因素的量化指标评审得分最高的投标人为排名第一的中标候选人</w:t>
      </w:r>
    </w:p>
    <w:p w14:paraId="2A6D3B58" w14:textId="77777777" w:rsidR="00A14E69" w:rsidRPr="009A0AF2" w:rsidRDefault="004A5177">
      <w:pPr>
        <w:rPr>
          <w:rFonts w:ascii="宋体" w:hAnsi="宋体"/>
        </w:rPr>
      </w:pPr>
      <w:r w:rsidRPr="009A0AF2">
        <w:rPr>
          <w:rFonts w:ascii="宋体" w:hAnsi="宋体"/>
        </w:rPr>
        <w:lastRenderedPageBreak/>
        <w:t>24.2评标委员会将根据评标标准，推荐中标候选人，或根据采购人的委托，直接确定中标人。</w:t>
      </w:r>
    </w:p>
    <w:p w14:paraId="3B8A5D29" w14:textId="77777777" w:rsidR="00A14E69" w:rsidRPr="009A0AF2" w:rsidRDefault="004A5177">
      <w:pPr>
        <w:rPr>
          <w:rFonts w:ascii="宋体" w:hAnsi="宋体" w:cs="Arial"/>
        </w:rPr>
      </w:pPr>
      <w:r w:rsidRPr="009A0AF2">
        <w:rPr>
          <w:rFonts w:ascii="宋体" w:hAnsi="宋体"/>
        </w:rPr>
        <w:t>24.3</w:t>
      </w:r>
      <w:r w:rsidRPr="009A0AF2">
        <w:rPr>
          <w:rFonts w:ascii="宋体" w:hAnsi="宋体" w:cs="Arial"/>
        </w:rPr>
        <w:t>采购人应</w:t>
      </w:r>
      <w:r w:rsidRPr="009A0AF2">
        <w:rPr>
          <w:rFonts w:ascii="宋体" w:hAnsi="宋体" w:cs="Arial" w:hint="eastAsia"/>
        </w:rPr>
        <w:t>按相关法律法规的规定在</w:t>
      </w:r>
      <w:r w:rsidRPr="009A0AF2">
        <w:rPr>
          <w:rFonts w:ascii="宋体" w:hAnsi="宋体" w:cs="Arial"/>
        </w:rPr>
        <w:t>评标报告确定的中标候选人名单中按顺序确定每</w:t>
      </w:r>
      <w:r w:rsidRPr="009A0AF2">
        <w:rPr>
          <w:rFonts w:ascii="宋体" w:hAnsi="宋体" w:cs="Arial" w:hint="eastAsia"/>
        </w:rPr>
        <w:t>个分包中标人</w:t>
      </w:r>
      <w:r w:rsidRPr="009A0AF2">
        <w:rPr>
          <w:rFonts w:ascii="宋体" w:hAnsi="宋体" w:hint="eastAsia"/>
        </w:rPr>
        <w:t>。出现第一</w:t>
      </w:r>
      <w:r w:rsidRPr="009A0AF2">
        <w:rPr>
          <w:rFonts w:ascii="宋体" w:hAnsi="宋体" w:cs="Arial" w:hint="eastAsia"/>
        </w:rPr>
        <w:t>中标候选人并列的情形，以技术部分得分高的投标人为中标人；技术部分得分相同的，由采购人采取随机抽取的方式确定中标人。</w:t>
      </w:r>
    </w:p>
    <w:p w14:paraId="4624BE98" w14:textId="77777777" w:rsidR="00A14E69" w:rsidRPr="009A0AF2" w:rsidRDefault="004A5177" w:rsidP="00CD0E7A">
      <w:pPr>
        <w:pStyle w:val="30"/>
        <w:jc w:val="left"/>
        <w:rPr>
          <w:szCs w:val="24"/>
        </w:rPr>
      </w:pPr>
      <w:bookmarkStart w:id="118" w:name="_Toc106185995"/>
      <w:bookmarkStart w:id="119" w:name="_Toc110344821"/>
      <w:r w:rsidRPr="009A0AF2">
        <w:rPr>
          <w:szCs w:val="24"/>
        </w:rPr>
        <w:t xml:space="preserve">25. </w:t>
      </w:r>
      <w:r w:rsidRPr="009A0AF2">
        <w:rPr>
          <w:rFonts w:hint="eastAsia"/>
          <w:szCs w:val="24"/>
        </w:rPr>
        <w:t>中标通知书</w:t>
      </w:r>
      <w:bookmarkEnd w:id="118"/>
      <w:bookmarkEnd w:id="119"/>
    </w:p>
    <w:p w14:paraId="0AB098C0" w14:textId="77777777" w:rsidR="00A14E69" w:rsidRPr="009A0AF2" w:rsidRDefault="004A5177">
      <w:pPr>
        <w:rPr>
          <w:rFonts w:ascii="宋体" w:hAnsi="宋体"/>
        </w:rPr>
      </w:pPr>
      <w:r w:rsidRPr="009A0AF2">
        <w:rPr>
          <w:rFonts w:ascii="宋体" w:hAnsi="宋体"/>
        </w:rPr>
        <w:t>25.1中标确定后，中标结果在财政部门指定的政府采购信息发布媒体上公告，同时以书面形式向中标人发出中标通知书，中标通知书对采购人和中标人具有同等法律效力。</w:t>
      </w:r>
    </w:p>
    <w:p w14:paraId="33E0B4D3" w14:textId="77777777" w:rsidR="00A14E69" w:rsidRPr="009A0AF2" w:rsidRDefault="004A5177" w:rsidP="00CD0E7A">
      <w:pPr>
        <w:rPr>
          <w:rFonts w:ascii="宋体" w:hAnsi="宋体"/>
        </w:rPr>
      </w:pPr>
      <w:r w:rsidRPr="009A0AF2">
        <w:rPr>
          <w:rFonts w:ascii="宋体" w:hAnsi="宋体"/>
        </w:rPr>
        <w:t>25.2 投标人</w:t>
      </w:r>
      <w:r w:rsidRPr="009A0AF2">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E85C989" w14:textId="77777777" w:rsidR="00A14E69" w:rsidRPr="009A0AF2" w:rsidRDefault="004A5177" w:rsidP="00CD0E7A">
      <w:pPr>
        <w:rPr>
          <w:rFonts w:ascii="宋体" w:hAnsi="宋体"/>
        </w:rPr>
      </w:pPr>
      <w:r w:rsidRPr="009A0AF2">
        <w:rPr>
          <w:rFonts w:ascii="宋体" w:hAnsi="宋体"/>
        </w:rPr>
        <w:t xml:space="preserve">25.3 </w:t>
      </w:r>
      <w:r w:rsidRPr="009A0AF2">
        <w:rPr>
          <w:rFonts w:ascii="宋体" w:hAnsi="宋体" w:hint="eastAsia"/>
        </w:rPr>
        <w:t>中标通知书发出后，采购人不得违法改变中标结果，中标人无正当理由不得放弃中标，否则应当依法承担法律责任。</w:t>
      </w:r>
    </w:p>
    <w:p w14:paraId="7D916029" w14:textId="77777777" w:rsidR="00A14E69" w:rsidRPr="009A0AF2" w:rsidRDefault="004A5177" w:rsidP="00CD0E7A">
      <w:pPr>
        <w:rPr>
          <w:rFonts w:ascii="宋体" w:hAnsi="宋体"/>
        </w:rPr>
      </w:pPr>
      <w:r w:rsidRPr="009A0AF2">
        <w:rPr>
          <w:rFonts w:ascii="宋体" w:hAnsi="宋体"/>
        </w:rPr>
        <w:t>25.4</w:t>
      </w:r>
      <w:r w:rsidRPr="009A0AF2">
        <w:rPr>
          <w:rFonts w:ascii="宋体" w:hAnsi="宋体" w:hint="eastAsia"/>
        </w:rPr>
        <w:t>中标通知书是合同的组成部分，对采购人和中标人具有同等法律效力。</w:t>
      </w:r>
    </w:p>
    <w:p w14:paraId="4D230B77" w14:textId="77777777" w:rsidR="00A14E69" w:rsidRPr="009A0AF2" w:rsidRDefault="004A5177" w:rsidP="00CD0E7A">
      <w:pPr>
        <w:pStyle w:val="30"/>
        <w:jc w:val="left"/>
        <w:rPr>
          <w:szCs w:val="24"/>
        </w:rPr>
      </w:pPr>
      <w:bookmarkStart w:id="120" w:name="_Toc106185996"/>
      <w:bookmarkStart w:id="121" w:name="_Toc110344822"/>
      <w:r w:rsidRPr="009A0AF2">
        <w:rPr>
          <w:szCs w:val="24"/>
        </w:rPr>
        <w:t xml:space="preserve">26. </w:t>
      </w:r>
      <w:r w:rsidRPr="009A0AF2">
        <w:rPr>
          <w:rFonts w:hint="eastAsia"/>
          <w:szCs w:val="24"/>
        </w:rPr>
        <w:t>签订合同</w:t>
      </w:r>
      <w:bookmarkEnd w:id="120"/>
      <w:bookmarkEnd w:id="121"/>
    </w:p>
    <w:p w14:paraId="547BB6C3" w14:textId="77777777" w:rsidR="00A14E69" w:rsidRPr="009A0AF2" w:rsidRDefault="004A5177">
      <w:pPr>
        <w:rPr>
          <w:rFonts w:ascii="宋体" w:hAnsi="宋体"/>
        </w:rPr>
      </w:pPr>
      <w:r w:rsidRPr="009A0AF2">
        <w:rPr>
          <w:rFonts w:ascii="宋体" w:hAnsi="宋体"/>
        </w:rPr>
        <w:t>26.1中标人应当自中标通知书发出之日起三十日内</w:t>
      </w:r>
      <w:r w:rsidRPr="009A0AF2">
        <w:rPr>
          <w:rFonts w:ascii="宋体" w:hAnsi="宋体" w:hint="eastAsia"/>
        </w:rPr>
        <w:t>，按照招标文件和中标人投标文件的规定，与采购人签订书面合同。所签订的合同不得对招标文件确定的事项和中标人投标文件作实质性修改。</w:t>
      </w:r>
      <w:r w:rsidRPr="009A0AF2">
        <w:rPr>
          <w:rFonts w:ascii="宋体" w:hAnsi="宋体"/>
        </w:rPr>
        <w:t>如果中标人无正当理由不与采购人签订合同，</w:t>
      </w:r>
      <w:r w:rsidRPr="009A0AF2">
        <w:rPr>
          <w:rFonts w:ascii="宋体" w:hAnsi="宋体" w:hint="eastAsia"/>
        </w:rPr>
        <w:t>则</w:t>
      </w:r>
      <w:r w:rsidRPr="009A0AF2">
        <w:rPr>
          <w:rFonts w:ascii="宋体" w:hAnsi="宋体"/>
        </w:rPr>
        <w:t>其投标保证金</w:t>
      </w:r>
      <w:r w:rsidRPr="009A0AF2">
        <w:rPr>
          <w:rFonts w:ascii="宋体" w:hAnsi="宋体" w:hint="eastAsia"/>
        </w:rPr>
        <w:t>将被</w:t>
      </w:r>
      <w:r w:rsidRPr="009A0AF2">
        <w:rPr>
          <w:rFonts w:ascii="宋体" w:hAnsi="宋体"/>
        </w:rPr>
        <w:t>没收。在此情况下，可另选下一个中标候选人，或重新招标。</w:t>
      </w:r>
    </w:p>
    <w:p w14:paraId="291F2B36" w14:textId="77777777" w:rsidR="00A14E69" w:rsidRPr="009A0AF2" w:rsidRDefault="004A5177" w:rsidP="00CD0E7A">
      <w:pPr>
        <w:ind w:left="900" w:hanging="900"/>
        <w:rPr>
          <w:rFonts w:ascii="宋体" w:hAnsi="宋体"/>
        </w:rPr>
      </w:pPr>
      <w:r w:rsidRPr="009A0AF2">
        <w:rPr>
          <w:rFonts w:ascii="宋体" w:hAnsi="宋体"/>
        </w:rPr>
        <w:t>26.2</w:t>
      </w:r>
      <w:r w:rsidRPr="009A0AF2">
        <w:rPr>
          <w:rFonts w:ascii="宋体" w:hAnsi="宋体" w:hint="eastAsia"/>
        </w:rPr>
        <w:t>招标文件、中标人的投标文件及其澄清文件等，均为签订合同的依据。</w:t>
      </w:r>
    </w:p>
    <w:p w14:paraId="2BC97E53" w14:textId="77777777" w:rsidR="00A14E69" w:rsidRPr="009A0AF2" w:rsidRDefault="004A5177">
      <w:pPr>
        <w:rPr>
          <w:rFonts w:ascii="宋体" w:hAnsi="宋体"/>
        </w:rPr>
      </w:pPr>
      <w:r w:rsidRPr="009A0AF2">
        <w:rPr>
          <w:rFonts w:ascii="宋体" w:hAnsi="宋体"/>
        </w:rPr>
        <w:t xml:space="preserve">26.3 </w:t>
      </w:r>
      <w:r w:rsidRPr="009A0AF2">
        <w:rPr>
          <w:rFonts w:ascii="宋体" w:hAnsi="宋体" w:hint="eastAsia"/>
        </w:rPr>
        <w:t>合同价：如中标产品为国产产品，合同价即为中标价；如中标产品为进口产品，外贸合同中的外币金额以开标当日中国银行首次公布的外币</w:t>
      </w:r>
      <w:r w:rsidRPr="009A0AF2">
        <w:rPr>
          <w:rFonts w:ascii="宋体" w:hAnsi="宋体"/>
        </w:rPr>
        <w:t>/人民币的现汇卖出价作为折算依据。</w:t>
      </w:r>
    </w:p>
    <w:p w14:paraId="6C000978" w14:textId="77777777" w:rsidR="00A14E69" w:rsidRPr="009A0AF2" w:rsidRDefault="004A5177">
      <w:pPr>
        <w:rPr>
          <w:rFonts w:ascii="宋体" w:hAnsi="宋体"/>
        </w:rPr>
      </w:pPr>
      <w:r w:rsidRPr="009A0AF2">
        <w:rPr>
          <w:rFonts w:ascii="宋体" w:hAnsi="宋体"/>
        </w:rPr>
        <w:t xml:space="preserve">26.4 </w:t>
      </w:r>
      <w:r w:rsidRPr="009A0AF2">
        <w:rPr>
          <w:rFonts w:ascii="宋体" w:hAnsi="宋体" w:hint="eastAsia"/>
        </w:rPr>
        <w:t>合同中卖方的约定：如中标产品为国产产品，中标人即为合同卖方；如中标产品为进口产品，外贸合同中的卖方应为中标产品的境外制造厂家或中标人指定的境外公司。</w:t>
      </w:r>
    </w:p>
    <w:p w14:paraId="58784032" w14:textId="77777777" w:rsidR="00A14E69" w:rsidRPr="009A0AF2" w:rsidRDefault="004A5177">
      <w:pPr>
        <w:rPr>
          <w:rFonts w:ascii="宋体" w:hAnsi="宋体"/>
        </w:rPr>
      </w:pPr>
      <w:r w:rsidRPr="009A0AF2">
        <w:rPr>
          <w:rFonts w:ascii="宋体" w:hAnsi="宋体" w:hint="eastAsia"/>
        </w:rPr>
        <w:t>2</w:t>
      </w:r>
      <w:r w:rsidRPr="009A0AF2">
        <w:rPr>
          <w:rFonts w:ascii="宋体" w:hAnsi="宋体"/>
        </w:rPr>
        <w:t>6.5</w:t>
      </w:r>
      <w:r w:rsidRPr="009A0AF2">
        <w:rPr>
          <w:rFonts w:ascii="宋体" w:hAnsi="宋体" w:hint="eastAsia"/>
        </w:rPr>
        <w:t>中标人所</w:t>
      </w:r>
      <w:proofErr w:type="gramStart"/>
      <w:r w:rsidRPr="009A0AF2">
        <w:rPr>
          <w:rFonts w:ascii="宋体" w:hAnsi="宋体" w:hint="eastAsia"/>
        </w:rPr>
        <w:t>投产品若包含</w:t>
      </w:r>
      <w:proofErr w:type="gramEnd"/>
      <w:r w:rsidRPr="009A0AF2">
        <w:rPr>
          <w:rFonts w:ascii="宋体" w:hAnsi="宋体" w:hint="eastAsia"/>
        </w:rPr>
        <w:t>进口产品，采购人有权确定并自行委托进口代理公司代理相关手续（包括但不限于签订外贸合同等）。</w:t>
      </w:r>
    </w:p>
    <w:p w14:paraId="1843A4E5" w14:textId="77777777" w:rsidR="00A14E69" w:rsidRPr="009A0AF2" w:rsidRDefault="004A5177">
      <w:pPr>
        <w:rPr>
          <w:rFonts w:ascii="宋体" w:hAnsi="宋体"/>
        </w:rPr>
      </w:pPr>
      <w:r w:rsidRPr="009A0AF2">
        <w:rPr>
          <w:rFonts w:ascii="宋体" w:hAnsi="宋体" w:hint="eastAsia"/>
        </w:rPr>
        <w:t>2</w:t>
      </w:r>
      <w:r w:rsidRPr="009A0AF2">
        <w:rPr>
          <w:rFonts w:ascii="宋体" w:hAnsi="宋体"/>
        </w:rPr>
        <w:t>6.6</w:t>
      </w:r>
      <w:r w:rsidRPr="009A0AF2">
        <w:rPr>
          <w:rFonts w:ascii="宋体" w:hAnsi="宋体" w:hint="eastAsia"/>
        </w:rPr>
        <w:t>联合体中标的，联合体各方应当共同与采购人签订合同，就中标项目向采购人承担连带责任。</w:t>
      </w:r>
    </w:p>
    <w:p w14:paraId="761999CA" w14:textId="77777777" w:rsidR="00A14E69" w:rsidRPr="009A0AF2" w:rsidRDefault="004A5177">
      <w:pPr>
        <w:pStyle w:val="affffffa"/>
        <w:spacing w:line="360" w:lineRule="auto"/>
        <w:rPr>
          <w:rFonts w:ascii="宋体" w:hAnsi="宋体"/>
          <w:kern w:val="2"/>
          <w:sz w:val="24"/>
        </w:rPr>
      </w:pPr>
      <w:r w:rsidRPr="009A0AF2">
        <w:rPr>
          <w:rFonts w:ascii="宋体" w:hAnsi="宋体" w:hint="eastAsia"/>
          <w:kern w:val="2"/>
          <w:sz w:val="24"/>
        </w:rPr>
        <w:lastRenderedPageBreak/>
        <w:t>2</w:t>
      </w:r>
      <w:r w:rsidRPr="009A0AF2">
        <w:rPr>
          <w:rFonts w:ascii="宋体" w:hAnsi="宋体"/>
          <w:kern w:val="2"/>
          <w:sz w:val="24"/>
        </w:rPr>
        <w:t>6.7</w:t>
      </w:r>
      <w:r w:rsidRPr="009A0AF2">
        <w:rPr>
          <w:rFonts w:ascii="宋体" w:hAnsi="宋体" w:hint="eastAsia"/>
          <w:kern w:val="2"/>
          <w:sz w:val="24"/>
        </w:rPr>
        <w:t>政府采购合同不能转包。</w:t>
      </w:r>
    </w:p>
    <w:p w14:paraId="4F2DC7DA" w14:textId="77777777" w:rsidR="00A14E69" w:rsidRPr="009A0AF2" w:rsidRDefault="004A5177">
      <w:pPr>
        <w:rPr>
          <w:rFonts w:ascii="宋体" w:hAnsi="宋体"/>
        </w:rPr>
      </w:pPr>
      <w:r w:rsidRPr="009A0AF2">
        <w:rPr>
          <w:rFonts w:ascii="宋体" w:hAnsi="宋体" w:hint="eastAsia"/>
        </w:rPr>
        <w:t>2</w:t>
      </w:r>
      <w:r w:rsidRPr="009A0AF2">
        <w:rPr>
          <w:rFonts w:ascii="宋体" w:hAnsi="宋体"/>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2A58DE92" w14:textId="77777777" w:rsidR="00A14E69" w:rsidRPr="009A0AF2" w:rsidRDefault="004A5177" w:rsidP="00CD0E7A">
      <w:pPr>
        <w:pStyle w:val="2TimesNewRoman5020"/>
        <w:spacing w:line="360" w:lineRule="auto"/>
        <w:rPr>
          <w:rFonts w:ascii="宋体" w:eastAsia="宋体" w:hAnsi="宋体"/>
          <w:sz w:val="24"/>
          <w:szCs w:val="24"/>
        </w:rPr>
      </w:pPr>
      <w:bookmarkStart w:id="122" w:name="_Toc106185997"/>
      <w:bookmarkStart w:id="123" w:name="_Toc110344823"/>
      <w:r w:rsidRPr="009A0AF2">
        <w:rPr>
          <w:rFonts w:ascii="宋体" w:eastAsia="宋体" w:hAnsi="宋体" w:hint="eastAsia"/>
          <w:sz w:val="24"/>
          <w:szCs w:val="24"/>
        </w:rPr>
        <w:t>七、中标服务费</w:t>
      </w:r>
      <w:bookmarkEnd w:id="122"/>
      <w:bookmarkEnd w:id="123"/>
    </w:p>
    <w:p w14:paraId="2E5F61DB" w14:textId="77777777" w:rsidR="00A14E69" w:rsidRPr="009A0AF2" w:rsidRDefault="004A5177" w:rsidP="00CD0E7A">
      <w:pPr>
        <w:pStyle w:val="30"/>
        <w:jc w:val="left"/>
        <w:rPr>
          <w:szCs w:val="24"/>
        </w:rPr>
      </w:pPr>
      <w:bookmarkStart w:id="124" w:name="_Toc106185998"/>
      <w:bookmarkStart w:id="125" w:name="_Toc110344824"/>
      <w:r w:rsidRPr="009A0AF2">
        <w:rPr>
          <w:szCs w:val="24"/>
        </w:rPr>
        <w:t>27. 中标服务费</w:t>
      </w:r>
      <w:bookmarkEnd w:id="124"/>
      <w:bookmarkEnd w:id="125"/>
    </w:p>
    <w:p w14:paraId="1C39C7BB" w14:textId="77777777" w:rsidR="00A14E69" w:rsidRPr="009A0AF2" w:rsidRDefault="004A5177">
      <w:pPr>
        <w:rPr>
          <w:rFonts w:ascii="宋体" w:hAnsi="宋体"/>
        </w:rPr>
      </w:pPr>
      <w:r w:rsidRPr="009A0AF2">
        <w:rPr>
          <w:rFonts w:ascii="宋体" w:hAnsi="宋体"/>
        </w:rPr>
        <w:t>27.1</w:t>
      </w:r>
      <w:r w:rsidRPr="009A0AF2">
        <w:rPr>
          <w:rFonts w:ascii="宋体" w:hAnsi="宋体" w:hint="eastAsia"/>
        </w:rPr>
        <w:t>采购代理机构参照原计价格</w:t>
      </w:r>
      <w:r w:rsidRPr="009A0AF2">
        <w:rPr>
          <w:rFonts w:ascii="宋体" w:hAnsi="宋体"/>
        </w:rPr>
        <w:t>[2002]1980号文、</w:t>
      </w:r>
      <w:r w:rsidRPr="009A0AF2">
        <w:rPr>
          <w:rFonts w:ascii="宋体" w:hAnsi="宋体" w:hint="eastAsia"/>
        </w:rPr>
        <w:t>发改办价格</w:t>
      </w:r>
      <w:r w:rsidRPr="009A0AF2">
        <w:rPr>
          <w:rFonts w:ascii="宋体" w:hAnsi="宋体"/>
        </w:rPr>
        <w:t>[2003]857号文及发改</w:t>
      </w:r>
      <w:r w:rsidRPr="009A0AF2">
        <w:rPr>
          <w:rFonts w:ascii="宋体" w:hAnsi="宋体" w:hint="eastAsia"/>
        </w:rPr>
        <w:t>办</w:t>
      </w:r>
      <w:r w:rsidRPr="009A0AF2">
        <w:rPr>
          <w:rFonts w:ascii="宋体" w:hAnsi="宋体"/>
        </w:rPr>
        <w:t>价格[2011]534号</w:t>
      </w:r>
      <w:r w:rsidRPr="009A0AF2">
        <w:rPr>
          <w:rFonts w:ascii="宋体" w:hAnsi="宋体" w:hint="eastAsia"/>
        </w:rPr>
        <w:t>文有关规定向中标人收取中标服务费用。此项费用不单独开列而应计入投标价。</w:t>
      </w:r>
    </w:p>
    <w:p w14:paraId="6FB01B1C" w14:textId="77777777" w:rsidR="00A14E69" w:rsidRPr="009A0AF2" w:rsidRDefault="004A5177">
      <w:pPr>
        <w:tabs>
          <w:tab w:val="left" w:pos="660"/>
        </w:tabs>
        <w:ind w:left="900" w:hangingChars="375" w:hanging="900"/>
        <w:rPr>
          <w:rFonts w:ascii="宋体" w:hAnsi="宋体"/>
        </w:rPr>
      </w:pPr>
      <w:r w:rsidRPr="009A0AF2">
        <w:rPr>
          <w:rFonts w:ascii="宋体" w:hAnsi="宋体"/>
        </w:rPr>
        <w:t>27.2</w:t>
      </w:r>
      <w:r w:rsidRPr="009A0AF2">
        <w:rPr>
          <w:rFonts w:ascii="宋体" w:hAnsi="宋体" w:hint="eastAsia"/>
        </w:rPr>
        <w:t>中标人在领取中标通知书时向采购代理机构缴付中标服务费。</w:t>
      </w:r>
    </w:p>
    <w:p w14:paraId="520CFAA1" w14:textId="77777777" w:rsidR="00A14E69" w:rsidRPr="009A0AF2" w:rsidRDefault="004A5177">
      <w:pPr>
        <w:ind w:left="1"/>
        <w:rPr>
          <w:rFonts w:ascii="宋体" w:hAnsi="宋体"/>
        </w:rPr>
      </w:pPr>
      <w:r w:rsidRPr="009A0AF2">
        <w:rPr>
          <w:rFonts w:ascii="宋体" w:hAnsi="宋体"/>
        </w:rPr>
        <w:t>27.3</w:t>
      </w:r>
      <w:r w:rsidRPr="009A0AF2">
        <w:rPr>
          <w:rFonts w:ascii="宋体" w:hAnsi="宋体" w:hint="eastAsia"/>
        </w:rPr>
        <w:t>中标服务费将以现金、支票（北京地区）或汇票的方式进行收取。中标人如未按</w:t>
      </w:r>
      <w:r w:rsidRPr="009A0AF2">
        <w:rPr>
          <w:rFonts w:ascii="宋体" w:hAnsi="宋体"/>
        </w:rPr>
        <w:t>27.1和28.2条规定办理，采购代理机构将没收其投标保证金。</w:t>
      </w:r>
    </w:p>
    <w:p w14:paraId="56F7DD43" w14:textId="77777777" w:rsidR="00A14E69" w:rsidRPr="009A0AF2" w:rsidRDefault="004A5177">
      <w:pPr>
        <w:tabs>
          <w:tab w:val="left" w:pos="660"/>
        </w:tabs>
        <w:ind w:left="1"/>
        <w:rPr>
          <w:rFonts w:ascii="宋体" w:hAnsi="宋体"/>
        </w:rPr>
      </w:pPr>
      <w:r w:rsidRPr="009A0AF2">
        <w:rPr>
          <w:rFonts w:ascii="宋体" w:hAnsi="宋体"/>
        </w:rPr>
        <w:t>27.4</w:t>
      </w:r>
      <w:r w:rsidRPr="009A0AF2">
        <w:rPr>
          <w:rFonts w:ascii="宋体" w:hAnsi="宋体" w:hint="eastAsia"/>
        </w:rPr>
        <w:t>在投标时，投标人应提供中标服务费承诺书。</w:t>
      </w:r>
    </w:p>
    <w:p w14:paraId="7DF026F5" w14:textId="77777777" w:rsidR="00A14E69" w:rsidRPr="009A0AF2" w:rsidRDefault="004A5177" w:rsidP="00CD0E7A">
      <w:pPr>
        <w:pStyle w:val="2TimesNewRoman5020"/>
        <w:spacing w:line="360" w:lineRule="auto"/>
        <w:rPr>
          <w:rFonts w:ascii="宋体" w:eastAsia="宋体" w:hAnsi="宋体"/>
          <w:sz w:val="24"/>
          <w:szCs w:val="24"/>
        </w:rPr>
      </w:pPr>
      <w:bookmarkStart w:id="126" w:name="_Toc106185999"/>
      <w:bookmarkStart w:id="127" w:name="_Toc110344825"/>
      <w:r w:rsidRPr="009A0AF2">
        <w:rPr>
          <w:rFonts w:ascii="宋体" w:eastAsia="宋体" w:hAnsi="宋体" w:hint="eastAsia"/>
          <w:sz w:val="24"/>
          <w:szCs w:val="24"/>
        </w:rPr>
        <w:t>八、质疑</w:t>
      </w:r>
      <w:bookmarkEnd w:id="126"/>
      <w:bookmarkEnd w:id="127"/>
    </w:p>
    <w:p w14:paraId="01137A1F" w14:textId="77777777" w:rsidR="00A14E69" w:rsidRPr="009A0AF2" w:rsidRDefault="004A5177" w:rsidP="00CD0E7A">
      <w:pPr>
        <w:pStyle w:val="30"/>
        <w:ind w:left="0" w:firstLine="0"/>
        <w:jc w:val="left"/>
        <w:rPr>
          <w:szCs w:val="24"/>
        </w:rPr>
      </w:pPr>
      <w:bookmarkStart w:id="128" w:name="_Toc106186000"/>
      <w:bookmarkStart w:id="129" w:name="_Toc110344826"/>
      <w:r w:rsidRPr="009A0AF2">
        <w:rPr>
          <w:szCs w:val="24"/>
        </w:rPr>
        <w:t>28.</w:t>
      </w:r>
      <w:r w:rsidRPr="009A0AF2">
        <w:rPr>
          <w:rFonts w:hint="eastAsia"/>
          <w:szCs w:val="24"/>
        </w:rPr>
        <w:t>质疑</w:t>
      </w:r>
      <w:bookmarkEnd w:id="128"/>
      <w:bookmarkEnd w:id="129"/>
    </w:p>
    <w:p w14:paraId="6340A724" w14:textId="77777777" w:rsidR="00A14E69" w:rsidRPr="009A0AF2" w:rsidRDefault="004A5177">
      <w:pPr>
        <w:ind w:firstLineChars="4" w:firstLine="10"/>
        <w:rPr>
          <w:rFonts w:ascii="宋体" w:hAnsi="宋体"/>
        </w:rPr>
      </w:pPr>
      <w:r w:rsidRPr="009A0AF2">
        <w:rPr>
          <w:rFonts w:ascii="宋体" w:hAnsi="宋体"/>
        </w:rPr>
        <w:t>28.1 供应商认为</w:t>
      </w:r>
      <w:r w:rsidRPr="009A0AF2">
        <w:rPr>
          <w:rFonts w:ascii="宋体" w:hAnsi="宋体" w:hint="eastAsia"/>
        </w:rPr>
        <w:t>招标</w:t>
      </w:r>
      <w:r w:rsidRPr="009A0AF2">
        <w:rPr>
          <w:rFonts w:ascii="宋体" w:hAnsi="宋体"/>
        </w:rPr>
        <w:t>文件、</w:t>
      </w:r>
      <w:r w:rsidRPr="009A0AF2">
        <w:rPr>
          <w:rFonts w:ascii="宋体" w:hAnsi="宋体" w:hint="eastAsia"/>
        </w:rPr>
        <w:t>招标</w:t>
      </w:r>
      <w:r w:rsidRPr="009A0AF2">
        <w:rPr>
          <w:rFonts w:ascii="宋体" w:hAnsi="宋体"/>
        </w:rPr>
        <w:t>过程、中标结果使自己的权益受到损害的，可以在知道或者应知其权益受到损害之日起7个工作日内，以书面形式</w:t>
      </w:r>
      <w:r w:rsidRPr="009A0AF2">
        <w:rPr>
          <w:rFonts w:ascii="宋体" w:hAnsi="宋体"/>
          <w:b/>
        </w:rPr>
        <w:t>向采购代理机构</w:t>
      </w:r>
      <w:r w:rsidRPr="009A0AF2">
        <w:rPr>
          <w:rFonts w:ascii="宋体" w:hAnsi="宋体" w:hint="eastAsia"/>
          <w:b/>
        </w:rPr>
        <w:t>（具体联系方式见投标邀请）</w:t>
      </w:r>
      <w:r w:rsidRPr="009A0AF2">
        <w:rPr>
          <w:rFonts w:ascii="宋体" w:hAnsi="宋体"/>
        </w:rPr>
        <w:t>提出质疑</w:t>
      </w:r>
      <w:r w:rsidRPr="009A0AF2">
        <w:rPr>
          <w:rFonts w:ascii="宋体" w:hAnsi="宋体" w:hint="eastAsia"/>
        </w:rPr>
        <w:t>（</w:t>
      </w:r>
      <w:r w:rsidRPr="009A0AF2">
        <w:rPr>
          <w:rFonts w:ascii="宋体" w:hAnsi="宋体" w:cs="Arial" w:hint="eastAsia"/>
        </w:rPr>
        <w:t>针对同一招标程序环节的质疑，供应商应在法定质疑期内一次性提出）。</w:t>
      </w:r>
      <w:r w:rsidRPr="009A0AF2">
        <w:rPr>
          <w:rFonts w:ascii="宋体" w:hAnsi="宋体"/>
        </w:rPr>
        <w:t>应知其权益受到损害之日</w:t>
      </w:r>
      <w:r w:rsidRPr="009A0AF2">
        <w:rPr>
          <w:rFonts w:ascii="宋体" w:hAnsi="宋体" w:hint="eastAsia"/>
        </w:rPr>
        <w:t>，</w:t>
      </w:r>
      <w:r w:rsidRPr="009A0AF2">
        <w:rPr>
          <w:rFonts w:ascii="宋体" w:hAnsi="宋体"/>
        </w:rPr>
        <w:t>是指：</w:t>
      </w:r>
    </w:p>
    <w:p w14:paraId="4258EC8A" w14:textId="77777777" w:rsidR="00A14E69" w:rsidRPr="009A0AF2" w:rsidRDefault="004A5177">
      <w:pPr>
        <w:ind w:left="840" w:hangingChars="350" w:hanging="840"/>
        <w:rPr>
          <w:rFonts w:ascii="宋体" w:hAnsi="宋体"/>
        </w:rPr>
      </w:pPr>
      <w:r w:rsidRPr="009A0AF2">
        <w:rPr>
          <w:rFonts w:ascii="宋体" w:hAnsi="宋体"/>
        </w:rPr>
        <w:t>28.1.1 对可以质疑的</w:t>
      </w:r>
      <w:r w:rsidRPr="009A0AF2">
        <w:rPr>
          <w:rFonts w:ascii="宋体" w:hAnsi="宋体" w:hint="eastAsia"/>
        </w:rPr>
        <w:t>招标</w:t>
      </w:r>
      <w:r w:rsidRPr="009A0AF2">
        <w:rPr>
          <w:rFonts w:ascii="宋体" w:hAnsi="宋体"/>
        </w:rPr>
        <w:t>文件提出质疑的，为</w:t>
      </w:r>
      <w:r w:rsidRPr="009A0AF2">
        <w:rPr>
          <w:rFonts w:ascii="宋体" w:hAnsi="宋体" w:hint="eastAsia"/>
        </w:rPr>
        <w:t>按要求购买并收到招标</w:t>
      </w:r>
      <w:r w:rsidRPr="009A0AF2">
        <w:rPr>
          <w:rFonts w:ascii="宋体" w:hAnsi="宋体"/>
        </w:rPr>
        <w:t>文件之日；</w:t>
      </w:r>
    </w:p>
    <w:p w14:paraId="687754FA" w14:textId="77777777" w:rsidR="00A14E69" w:rsidRPr="009A0AF2" w:rsidRDefault="004A5177">
      <w:pPr>
        <w:ind w:left="840" w:hangingChars="350" w:hanging="840"/>
        <w:rPr>
          <w:rFonts w:ascii="宋体" w:hAnsi="宋体"/>
        </w:rPr>
      </w:pPr>
      <w:r w:rsidRPr="009A0AF2">
        <w:rPr>
          <w:rFonts w:ascii="宋体" w:hAnsi="宋体"/>
        </w:rPr>
        <w:t>28.1.2 对</w:t>
      </w:r>
      <w:r w:rsidRPr="009A0AF2">
        <w:rPr>
          <w:rFonts w:ascii="宋体" w:hAnsi="宋体" w:hint="eastAsia"/>
        </w:rPr>
        <w:t>招标</w:t>
      </w:r>
      <w:r w:rsidRPr="009A0AF2">
        <w:rPr>
          <w:rFonts w:ascii="宋体" w:hAnsi="宋体"/>
        </w:rPr>
        <w:t>过程提出质疑的，为各</w:t>
      </w:r>
      <w:r w:rsidRPr="009A0AF2">
        <w:rPr>
          <w:rFonts w:ascii="宋体" w:hAnsi="宋体" w:hint="eastAsia"/>
        </w:rPr>
        <w:t>招标</w:t>
      </w:r>
      <w:r w:rsidRPr="009A0AF2">
        <w:rPr>
          <w:rFonts w:ascii="宋体" w:hAnsi="宋体"/>
        </w:rPr>
        <w:t>程序环节结束之日；</w:t>
      </w:r>
    </w:p>
    <w:p w14:paraId="4503FBC6" w14:textId="77777777" w:rsidR="00A14E69" w:rsidRPr="009A0AF2" w:rsidRDefault="004A5177">
      <w:pPr>
        <w:ind w:left="840" w:hangingChars="350" w:hanging="840"/>
        <w:rPr>
          <w:rFonts w:ascii="宋体" w:hAnsi="宋体"/>
        </w:rPr>
      </w:pPr>
      <w:r w:rsidRPr="009A0AF2">
        <w:rPr>
          <w:rFonts w:ascii="宋体" w:hAnsi="宋体"/>
        </w:rPr>
        <w:t>28.1.3 对中标结果提出质疑的，为中标结果公告期限届满之日。</w:t>
      </w:r>
    </w:p>
    <w:p w14:paraId="44DEA58F" w14:textId="77777777" w:rsidR="00A14E69" w:rsidRPr="009A0AF2" w:rsidRDefault="004A5177" w:rsidP="00CD0E7A">
      <w:pPr>
        <w:rPr>
          <w:rFonts w:ascii="宋体" w:hAnsi="宋体"/>
        </w:rPr>
      </w:pPr>
      <w:r w:rsidRPr="009A0AF2">
        <w:rPr>
          <w:rFonts w:ascii="宋体" w:hAnsi="宋体"/>
        </w:rPr>
        <w:t>28.2</w:t>
      </w:r>
      <w:r w:rsidRPr="009A0AF2">
        <w:rPr>
          <w:rFonts w:ascii="宋体" w:hAnsi="宋体" w:hint="eastAsia"/>
        </w:rPr>
        <w:t>提出质疑的供应商应当是参与所质疑项目招标活动的供应商。潜在供应商已按要求购买招标文件的，可以按规定对招标文件提出质疑。</w:t>
      </w:r>
    </w:p>
    <w:p w14:paraId="2C82357E" w14:textId="77777777" w:rsidR="00A14E69" w:rsidRPr="009A0AF2" w:rsidRDefault="004A5177" w:rsidP="00CD0E7A">
      <w:pPr>
        <w:rPr>
          <w:rFonts w:ascii="宋体" w:hAnsi="宋体"/>
        </w:rPr>
      </w:pPr>
      <w:r w:rsidRPr="009A0AF2">
        <w:rPr>
          <w:rFonts w:ascii="宋体" w:hAnsi="宋体"/>
        </w:rPr>
        <w:t>28.3</w:t>
      </w:r>
      <w:r w:rsidRPr="009A0AF2">
        <w:rPr>
          <w:rFonts w:ascii="宋体" w:hAnsi="宋体" w:hint="eastAsia"/>
        </w:rPr>
        <w:t>供应商提出质疑应当提交质疑函和必要的证明材料，质疑</w:t>
      </w:r>
      <w:proofErr w:type="gramStart"/>
      <w:r w:rsidRPr="009A0AF2">
        <w:rPr>
          <w:rFonts w:ascii="宋体" w:hAnsi="宋体" w:hint="eastAsia"/>
        </w:rPr>
        <w:t>函应当</w:t>
      </w:r>
      <w:proofErr w:type="gramEnd"/>
      <w:r w:rsidRPr="009A0AF2">
        <w:rPr>
          <w:rFonts w:ascii="宋体" w:hAnsi="宋体" w:hint="eastAsia"/>
        </w:rPr>
        <w:t>由法定代表人（主要负责人）或者其授权代表签字（或者盖章），并加盖单位公章，供应商为自然人的，</w:t>
      </w:r>
      <w:r w:rsidRPr="009A0AF2">
        <w:rPr>
          <w:rFonts w:ascii="宋体" w:hAnsi="宋体" w:hint="eastAsia"/>
        </w:rPr>
        <w:lastRenderedPageBreak/>
        <w:t>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A4AF4BF" w14:textId="77777777" w:rsidR="00A14E69" w:rsidRPr="009A0AF2" w:rsidRDefault="004A5177">
      <w:pPr>
        <w:ind w:left="840" w:hangingChars="350" w:hanging="840"/>
        <w:rPr>
          <w:rFonts w:ascii="宋体" w:hAnsi="宋体"/>
        </w:rPr>
      </w:pPr>
      <w:r w:rsidRPr="009A0AF2">
        <w:rPr>
          <w:rFonts w:ascii="宋体" w:hAnsi="宋体"/>
        </w:rPr>
        <w:t>28.4</w:t>
      </w:r>
      <w:proofErr w:type="gramStart"/>
      <w:r w:rsidRPr="009A0AF2">
        <w:rPr>
          <w:rFonts w:ascii="宋体" w:hAnsi="宋体"/>
        </w:rPr>
        <w:t>质疑函</w:t>
      </w:r>
      <w:r w:rsidRPr="009A0AF2">
        <w:rPr>
          <w:rFonts w:ascii="宋体" w:hAnsi="宋体" w:hint="eastAsia"/>
        </w:rPr>
        <w:t>应采用</w:t>
      </w:r>
      <w:proofErr w:type="gramEnd"/>
      <w:r w:rsidRPr="009A0AF2">
        <w:rPr>
          <w:rFonts w:ascii="宋体" w:hAnsi="宋体" w:hint="eastAsia"/>
        </w:rPr>
        <w:t>政府采购供应商质疑函范本格式，</w:t>
      </w:r>
      <w:r w:rsidRPr="009A0AF2">
        <w:rPr>
          <w:rFonts w:ascii="宋体" w:hAnsi="宋体"/>
        </w:rPr>
        <w:t>应当</w:t>
      </w:r>
      <w:r w:rsidRPr="009A0AF2">
        <w:rPr>
          <w:rFonts w:ascii="宋体" w:hAnsi="宋体" w:hint="eastAsia"/>
        </w:rPr>
        <w:t>采用</w:t>
      </w:r>
      <w:r w:rsidRPr="009A0AF2">
        <w:rPr>
          <w:rFonts w:ascii="宋体" w:hAnsi="宋体"/>
        </w:rPr>
        <w:t>包括下列内容：</w:t>
      </w:r>
    </w:p>
    <w:p w14:paraId="489C1249" w14:textId="77777777" w:rsidR="00A14E69" w:rsidRPr="009A0AF2" w:rsidRDefault="004A5177">
      <w:pPr>
        <w:ind w:firstLineChars="200" w:firstLine="480"/>
        <w:rPr>
          <w:rFonts w:ascii="宋体" w:hAnsi="宋体"/>
        </w:rPr>
      </w:pPr>
      <w:r w:rsidRPr="009A0AF2">
        <w:rPr>
          <w:rFonts w:ascii="宋体" w:hAnsi="宋体"/>
        </w:rPr>
        <w:t>（1）供应商的姓名或者名称、地址、邮编、联系人及联系电话；</w:t>
      </w:r>
    </w:p>
    <w:p w14:paraId="26765EA0" w14:textId="77777777" w:rsidR="00A14E69" w:rsidRPr="009A0AF2" w:rsidRDefault="004A5177">
      <w:pPr>
        <w:ind w:firstLineChars="200" w:firstLine="480"/>
        <w:rPr>
          <w:rFonts w:ascii="宋体" w:hAnsi="宋体"/>
        </w:rPr>
      </w:pPr>
      <w:r w:rsidRPr="009A0AF2">
        <w:rPr>
          <w:rFonts w:ascii="宋体" w:hAnsi="宋体"/>
        </w:rPr>
        <w:t>（2）质疑项目的名称、编号；</w:t>
      </w:r>
    </w:p>
    <w:p w14:paraId="2618ED61" w14:textId="77777777" w:rsidR="00A14E69" w:rsidRPr="009A0AF2" w:rsidRDefault="004A5177">
      <w:pPr>
        <w:ind w:firstLineChars="200" w:firstLine="480"/>
        <w:rPr>
          <w:rFonts w:ascii="宋体" w:hAnsi="宋体"/>
        </w:rPr>
      </w:pPr>
      <w:r w:rsidRPr="009A0AF2">
        <w:rPr>
          <w:rFonts w:ascii="宋体" w:hAnsi="宋体"/>
        </w:rPr>
        <w:t>（3）具体、明确的质疑事项和与质疑事项相关的请求；</w:t>
      </w:r>
    </w:p>
    <w:p w14:paraId="25576022" w14:textId="77777777" w:rsidR="00A14E69" w:rsidRPr="009A0AF2" w:rsidRDefault="004A5177">
      <w:pPr>
        <w:ind w:firstLineChars="200" w:firstLine="480"/>
        <w:rPr>
          <w:rFonts w:ascii="宋体" w:hAnsi="宋体"/>
        </w:rPr>
      </w:pPr>
      <w:r w:rsidRPr="009A0AF2">
        <w:rPr>
          <w:rFonts w:ascii="宋体" w:hAnsi="宋体"/>
        </w:rPr>
        <w:t>（4）事实依据；</w:t>
      </w:r>
    </w:p>
    <w:p w14:paraId="240FAD2E" w14:textId="77777777" w:rsidR="00A14E69" w:rsidRPr="009A0AF2" w:rsidRDefault="004A5177">
      <w:pPr>
        <w:ind w:firstLineChars="200" w:firstLine="480"/>
        <w:rPr>
          <w:rFonts w:ascii="宋体" w:hAnsi="宋体"/>
        </w:rPr>
      </w:pPr>
      <w:r w:rsidRPr="009A0AF2">
        <w:rPr>
          <w:rFonts w:ascii="宋体" w:hAnsi="宋体"/>
        </w:rPr>
        <w:t>（5）必要的法律依据；</w:t>
      </w:r>
    </w:p>
    <w:p w14:paraId="0873735D" w14:textId="77777777" w:rsidR="00A14E69" w:rsidRPr="009A0AF2" w:rsidRDefault="004A5177">
      <w:pPr>
        <w:ind w:firstLineChars="200" w:firstLine="480"/>
        <w:rPr>
          <w:rFonts w:ascii="宋体" w:hAnsi="宋体"/>
        </w:rPr>
      </w:pPr>
      <w:r w:rsidRPr="009A0AF2">
        <w:rPr>
          <w:rFonts w:ascii="宋体" w:hAnsi="宋体"/>
        </w:rPr>
        <w:t>（6）提出质疑的日期。</w:t>
      </w:r>
    </w:p>
    <w:p w14:paraId="501D6C5C" w14:textId="77777777" w:rsidR="00A14E69" w:rsidRPr="009A0AF2" w:rsidRDefault="004A5177" w:rsidP="00CD0E7A">
      <w:pPr>
        <w:pStyle w:val="2TimesNewRoman5020"/>
        <w:spacing w:line="360" w:lineRule="auto"/>
        <w:rPr>
          <w:rFonts w:ascii="宋体" w:eastAsia="宋体" w:hAnsi="宋体"/>
          <w:sz w:val="24"/>
          <w:szCs w:val="24"/>
        </w:rPr>
      </w:pPr>
      <w:bookmarkStart w:id="130" w:name="_Toc106186001"/>
      <w:bookmarkStart w:id="131" w:name="_Toc110344827"/>
      <w:r w:rsidRPr="009A0AF2">
        <w:rPr>
          <w:rFonts w:ascii="宋体" w:eastAsia="宋体" w:hAnsi="宋体" w:hint="eastAsia"/>
          <w:sz w:val="24"/>
          <w:szCs w:val="24"/>
        </w:rPr>
        <w:t>九、</w:t>
      </w:r>
      <w:r w:rsidRPr="009A0AF2">
        <w:rPr>
          <w:rFonts w:ascii="宋体" w:eastAsia="宋体" w:hAnsi="宋体"/>
          <w:sz w:val="24"/>
          <w:szCs w:val="24"/>
        </w:rPr>
        <w:t>履约验收</w:t>
      </w:r>
      <w:bookmarkEnd w:id="130"/>
      <w:bookmarkEnd w:id="131"/>
    </w:p>
    <w:p w14:paraId="13D2DA65" w14:textId="77777777" w:rsidR="00A14E69" w:rsidRPr="009A0AF2" w:rsidRDefault="004A5177" w:rsidP="00CD0E7A">
      <w:pPr>
        <w:pStyle w:val="30"/>
        <w:ind w:left="0" w:firstLine="0"/>
        <w:jc w:val="both"/>
        <w:rPr>
          <w:szCs w:val="24"/>
        </w:rPr>
      </w:pPr>
      <w:bookmarkStart w:id="132" w:name="_Toc106186002"/>
      <w:bookmarkStart w:id="133" w:name="_Toc110344828"/>
      <w:r w:rsidRPr="009A0AF2">
        <w:rPr>
          <w:szCs w:val="24"/>
        </w:rPr>
        <w:t>29.履约验收</w:t>
      </w:r>
      <w:bookmarkEnd w:id="132"/>
      <w:bookmarkEnd w:id="133"/>
    </w:p>
    <w:p w14:paraId="1B11076C" w14:textId="77777777" w:rsidR="00A14E69" w:rsidRPr="009A0AF2" w:rsidRDefault="004A5177">
      <w:pPr>
        <w:pStyle w:val="p01"/>
        <w:rPr>
          <w:bCs/>
        </w:rPr>
      </w:pPr>
      <w:r w:rsidRPr="009A0AF2">
        <w:rPr>
          <w:bCs/>
        </w:rPr>
        <w:t>29.1项目完成后，中标人应当配合采购人或采购代理机构或相关专业专家提供验收需要的相关资料，按采购人要求的验收流程及措施对项目进行履约验收。</w:t>
      </w:r>
    </w:p>
    <w:p w14:paraId="77566C95" w14:textId="77777777" w:rsidR="00A14E69" w:rsidRPr="009A0AF2" w:rsidRDefault="004A5177" w:rsidP="00CD0E7A">
      <w:pPr>
        <w:pStyle w:val="2TimesNewRoman5020"/>
        <w:spacing w:line="360" w:lineRule="auto"/>
        <w:rPr>
          <w:rFonts w:ascii="宋体" w:eastAsia="宋体" w:hAnsi="宋体"/>
          <w:sz w:val="24"/>
          <w:szCs w:val="24"/>
        </w:rPr>
      </w:pPr>
      <w:bookmarkStart w:id="134" w:name="_Toc106186003"/>
      <w:bookmarkStart w:id="135" w:name="_Toc110344829"/>
      <w:r w:rsidRPr="009A0AF2">
        <w:rPr>
          <w:rFonts w:ascii="宋体" w:eastAsia="宋体" w:hAnsi="宋体" w:hint="eastAsia"/>
          <w:sz w:val="24"/>
          <w:szCs w:val="24"/>
        </w:rPr>
        <w:t>十、其它</w:t>
      </w:r>
      <w:bookmarkEnd w:id="134"/>
      <w:bookmarkEnd w:id="135"/>
    </w:p>
    <w:p w14:paraId="499092BB" w14:textId="77777777" w:rsidR="00A14E69" w:rsidRPr="009A0AF2" w:rsidRDefault="004A5177">
      <w:pPr>
        <w:rPr>
          <w:rFonts w:ascii="宋体" w:hAnsi="宋体"/>
        </w:rPr>
      </w:pPr>
      <w:r w:rsidRPr="009A0AF2">
        <w:rPr>
          <w:rFonts w:ascii="宋体" w:hAnsi="宋体"/>
        </w:rPr>
        <w:t>30.1</w:t>
      </w:r>
      <w:r w:rsidRPr="009A0AF2">
        <w:rPr>
          <w:rFonts w:ascii="宋体" w:hAnsi="宋体" w:hint="eastAsia"/>
        </w:rPr>
        <w:t>如果被推荐的中标候选人被认为在本招标过程的竞争中有腐败和欺诈行为，则被拒绝授予合同。</w:t>
      </w:r>
    </w:p>
    <w:p w14:paraId="4A59DA7D" w14:textId="77777777" w:rsidR="00A14E69" w:rsidRPr="009A0AF2" w:rsidRDefault="004A5177">
      <w:pPr>
        <w:rPr>
          <w:rFonts w:ascii="宋体" w:hAnsi="宋体"/>
        </w:rPr>
      </w:pPr>
      <w:r w:rsidRPr="009A0AF2">
        <w:rPr>
          <w:rFonts w:ascii="宋体" w:hAnsi="宋体"/>
        </w:rPr>
        <w:t xml:space="preserve">30.1.1 </w:t>
      </w:r>
      <w:r w:rsidRPr="009A0AF2">
        <w:rPr>
          <w:rFonts w:ascii="宋体" w:hAnsi="宋体" w:hint="eastAsia"/>
        </w:rPr>
        <w:t>“腐败行为”是指通过提供、给予、接受、索取任何有价值的东西来影响采购人在招标过程中或合同实施过程中的行为；</w:t>
      </w:r>
    </w:p>
    <w:p w14:paraId="741FBCFB" w14:textId="77777777" w:rsidR="00A14E69" w:rsidRPr="009A0AF2" w:rsidRDefault="004A5177">
      <w:pPr>
        <w:rPr>
          <w:rFonts w:ascii="宋体" w:hAnsi="宋体"/>
        </w:rPr>
      </w:pPr>
      <w:r w:rsidRPr="009A0AF2">
        <w:rPr>
          <w:rFonts w:ascii="宋体" w:hAnsi="宋体"/>
        </w:rPr>
        <w:t xml:space="preserve">30.1.2 </w:t>
      </w:r>
      <w:r w:rsidRPr="009A0AF2">
        <w:rPr>
          <w:rFonts w:ascii="宋体" w:hAnsi="宋体" w:hint="eastAsia"/>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0A1E5A5" w14:textId="77777777" w:rsidR="00A14E69" w:rsidRPr="009A0AF2" w:rsidRDefault="004A5177">
      <w:pPr>
        <w:rPr>
          <w:rFonts w:ascii="宋体" w:hAnsi="宋体"/>
        </w:rPr>
      </w:pPr>
      <w:r w:rsidRPr="009A0AF2">
        <w:rPr>
          <w:rFonts w:ascii="宋体" w:hAnsi="宋体"/>
        </w:rPr>
        <w:t>30.2</w:t>
      </w:r>
      <w:r w:rsidRPr="009A0AF2">
        <w:rPr>
          <w:rFonts w:ascii="宋体" w:hAnsi="宋体" w:hint="eastAsia"/>
        </w:rPr>
        <w:t>本招标文件的解释权属于采购人及采购代理机构。</w:t>
      </w:r>
    </w:p>
    <w:p w14:paraId="5DF3932D" w14:textId="77777777" w:rsidR="00A14E69" w:rsidRPr="009A0AF2" w:rsidRDefault="004A5177">
      <w:pPr>
        <w:tabs>
          <w:tab w:val="left" w:pos="660"/>
        </w:tabs>
        <w:ind w:left="1"/>
      </w:pPr>
      <w:r w:rsidRPr="009A0AF2">
        <w:rPr>
          <w:rFonts w:ascii="宋体" w:hAnsi="宋体"/>
        </w:rPr>
        <w:t>30.3</w:t>
      </w:r>
      <w:r w:rsidRPr="009A0AF2">
        <w:rPr>
          <w:rFonts w:ascii="宋体" w:hAnsi="宋体" w:hint="eastAsia"/>
        </w:rPr>
        <w:t>其他未尽事宜，依据政府采购法及其实施条例、现行的有关政府采购的规定进行处理。</w:t>
      </w:r>
      <w:bookmarkEnd w:id="6"/>
      <w:bookmarkEnd w:id="14"/>
      <w:bookmarkEnd w:id="15"/>
    </w:p>
    <w:p w14:paraId="646213F1" w14:textId="77777777" w:rsidR="00A14E69" w:rsidRPr="009A0AF2" w:rsidRDefault="00A14E69">
      <w:pPr>
        <w:tabs>
          <w:tab w:val="left" w:pos="660"/>
        </w:tabs>
        <w:ind w:leftChars="375" w:left="900" w:firstLineChars="600" w:firstLine="1440"/>
        <w:rPr>
          <w:rFonts w:ascii="宋体" w:hAnsi="宋体"/>
        </w:rPr>
        <w:sectPr w:rsidR="00A14E69" w:rsidRPr="009A0AF2">
          <w:pgSz w:w="11907" w:h="16840"/>
          <w:pgMar w:top="1089" w:right="1418" w:bottom="1400" w:left="1418" w:header="851" w:footer="737" w:gutter="0"/>
          <w:cols w:space="720"/>
          <w:docGrid w:linePitch="462"/>
        </w:sectPr>
      </w:pPr>
    </w:p>
    <w:p w14:paraId="21A3EDC1" w14:textId="77777777" w:rsidR="00A14E69" w:rsidRPr="009A0AF2" w:rsidRDefault="004A5177" w:rsidP="00CD0E7A">
      <w:pPr>
        <w:pStyle w:val="1"/>
        <w:spacing w:line="360" w:lineRule="auto"/>
        <w:rPr>
          <w:rFonts w:ascii="宋体" w:hAnsi="宋体"/>
          <w:sz w:val="30"/>
          <w:szCs w:val="30"/>
        </w:rPr>
      </w:pPr>
      <w:bookmarkStart w:id="136" w:name="_Toc75350838"/>
      <w:bookmarkStart w:id="137" w:name="_Toc310195730"/>
      <w:bookmarkStart w:id="138" w:name="_Toc339890947"/>
      <w:bookmarkStart w:id="139" w:name="_Toc110344830"/>
      <w:r w:rsidRPr="009A0AF2">
        <w:rPr>
          <w:rFonts w:ascii="宋体" w:hAnsi="宋体" w:hint="eastAsia"/>
          <w:sz w:val="30"/>
          <w:szCs w:val="30"/>
        </w:rPr>
        <w:lastRenderedPageBreak/>
        <w:t>第四章 项目需求</w:t>
      </w:r>
      <w:bookmarkEnd w:id="136"/>
      <w:bookmarkEnd w:id="139"/>
    </w:p>
    <w:p w14:paraId="28E4B97D" w14:textId="77777777" w:rsidR="00A14E69" w:rsidRPr="009A0AF2" w:rsidRDefault="004A5177" w:rsidP="00CD0E7A">
      <w:pPr>
        <w:pStyle w:val="2"/>
        <w:numPr>
          <w:ilvl w:val="0"/>
          <w:numId w:val="12"/>
        </w:numPr>
        <w:spacing w:line="360" w:lineRule="auto"/>
        <w:rPr>
          <w:rFonts w:ascii="宋体" w:hAnsi="宋体"/>
          <w:sz w:val="24"/>
          <w:szCs w:val="24"/>
        </w:rPr>
      </w:pPr>
      <w:bookmarkStart w:id="140" w:name="_Toc110344831"/>
      <w:r w:rsidRPr="009A0AF2">
        <w:rPr>
          <w:rFonts w:ascii="宋体" w:hAnsi="宋体" w:hint="eastAsia"/>
          <w:sz w:val="24"/>
          <w:szCs w:val="24"/>
        </w:rPr>
        <w:t>项目概述</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95"/>
        <w:gridCol w:w="6249"/>
      </w:tblGrid>
      <w:tr w:rsidR="008D5DE4" w:rsidRPr="009A0AF2" w14:paraId="5F3DDB67" w14:textId="77777777">
        <w:trPr>
          <w:trHeight w:val="70"/>
        </w:trPr>
        <w:tc>
          <w:tcPr>
            <w:tcW w:w="514" w:type="pct"/>
            <w:shd w:val="clear" w:color="auto" w:fill="A6A6A6"/>
          </w:tcPr>
          <w:p w14:paraId="69ACC8F9" w14:textId="77777777" w:rsidR="00A14E69" w:rsidRPr="009A0AF2" w:rsidRDefault="004A5177" w:rsidP="009A0AF2">
            <w:pPr>
              <w:jc w:val="center"/>
              <w:rPr>
                <w:rFonts w:ascii="宋体" w:hAnsi="宋体"/>
                <w:b/>
              </w:rPr>
            </w:pPr>
            <w:r w:rsidRPr="009A0AF2">
              <w:rPr>
                <w:rFonts w:ascii="宋体" w:hAnsi="宋体" w:hint="eastAsia"/>
                <w:b/>
              </w:rPr>
              <w:t>序号</w:t>
            </w:r>
          </w:p>
        </w:tc>
        <w:tc>
          <w:tcPr>
            <w:tcW w:w="720" w:type="pct"/>
            <w:shd w:val="clear" w:color="auto" w:fill="A6A6A6"/>
          </w:tcPr>
          <w:p w14:paraId="24A6ED1F" w14:textId="77777777" w:rsidR="00A14E69" w:rsidRPr="009A0AF2" w:rsidRDefault="004A5177" w:rsidP="009A0AF2">
            <w:pPr>
              <w:jc w:val="center"/>
              <w:rPr>
                <w:rFonts w:ascii="宋体" w:hAnsi="宋体"/>
                <w:b/>
              </w:rPr>
            </w:pPr>
            <w:r w:rsidRPr="009A0AF2">
              <w:rPr>
                <w:rFonts w:ascii="宋体" w:hAnsi="宋体" w:hint="eastAsia"/>
                <w:b/>
              </w:rPr>
              <w:t>内容</w:t>
            </w:r>
          </w:p>
        </w:tc>
        <w:tc>
          <w:tcPr>
            <w:tcW w:w="3766" w:type="pct"/>
            <w:shd w:val="clear" w:color="auto" w:fill="A6A6A6"/>
          </w:tcPr>
          <w:p w14:paraId="32E390FC" w14:textId="77777777" w:rsidR="00A14E69" w:rsidRPr="009A0AF2" w:rsidRDefault="004A5177" w:rsidP="009A0AF2">
            <w:pPr>
              <w:jc w:val="center"/>
              <w:rPr>
                <w:rFonts w:ascii="宋体" w:hAnsi="宋体"/>
                <w:b/>
              </w:rPr>
            </w:pPr>
            <w:r w:rsidRPr="009A0AF2">
              <w:rPr>
                <w:rFonts w:ascii="宋体" w:hAnsi="宋体" w:hint="eastAsia"/>
                <w:b/>
              </w:rPr>
              <w:t>说明</w:t>
            </w:r>
          </w:p>
        </w:tc>
      </w:tr>
      <w:tr w:rsidR="008D5DE4" w:rsidRPr="009A0AF2" w14:paraId="3B7C08F7" w14:textId="77777777">
        <w:trPr>
          <w:trHeight w:val="70"/>
        </w:trPr>
        <w:tc>
          <w:tcPr>
            <w:tcW w:w="514" w:type="pct"/>
          </w:tcPr>
          <w:p w14:paraId="6316DFAC" w14:textId="77777777" w:rsidR="00A14E69" w:rsidRPr="009A0AF2" w:rsidRDefault="00A14E69">
            <w:pPr>
              <w:numPr>
                <w:ilvl w:val="0"/>
                <w:numId w:val="7"/>
              </w:numPr>
              <w:ind w:left="420" w:firstLine="504"/>
              <w:jc w:val="center"/>
              <w:rPr>
                <w:rFonts w:ascii="宋体" w:hAnsi="宋体"/>
              </w:rPr>
            </w:pPr>
          </w:p>
        </w:tc>
        <w:tc>
          <w:tcPr>
            <w:tcW w:w="720" w:type="pct"/>
          </w:tcPr>
          <w:p w14:paraId="7F8FC0D7" w14:textId="77777777" w:rsidR="00A14E69" w:rsidRPr="009A0AF2" w:rsidRDefault="004A5177">
            <w:pPr>
              <w:jc w:val="left"/>
              <w:rPr>
                <w:rFonts w:ascii="宋体" w:hAnsi="宋体"/>
                <w:b/>
              </w:rPr>
            </w:pPr>
            <w:r w:rsidRPr="009A0AF2">
              <w:rPr>
                <w:rFonts w:ascii="宋体" w:hAnsi="宋体" w:hint="eastAsia"/>
              </w:rPr>
              <w:t>项目背景</w:t>
            </w:r>
          </w:p>
        </w:tc>
        <w:tc>
          <w:tcPr>
            <w:tcW w:w="3766" w:type="pct"/>
            <w:vAlign w:val="center"/>
          </w:tcPr>
          <w:p w14:paraId="48E605DF" w14:textId="77777777" w:rsidR="00A14E69" w:rsidRPr="009A0AF2" w:rsidRDefault="004A5177">
            <w:pPr>
              <w:rPr>
                <w:rFonts w:ascii="宋体" w:hAnsi="宋体"/>
                <w:lang w:bidi="en-US"/>
              </w:rPr>
            </w:pPr>
            <w:r w:rsidRPr="009A0AF2">
              <w:rPr>
                <w:rFonts w:ascii="宋体" w:hAnsi="宋体" w:hint="eastAsia"/>
                <w:lang w:bidi="en-US"/>
              </w:rPr>
              <w:t>中国传媒大学档案馆经2021年4月27日学校党委常委会研究决定成立，将党政办公室和人事处的档案管理职能以及学术期刊中心年鉴编辑部进行整合，同校史馆实行一个机构两块牌子。按照学校总体部署和要求，通过加强学校档案的集中统一管理和研究，全面提升各类档案的信息化、智能化建设水平；提供高效全面的现代化档案查阅及相关服务；更好地记录中传校史，党和国家传媒事业发展史，做好年鉴相关工作。对接国家标准和管理规范提档升级，逐步建立档案存量数字化、增量电子化、利用网络化、服务智能化、管理现代化的档案治理体系。为党留档、</w:t>
            </w:r>
            <w:proofErr w:type="gramStart"/>
            <w:r w:rsidRPr="009A0AF2">
              <w:rPr>
                <w:rFonts w:ascii="宋体" w:hAnsi="宋体" w:hint="eastAsia"/>
                <w:lang w:bidi="en-US"/>
              </w:rPr>
              <w:t>为校存史</w:t>
            </w:r>
            <w:proofErr w:type="gramEnd"/>
            <w:r w:rsidRPr="009A0AF2">
              <w:rPr>
                <w:rFonts w:ascii="宋体" w:hAnsi="宋体" w:hint="eastAsia"/>
                <w:lang w:bidi="en-US"/>
              </w:rPr>
              <w:t>，</w:t>
            </w:r>
            <w:proofErr w:type="gramStart"/>
            <w:r w:rsidRPr="009A0AF2">
              <w:rPr>
                <w:rFonts w:ascii="宋体" w:hAnsi="宋体" w:hint="eastAsia"/>
                <w:lang w:bidi="en-US"/>
              </w:rPr>
              <w:t>留史资政</w:t>
            </w:r>
            <w:proofErr w:type="gramEnd"/>
            <w:r w:rsidRPr="009A0AF2">
              <w:rPr>
                <w:rFonts w:ascii="宋体" w:hAnsi="宋体" w:hint="eastAsia"/>
                <w:lang w:bidi="en-US"/>
              </w:rPr>
              <w:t>、</w:t>
            </w:r>
            <w:proofErr w:type="gramStart"/>
            <w:r w:rsidRPr="009A0AF2">
              <w:rPr>
                <w:rFonts w:ascii="宋体" w:hAnsi="宋体" w:hint="eastAsia"/>
                <w:lang w:bidi="en-US"/>
              </w:rPr>
              <w:t>守史育人</w:t>
            </w:r>
            <w:proofErr w:type="gramEnd"/>
            <w:r w:rsidRPr="009A0AF2">
              <w:rPr>
                <w:rFonts w:ascii="宋体" w:hAnsi="宋体" w:hint="eastAsia"/>
                <w:lang w:bidi="en-US"/>
              </w:rPr>
              <w:t>，以史增信、知史奋进。结合北京市委、北京市人民政府办公厅印发的《北京市“十四五”时期档案事业发展规划》的通知要求，将信息化技术在档案工作中广泛应用，使我校档案管理数字化、智能化水平得到明显提升，档案工作实现数字转型。</w:t>
            </w:r>
          </w:p>
        </w:tc>
      </w:tr>
      <w:tr w:rsidR="008D5DE4" w:rsidRPr="009A0AF2" w14:paraId="2D060FD7" w14:textId="77777777">
        <w:trPr>
          <w:trHeight w:val="70"/>
        </w:trPr>
        <w:tc>
          <w:tcPr>
            <w:tcW w:w="514" w:type="pct"/>
          </w:tcPr>
          <w:p w14:paraId="2070B41D" w14:textId="77777777" w:rsidR="00A14E69" w:rsidRPr="009A0AF2" w:rsidRDefault="00A14E69">
            <w:pPr>
              <w:numPr>
                <w:ilvl w:val="0"/>
                <w:numId w:val="7"/>
              </w:numPr>
              <w:ind w:left="420" w:firstLine="504"/>
              <w:jc w:val="center"/>
              <w:rPr>
                <w:rFonts w:ascii="宋体" w:hAnsi="宋体"/>
              </w:rPr>
            </w:pPr>
          </w:p>
        </w:tc>
        <w:tc>
          <w:tcPr>
            <w:tcW w:w="720" w:type="pct"/>
          </w:tcPr>
          <w:p w14:paraId="1EBA81D9" w14:textId="77777777" w:rsidR="00A14E69" w:rsidRPr="009A0AF2" w:rsidRDefault="004A5177">
            <w:pPr>
              <w:jc w:val="left"/>
              <w:rPr>
                <w:rFonts w:ascii="宋体" w:hAnsi="宋体"/>
              </w:rPr>
            </w:pPr>
            <w:r w:rsidRPr="009A0AF2">
              <w:rPr>
                <w:rFonts w:ascii="宋体" w:hAnsi="宋体" w:hint="eastAsia"/>
              </w:rPr>
              <w:t>执行依据</w:t>
            </w:r>
          </w:p>
        </w:tc>
        <w:tc>
          <w:tcPr>
            <w:tcW w:w="3766" w:type="pct"/>
            <w:vAlign w:val="center"/>
          </w:tcPr>
          <w:p w14:paraId="741415FB" w14:textId="77777777" w:rsidR="00A14E69" w:rsidRPr="009A0AF2" w:rsidRDefault="004A5177">
            <w:pPr>
              <w:rPr>
                <w:rFonts w:ascii="宋体" w:hAnsi="宋体"/>
                <w:lang w:bidi="en-US"/>
              </w:rPr>
            </w:pPr>
            <w:r w:rsidRPr="009A0AF2">
              <w:rPr>
                <w:rFonts w:ascii="宋体" w:hAnsi="宋体" w:hint="eastAsia"/>
                <w:lang w:bidi="en-US"/>
              </w:rPr>
              <w:t>依据中央高校改善基本办学条件专项资金中《学校档案馆（校史馆）信息化建设》子活动。档案馆作为学校历史的信息源，承载着学校各项历史活动的记录，记录了各个历史时期建设发展所取得的成就，珍藏着大量具有参考研究价值的信息。</w:t>
            </w:r>
          </w:p>
          <w:p w14:paraId="419C2835" w14:textId="77777777" w:rsidR="00A14E69" w:rsidRPr="009A0AF2" w:rsidRDefault="004A5177">
            <w:pPr>
              <w:rPr>
                <w:rFonts w:ascii="宋体" w:hAnsi="宋体"/>
                <w:lang w:bidi="en-US"/>
              </w:rPr>
            </w:pPr>
            <w:r w:rsidRPr="009A0AF2">
              <w:rPr>
                <w:rFonts w:ascii="宋体" w:hAnsi="宋体" w:hint="eastAsia"/>
                <w:lang w:bidi="en-US"/>
              </w:rPr>
              <w:t>随着学校改革与发展的不断深入，师生档案意识的不断增强，对档案信息的需求也在不断提高。根据《普通高等学校档案管理办法》、《档案馆建筑设计规范》相关要求，也为了主动适应新的要求，通过对综合档案馆的信息化建设，及时调整档案管理的手段和方式，为学校教育教学活动提</w:t>
            </w:r>
            <w:r w:rsidRPr="009A0AF2">
              <w:rPr>
                <w:rFonts w:ascii="宋体" w:hAnsi="宋体" w:hint="eastAsia"/>
                <w:lang w:bidi="en-US"/>
              </w:rPr>
              <w:lastRenderedPageBreak/>
              <w:t>供优质服务，把档案服务工作提高到一个新的水平。从而在未来的工作中挖掘出具有宣传教育、参考研究等利用价值的资源，使之成为师生学习、研究、获得信息资源的场所。</w:t>
            </w:r>
          </w:p>
          <w:p w14:paraId="1EBF53FF" w14:textId="77777777" w:rsidR="00A14E69" w:rsidRPr="009A0AF2" w:rsidRDefault="004A5177">
            <w:pPr>
              <w:rPr>
                <w:rFonts w:ascii="宋体" w:hAnsi="宋体"/>
              </w:rPr>
            </w:pPr>
            <w:r w:rsidRPr="009A0AF2">
              <w:rPr>
                <w:rFonts w:ascii="宋体" w:hAnsi="宋体" w:hint="eastAsia"/>
                <w:lang w:bidi="en-US"/>
              </w:rPr>
              <w:t>在档案的利用方面使档案检索及传递的档案信息最具实效、更有特色。在目前由手工检索工具逐步向机读检索工具过渡。积极探索计算机检索的有效途径。为利用网络技术提供档案信息、实现信息资源共享创造条件，以方便快捷的检索途径把最有价值的档案信息传递给利用者。</w:t>
            </w:r>
          </w:p>
        </w:tc>
      </w:tr>
      <w:tr w:rsidR="008D5DE4" w:rsidRPr="009A0AF2" w14:paraId="222D0C18" w14:textId="77777777">
        <w:trPr>
          <w:trHeight w:val="70"/>
        </w:trPr>
        <w:tc>
          <w:tcPr>
            <w:tcW w:w="514" w:type="pct"/>
          </w:tcPr>
          <w:p w14:paraId="5C9A7967" w14:textId="77777777" w:rsidR="00A14E69" w:rsidRPr="009A0AF2" w:rsidRDefault="00A14E69">
            <w:pPr>
              <w:numPr>
                <w:ilvl w:val="0"/>
                <w:numId w:val="7"/>
              </w:numPr>
              <w:ind w:left="420" w:firstLine="504"/>
              <w:jc w:val="center"/>
              <w:rPr>
                <w:rFonts w:ascii="宋体" w:hAnsi="宋体"/>
              </w:rPr>
            </w:pPr>
          </w:p>
        </w:tc>
        <w:tc>
          <w:tcPr>
            <w:tcW w:w="720" w:type="pct"/>
          </w:tcPr>
          <w:p w14:paraId="2D305D81" w14:textId="77777777" w:rsidR="00A14E69" w:rsidRPr="009A0AF2" w:rsidRDefault="004A5177">
            <w:pPr>
              <w:jc w:val="left"/>
              <w:rPr>
                <w:rFonts w:ascii="宋体" w:hAnsi="宋体"/>
              </w:rPr>
            </w:pPr>
            <w:r w:rsidRPr="009A0AF2">
              <w:rPr>
                <w:rFonts w:ascii="宋体" w:hAnsi="宋体" w:hint="eastAsia"/>
              </w:rPr>
              <w:t>项目目标</w:t>
            </w:r>
          </w:p>
        </w:tc>
        <w:tc>
          <w:tcPr>
            <w:tcW w:w="3766" w:type="pct"/>
            <w:vAlign w:val="center"/>
          </w:tcPr>
          <w:p w14:paraId="337FE5B8" w14:textId="77777777" w:rsidR="00A14E69" w:rsidRPr="009A0AF2" w:rsidRDefault="004A5177">
            <w:pPr>
              <w:rPr>
                <w:rFonts w:ascii="宋体" w:hAnsi="宋体"/>
              </w:rPr>
            </w:pPr>
            <w:r w:rsidRPr="009A0AF2">
              <w:rPr>
                <w:rFonts w:ascii="宋体" w:hAnsi="宋体" w:hint="eastAsia"/>
              </w:rPr>
              <w:t>校档案馆建设将原党政办公室的档案管理科、人事处的档案管理科的档案管理职能合并，在对原有传统档案管理的基础上，对档案资料做信息化管理。</w:t>
            </w:r>
          </w:p>
          <w:p w14:paraId="4C9CA51A" w14:textId="77777777" w:rsidR="00A14E69" w:rsidRPr="009A0AF2" w:rsidRDefault="004A5177">
            <w:pPr>
              <w:rPr>
                <w:rFonts w:ascii="宋体" w:hAnsi="宋体"/>
              </w:rPr>
            </w:pPr>
            <w:r w:rsidRPr="009A0AF2">
              <w:rPr>
                <w:rFonts w:ascii="宋体" w:hAnsi="宋体" w:hint="eastAsia"/>
              </w:rPr>
              <w:t>校档案馆建设目标是建设一个数字化、智能化的档案馆，更好地满足广大师生和社会各界对档案归档、查阅、复印的需求，并进一步实现传统档案数字化采集、加工、存储、管理和利用。计算机网络技术的广泛应用使档案信息管理进入现代化管理的先进行列，并为档案信息管理提供了可靠的保证，为了充分发挥档案馆的重要作用，需要将信息技术与档案管理技术和方法结合起来，促进档案馆的信息化建设和管理。结合档案工作的实际需求，开发档案管理系统软件，以实现馆藏多媒体档案数字化、档案信息管理数据库化和档案信息查询网络化。</w:t>
            </w:r>
          </w:p>
          <w:p w14:paraId="3076A772" w14:textId="77777777" w:rsidR="00A14E69" w:rsidRPr="009A0AF2" w:rsidRDefault="004A5177">
            <w:pPr>
              <w:rPr>
                <w:rFonts w:ascii="宋体" w:hAnsi="宋体"/>
              </w:rPr>
            </w:pPr>
            <w:r w:rsidRPr="009A0AF2">
              <w:rPr>
                <w:rFonts w:ascii="宋体" w:hAnsi="宋体" w:hint="eastAsia"/>
              </w:rPr>
              <w:t>档案馆除继续履行档案收藏、信息存储、开发服务、宣传教育等基本职能外，还将充分依托现代网络环境与信息技术，担负起学校的文件运行管理中心、校务信息公开平台、信息传输交换中枢和校园文化传承驿站的职责。</w:t>
            </w:r>
          </w:p>
          <w:p w14:paraId="53028173" w14:textId="77777777" w:rsidR="00A14E69" w:rsidRPr="009A0AF2" w:rsidRDefault="004A5177">
            <w:pPr>
              <w:rPr>
                <w:rFonts w:ascii="宋体" w:hAnsi="宋体"/>
              </w:rPr>
            </w:pPr>
            <w:r w:rsidRPr="009A0AF2">
              <w:rPr>
                <w:rFonts w:ascii="宋体" w:hAnsi="宋体" w:hint="eastAsia"/>
              </w:rPr>
              <w:t>为实现以上职能，需要一套全方位的综合档案管理系统作为支持。</w:t>
            </w:r>
          </w:p>
        </w:tc>
      </w:tr>
      <w:tr w:rsidR="008D5DE4" w:rsidRPr="009A0AF2" w14:paraId="5D01FD26" w14:textId="77777777">
        <w:trPr>
          <w:trHeight w:val="70"/>
        </w:trPr>
        <w:tc>
          <w:tcPr>
            <w:tcW w:w="514" w:type="pct"/>
          </w:tcPr>
          <w:p w14:paraId="3535BD1A" w14:textId="77777777" w:rsidR="00A14E69" w:rsidRPr="009A0AF2" w:rsidRDefault="00A14E69">
            <w:pPr>
              <w:numPr>
                <w:ilvl w:val="0"/>
                <w:numId w:val="7"/>
              </w:numPr>
              <w:ind w:left="420" w:firstLine="504"/>
              <w:jc w:val="center"/>
              <w:rPr>
                <w:rFonts w:ascii="宋体" w:hAnsi="宋体"/>
              </w:rPr>
            </w:pPr>
          </w:p>
        </w:tc>
        <w:tc>
          <w:tcPr>
            <w:tcW w:w="720" w:type="pct"/>
          </w:tcPr>
          <w:p w14:paraId="69A453C0" w14:textId="77777777" w:rsidR="00A14E69" w:rsidRPr="009A0AF2" w:rsidRDefault="004A5177">
            <w:pPr>
              <w:jc w:val="left"/>
              <w:rPr>
                <w:rFonts w:ascii="宋体" w:hAnsi="宋体"/>
              </w:rPr>
            </w:pPr>
            <w:r w:rsidRPr="009A0AF2">
              <w:rPr>
                <w:rFonts w:ascii="宋体" w:hAnsi="宋体" w:hint="eastAsia"/>
              </w:rPr>
              <w:t>项目内容</w:t>
            </w:r>
          </w:p>
        </w:tc>
        <w:tc>
          <w:tcPr>
            <w:tcW w:w="3766" w:type="pct"/>
            <w:vAlign w:val="center"/>
          </w:tcPr>
          <w:p w14:paraId="602DEDA0" w14:textId="77777777" w:rsidR="00A14E69" w:rsidRPr="009A0AF2" w:rsidRDefault="004A5177">
            <w:pPr>
              <w:rPr>
                <w:rFonts w:ascii="宋体" w:hAnsi="宋体"/>
              </w:rPr>
            </w:pPr>
            <w:r w:rsidRPr="009A0AF2">
              <w:rPr>
                <w:rFonts w:ascii="宋体" w:hAnsi="宋体" w:hint="eastAsia"/>
              </w:rPr>
              <w:t>本项目旨在建设</w:t>
            </w:r>
            <w:proofErr w:type="gramStart"/>
            <w:r w:rsidRPr="009A0AF2">
              <w:rPr>
                <w:rFonts w:ascii="宋体" w:hAnsi="宋体" w:hint="eastAsia"/>
              </w:rPr>
              <w:t>一</w:t>
            </w:r>
            <w:proofErr w:type="gramEnd"/>
            <w:r w:rsidRPr="009A0AF2">
              <w:rPr>
                <w:rFonts w:ascii="宋体" w:hAnsi="宋体" w:hint="eastAsia"/>
              </w:rPr>
              <w:t>套数字档案系统，需涵盖对党群类、行</w:t>
            </w:r>
            <w:r w:rsidRPr="009A0AF2">
              <w:rPr>
                <w:rFonts w:ascii="宋体" w:hAnsi="宋体" w:hint="eastAsia"/>
              </w:rPr>
              <w:lastRenderedPageBreak/>
              <w:t>政类、科研类、教学类、基建类、仪器设备类、出版物类、外事类、财会类档案的综合管理、音像档案等类型的支持；满足我校档案业务全部流程全面数字化的需求，适应档案管理数据网络传输、共享要求，能够提供不同使用者进行归档、查阅等档案相关业务。支持移动端运行，使部分</w:t>
            </w:r>
            <w:proofErr w:type="gramStart"/>
            <w:r w:rsidRPr="009A0AF2">
              <w:rPr>
                <w:rFonts w:ascii="宋体" w:hAnsi="宋体" w:hint="eastAsia"/>
              </w:rPr>
              <w:t>简单业务</w:t>
            </w:r>
            <w:proofErr w:type="gramEnd"/>
            <w:r w:rsidRPr="009A0AF2">
              <w:rPr>
                <w:rFonts w:ascii="宋体" w:hAnsi="宋体" w:hint="eastAsia"/>
              </w:rPr>
              <w:t>可以通过移动设备办理；集成</w:t>
            </w:r>
            <w:r w:rsidRPr="009A0AF2">
              <w:rPr>
                <w:rFonts w:ascii="宋体" w:hAnsi="宋体" w:hint="eastAsia"/>
                <w:lang w:eastAsia="zh-Hans"/>
              </w:rPr>
              <w:t>统一</w:t>
            </w:r>
            <w:r w:rsidRPr="009A0AF2">
              <w:rPr>
                <w:rFonts w:ascii="宋体" w:hAnsi="宋体" w:hint="eastAsia"/>
              </w:rPr>
              <w:t>接口调用，将电子文档自动归档，</w:t>
            </w:r>
            <w:r w:rsidRPr="009A0AF2">
              <w:rPr>
                <w:rFonts w:ascii="宋体" w:hAnsi="宋体" w:hint="eastAsia"/>
                <w:lang w:eastAsia="zh-Hans"/>
              </w:rPr>
              <w:t>与不超过</w:t>
            </w:r>
            <w:r w:rsidRPr="009A0AF2">
              <w:rPr>
                <w:rFonts w:ascii="宋体" w:hAnsi="宋体"/>
                <w:lang w:eastAsia="zh-Hans"/>
              </w:rPr>
              <w:t>6</w:t>
            </w:r>
            <w:r w:rsidRPr="009A0AF2">
              <w:rPr>
                <w:rFonts w:ascii="宋体" w:hAnsi="宋体" w:hint="eastAsia"/>
                <w:lang w:eastAsia="zh-Hans"/>
              </w:rPr>
              <w:t>个业务系统对接</w:t>
            </w:r>
            <w:r w:rsidRPr="009A0AF2">
              <w:rPr>
                <w:rFonts w:ascii="宋体" w:hAnsi="宋体"/>
                <w:lang w:eastAsia="zh-Hans"/>
              </w:rPr>
              <w:t>，</w:t>
            </w:r>
            <w:r w:rsidRPr="009A0AF2">
              <w:rPr>
                <w:rFonts w:ascii="宋体" w:hAnsi="宋体" w:hint="eastAsia"/>
              </w:rPr>
              <w:t>实现与数字化校园的无缝对接；预留接口物联网接口，未来能够支持对恒温恒湿系统、智能密集柜的管理；拥有完善的借阅审批流程管理，对档案进行密级管理、加密存储；建立档案可信认证服务，提供可信电子档案生成及验证服务，解决电子归档、利用过程中的原始性、真实性、完整性及安全性的问题，包含可信电子档案管理数字证书和电子签章等部分，</w:t>
            </w:r>
            <w:r w:rsidRPr="009A0AF2">
              <w:rPr>
                <w:rFonts w:ascii="宋体" w:hAnsi="宋体" w:hint="eastAsia"/>
                <w:lang w:eastAsia="zh-Hans"/>
              </w:rPr>
              <w:t>与学校</w:t>
            </w:r>
            <w:r w:rsidRPr="009A0AF2">
              <w:rPr>
                <w:rFonts w:ascii="宋体" w:hAnsi="宋体" w:hint="eastAsia"/>
              </w:rPr>
              <w:t>电子签章认证平台</w:t>
            </w:r>
            <w:r w:rsidRPr="009A0AF2">
              <w:rPr>
                <w:rFonts w:ascii="宋体" w:hAnsi="宋体" w:hint="eastAsia"/>
                <w:lang w:eastAsia="zh-Hans"/>
              </w:rPr>
              <w:t>相结合</w:t>
            </w:r>
            <w:r w:rsidRPr="009A0AF2">
              <w:rPr>
                <w:rFonts w:ascii="宋体" w:hAnsi="宋体" w:hint="eastAsia"/>
              </w:rPr>
              <w:t>，实现电子档案真伪验证。</w:t>
            </w:r>
            <w:r w:rsidRPr="009A0AF2">
              <w:rPr>
                <w:rFonts w:ascii="宋体" w:hAnsi="宋体" w:hint="eastAsia"/>
                <w:lang w:eastAsia="zh-Hans"/>
              </w:rPr>
              <w:t>同时对存量约</w:t>
            </w:r>
            <w:r w:rsidRPr="009A0AF2">
              <w:rPr>
                <w:rFonts w:ascii="宋体" w:hAnsi="宋体"/>
                <w:lang w:eastAsia="zh-Hans"/>
              </w:rPr>
              <w:t>60</w:t>
            </w:r>
            <w:r w:rsidRPr="009A0AF2">
              <w:rPr>
                <w:rFonts w:ascii="宋体" w:hAnsi="宋体" w:hint="eastAsia"/>
                <w:lang w:eastAsia="zh-Hans"/>
              </w:rPr>
              <w:t>万页档案进行数字化扫描</w:t>
            </w:r>
            <w:r w:rsidRPr="009A0AF2">
              <w:rPr>
                <w:rFonts w:ascii="宋体" w:hAnsi="宋体"/>
                <w:lang w:eastAsia="zh-Hans"/>
              </w:rPr>
              <w:t>。</w:t>
            </w:r>
          </w:p>
        </w:tc>
      </w:tr>
      <w:tr w:rsidR="008D5DE4" w:rsidRPr="009A0AF2" w14:paraId="2F53DD0E" w14:textId="77777777">
        <w:trPr>
          <w:trHeight w:val="70"/>
        </w:trPr>
        <w:tc>
          <w:tcPr>
            <w:tcW w:w="514" w:type="pct"/>
          </w:tcPr>
          <w:p w14:paraId="30597578" w14:textId="77777777" w:rsidR="00A14E69" w:rsidRPr="009A0AF2" w:rsidRDefault="00A14E69">
            <w:pPr>
              <w:numPr>
                <w:ilvl w:val="0"/>
                <w:numId w:val="7"/>
              </w:numPr>
              <w:ind w:left="420" w:firstLine="504"/>
              <w:jc w:val="center"/>
              <w:rPr>
                <w:rFonts w:ascii="宋体" w:hAnsi="宋体"/>
              </w:rPr>
            </w:pPr>
          </w:p>
        </w:tc>
        <w:tc>
          <w:tcPr>
            <w:tcW w:w="720" w:type="pct"/>
          </w:tcPr>
          <w:p w14:paraId="72FC4E30" w14:textId="77777777" w:rsidR="00A14E69" w:rsidRPr="009A0AF2" w:rsidRDefault="004A5177">
            <w:pPr>
              <w:jc w:val="left"/>
              <w:rPr>
                <w:rFonts w:ascii="宋体" w:hAnsi="宋体"/>
              </w:rPr>
            </w:pPr>
            <w:r w:rsidRPr="009A0AF2">
              <w:rPr>
                <w:rFonts w:ascii="宋体" w:hAnsi="宋体" w:hint="eastAsia"/>
              </w:rPr>
              <w:t>项目范围</w:t>
            </w:r>
          </w:p>
        </w:tc>
        <w:tc>
          <w:tcPr>
            <w:tcW w:w="3766" w:type="pct"/>
            <w:vAlign w:val="center"/>
          </w:tcPr>
          <w:p w14:paraId="54508039" w14:textId="77777777" w:rsidR="00A14E69" w:rsidRPr="009A0AF2" w:rsidRDefault="004A5177">
            <w:pPr>
              <w:rPr>
                <w:rFonts w:ascii="宋体" w:hAnsi="宋体"/>
              </w:rPr>
            </w:pPr>
            <w:r w:rsidRPr="009A0AF2">
              <w:rPr>
                <w:rFonts w:ascii="宋体" w:hAnsi="宋体" w:hint="eastAsia"/>
              </w:rPr>
              <w:t>数字档案综合管理系统</w:t>
            </w:r>
          </w:p>
        </w:tc>
      </w:tr>
      <w:tr w:rsidR="008D5DE4" w:rsidRPr="009A0AF2" w14:paraId="6D7FFE78" w14:textId="77777777">
        <w:trPr>
          <w:trHeight w:val="70"/>
        </w:trPr>
        <w:tc>
          <w:tcPr>
            <w:tcW w:w="514" w:type="pct"/>
          </w:tcPr>
          <w:p w14:paraId="3F542D77" w14:textId="77777777" w:rsidR="00A14E69" w:rsidRPr="009A0AF2" w:rsidRDefault="00A14E69">
            <w:pPr>
              <w:numPr>
                <w:ilvl w:val="0"/>
                <w:numId w:val="7"/>
              </w:numPr>
              <w:ind w:left="420" w:firstLine="504"/>
              <w:jc w:val="center"/>
              <w:rPr>
                <w:rFonts w:ascii="宋体" w:hAnsi="宋体"/>
              </w:rPr>
            </w:pPr>
          </w:p>
        </w:tc>
        <w:tc>
          <w:tcPr>
            <w:tcW w:w="720" w:type="pct"/>
          </w:tcPr>
          <w:p w14:paraId="1B60FDBB" w14:textId="77777777" w:rsidR="00A14E69" w:rsidRPr="009A0AF2" w:rsidRDefault="004A5177">
            <w:pPr>
              <w:jc w:val="left"/>
              <w:rPr>
                <w:rFonts w:ascii="宋体" w:hAnsi="宋体"/>
              </w:rPr>
            </w:pPr>
            <w:r w:rsidRPr="009A0AF2">
              <w:rPr>
                <w:rFonts w:ascii="宋体" w:hAnsi="宋体" w:hint="eastAsia"/>
              </w:rPr>
              <w:t>需求分析</w:t>
            </w:r>
          </w:p>
        </w:tc>
        <w:tc>
          <w:tcPr>
            <w:tcW w:w="3766" w:type="pct"/>
            <w:vAlign w:val="center"/>
          </w:tcPr>
          <w:p w14:paraId="72F2BE0E" w14:textId="77777777" w:rsidR="00A14E69" w:rsidRPr="009A0AF2" w:rsidRDefault="004A5177">
            <w:pPr>
              <w:rPr>
                <w:rFonts w:ascii="宋体" w:hAnsi="宋体"/>
              </w:rPr>
            </w:pPr>
            <w:r w:rsidRPr="009A0AF2">
              <w:rPr>
                <w:rFonts w:ascii="宋体" w:hAnsi="宋体" w:hint="eastAsia"/>
              </w:rPr>
              <w:t>1．实现档案资源集中管理。系统应能够对所接收的各类数字档案信息（包含党群类、行政类、教学类、科研类、基建类、仪器设备类、出版物类、外事类、财会类）进行整理、比对、分类、著录、挂接、鉴定、检索、统计等操作，使无序信息有序化，并实施有效控制。</w:t>
            </w:r>
          </w:p>
          <w:p w14:paraId="65721818" w14:textId="77777777" w:rsidR="00A14E69" w:rsidRPr="009A0AF2" w:rsidRDefault="004A5177">
            <w:pPr>
              <w:rPr>
                <w:rFonts w:ascii="宋体" w:hAnsi="宋体"/>
              </w:rPr>
            </w:pPr>
            <w:r w:rsidRPr="009A0AF2">
              <w:rPr>
                <w:rFonts w:ascii="宋体" w:hAnsi="宋体" w:hint="eastAsia"/>
              </w:rPr>
              <w:t>2．实现电子文件在线归档。实现电子文件的自动归档，集成统一接口调用，将电子文档自动归档，与不超过6个校内业务系统对接，实现与数字化校园的无缝集成</w:t>
            </w:r>
            <w:r w:rsidRPr="009A0AF2">
              <w:rPr>
                <w:rFonts w:ascii="宋体" w:hAnsi="宋体"/>
              </w:rPr>
              <w:t>。</w:t>
            </w:r>
            <w:r w:rsidRPr="009A0AF2">
              <w:rPr>
                <w:rFonts w:ascii="宋体" w:hAnsi="宋体" w:hint="eastAsia"/>
              </w:rPr>
              <w:t>对运用四性检测、数字摘要等技术保证电子文件在线归档的完整性及可靠性，提升电子文件归档时效性。建立档案可信认证服务体系，提供可信电子档案生成及验证服务，解决电子归档、利用过程中的原始性、真实性、完整性及安全性的问题，包含可信电子档案管理数字证书和电子签章等部</w:t>
            </w:r>
            <w:r w:rsidRPr="009A0AF2">
              <w:rPr>
                <w:rFonts w:ascii="宋体" w:hAnsi="宋体" w:hint="eastAsia"/>
              </w:rPr>
              <w:lastRenderedPageBreak/>
              <w:t>分，同时建立电子签章认证平台，实现电子档案真伪验证</w:t>
            </w:r>
            <w:r w:rsidRPr="009A0AF2">
              <w:rPr>
                <w:rFonts w:hint="eastAsia"/>
              </w:rPr>
              <w:t>。</w:t>
            </w:r>
          </w:p>
          <w:p w14:paraId="6513380B" w14:textId="77777777" w:rsidR="00A14E69" w:rsidRPr="009A0AF2" w:rsidRDefault="004A5177">
            <w:pPr>
              <w:rPr>
                <w:rFonts w:ascii="宋体" w:hAnsi="宋体"/>
              </w:rPr>
            </w:pPr>
            <w:r w:rsidRPr="009A0AF2">
              <w:rPr>
                <w:rFonts w:ascii="宋体" w:hAnsi="宋体" w:hint="eastAsia"/>
              </w:rPr>
              <w:t>3．建立远程利用服务平台</w:t>
            </w:r>
            <w:r w:rsidRPr="009A0AF2">
              <w:rPr>
                <w:rFonts w:ascii="宋体" w:hAnsi="宋体" w:hint="eastAsia"/>
                <w:lang w:eastAsia="zh-Hans"/>
              </w:rPr>
              <w:t>对接移动端</w:t>
            </w:r>
            <w:r w:rsidRPr="009A0AF2">
              <w:rPr>
                <w:rFonts w:ascii="宋体" w:hAnsi="宋体"/>
                <w:lang w:eastAsia="zh-Hans"/>
              </w:rPr>
              <w:t>，</w:t>
            </w:r>
            <w:r w:rsidRPr="009A0AF2">
              <w:rPr>
                <w:rFonts w:ascii="宋体" w:hAnsi="宋体" w:hint="eastAsia"/>
              </w:rPr>
              <w:t>实现档案资源7*</w:t>
            </w:r>
            <w:r w:rsidRPr="009A0AF2">
              <w:rPr>
                <w:rFonts w:ascii="宋体" w:hAnsi="宋体"/>
              </w:rPr>
              <w:t>24</w:t>
            </w:r>
            <w:r w:rsidRPr="009A0AF2">
              <w:rPr>
                <w:rFonts w:ascii="宋体" w:hAnsi="宋体" w:hint="eastAsia"/>
              </w:rPr>
              <w:t>小时的</w:t>
            </w:r>
            <w:r w:rsidRPr="009A0AF2">
              <w:rPr>
                <w:rFonts w:ascii="宋体" w:hAnsi="宋体" w:hint="eastAsia"/>
                <w:lang w:eastAsia="zh-Hans"/>
              </w:rPr>
              <w:t>在线借阅</w:t>
            </w:r>
            <w:r w:rsidRPr="009A0AF2">
              <w:rPr>
                <w:rFonts w:ascii="宋体" w:hAnsi="宋体" w:hint="eastAsia"/>
              </w:rPr>
              <w:t>利用。</w:t>
            </w:r>
          </w:p>
          <w:p w14:paraId="2D59EA58" w14:textId="77777777" w:rsidR="00A14E69" w:rsidRPr="009A0AF2" w:rsidRDefault="004A5177">
            <w:pPr>
              <w:rPr>
                <w:rFonts w:ascii="宋体" w:hAnsi="宋体"/>
              </w:rPr>
            </w:pPr>
            <w:r w:rsidRPr="009A0AF2">
              <w:rPr>
                <w:rFonts w:ascii="宋体" w:hAnsi="宋体"/>
              </w:rPr>
              <w:t>4</w:t>
            </w:r>
            <w:r w:rsidRPr="009A0AF2">
              <w:rPr>
                <w:rFonts w:ascii="宋体" w:hAnsi="宋体" w:hint="eastAsia"/>
                <w:lang w:eastAsia="zh-Hans"/>
              </w:rPr>
              <w:t>.对目前存量档案</w:t>
            </w:r>
            <w:r w:rsidRPr="009A0AF2">
              <w:rPr>
                <w:rFonts w:ascii="宋体" w:hAnsi="宋体"/>
                <w:lang w:eastAsia="zh-Hans"/>
              </w:rPr>
              <w:t>（</w:t>
            </w:r>
            <w:r w:rsidRPr="009A0AF2">
              <w:rPr>
                <w:rFonts w:ascii="宋体" w:hAnsi="宋体" w:hint="eastAsia"/>
                <w:lang w:eastAsia="zh-Hans"/>
              </w:rPr>
              <w:t>约</w:t>
            </w:r>
            <w:r w:rsidRPr="009A0AF2">
              <w:rPr>
                <w:rFonts w:ascii="宋体" w:hAnsi="宋体"/>
                <w:lang w:eastAsia="zh-Hans"/>
              </w:rPr>
              <w:t>60</w:t>
            </w:r>
            <w:r w:rsidRPr="009A0AF2">
              <w:rPr>
                <w:rFonts w:ascii="宋体" w:hAnsi="宋体" w:hint="eastAsia"/>
                <w:lang w:eastAsia="zh-Hans"/>
              </w:rPr>
              <w:t>万页</w:t>
            </w:r>
            <w:r w:rsidRPr="009A0AF2">
              <w:rPr>
                <w:rFonts w:ascii="宋体" w:hAnsi="宋体"/>
                <w:lang w:eastAsia="zh-Hans"/>
              </w:rPr>
              <w:t>）</w:t>
            </w:r>
            <w:r w:rsidRPr="009A0AF2">
              <w:rPr>
                <w:rFonts w:ascii="宋体" w:hAnsi="宋体" w:hint="eastAsia"/>
                <w:lang w:eastAsia="zh-Hans"/>
              </w:rPr>
              <w:t>进行数字化扫描</w:t>
            </w:r>
          </w:p>
        </w:tc>
      </w:tr>
      <w:tr w:rsidR="00A14E69" w:rsidRPr="009A0AF2" w14:paraId="38287C03" w14:textId="77777777">
        <w:trPr>
          <w:trHeight w:val="70"/>
        </w:trPr>
        <w:tc>
          <w:tcPr>
            <w:tcW w:w="514" w:type="pct"/>
          </w:tcPr>
          <w:p w14:paraId="62522CE4" w14:textId="77777777" w:rsidR="00A14E69" w:rsidRPr="009A0AF2" w:rsidRDefault="00A14E69">
            <w:pPr>
              <w:numPr>
                <w:ilvl w:val="0"/>
                <w:numId w:val="7"/>
              </w:numPr>
              <w:ind w:left="420" w:firstLine="504"/>
              <w:jc w:val="center"/>
              <w:rPr>
                <w:rFonts w:ascii="宋体" w:hAnsi="宋体"/>
              </w:rPr>
            </w:pPr>
          </w:p>
        </w:tc>
        <w:tc>
          <w:tcPr>
            <w:tcW w:w="720" w:type="pct"/>
          </w:tcPr>
          <w:p w14:paraId="059104DE" w14:textId="77777777" w:rsidR="00A14E69" w:rsidRPr="009A0AF2" w:rsidRDefault="004A5177">
            <w:pPr>
              <w:jc w:val="left"/>
              <w:rPr>
                <w:rFonts w:ascii="宋体" w:hAnsi="宋体"/>
              </w:rPr>
            </w:pPr>
            <w:r w:rsidRPr="009A0AF2">
              <w:rPr>
                <w:rFonts w:ascii="宋体" w:hAnsi="宋体" w:hint="eastAsia"/>
              </w:rPr>
              <w:t>与前期项目的关系</w:t>
            </w:r>
          </w:p>
        </w:tc>
        <w:tc>
          <w:tcPr>
            <w:tcW w:w="3766" w:type="pct"/>
            <w:vAlign w:val="center"/>
          </w:tcPr>
          <w:p w14:paraId="27746A8D" w14:textId="77777777" w:rsidR="00A14E69" w:rsidRPr="009A0AF2" w:rsidRDefault="004A5177">
            <w:pPr>
              <w:rPr>
                <w:rFonts w:ascii="宋体" w:hAnsi="宋体"/>
              </w:rPr>
            </w:pPr>
            <w:r w:rsidRPr="009A0AF2">
              <w:rPr>
                <w:rFonts w:ascii="宋体" w:hAnsi="宋体" w:hint="eastAsia"/>
              </w:rPr>
              <w:t>本项目</w:t>
            </w:r>
            <w:r w:rsidRPr="009A0AF2">
              <w:rPr>
                <w:rFonts w:ascii="宋体" w:hAnsi="宋体" w:hint="eastAsia"/>
                <w:lang w:eastAsia="zh-Hans"/>
              </w:rPr>
              <w:t>为新建系统</w:t>
            </w:r>
            <w:r w:rsidRPr="009A0AF2">
              <w:rPr>
                <w:rFonts w:ascii="宋体" w:hAnsi="宋体"/>
              </w:rPr>
              <w:t>，</w:t>
            </w:r>
            <w:r w:rsidRPr="009A0AF2">
              <w:rPr>
                <w:rFonts w:ascii="宋体" w:hAnsi="宋体" w:hint="eastAsia"/>
                <w:lang w:eastAsia="zh-Hans"/>
              </w:rPr>
              <w:t>做好旧数据迁移工作</w:t>
            </w:r>
            <w:r w:rsidRPr="009A0AF2">
              <w:rPr>
                <w:rFonts w:ascii="宋体" w:hAnsi="宋体" w:hint="eastAsia"/>
              </w:rPr>
              <w:t>。</w:t>
            </w:r>
          </w:p>
        </w:tc>
      </w:tr>
    </w:tbl>
    <w:p w14:paraId="042A624D" w14:textId="77777777" w:rsidR="00A14E69" w:rsidRPr="009A0AF2" w:rsidRDefault="00A14E69">
      <w:pPr>
        <w:pStyle w:val="a3"/>
        <w:ind w:firstLine="504"/>
      </w:pPr>
    </w:p>
    <w:p w14:paraId="6909C3F7" w14:textId="54D9E413" w:rsidR="00A14E69" w:rsidRPr="009A0AF2" w:rsidRDefault="004A5177" w:rsidP="00CD0E7A">
      <w:pPr>
        <w:pStyle w:val="2"/>
        <w:numPr>
          <w:ilvl w:val="0"/>
          <w:numId w:val="12"/>
        </w:numPr>
        <w:spacing w:line="360" w:lineRule="auto"/>
        <w:ind w:left="0" w:firstLine="0"/>
        <w:rPr>
          <w:rFonts w:ascii="宋体" w:hAnsi="宋体"/>
          <w:sz w:val="24"/>
          <w:szCs w:val="24"/>
        </w:rPr>
      </w:pPr>
      <w:bookmarkStart w:id="141" w:name="_Toc110344832"/>
      <w:r w:rsidRPr="009A0AF2">
        <w:rPr>
          <w:rFonts w:ascii="宋体" w:hAnsi="宋体" w:hint="eastAsia"/>
          <w:sz w:val="24"/>
          <w:szCs w:val="24"/>
        </w:rPr>
        <w:t>技术需求</w:t>
      </w:r>
      <w:bookmarkEnd w:id="141"/>
    </w:p>
    <w:p w14:paraId="36AFCA13" w14:textId="54D9E413" w:rsidR="00A14E69" w:rsidRPr="009A0AF2" w:rsidRDefault="004A5177" w:rsidP="00CD0E7A">
      <w:pPr>
        <w:pStyle w:val="30"/>
        <w:numPr>
          <w:ilvl w:val="0"/>
          <w:numId w:val="13"/>
        </w:numPr>
        <w:spacing w:before="60" w:after="60"/>
        <w:ind w:left="0" w:firstLine="0"/>
        <w:jc w:val="left"/>
      </w:pPr>
      <w:bookmarkStart w:id="142" w:name="_Toc110344833"/>
      <w:r w:rsidRPr="009A0AF2">
        <w:rPr>
          <w:rFonts w:hint="eastAsia"/>
        </w:rPr>
        <w:t>集成需求</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206"/>
        <w:gridCol w:w="6396"/>
      </w:tblGrid>
      <w:tr w:rsidR="008D5DE4" w:rsidRPr="009A0AF2" w14:paraId="70FEEACB" w14:textId="77777777">
        <w:trPr>
          <w:trHeight w:val="70"/>
        </w:trPr>
        <w:tc>
          <w:tcPr>
            <w:tcW w:w="418" w:type="pct"/>
            <w:shd w:val="clear" w:color="auto" w:fill="A6A6A6"/>
          </w:tcPr>
          <w:p w14:paraId="10E81199" w14:textId="77777777" w:rsidR="00A14E69" w:rsidRPr="009A0AF2" w:rsidRDefault="004A5177" w:rsidP="00E26F85">
            <w:pPr>
              <w:ind w:rightChars="-49" w:right="-118"/>
              <w:jc w:val="center"/>
              <w:rPr>
                <w:rFonts w:ascii="宋体" w:hAnsi="宋体"/>
                <w:b/>
              </w:rPr>
            </w:pPr>
            <w:r w:rsidRPr="009A0AF2">
              <w:rPr>
                <w:rFonts w:ascii="宋体" w:hAnsi="宋体" w:hint="eastAsia"/>
                <w:b/>
              </w:rPr>
              <w:t>序号</w:t>
            </w:r>
          </w:p>
        </w:tc>
        <w:tc>
          <w:tcPr>
            <w:tcW w:w="727" w:type="pct"/>
            <w:shd w:val="clear" w:color="auto" w:fill="A6A6A6"/>
          </w:tcPr>
          <w:p w14:paraId="31F7D421" w14:textId="77777777" w:rsidR="00A14E69" w:rsidRPr="009A0AF2" w:rsidRDefault="004A5177" w:rsidP="00CD0E7A">
            <w:pPr>
              <w:jc w:val="center"/>
              <w:rPr>
                <w:rFonts w:ascii="宋体" w:hAnsi="宋体"/>
                <w:b/>
              </w:rPr>
            </w:pPr>
            <w:r w:rsidRPr="009A0AF2">
              <w:rPr>
                <w:rFonts w:ascii="宋体" w:hAnsi="宋体" w:hint="eastAsia"/>
                <w:b/>
              </w:rPr>
              <w:t>内容</w:t>
            </w:r>
          </w:p>
        </w:tc>
        <w:tc>
          <w:tcPr>
            <w:tcW w:w="3855" w:type="pct"/>
            <w:shd w:val="clear" w:color="auto" w:fill="A6A6A6"/>
          </w:tcPr>
          <w:p w14:paraId="0B91BCA6" w14:textId="77777777" w:rsidR="00A14E69" w:rsidRPr="009A0AF2" w:rsidRDefault="004A5177" w:rsidP="00CD0E7A">
            <w:pPr>
              <w:jc w:val="center"/>
              <w:rPr>
                <w:rFonts w:ascii="宋体" w:hAnsi="宋体"/>
                <w:b/>
              </w:rPr>
            </w:pPr>
            <w:r w:rsidRPr="009A0AF2">
              <w:rPr>
                <w:rFonts w:ascii="宋体" w:hAnsi="宋体" w:hint="eastAsia"/>
                <w:b/>
              </w:rPr>
              <w:t>需求说明</w:t>
            </w:r>
          </w:p>
        </w:tc>
      </w:tr>
      <w:tr w:rsidR="008D5DE4" w:rsidRPr="009A0AF2" w14:paraId="1AEEA6C9" w14:textId="77777777">
        <w:trPr>
          <w:trHeight w:val="70"/>
        </w:trPr>
        <w:tc>
          <w:tcPr>
            <w:tcW w:w="418" w:type="pct"/>
          </w:tcPr>
          <w:p w14:paraId="7E825A50" w14:textId="77777777" w:rsidR="00A14E69" w:rsidRPr="009A0AF2" w:rsidRDefault="00A14E69" w:rsidP="00CD0E7A">
            <w:pPr>
              <w:numPr>
                <w:ilvl w:val="0"/>
                <w:numId w:val="14"/>
              </w:numPr>
              <w:ind w:left="30" w:firstLine="0"/>
              <w:jc w:val="center"/>
              <w:rPr>
                <w:rFonts w:ascii="宋体" w:hAnsi="宋体"/>
              </w:rPr>
            </w:pPr>
          </w:p>
        </w:tc>
        <w:tc>
          <w:tcPr>
            <w:tcW w:w="727" w:type="pct"/>
          </w:tcPr>
          <w:p w14:paraId="69CFB6E8" w14:textId="77777777" w:rsidR="00A14E69" w:rsidRPr="009A0AF2" w:rsidRDefault="004A5177" w:rsidP="00CD0E7A">
            <w:pPr>
              <w:jc w:val="center"/>
              <w:rPr>
                <w:rFonts w:ascii="宋体" w:hAnsi="宋体"/>
                <w:b/>
              </w:rPr>
            </w:pPr>
            <w:r w:rsidRPr="009A0AF2">
              <w:rPr>
                <w:rFonts w:ascii="宋体" w:hAnsi="宋体" w:hint="eastAsia"/>
                <w:b/>
              </w:rPr>
              <w:t>业务需求</w:t>
            </w:r>
          </w:p>
        </w:tc>
        <w:tc>
          <w:tcPr>
            <w:tcW w:w="3855" w:type="pct"/>
            <w:vAlign w:val="center"/>
          </w:tcPr>
          <w:p w14:paraId="60A8C842" w14:textId="77777777" w:rsidR="00A14E69" w:rsidRPr="009A0AF2" w:rsidRDefault="004A5177">
            <w:pPr>
              <w:rPr>
                <w:rFonts w:ascii="宋体" w:hAnsi="宋体"/>
              </w:rPr>
            </w:pPr>
            <w:r w:rsidRPr="009A0AF2">
              <w:rPr>
                <w:rFonts w:ascii="宋体" w:hAnsi="宋体" w:hint="eastAsia"/>
              </w:rPr>
              <w:t>收：收集、接收应归档和移交的电子文件与数字档案信息资源。</w:t>
            </w:r>
          </w:p>
          <w:p w14:paraId="46176DFC" w14:textId="77777777" w:rsidR="00A14E69" w:rsidRPr="009A0AF2" w:rsidRDefault="004A5177">
            <w:pPr>
              <w:rPr>
                <w:rFonts w:ascii="宋体" w:hAnsi="宋体"/>
              </w:rPr>
            </w:pPr>
            <w:r w:rsidRPr="009A0AF2">
              <w:rPr>
                <w:rFonts w:ascii="宋体" w:hAnsi="宋体" w:hint="eastAsia"/>
              </w:rPr>
              <w:t>管：按照档案管理的相关法律、法规和标准，建立统一、规范的档案管理模式，由各学院（部门）完成档案初步整理后移交校档案馆，校档案馆审核无误后正式入库管理。加强对电子文件软硬件环境、电子文件形成业务行为及元数据的永久保管体系，建设各类档案数据库，提供多种检索模式。</w:t>
            </w:r>
          </w:p>
          <w:p w14:paraId="0BE32681" w14:textId="77777777" w:rsidR="00A14E69" w:rsidRPr="009A0AF2" w:rsidRDefault="004A5177">
            <w:pPr>
              <w:rPr>
                <w:rFonts w:ascii="宋体" w:hAnsi="宋体"/>
              </w:rPr>
            </w:pPr>
            <w:r w:rsidRPr="009A0AF2">
              <w:rPr>
                <w:rFonts w:ascii="宋体" w:hAnsi="宋体" w:hint="eastAsia"/>
              </w:rPr>
              <w:t>存：通过接收整理需永久保存的各类数字档案资源核心数据库；采取电子文件长期保存方案永久保存电子文件和电子档案等记录。</w:t>
            </w:r>
          </w:p>
          <w:p w14:paraId="2448E10E" w14:textId="77777777" w:rsidR="00A14E69" w:rsidRPr="009A0AF2" w:rsidRDefault="004A5177">
            <w:pPr>
              <w:rPr>
                <w:rFonts w:ascii="宋体" w:hAnsi="宋体"/>
                <w:lang w:bidi="en-US"/>
              </w:rPr>
            </w:pPr>
            <w:r w:rsidRPr="009A0AF2">
              <w:rPr>
                <w:rFonts w:ascii="宋体" w:hAnsi="宋体" w:hint="eastAsia"/>
              </w:rPr>
              <w:t>用：向各学院（部门）、教职工群体提供数字档案信息资源的利用和服务，积极开展以资源共享为基础的信息服务。</w:t>
            </w:r>
          </w:p>
        </w:tc>
      </w:tr>
      <w:tr w:rsidR="008D5DE4" w:rsidRPr="009A0AF2" w14:paraId="02B6DD25" w14:textId="77777777">
        <w:trPr>
          <w:trHeight w:val="70"/>
        </w:trPr>
        <w:tc>
          <w:tcPr>
            <w:tcW w:w="418" w:type="pct"/>
          </w:tcPr>
          <w:p w14:paraId="5081388C" w14:textId="77777777" w:rsidR="00A14E69" w:rsidRPr="009A0AF2" w:rsidRDefault="00A14E69" w:rsidP="00CD0E7A">
            <w:pPr>
              <w:numPr>
                <w:ilvl w:val="0"/>
                <w:numId w:val="14"/>
              </w:numPr>
              <w:ind w:left="30" w:firstLine="0"/>
              <w:jc w:val="center"/>
              <w:rPr>
                <w:rFonts w:ascii="宋体" w:hAnsi="宋体"/>
              </w:rPr>
            </w:pPr>
          </w:p>
        </w:tc>
        <w:tc>
          <w:tcPr>
            <w:tcW w:w="727" w:type="pct"/>
          </w:tcPr>
          <w:p w14:paraId="0863304C" w14:textId="77777777" w:rsidR="00A14E69" w:rsidRPr="009A0AF2" w:rsidRDefault="004A5177" w:rsidP="00CD0E7A">
            <w:pPr>
              <w:jc w:val="center"/>
              <w:rPr>
                <w:rFonts w:ascii="宋体" w:hAnsi="宋体"/>
                <w:b/>
              </w:rPr>
            </w:pPr>
            <w:r w:rsidRPr="009A0AF2">
              <w:rPr>
                <w:rFonts w:ascii="宋体" w:hAnsi="宋体" w:hint="eastAsia"/>
                <w:b/>
              </w:rPr>
              <w:t>技术需求</w:t>
            </w:r>
          </w:p>
        </w:tc>
        <w:tc>
          <w:tcPr>
            <w:tcW w:w="3855" w:type="pct"/>
            <w:vAlign w:val="center"/>
          </w:tcPr>
          <w:p w14:paraId="60409A7D" w14:textId="77777777" w:rsidR="00A14E69" w:rsidRPr="009A0AF2" w:rsidRDefault="004A5177">
            <w:pPr>
              <w:numPr>
                <w:ilvl w:val="0"/>
                <w:numId w:val="15"/>
              </w:numPr>
              <w:ind w:firstLineChars="200" w:firstLine="480"/>
              <w:rPr>
                <w:rFonts w:ascii="宋体" w:hAnsi="宋体"/>
              </w:rPr>
            </w:pPr>
            <w:r w:rsidRPr="009A0AF2">
              <w:rPr>
                <w:rFonts w:ascii="宋体" w:hAnsi="宋体" w:hint="eastAsia"/>
              </w:rPr>
              <w:t>采用完全B/S结构，基于J2EE平台体系架构，代码设计上具备MVC前后端分离</w:t>
            </w:r>
            <w:r w:rsidRPr="009A0AF2">
              <w:rPr>
                <w:rFonts w:ascii="宋体" w:hAnsi="宋体" w:hint="eastAsia"/>
                <w:lang w:eastAsia="zh-Hans"/>
              </w:rPr>
              <w:t>思路</w:t>
            </w:r>
            <w:r w:rsidRPr="009A0AF2">
              <w:rPr>
                <w:rFonts w:ascii="宋体" w:hAnsi="宋体"/>
                <w:lang w:eastAsia="zh-Hans"/>
              </w:rPr>
              <w:t>。</w:t>
            </w:r>
            <w:r w:rsidRPr="009A0AF2">
              <w:rPr>
                <w:rFonts w:ascii="宋体" w:hAnsi="宋体" w:hint="eastAsia"/>
              </w:rPr>
              <w:t>支持各种主流浏览器版本，满足国家档案局对数字档案室系统建设的相关评估要求，并且符合国家信息安全标准规范。</w:t>
            </w:r>
          </w:p>
          <w:p w14:paraId="2973A72C" w14:textId="77777777" w:rsidR="00A14E69" w:rsidRPr="009A0AF2" w:rsidRDefault="004A5177">
            <w:pPr>
              <w:numPr>
                <w:ilvl w:val="0"/>
                <w:numId w:val="15"/>
              </w:numPr>
              <w:ind w:firstLineChars="200" w:firstLine="480"/>
              <w:rPr>
                <w:rFonts w:ascii="宋体" w:hAnsi="宋体"/>
              </w:rPr>
            </w:pPr>
            <w:r w:rsidRPr="009A0AF2">
              <w:rPr>
                <w:rFonts w:ascii="宋体" w:hAnsi="宋体" w:hint="eastAsia"/>
              </w:rPr>
              <w:t>支持电子文件格式多样，可接收与管理各种结构化和非结构化数据，如WAV、MP3等音频档案数据，MPEG、ASF、WMV、MP4等视频档案数据，DBF、MDB、Excel等格式目录数</w:t>
            </w:r>
            <w:r w:rsidRPr="009A0AF2">
              <w:rPr>
                <w:rFonts w:ascii="宋体" w:hAnsi="宋体" w:hint="eastAsia"/>
              </w:rPr>
              <w:lastRenderedPageBreak/>
              <w:t>据，PDF、DOC、WPS、RTF、等格式文档数据，TIFF、JPEG、PDF等格式的全文图像数据，和其他常用的XML等格式的档案信息数据。整个应用系统应实现对海量的结构化与非结构化数据的组织、管理和应用。</w:t>
            </w:r>
          </w:p>
          <w:p w14:paraId="54E0FCD4" w14:textId="77777777" w:rsidR="00A14E69" w:rsidRPr="009A0AF2" w:rsidRDefault="004A5177">
            <w:pPr>
              <w:numPr>
                <w:ilvl w:val="0"/>
                <w:numId w:val="15"/>
              </w:numPr>
              <w:ind w:firstLineChars="200" w:firstLine="480"/>
              <w:rPr>
                <w:rFonts w:ascii="宋体" w:hAnsi="宋体"/>
              </w:rPr>
            </w:pPr>
            <w:r w:rsidRPr="009A0AF2">
              <w:rPr>
                <w:rFonts w:ascii="宋体" w:hAnsi="宋体" w:hint="eastAsia"/>
              </w:rPr>
              <w:t>对系统保管的声像、音频、视频的档案数据，综合档案管理系统可以进行在线播放。比如可以直接浏览格式为mp3、mp4、</w:t>
            </w:r>
            <w:proofErr w:type="spellStart"/>
            <w:r w:rsidRPr="009A0AF2">
              <w:rPr>
                <w:rFonts w:ascii="宋体" w:hAnsi="宋体" w:hint="eastAsia"/>
              </w:rPr>
              <w:t>flv</w:t>
            </w:r>
            <w:proofErr w:type="spellEnd"/>
            <w:r w:rsidRPr="009A0AF2">
              <w:rPr>
                <w:rFonts w:ascii="宋体" w:hAnsi="宋体" w:hint="eastAsia"/>
              </w:rPr>
              <w:t>的多媒体音频、视频文件。</w:t>
            </w:r>
          </w:p>
          <w:p w14:paraId="5650338C" w14:textId="77777777" w:rsidR="00A14E69" w:rsidRPr="009A0AF2" w:rsidRDefault="004A5177">
            <w:pPr>
              <w:pStyle w:val="a2"/>
              <w:ind w:firstLine="480"/>
            </w:pPr>
            <w:r w:rsidRPr="009A0AF2">
              <w:t>4</w:t>
            </w:r>
            <w:r w:rsidRPr="009A0AF2">
              <w:rPr>
                <w:rFonts w:hint="eastAsia"/>
                <w:lang w:eastAsia="zh-Hans"/>
              </w:rPr>
              <w:t>.</w:t>
            </w:r>
            <w:proofErr w:type="gramStart"/>
            <w:r w:rsidRPr="009A0AF2">
              <w:rPr>
                <w:rFonts w:hint="eastAsia"/>
              </w:rPr>
              <w:t>信创环境</w:t>
            </w:r>
            <w:proofErr w:type="gramEnd"/>
            <w:r w:rsidRPr="009A0AF2">
              <w:rPr>
                <w:rFonts w:hint="eastAsia"/>
              </w:rPr>
              <w:t>运行：在质保期年如学校需要系统迁移</w:t>
            </w:r>
            <w:proofErr w:type="gramStart"/>
            <w:r w:rsidRPr="009A0AF2">
              <w:rPr>
                <w:rFonts w:hint="eastAsia"/>
              </w:rPr>
              <w:t>至信创环境</w:t>
            </w:r>
            <w:proofErr w:type="gramEnd"/>
            <w:r w:rsidRPr="009A0AF2">
              <w:rPr>
                <w:rFonts w:hint="eastAsia"/>
              </w:rPr>
              <w:t>下，系统需平滑的迁移</w:t>
            </w:r>
            <w:proofErr w:type="gramStart"/>
            <w:r w:rsidRPr="009A0AF2">
              <w:rPr>
                <w:rFonts w:hint="eastAsia"/>
              </w:rPr>
              <w:t>至信创环境</w:t>
            </w:r>
            <w:proofErr w:type="gramEnd"/>
            <w:r w:rsidRPr="009A0AF2">
              <w:rPr>
                <w:rFonts w:hint="eastAsia"/>
              </w:rPr>
              <w:t>中，系统</w:t>
            </w:r>
            <w:proofErr w:type="gramStart"/>
            <w:r w:rsidRPr="009A0AF2">
              <w:rPr>
                <w:rFonts w:hint="eastAsia"/>
              </w:rPr>
              <w:t>需支持在信创</w:t>
            </w:r>
            <w:proofErr w:type="gramEnd"/>
            <w:r w:rsidRPr="009A0AF2">
              <w:rPr>
                <w:rFonts w:hint="eastAsia"/>
              </w:rPr>
              <w:t>环境下的运行包含硬件、中间件及数据库（需</w:t>
            </w:r>
            <w:proofErr w:type="gramStart"/>
            <w:r w:rsidRPr="009A0AF2">
              <w:rPr>
                <w:rFonts w:hint="eastAsia"/>
              </w:rPr>
              <w:t>提供信创</w:t>
            </w:r>
            <w:proofErr w:type="gramEnd"/>
            <w:r w:rsidRPr="009A0AF2">
              <w:rPr>
                <w:rFonts w:hint="eastAsia"/>
              </w:rPr>
              <w:t>环境下的适配证书）</w:t>
            </w:r>
          </w:p>
          <w:p w14:paraId="5DD6563A" w14:textId="77777777" w:rsidR="00A14E69" w:rsidRPr="009A0AF2" w:rsidRDefault="004A5177">
            <w:pPr>
              <w:pStyle w:val="a2"/>
              <w:ind w:firstLine="480"/>
            </w:pPr>
            <w:r w:rsidRPr="009A0AF2">
              <w:t>5</w:t>
            </w:r>
            <w:r w:rsidRPr="009A0AF2">
              <w:rPr>
                <w:rFonts w:hint="eastAsia"/>
                <w:lang w:eastAsia="zh-Hans"/>
              </w:rPr>
              <w:t>.</w:t>
            </w:r>
            <w:r w:rsidRPr="009A0AF2">
              <w:rPr>
                <w:rFonts w:hint="eastAsia"/>
              </w:rPr>
              <w:t>系统</w:t>
            </w:r>
            <w:proofErr w:type="gramStart"/>
            <w:r w:rsidRPr="009A0AF2">
              <w:rPr>
                <w:rFonts w:hint="eastAsia"/>
              </w:rPr>
              <w:t>需支持</w:t>
            </w:r>
            <w:proofErr w:type="gramEnd"/>
            <w:r w:rsidRPr="009A0AF2">
              <w:rPr>
                <w:rFonts w:hint="eastAsia"/>
              </w:rPr>
              <w:t>多语言。</w:t>
            </w:r>
          </w:p>
        </w:tc>
      </w:tr>
      <w:tr w:rsidR="008D5DE4" w:rsidRPr="009A0AF2" w14:paraId="4D19B1D9" w14:textId="77777777">
        <w:trPr>
          <w:trHeight w:val="70"/>
        </w:trPr>
        <w:tc>
          <w:tcPr>
            <w:tcW w:w="418" w:type="pct"/>
          </w:tcPr>
          <w:p w14:paraId="3C4E8166" w14:textId="77777777" w:rsidR="00A14E69" w:rsidRPr="009A0AF2" w:rsidRDefault="00A14E69" w:rsidP="00CD0E7A">
            <w:pPr>
              <w:numPr>
                <w:ilvl w:val="0"/>
                <w:numId w:val="14"/>
              </w:numPr>
              <w:ind w:left="0" w:firstLine="0"/>
              <w:jc w:val="center"/>
              <w:rPr>
                <w:rFonts w:ascii="宋体" w:hAnsi="宋体"/>
              </w:rPr>
            </w:pPr>
          </w:p>
        </w:tc>
        <w:tc>
          <w:tcPr>
            <w:tcW w:w="727" w:type="pct"/>
          </w:tcPr>
          <w:p w14:paraId="2AC6FF4C" w14:textId="77777777" w:rsidR="00A14E69" w:rsidRPr="009A0AF2" w:rsidRDefault="004A5177" w:rsidP="00CD0E7A">
            <w:pPr>
              <w:jc w:val="center"/>
              <w:rPr>
                <w:rFonts w:ascii="宋体" w:hAnsi="宋体"/>
                <w:b/>
              </w:rPr>
            </w:pPr>
            <w:r w:rsidRPr="009A0AF2">
              <w:rPr>
                <w:rFonts w:ascii="宋体" w:hAnsi="宋体" w:hint="eastAsia"/>
                <w:b/>
              </w:rPr>
              <w:t>系统需求</w:t>
            </w:r>
          </w:p>
        </w:tc>
        <w:tc>
          <w:tcPr>
            <w:tcW w:w="3855" w:type="pct"/>
            <w:vAlign w:val="center"/>
          </w:tcPr>
          <w:p w14:paraId="2F3CDDE7" w14:textId="77777777" w:rsidR="00A14E69" w:rsidRPr="009A0AF2" w:rsidRDefault="004A5177">
            <w:pPr>
              <w:rPr>
                <w:rFonts w:ascii="宋体" w:hAnsi="宋体"/>
                <w:lang w:eastAsia="zh-Hans" w:bidi="en-US"/>
              </w:rPr>
            </w:pPr>
            <w:r w:rsidRPr="009A0AF2">
              <w:rPr>
                <w:rFonts w:ascii="宋体" w:hAnsi="宋体" w:hint="eastAsia"/>
                <w:lang w:bidi="en-US"/>
              </w:rPr>
              <w:t>系统主要功能应涵盖中国传媒大学档案管理业务和资源服务的各个方面，从档案的收集、整理、保管、鉴定以及利用服务各环节实现一体化的管理。系统立足兼职档案员和专业档案管理人员不同角度，提供灵活便捷的系统操作方式，在档案利用方面提供高效、快捷的档案检索、档案借阅、查档服务。系统支持格式转换、安全控制工具等插件，方便档案日常工作开展，提高档案工作效率。</w:t>
            </w:r>
          </w:p>
        </w:tc>
      </w:tr>
    </w:tbl>
    <w:p w14:paraId="6DC89DE2" w14:textId="77777777" w:rsidR="00A14E69" w:rsidRPr="009A0AF2" w:rsidRDefault="004A5177" w:rsidP="00CD0E7A">
      <w:pPr>
        <w:pStyle w:val="30"/>
        <w:numPr>
          <w:ilvl w:val="0"/>
          <w:numId w:val="13"/>
        </w:numPr>
        <w:spacing w:before="60" w:after="60"/>
        <w:jc w:val="left"/>
      </w:pPr>
      <w:bookmarkStart w:id="143" w:name="_Toc110344834"/>
      <w:r w:rsidRPr="009A0AF2">
        <w:rPr>
          <w:rFonts w:hint="eastAsia"/>
        </w:rPr>
        <w:t>采购产品一览表</w:t>
      </w:r>
      <w:bookmarkEnd w:id="143"/>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80"/>
        <w:gridCol w:w="960"/>
        <w:gridCol w:w="960"/>
        <w:gridCol w:w="2735"/>
      </w:tblGrid>
      <w:tr w:rsidR="00A7196D" w:rsidRPr="009A0AF2" w14:paraId="11F42180" w14:textId="77777777" w:rsidTr="00A7196D">
        <w:trPr>
          <w:trHeight w:val="960"/>
          <w:jc w:val="center"/>
        </w:trPr>
        <w:tc>
          <w:tcPr>
            <w:tcW w:w="960" w:type="dxa"/>
            <w:shd w:val="clear" w:color="000000" w:fill="BFBFBF"/>
            <w:vAlign w:val="center"/>
            <w:hideMark/>
          </w:tcPr>
          <w:p w14:paraId="3A075A06" w14:textId="77777777" w:rsidR="00A7196D" w:rsidRPr="009A0AF2" w:rsidRDefault="00A7196D" w:rsidP="00A7196D">
            <w:pPr>
              <w:widowControl/>
              <w:spacing w:line="240" w:lineRule="auto"/>
              <w:jc w:val="center"/>
              <w:rPr>
                <w:rFonts w:ascii="宋体" w:hAnsi="宋体" w:cs="宋体"/>
                <w:b/>
                <w:bCs/>
                <w:color w:val="000000"/>
                <w:kern w:val="0"/>
              </w:rPr>
            </w:pPr>
            <w:r w:rsidRPr="009A0AF2">
              <w:rPr>
                <w:rFonts w:ascii="宋体" w:hAnsi="宋体" w:cs="宋体" w:hint="eastAsia"/>
                <w:b/>
                <w:bCs/>
                <w:color w:val="000000"/>
                <w:kern w:val="0"/>
              </w:rPr>
              <w:t>序号</w:t>
            </w:r>
          </w:p>
        </w:tc>
        <w:tc>
          <w:tcPr>
            <w:tcW w:w="2880" w:type="dxa"/>
            <w:shd w:val="clear" w:color="000000" w:fill="BFBFBF"/>
            <w:vAlign w:val="center"/>
            <w:hideMark/>
          </w:tcPr>
          <w:p w14:paraId="47155B04" w14:textId="77777777" w:rsidR="00A7196D" w:rsidRPr="009A0AF2" w:rsidRDefault="00A7196D" w:rsidP="00A7196D">
            <w:pPr>
              <w:widowControl/>
              <w:spacing w:line="240" w:lineRule="auto"/>
              <w:jc w:val="center"/>
              <w:rPr>
                <w:rFonts w:ascii="宋体" w:hAnsi="宋体" w:cs="宋体"/>
                <w:b/>
                <w:bCs/>
                <w:color w:val="000000"/>
                <w:kern w:val="0"/>
              </w:rPr>
            </w:pPr>
            <w:r w:rsidRPr="009A0AF2">
              <w:rPr>
                <w:rFonts w:ascii="宋体" w:hAnsi="宋体" w:cs="宋体" w:hint="eastAsia"/>
                <w:b/>
                <w:bCs/>
                <w:color w:val="000000"/>
                <w:kern w:val="0"/>
              </w:rPr>
              <w:t>货物名称</w:t>
            </w:r>
          </w:p>
        </w:tc>
        <w:tc>
          <w:tcPr>
            <w:tcW w:w="960" w:type="dxa"/>
            <w:shd w:val="clear" w:color="000000" w:fill="BFBFBF"/>
            <w:vAlign w:val="center"/>
            <w:hideMark/>
          </w:tcPr>
          <w:p w14:paraId="19518332" w14:textId="77777777" w:rsidR="00A7196D" w:rsidRPr="009A0AF2" w:rsidRDefault="00A7196D" w:rsidP="00A7196D">
            <w:pPr>
              <w:widowControl/>
              <w:spacing w:line="240" w:lineRule="auto"/>
              <w:jc w:val="center"/>
              <w:rPr>
                <w:rFonts w:ascii="宋体" w:hAnsi="宋体" w:cs="宋体"/>
                <w:b/>
                <w:bCs/>
                <w:color w:val="000000"/>
                <w:kern w:val="0"/>
              </w:rPr>
            </w:pPr>
            <w:r w:rsidRPr="009A0AF2">
              <w:rPr>
                <w:rFonts w:ascii="宋体" w:hAnsi="宋体" w:cs="宋体" w:hint="eastAsia"/>
                <w:b/>
                <w:bCs/>
                <w:color w:val="000000"/>
                <w:kern w:val="0"/>
              </w:rPr>
              <w:t>单位</w:t>
            </w:r>
          </w:p>
        </w:tc>
        <w:tc>
          <w:tcPr>
            <w:tcW w:w="960" w:type="dxa"/>
            <w:shd w:val="clear" w:color="000000" w:fill="BFBFBF"/>
            <w:vAlign w:val="center"/>
            <w:hideMark/>
          </w:tcPr>
          <w:p w14:paraId="6722C75D" w14:textId="77777777" w:rsidR="00A7196D" w:rsidRPr="009A0AF2" w:rsidRDefault="00A7196D" w:rsidP="00A7196D">
            <w:pPr>
              <w:widowControl/>
              <w:spacing w:line="240" w:lineRule="auto"/>
              <w:jc w:val="center"/>
              <w:rPr>
                <w:rFonts w:ascii="宋体" w:hAnsi="宋体" w:cs="宋体"/>
                <w:b/>
                <w:bCs/>
                <w:color w:val="000000"/>
                <w:kern w:val="0"/>
              </w:rPr>
            </w:pPr>
            <w:r w:rsidRPr="009A0AF2">
              <w:rPr>
                <w:rFonts w:ascii="宋体" w:hAnsi="宋体" w:cs="宋体" w:hint="eastAsia"/>
                <w:b/>
                <w:bCs/>
                <w:color w:val="000000"/>
                <w:kern w:val="0"/>
              </w:rPr>
              <w:t>数量</w:t>
            </w:r>
          </w:p>
        </w:tc>
        <w:tc>
          <w:tcPr>
            <w:tcW w:w="2735" w:type="dxa"/>
            <w:shd w:val="clear" w:color="000000" w:fill="BFBFBF"/>
            <w:vAlign w:val="center"/>
            <w:hideMark/>
          </w:tcPr>
          <w:p w14:paraId="3C472F73" w14:textId="77777777" w:rsidR="00A7196D" w:rsidRPr="009A0AF2" w:rsidRDefault="00A7196D" w:rsidP="00A7196D">
            <w:pPr>
              <w:widowControl/>
              <w:spacing w:line="240" w:lineRule="auto"/>
              <w:jc w:val="center"/>
              <w:rPr>
                <w:rFonts w:ascii="宋体" w:hAnsi="宋体" w:cs="宋体"/>
                <w:b/>
                <w:bCs/>
                <w:color w:val="000000"/>
                <w:kern w:val="0"/>
              </w:rPr>
            </w:pPr>
            <w:r w:rsidRPr="009A0AF2">
              <w:rPr>
                <w:rFonts w:ascii="宋体" w:hAnsi="宋体" w:cs="宋体" w:hint="eastAsia"/>
                <w:b/>
                <w:bCs/>
                <w:color w:val="000000"/>
                <w:kern w:val="0"/>
              </w:rPr>
              <w:t>是否允许进口产品投标</w:t>
            </w:r>
          </w:p>
        </w:tc>
      </w:tr>
      <w:tr w:rsidR="00A7196D" w:rsidRPr="009A0AF2" w14:paraId="230E1101" w14:textId="77777777" w:rsidTr="00A7196D">
        <w:trPr>
          <w:trHeight w:val="684"/>
          <w:jc w:val="center"/>
        </w:trPr>
        <w:tc>
          <w:tcPr>
            <w:tcW w:w="960" w:type="dxa"/>
            <w:shd w:val="clear" w:color="auto" w:fill="auto"/>
            <w:vAlign w:val="center"/>
            <w:hideMark/>
          </w:tcPr>
          <w:p w14:paraId="5DB5F35B" w14:textId="305D2C6B" w:rsidR="00A7196D" w:rsidRPr="009A0AF2" w:rsidRDefault="00A7196D" w:rsidP="00A7196D">
            <w:pPr>
              <w:widowControl/>
              <w:spacing w:line="240" w:lineRule="auto"/>
              <w:jc w:val="center"/>
              <w:rPr>
                <w:rFonts w:ascii="宋体" w:hAnsi="宋体" w:cs="宋体"/>
                <w:color w:val="000000"/>
                <w:kern w:val="0"/>
              </w:rPr>
            </w:pPr>
            <w:r w:rsidRPr="009A0AF2">
              <w:rPr>
                <w:rFonts w:ascii="宋体" w:hAnsi="宋体" w:cs="宋体" w:hint="eastAsia"/>
                <w:color w:val="000000"/>
                <w:kern w:val="0"/>
              </w:rPr>
              <w:t>1.</w:t>
            </w:r>
          </w:p>
        </w:tc>
        <w:tc>
          <w:tcPr>
            <w:tcW w:w="2880" w:type="dxa"/>
            <w:shd w:val="clear" w:color="auto" w:fill="auto"/>
            <w:vAlign w:val="center"/>
            <w:hideMark/>
          </w:tcPr>
          <w:p w14:paraId="2845CB51" w14:textId="77777777" w:rsidR="00A7196D" w:rsidRPr="009A0AF2" w:rsidRDefault="00A7196D" w:rsidP="00A7196D">
            <w:pPr>
              <w:widowControl/>
              <w:spacing w:line="240" w:lineRule="auto"/>
              <w:jc w:val="center"/>
              <w:rPr>
                <w:rFonts w:ascii="宋体" w:hAnsi="宋体" w:cs="宋体"/>
                <w:color w:val="000000"/>
                <w:kern w:val="0"/>
              </w:rPr>
            </w:pPr>
            <w:r w:rsidRPr="009A0AF2">
              <w:rPr>
                <w:rFonts w:ascii="宋体" w:hAnsi="宋体" w:cs="宋体" w:hint="eastAsia"/>
                <w:color w:val="000000"/>
                <w:kern w:val="0"/>
              </w:rPr>
              <w:t>数字档案综合管理系统</w:t>
            </w:r>
          </w:p>
        </w:tc>
        <w:tc>
          <w:tcPr>
            <w:tcW w:w="960" w:type="dxa"/>
            <w:shd w:val="clear" w:color="auto" w:fill="auto"/>
            <w:vAlign w:val="center"/>
            <w:hideMark/>
          </w:tcPr>
          <w:p w14:paraId="1895B36D" w14:textId="77777777" w:rsidR="00A7196D" w:rsidRPr="009A0AF2" w:rsidRDefault="00A7196D" w:rsidP="00A7196D">
            <w:pPr>
              <w:widowControl/>
              <w:spacing w:line="240" w:lineRule="auto"/>
              <w:jc w:val="center"/>
              <w:rPr>
                <w:rFonts w:ascii="宋体" w:hAnsi="宋体" w:cs="宋体"/>
                <w:color w:val="000000"/>
                <w:kern w:val="0"/>
              </w:rPr>
            </w:pPr>
            <w:r w:rsidRPr="009A0AF2">
              <w:rPr>
                <w:rFonts w:ascii="宋体" w:hAnsi="宋体" w:cs="宋体" w:hint="eastAsia"/>
                <w:color w:val="000000"/>
                <w:kern w:val="0"/>
              </w:rPr>
              <w:t>套</w:t>
            </w:r>
          </w:p>
        </w:tc>
        <w:tc>
          <w:tcPr>
            <w:tcW w:w="960" w:type="dxa"/>
            <w:shd w:val="clear" w:color="auto" w:fill="auto"/>
            <w:vAlign w:val="center"/>
            <w:hideMark/>
          </w:tcPr>
          <w:p w14:paraId="42111DA3" w14:textId="77777777" w:rsidR="00A7196D" w:rsidRPr="009A0AF2" w:rsidRDefault="00A7196D" w:rsidP="00A7196D">
            <w:pPr>
              <w:widowControl/>
              <w:spacing w:line="240" w:lineRule="auto"/>
              <w:jc w:val="center"/>
              <w:rPr>
                <w:rFonts w:ascii="宋体" w:hAnsi="宋体" w:cs="宋体"/>
                <w:color w:val="000000"/>
                <w:kern w:val="0"/>
              </w:rPr>
            </w:pPr>
            <w:r w:rsidRPr="009A0AF2">
              <w:rPr>
                <w:rFonts w:ascii="宋体" w:hAnsi="宋体" w:cs="宋体" w:hint="eastAsia"/>
                <w:color w:val="000000"/>
                <w:kern w:val="0"/>
              </w:rPr>
              <w:t>1</w:t>
            </w:r>
          </w:p>
        </w:tc>
        <w:tc>
          <w:tcPr>
            <w:tcW w:w="2735" w:type="dxa"/>
            <w:shd w:val="clear" w:color="auto" w:fill="auto"/>
            <w:vAlign w:val="center"/>
            <w:hideMark/>
          </w:tcPr>
          <w:p w14:paraId="25AAC32B" w14:textId="77777777" w:rsidR="00A7196D" w:rsidRPr="009A0AF2" w:rsidRDefault="00A7196D" w:rsidP="00A7196D">
            <w:pPr>
              <w:widowControl/>
              <w:spacing w:line="240" w:lineRule="auto"/>
              <w:jc w:val="center"/>
              <w:rPr>
                <w:rFonts w:ascii="宋体" w:hAnsi="宋体" w:cs="宋体"/>
                <w:color w:val="000000"/>
                <w:kern w:val="0"/>
              </w:rPr>
            </w:pPr>
            <w:r w:rsidRPr="009A0AF2">
              <w:rPr>
                <w:rFonts w:ascii="宋体" w:hAnsi="宋体" w:cs="宋体" w:hint="eastAsia"/>
                <w:color w:val="000000"/>
                <w:kern w:val="0"/>
              </w:rPr>
              <w:t>否</w:t>
            </w:r>
          </w:p>
        </w:tc>
      </w:tr>
    </w:tbl>
    <w:p w14:paraId="79E347EA" w14:textId="77777777" w:rsidR="00A14E69" w:rsidRPr="009A0AF2" w:rsidRDefault="00A14E69" w:rsidP="00A7196D">
      <w:pPr>
        <w:pStyle w:val="a3"/>
        <w:ind w:firstLine="0"/>
      </w:pPr>
    </w:p>
    <w:p w14:paraId="1F4ACEE0" w14:textId="622AFC44" w:rsidR="00A14E69" w:rsidRPr="009A0AF2" w:rsidRDefault="004A5177" w:rsidP="00A7196D">
      <w:pPr>
        <w:pStyle w:val="30"/>
        <w:spacing w:before="60" w:after="60"/>
        <w:ind w:left="0" w:firstLine="0"/>
        <w:jc w:val="left"/>
      </w:pPr>
      <w:bookmarkStart w:id="144" w:name="_Toc110344835"/>
      <w:r w:rsidRPr="009A0AF2">
        <w:rPr>
          <w:rFonts w:hint="eastAsia"/>
        </w:rPr>
        <w:t>（三）指标要求</w:t>
      </w:r>
      <w:bookmarkEnd w:id="144"/>
    </w:p>
    <w:p w14:paraId="13EF2C63" w14:textId="77777777" w:rsidR="00A14E69" w:rsidRPr="009A0AF2" w:rsidRDefault="004A5177">
      <w:pPr>
        <w:spacing w:afterLines="50" w:after="156" w:line="276" w:lineRule="auto"/>
        <w:rPr>
          <w:rFonts w:ascii="宋体" w:hAnsi="宋体"/>
        </w:rPr>
      </w:pPr>
      <w:r w:rsidRPr="009A0AF2">
        <w:rPr>
          <w:rFonts w:ascii="宋体" w:hAnsi="宋体" w:hint="eastAsia"/>
        </w:rPr>
        <w:t>①重要性分为“★”、“</w:t>
      </w:r>
      <w:r w:rsidRPr="009A0AF2">
        <w:rPr>
          <w:rFonts w:ascii="宋体" w:hAnsi="宋体" w:hint="eastAsia"/>
          <w:b/>
          <w:bCs/>
        </w:rPr>
        <w:t>#</w:t>
      </w:r>
      <w:r w:rsidRPr="009A0AF2">
        <w:rPr>
          <w:rFonts w:ascii="宋体" w:hAnsi="宋体" w:hint="eastAsia"/>
        </w:rPr>
        <w:t>”和一般无标示指标。★代表</w:t>
      </w:r>
      <w:proofErr w:type="gramStart"/>
      <w:r w:rsidRPr="009A0AF2">
        <w:rPr>
          <w:rFonts w:ascii="宋体" w:hAnsi="宋体" w:hint="eastAsia"/>
        </w:rPr>
        <w:t>最</w:t>
      </w:r>
      <w:proofErr w:type="gramEnd"/>
      <w:r w:rsidRPr="009A0AF2">
        <w:rPr>
          <w:rFonts w:ascii="宋体" w:hAnsi="宋体" w:hint="eastAsia"/>
        </w:rPr>
        <w:t>关键指标，不满足该指标项将导致投标被拒绝，#代表重要指标，无标识则表示一般指标项。</w:t>
      </w:r>
    </w:p>
    <w:p w14:paraId="5986909B" w14:textId="77777777" w:rsidR="00A14E69" w:rsidRPr="009A0AF2" w:rsidRDefault="004A5177">
      <w:pPr>
        <w:spacing w:afterLines="50" w:after="156" w:line="276" w:lineRule="auto"/>
        <w:rPr>
          <w:rFonts w:ascii="宋体" w:hAnsi="宋体"/>
        </w:rPr>
      </w:pPr>
      <w:r w:rsidRPr="009A0AF2">
        <w:rPr>
          <w:rFonts w:ascii="宋体" w:hAnsi="宋体" w:hint="eastAsia"/>
        </w:rPr>
        <w:t>②“证明材料要求”项可填“是”和“否”。填“是”的，投标人须提供包含相关指标项的证明材料，证明材料可以使用生产厂家官方网站截图或产品白皮书或</w:t>
      </w:r>
      <w:r w:rsidRPr="009A0AF2">
        <w:rPr>
          <w:rFonts w:ascii="宋体" w:hAnsi="宋体" w:hint="eastAsia"/>
        </w:rPr>
        <w:lastRenderedPageBreak/>
        <w:t>第三方机构检验报告或其他相关证明材料。未提供有效证明材料或证明材料中内容与所填报指标不一致的，该指标按不满足处理。</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43"/>
        <w:gridCol w:w="1263"/>
        <w:gridCol w:w="4549"/>
        <w:gridCol w:w="957"/>
      </w:tblGrid>
      <w:tr w:rsidR="008D5DE4" w:rsidRPr="009A0AF2" w14:paraId="392AB74C" w14:textId="77777777" w:rsidTr="00DE1D9D">
        <w:trPr>
          <w:trHeight w:val="70"/>
        </w:trPr>
        <w:tc>
          <w:tcPr>
            <w:tcW w:w="409" w:type="pct"/>
            <w:shd w:val="clear" w:color="auto" w:fill="A6A6A6"/>
            <w:vAlign w:val="center"/>
          </w:tcPr>
          <w:p w14:paraId="1A665E75" w14:textId="77777777" w:rsidR="00A14E69" w:rsidRPr="009A0AF2" w:rsidRDefault="004A5177" w:rsidP="00E26F85">
            <w:pPr>
              <w:ind w:leftChars="-5" w:left="-12" w:firstLine="29"/>
              <w:jc w:val="center"/>
              <w:rPr>
                <w:rFonts w:ascii="宋体" w:hAnsi="宋体"/>
                <w:b/>
              </w:rPr>
            </w:pPr>
            <w:r w:rsidRPr="009A0AF2">
              <w:rPr>
                <w:rFonts w:ascii="宋体" w:hAnsi="宋体" w:hint="eastAsia"/>
                <w:b/>
              </w:rPr>
              <w:t>序号</w:t>
            </w:r>
          </w:p>
        </w:tc>
        <w:tc>
          <w:tcPr>
            <w:tcW w:w="454" w:type="pct"/>
            <w:shd w:val="clear" w:color="auto" w:fill="A6A6A6"/>
            <w:vAlign w:val="center"/>
          </w:tcPr>
          <w:p w14:paraId="6442614E" w14:textId="77777777" w:rsidR="00A14E69" w:rsidRPr="009A0AF2" w:rsidRDefault="004A5177" w:rsidP="00A7196D">
            <w:pPr>
              <w:ind w:firstLine="29"/>
              <w:jc w:val="center"/>
              <w:rPr>
                <w:rFonts w:ascii="宋体" w:hAnsi="宋体"/>
                <w:b/>
              </w:rPr>
            </w:pPr>
            <w:r w:rsidRPr="009A0AF2">
              <w:rPr>
                <w:rFonts w:ascii="宋体" w:hAnsi="宋体" w:hint="eastAsia"/>
                <w:b/>
              </w:rPr>
              <w:t>重要性</w:t>
            </w:r>
          </w:p>
        </w:tc>
        <w:tc>
          <w:tcPr>
            <w:tcW w:w="772" w:type="pct"/>
            <w:shd w:val="clear" w:color="auto" w:fill="A6A6A6"/>
            <w:vAlign w:val="center"/>
          </w:tcPr>
          <w:p w14:paraId="619BCD05" w14:textId="77777777" w:rsidR="00A14E69" w:rsidRPr="009A0AF2" w:rsidRDefault="004A5177" w:rsidP="00A7196D">
            <w:pPr>
              <w:ind w:firstLine="29"/>
              <w:jc w:val="center"/>
              <w:rPr>
                <w:rFonts w:ascii="宋体" w:hAnsi="宋体"/>
                <w:b/>
              </w:rPr>
            </w:pPr>
            <w:r w:rsidRPr="009A0AF2">
              <w:rPr>
                <w:rFonts w:ascii="宋体" w:hAnsi="宋体" w:hint="eastAsia"/>
                <w:b/>
              </w:rPr>
              <w:t>指标项</w:t>
            </w:r>
          </w:p>
        </w:tc>
        <w:tc>
          <w:tcPr>
            <w:tcW w:w="2780" w:type="pct"/>
            <w:shd w:val="clear" w:color="auto" w:fill="A6A6A6"/>
            <w:vAlign w:val="center"/>
          </w:tcPr>
          <w:p w14:paraId="311510EF" w14:textId="77777777" w:rsidR="00A14E69" w:rsidRPr="009A0AF2" w:rsidRDefault="004A5177" w:rsidP="00A7196D">
            <w:pPr>
              <w:ind w:firstLine="29"/>
              <w:jc w:val="center"/>
              <w:rPr>
                <w:rFonts w:ascii="宋体" w:hAnsi="宋体"/>
                <w:b/>
              </w:rPr>
            </w:pPr>
            <w:r w:rsidRPr="009A0AF2">
              <w:rPr>
                <w:rFonts w:ascii="宋体" w:hAnsi="宋体" w:hint="eastAsia"/>
                <w:b/>
              </w:rPr>
              <w:t>指标要求</w:t>
            </w:r>
          </w:p>
        </w:tc>
        <w:tc>
          <w:tcPr>
            <w:tcW w:w="575" w:type="pct"/>
            <w:shd w:val="clear" w:color="auto" w:fill="A6A6A6"/>
            <w:vAlign w:val="center"/>
          </w:tcPr>
          <w:p w14:paraId="10376BAE" w14:textId="77777777" w:rsidR="00A14E69" w:rsidRPr="009A0AF2" w:rsidRDefault="004A5177" w:rsidP="00E26F85">
            <w:pPr>
              <w:jc w:val="center"/>
              <w:rPr>
                <w:rFonts w:ascii="宋体" w:hAnsi="宋体"/>
                <w:b/>
              </w:rPr>
            </w:pPr>
            <w:r w:rsidRPr="009A0AF2">
              <w:rPr>
                <w:rFonts w:ascii="宋体" w:hAnsi="宋体" w:hint="eastAsia"/>
                <w:b/>
              </w:rPr>
              <w:t>证明材料要求</w:t>
            </w:r>
          </w:p>
        </w:tc>
      </w:tr>
      <w:tr w:rsidR="008D5DE4" w:rsidRPr="009A0AF2" w14:paraId="7D96C85D" w14:textId="77777777" w:rsidTr="00DE1D9D">
        <w:trPr>
          <w:trHeight w:val="464"/>
        </w:trPr>
        <w:tc>
          <w:tcPr>
            <w:tcW w:w="5000" w:type="pct"/>
            <w:gridSpan w:val="5"/>
            <w:vAlign w:val="center"/>
          </w:tcPr>
          <w:p w14:paraId="36C6A438" w14:textId="77777777" w:rsidR="00A14E69" w:rsidRPr="009A0AF2" w:rsidRDefault="004A5177" w:rsidP="00E26F85">
            <w:pPr>
              <w:ind w:leftChars="-5" w:left="-12" w:firstLine="29"/>
              <w:jc w:val="center"/>
              <w:rPr>
                <w:rFonts w:ascii="宋体" w:hAnsi="宋体"/>
              </w:rPr>
            </w:pPr>
            <w:r w:rsidRPr="009A0AF2">
              <w:rPr>
                <w:rFonts w:ascii="宋体" w:hAnsi="宋体" w:hint="eastAsia"/>
              </w:rPr>
              <w:t>系统部署与安全集成</w:t>
            </w:r>
          </w:p>
        </w:tc>
      </w:tr>
      <w:tr w:rsidR="008D5DE4" w:rsidRPr="009A0AF2" w14:paraId="2BC141F9" w14:textId="77777777" w:rsidTr="00DE1D9D">
        <w:trPr>
          <w:trHeight w:val="70"/>
        </w:trPr>
        <w:tc>
          <w:tcPr>
            <w:tcW w:w="409" w:type="pct"/>
            <w:vAlign w:val="center"/>
          </w:tcPr>
          <w:p w14:paraId="1C9197B1"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875172D" w14:textId="77777777" w:rsidR="00A14E69" w:rsidRPr="009A0AF2" w:rsidRDefault="004A5177" w:rsidP="00A7196D">
            <w:pPr>
              <w:ind w:firstLine="29"/>
              <w:jc w:val="center"/>
              <w:rPr>
                <w:rFonts w:ascii="宋体" w:hAnsi="宋体"/>
                <w:b/>
              </w:rPr>
            </w:pPr>
            <w:r w:rsidRPr="009A0AF2">
              <w:rPr>
                <w:rFonts w:ascii="宋体" w:hAnsi="宋体" w:hint="eastAsia"/>
                <w:b/>
              </w:rPr>
              <w:t>#</w:t>
            </w:r>
          </w:p>
        </w:tc>
        <w:tc>
          <w:tcPr>
            <w:tcW w:w="772" w:type="pct"/>
            <w:vAlign w:val="center"/>
          </w:tcPr>
          <w:p w14:paraId="5F06E3D3" w14:textId="77777777" w:rsidR="00A14E69" w:rsidRPr="009A0AF2" w:rsidRDefault="004A5177" w:rsidP="00A7196D">
            <w:pPr>
              <w:ind w:firstLine="29"/>
              <w:rPr>
                <w:rFonts w:ascii="宋体" w:hAnsi="宋体"/>
                <w:lang w:bidi="en-US"/>
              </w:rPr>
            </w:pPr>
            <w:r w:rsidRPr="009A0AF2">
              <w:rPr>
                <w:rFonts w:ascii="宋体" w:hAnsi="宋体" w:hint="eastAsia"/>
                <w:lang w:bidi="en-US"/>
              </w:rPr>
              <w:t>完全本地化部署</w:t>
            </w:r>
          </w:p>
        </w:tc>
        <w:tc>
          <w:tcPr>
            <w:tcW w:w="2780" w:type="pct"/>
          </w:tcPr>
          <w:p w14:paraId="265F049F" w14:textId="77777777" w:rsidR="00A14E69" w:rsidRPr="009A0AF2" w:rsidRDefault="004A5177" w:rsidP="00A7196D">
            <w:pPr>
              <w:ind w:firstLine="29"/>
              <w:rPr>
                <w:rFonts w:ascii="宋体" w:hAnsi="宋体"/>
              </w:rPr>
            </w:pPr>
            <w:r w:rsidRPr="009A0AF2">
              <w:rPr>
                <w:rFonts w:ascii="宋体" w:hAnsi="宋体" w:hint="eastAsia"/>
              </w:rPr>
              <w:t>要求数字档案综合管理系统、多媒体档案管理系统必须支持完全本地化部署，并提供本地化部署拓扑图。</w:t>
            </w:r>
          </w:p>
        </w:tc>
        <w:tc>
          <w:tcPr>
            <w:tcW w:w="575" w:type="pct"/>
            <w:vAlign w:val="center"/>
          </w:tcPr>
          <w:p w14:paraId="264121FA"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是</w:t>
            </w:r>
          </w:p>
        </w:tc>
      </w:tr>
      <w:tr w:rsidR="008D5DE4" w:rsidRPr="009A0AF2" w14:paraId="529F4C65" w14:textId="77777777" w:rsidTr="00DE1D9D">
        <w:trPr>
          <w:trHeight w:val="70"/>
        </w:trPr>
        <w:tc>
          <w:tcPr>
            <w:tcW w:w="409" w:type="pct"/>
            <w:vAlign w:val="center"/>
          </w:tcPr>
          <w:p w14:paraId="300CB23E"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721EC49E" w14:textId="77777777" w:rsidR="00A14E69" w:rsidRPr="009A0AF2" w:rsidRDefault="004A5177" w:rsidP="00A7196D">
            <w:pPr>
              <w:ind w:firstLine="29"/>
              <w:jc w:val="center"/>
              <w:rPr>
                <w:rFonts w:ascii="宋体" w:hAnsi="宋体"/>
                <w:b/>
              </w:rPr>
            </w:pPr>
            <w:r w:rsidRPr="009A0AF2">
              <w:rPr>
                <w:rFonts w:ascii="宋体" w:hAnsi="宋体" w:hint="eastAsia"/>
              </w:rPr>
              <w:t>#</w:t>
            </w:r>
          </w:p>
        </w:tc>
        <w:tc>
          <w:tcPr>
            <w:tcW w:w="772" w:type="pct"/>
            <w:vAlign w:val="center"/>
          </w:tcPr>
          <w:p w14:paraId="2169E846" w14:textId="77777777" w:rsidR="00A14E69" w:rsidRPr="009A0AF2" w:rsidRDefault="004A5177" w:rsidP="00A7196D">
            <w:pPr>
              <w:ind w:firstLine="29"/>
              <w:rPr>
                <w:rFonts w:ascii="宋体" w:hAnsi="宋体"/>
                <w:lang w:bidi="en-US"/>
              </w:rPr>
            </w:pPr>
            <w:r w:rsidRPr="009A0AF2">
              <w:rPr>
                <w:rFonts w:ascii="宋体" w:hAnsi="宋体" w:hint="eastAsia"/>
                <w:lang w:bidi="en-US"/>
              </w:rPr>
              <w:t>预留</w:t>
            </w:r>
            <w:r w:rsidRPr="009A0AF2">
              <w:rPr>
                <w:rFonts w:ascii="宋体" w:hAnsi="宋体" w:hint="eastAsia"/>
                <w:lang w:eastAsia="zh-Hans" w:bidi="en-US"/>
              </w:rPr>
              <w:t>统一归档</w:t>
            </w:r>
            <w:r w:rsidRPr="009A0AF2">
              <w:rPr>
                <w:rFonts w:ascii="宋体" w:hAnsi="宋体" w:hint="eastAsia"/>
                <w:lang w:bidi="en-US"/>
              </w:rPr>
              <w:t>接口</w:t>
            </w:r>
          </w:p>
        </w:tc>
        <w:tc>
          <w:tcPr>
            <w:tcW w:w="2780" w:type="pct"/>
          </w:tcPr>
          <w:p w14:paraId="7700771B" w14:textId="77777777" w:rsidR="00A14E69" w:rsidRPr="009A0AF2" w:rsidRDefault="004A5177" w:rsidP="00A7196D">
            <w:pPr>
              <w:ind w:firstLine="29"/>
              <w:rPr>
                <w:rFonts w:ascii="宋体" w:hAnsi="宋体"/>
              </w:rPr>
            </w:pPr>
            <w:r w:rsidRPr="009A0AF2">
              <w:rPr>
                <w:rFonts w:ascii="宋体" w:hAnsi="宋体" w:hint="eastAsia"/>
                <w:lang w:eastAsia="zh-Hans"/>
              </w:rPr>
              <w:t>其他业务系统通过调用该接口可实现电子档案的预归档</w:t>
            </w:r>
            <w:r w:rsidRPr="009A0AF2">
              <w:rPr>
                <w:rFonts w:ascii="宋体" w:hAnsi="宋体" w:hint="eastAsia"/>
              </w:rPr>
              <w:t>。接口技术要求如下：</w:t>
            </w:r>
          </w:p>
          <w:p w14:paraId="67E6310E" w14:textId="77777777" w:rsidR="00A14E69" w:rsidRPr="009A0AF2" w:rsidRDefault="004A5177" w:rsidP="00A7196D">
            <w:pPr>
              <w:snapToGrid w:val="0"/>
              <w:ind w:firstLineChars="150" w:firstLine="360"/>
              <w:rPr>
                <w:rFonts w:ascii="宋体" w:hAnsi="宋体"/>
              </w:rPr>
            </w:pPr>
            <w:r w:rsidRPr="009A0AF2">
              <w:rPr>
                <w:rFonts w:ascii="宋体" w:hAnsi="宋体"/>
              </w:rPr>
              <w:t>API接口：系统需提供标准的API接口该接口具有数据的出和入的功能，系统具有授权后回收的功能</w:t>
            </w:r>
            <w:r w:rsidRPr="009A0AF2">
              <w:rPr>
                <w:rFonts w:ascii="宋体" w:hAnsi="宋体" w:hint="eastAsia"/>
              </w:rPr>
              <w:t>,做技术响应时需提供接口文档</w:t>
            </w:r>
            <w:r w:rsidRPr="009A0AF2">
              <w:rPr>
                <w:rFonts w:ascii="宋体" w:hAnsi="宋体"/>
              </w:rPr>
              <w:t>,</w:t>
            </w:r>
            <w:r w:rsidRPr="009A0AF2">
              <w:rPr>
                <w:rFonts w:ascii="宋体" w:hAnsi="宋体" w:hint="eastAsia"/>
              </w:rPr>
              <w:t>数据接口具有以下功能：</w:t>
            </w:r>
          </w:p>
          <w:p w14:paraId="04F4D5CF" w14:textId="77777777" w:rsidR="00A14E69" w:rsidRPr="009A0AF2" w:rsidRDefault="004A5177" w:rsidP="00A7196D">
            <w:pPr>
              <w:snapToGrid w:val="0"/>
              <w:ind w:firstLineChars="200" w:firstLine="480"/>
              <w:rPr>
                <w:rFonts w:ascii="宋体" w:hAnsi="宋体"/>
              </w:rPr>
            </w:pPr>
            <w:r w:rsidRPr="009A0AF2">
              <w:rPr>
                <w:rFonts w:ascii="宋体" w:hAnsi="宋体" w:hint="eastAsia"/>
              </w:rPr>
              <w:t>token授权接口和restful标准化数据接口，token授权接口包括：获取授权接口，刷新授权接口，其中token授权有效期可配置;</w:t>
            </w:r>
          </w:p>
          <w:p w14:paraId="3FBB1302" w14:textId="77777777" w:rsidR="00A14E69" w:rsidRPr="009A0AF2" w:rsidRDefault="004A5177" w:rsidP="00A7196D">
            <w:pPr>
              <w:snapToGrid w:val="0"/>
              <w:ind w:firstLineChars="200" w:firstLine="480"/>
              <w:rPr>
                <w:rFonts w:ascii="宋体" w:hAnsi="宋体"/>
              </w:rPr>
            </w:pPr>
            <w:r w:rsidRPr="009A0AF2">
              <w:rPr>
                <w:rFonts w:ascii="宋体" w:hAnsi="宋体" w:hint="eastAsia"/>
              </w:rPr>
              <w:t>restful标准化数据接口包括:档案数据新增接口（档案归档接口），档案数据查询接口，档案附件文件下载接口，</w:t>
            </w:r>
          </w:p>
          <w:p w14:paraId="06D4FF09" w14:textId="77777777" w:rsidR="00A14E69" w:rsidRPr="009A0AF2" w:rsidRDefault="004A5177" w:rsidP="00A7196D">
            <w:pPr>
              <w:snapToGrid w:val="0"/>
              <w:ind w:firstLineChars="200" w:firstLine="480"/>
              <w:rPr>
                <w:rFonts w:ascii="宋体" w:hAnsi="宋体"/>
              </w:rPr>
            </w:pPr>
            <w:r w:rsidRPr="009A0AF2">
              <w:rPr>
                <w:rFonts w:ascii="宋体" w:hAnsi="宋体" w:hint="eastAsia"/>
              </w:rPr>
              <w:t>档案数据删除接口（撤销归档接口），档号查询附件链接接口，附件临时预览接口。</w:t>
            </w:r>
          </w:p>
          <w:p w14:paraId="34489E70" w14:textId="77777777" w:rsidR="00A14E69" w:rsidRPr="009A0AF2" w:rsidRDefault="004A5177" w:rsidP="00A7196D">
            <w:pPr>
              <w:snapToGrid w:val="0"/>
              <w:ind w:firstLineChars="200" w:firstLine="480"/>
              <w:rPr>
                <w:rFonts w:ascii="宋体" w:hAnsi="宋体"/>
              </w:rPr>
            </w:pPr>
            <w:r w:rsidRPr="009A0AF2">
              <w:rPr>
                <w:rFonts w:ascii="宋体" w:hAnsi="宋体" w:hint="eastAsia"/>
              </w:rPr>
              <w:t>数据转换器功能：第三方调用本系统数据接口时提供的数据字段，可与</w:t>
            </w:r>
            <w:proofErr w:type="gramStart"/>
            <w:r w:rsidRPr="009A0AF2">
              <w:rPr>
                <w:rFonts w:ascii="宋体" w:hAnsi="宋体" w:hint="eastAsia"/>
              </w:rPr>
              <w:t>与</w:t>
            </w:r>
            <w:proofErr w:type="gramEnd"/>
            <w:r w:rsidRPr="009A0AF2">
              <w:rPr>
                <w:rFonts w:ascii="宋体" w:hAnsi="宋体" w:hint="eastAsia"/>
              </w:rPr>
              <w:t>本系统内建立的数据接收表字段，做字段对应的数据映射配置，</w:t>
            </w:r>
          </w:p>
          <w:p w14:paraId="60F301EE" w14:textId="77777777" w:rsidR="00A14E69" w:rsidRPr="009A0AF2" w:rsidRDefault="004A5177" w:rsidP="00A7196D">
            <w:pPr>
              <w:snapToGrid w:val="0"/>
              <w:ind w:firstLineChars="250" w:firstLine="600"/>
              <w:rPr>
                <w:rFonts w:ascii="宋体" w:hAnsi="宋体"/>
              </w:rPr>
            </w:pPr>
            <w:r w:rsidRPr="009A0AF2">
              <w:rPr>
                <w:rFonts w:ascii="宋体" w:hAnsi="宋体" w:hint="eastAsia"/>
              </w:rPr>
              <w:t>且在数据转换器配置字段对应映射</w:t>
            </w:r>
            <w:r w:rsidRPr="009A0AF2">
              <w:rPr>
                <w:rFonts w:ascii="宋体" w:hAnsi="宋体" w:hint="eastAsia"/>
              </w:rPr>
              <w:lastRenderedPageBreak/>
              <w:t>关系时，可通过</w:t>
            </w:r>
            <w:proofErr w:type="spellStart"/>
            <w:r w:rsidRPr="009A0AF2">
              <w:rPr>
                <w:rFonts w:ascii="宋体" w:hAnsi="宋体" w:hint="eastAsia"/>
              </w:rPr>
              <w:t>sql</w:t>
            </w:r>
            <w:proofErr w:type="spellEnd"/>
            <w:r w:rsidRPr="009A0AF2">
              <w:rPr>
                <w:rFonts w:ascii="宋体" w:hAnsi="宋体" w:hint="eastAsia"/>
              </w:rPr>
              <w:t>语句和本系统提供的表达式做数据的进一步清洗加工工作。</w:t>
            </w:r>
          </w:p>
          <w:p w14:paraId="659E0018" w14:textId="77777777" w:rsidR="00A14E69" w:rsidRPr="009A0AF2" w:rsidRDefault="004A5177" w:rsidP="00A7196D">
            <w:pPr>
              <w:pStyle w:val="a2"/>
              <w:ind w:firstLine="480"/>
              <w:rPr>
                <w:rFonts w:ascii="宋体" w:hAnsi="宋体"/>
                <w:szCs w:val="24"/>
              </w:rPr>
            </w:pPr>
            <w:r w:rsidRPr="009A0AF2">
              <w:rPr>
                <w:rFonts w:ascii="宋体" w:hAnsi="宋体" w:hint="eastAsia"/>
                <w:szCs w:val="24"/>
              </w:rPr>
              <w:t>接口调用日志管理功能：档案系统通过</w:t>
            </w:r>
            <w:proofErr w:type="spellStart"/>
            <w:r w:rsidRPr="009A0AF2">
              <w:rPr>
                <w:rFonts w:ascii="宋体" w:hAnsi="宋体" w:hint="eastAsia"/>
                <w:szCs w:val="24"/>
              </w:rPr>
              <w:t>Solr</w:t>
            </w:r>
            <w:proofErr w:type="spellEnd"/>
            <w:r w:rsidRPr="009A0AF2">
              <w:rPr>
                <w:rFonts w:ascii="宋体" w:hAnsi="宋体" w:hint="eastAsia"/>
                <w:szCs w:val="24"/>
              </w:rPr>
              <w:t>引擎日志服务，实现实时监控每个接口调用情况，包括接口的调用时间，调用操作，数据详情，访问</w:t>
            </w:r>
            <w:proofErr w:type="spellStart"/>
            <w:r w:rsidRPr="009A0AF2">
              <w:rPr>
                <w:rFonts w:ascii="宋体" w:hAnsi="宋体" w:hint="eastAsia"/>
                <w:szCs w:val="24"/>
              </w:rPr>
              <w:t>ip</w:t>
            </w:r>
            <w:proofErr w:type="spellEnd"/>
            <w:r w:rsidRPr="009A0AF2">
              <w:rPr>
                <w:rFonts w:ascii="宋体" w:hAnsi="宋体" w:hint="eastAsia"/>
                <w:szCs w:val="24"/>
              </w:rPr>
              <w:t>等，保证每个接口每次调用做的操作都是可溯源，数据可追踪的。</w:t>
            </w:r>
          </w:p>
        </w:tc>
        <w:tc>
          <w:tcPr>
            <w:tcW w:w="575" w:type="pct"/>
            <w:vAlign w:val="center"/>
          </w:tcPr>
          <w:p w14:paraId="7976837D" w14:textId="77777777" w:rsidR="00A14E69" w:rsidRPr="009A0AF2" w:rsidRDefault="004A5177" w:rsidP="00A7196D">
            <w:pPr>
              <w:ind w:firstLine="29"/>
              <w:jc w:val="center"/>
              <w:rPr>
                <w:rFonts w:ascii="宋体" w:hAnsi="宋体"/>
              </w:rPr>
            </w:pPr>
            <w:r w:rsidRPr="009A0AF2">
              <w:rPr>
                <w:rFonts w:ascii="宋体" w:hAnsi="宋体" w:hint="eastAsia"/>
                <w:lang w:bidi="en-US"/>
              </w:rPr>
              <w:lastRenderedPageBreak/>
              <w:t>否</w:t>
            </w:r>
          </w:p>
        </w:tc>
      </w:tr>
      <w:tr w:rsidR="008D5DE4" w:rsidRPr="009A0AF2" w14:paraId="68EB56AA" w14:textId="77777777" w:rsidTr="00DE1D9D">
        <w:trPr>
          <w:trHeight w:val="70"/>
        </w:trPr>
        <w:tc>
          <w:tcPr>
            <w:tcW w:w="409" w:type="pct"/>
            <w:vAlign w:val="center"/>
          </w:tcPr>
          <w:p w14:paraId="44428D71"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838FE38"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4D7D7FD6" w14:textId="77777777" w:rsidR="00A14E69" w:rsidRPr="009A0AF2" w:rsidRDefault="004A5177" w:rsidP="00A7196D">
            <w:pPr>
              <w:ind w:firstLine="29"/>
              <w:rPr>
                <w:rFonts w:ascii="宋体" w:hAnsi="宋体"/>
                <w:lang w:eastAsia="zh-Hans" w:bidi="en-US"/>
              </w:rPr>
            </w:pPr>
            <w:r w:rsidRPr="009A0AF2">
              <w:rPr>
                <w:rFonts w:ascii="宋体" w:hAnsi="宋体" w:hint="eastAsia"/>
                <w:lang w:eastAsia="zh-Hans" w:bidi="en-US"/>
              </w:rPr>
              <w:t>协助校内业务系统开发数据接口完成电子归档</w:t>
            </w:r>
          </w:p>
        </w:tc>
        <w:tc>
          <w:tcPr>
            <w:tcW w:w="2780" w:type="pct"/>
          </w:tcPr>
          <w:p w14:paraId="629E183F" w14:textId="77777777" w:rsidR="00A14E69" w:rsidRPr="009A0AF2" w:rsidRDefault="004A5177" w:rsidP="00A7196D">
            <w:pPr>
              <w:ind w:firstLine="29"/>
              <w:rPr>
                <w:lang w:eastAsia="zh-Hans"/>
              </w:rPr>
            </w:pPr>
            <w:r w:rsidRPr="009A0AF2">
              <w:rPr>
                <w:rFonts w:hint="eastAsia"/>
                <w:lang w:eastAsia="zh-Hans"/>
              </w:rPr>
              <w:t>协助校内不超过</w:t>
            </w:r>
            <w:r w:rsidRPr="009A0AF2">
              <w:rPr>
                <w:lang w:eastAsia="zh-Hans"/>
              </w:rPr>
              <w:t>6</w:t>
            </w:r>
            <w:r w:rsidRPr="009A0AF2">
              <w:rPr>
                <w:rFonts w:hint="eastAsia"/>
                <w:lang w:eastAsia="zh-Hans"/>
              </w:rPr>
              <w:t>个业务系统</w:t>
            </w:r>
            <w:r w:rsidRPr="009A0AF2">
              <w:rPr>
                <w:lang w:eastAsia="zh-Hans"/>
              </w:rPr>
              <w:t>（</w:t>
            </w:r>
            <w:r w:rsidRPr="009A0AF2">
              <w:rPr>
                <w:rFonts w:hint="eastAsia"/>
                <w:lang w:eastAsia="zh-Hans"/>
              </w:rPr>
              <w:t>包含财务系统</w:t>
            </w:r>
            <w:r w:rsidRPr="009A0AF2">
              <w:rPr>
                <w:lang w:eastAsia="zh-Hans"/>
              </w:rPr>
              <w:t>、</w:t>
            </w:r>
            <w:r w:rsidRPr="009A0AF2">
              <w:rPr>
                <w:rFonts w:hint="eastAsia"/>
                <w:lang w:eastAsia="zh-Hans"/>
              </w:rPr>
              <w:t>OA</w:t>
            </w:r>
            <w:r w:rsidRPr="009A0AF2">
              <w:rPr>
                <w:rFonts w:hint="eastAsia"/>
                <w:lang w:eastAsia="zh-Hans"/>
              </w:rPr>
              <w:t>办公系统</w:t>
            </w:r>
            <w:r w:rsidRPr="009A0AF2">
              <w:rPr>
                <w:lang w:eastAsia="zh-Hans"/>
              </w:rPr>
              <w:t>、</w:t>
            </w:r>
            <w:r w:rsidRPr="009A0AF2">
              <w:rPr>
                <w:rFonts w:hint="eastAsia"/>
                <w:lang w:eastAsia="zh-Hans"/>
              </w:rPr>
              <w:t>科研管理系统</w:t>
            </w:r>
            <w:r w:rsidRPr="009A0AF2">
              <w:rPr>
                <w:lang w:eastAsia="zh-Hans"/>
              </w:rPr>
              <w:t>、</w:t>
            </w:r>
            <w:r w:rsidRPr="009A0AF2">
              <w:rPr>
                <w:rFonts w:hint="eastAsia"/>
                <w:lang w:eastAsia="zh-Hans"/>
              </w:rPr>
              <w:t>教务系统</w:t>
            </w:r>
            <w:r w:rsidRPr="009A0AF2">
              <w:rPr>
                <w:lang w:eastAsia="zh-Hans"/>
              </w:rPr>
              <w:t>、</w:t>
            </w:r>
            <w:r w:rsidRPr="009A0AF2">
              <w:rPr>
                <w:rFonts w:hint="eastAsia"/>
                <w:lang w:eastAsia="zh-Hans"/>
              </w:rPr>
              <w:t>学位论文管理系统等</w:t>
            </w:r>
            <w:r w:rsidRPr="009A0AF2">
              <w:rPr>
                <w:lang w:eastAsia="zh-Hans"/>
              </w:rPr>
              <w:t>）</w:t>
            </w:r>
            <w:r w:rsidRPr="009A0AF2">
              <w:rPr>
                <w:rFonts w:hint="eastAsia"/>
                <w:lang w:eastAsia="zh-Hans"/>
              </w:rPr>
              <w:t>开发数据接口</w:t>
            </w:r>
            <w:r w:rsidRPr="009A0AF2">
              <w:rPr>
                <w:lang w:eastAsia="zh-Hans"/>
              </w:rPr>
              <w:t>，</w:t>
            </w:r>
            <w:r w:rsidRPr="009A0AF2">
              <w:rPr>
                <w:rFonts w:hint="eastAsia"/>
                <w:lang w:eastAsia="zh-Hans"/>
              </w:rPr>
              <w:t>完成电子档案的预归档要求</w:t>
            </w:r>
            <w:r w:rsidRPr="009A0AF2">
              <w:rPr>
                <w:lang w:eastAsia="zh-Hans"/>
              </w:rPr>
              <w:t>。</w:t>
            </w:r>
            <w:r w:rsidRPr="009A0AF2">
              <w:rPr>
                <w:rFonts w:hint="eastAsia"/>
                <w:lang w:eastAsia="zh-Hans"/>
              </w:rPr>
              <w:t>项目中包含业务系统接口的开发费用</w:t>
            </w:r>
            <w:r w:rsidRPr="009A0AF2">
              <w:rPr>
                <w:lang w:eastAsia="zh-Hans"/>
              </w:rPr>
              <w:t>（</w:t>
            </w:r>
            <w:r w:rsidRPr="009A0AF2">
              <w:rPr>
                <w:rFonts w:hint="eastAsia"/>
                <w:lang w:eastAsia="zh-Hans"/>
              </w:rPr>
              <w:t>不超</w:t>
            </w:r>
            <w:r w:rsidRPr="009A0AF2">
              <w:rPr>
                <w:lang w:eastAsia="zh-Hans"/>
              </w:rPr>
              <w:t>25</w:t>
            </w:r>
            <w:r w:rsidRPr="009A0AF2">
              <w:rPr>
                <w:rFonts w:hint="eastAsia"/>
                <w:lang w:eastAsia="zh-Hans"/>
              </w:rPr>
              <w:t>万</w:t>
            </w:r>
            <w:r w:rsidRPr="009A0AF2">
              <w:rPr>
                <w:lang w:eastAsia="zh-Hans"/>
              </w:rPr>
              <w:t>）。</w:t>
            </w:r>
          </w:p>
          <w:p w14:paraId="66150B1E" w14:textId="77777777" w:rsidR="00A14E69" w:rsidRPr="009A0AF2" w:rsidRDefault="004A5177" w:rsidP="00A7196D">
            <w:pPr>
              <w:pStyle w:val="a2"/>
              <w:ind w:firstLineChars="0" w:firstLine="29"/>
              <w:rPr>
                <w:szCs w:val="24"/>
                <w:lang w:eastAsia="zh-Hans"/>
              </w:rPr>
            </w:pPr>
            <w:r w:rsidRPr="009A0AF2">
              <w:rPr>
                <w:rFonts w:ascii="宋体" w:hAnsi="宋体" w:hint="eastAsia"/>
                <w:szCs w:val="24"/>
                <w:lang w:eastAsia="zh-Hans"/>
              </w:rPr>
              <w:t>（此部分对接为校内业务系统对接，不涉及与统一身份认证、中传 APP、</w:t>
            </w:r>
            <w:r w:rsidRPr="009A0AF2">
              <w:rPr>
                <w:rFonts w:ascii="宋体" w:hAnsi="宋体" w:cs="宋体" w:hint="eastAsia"/>
                <w:szCs w:val="24"/>
              </w:rPr>
              <w:t>电子签章服务</w:t>
            </w:r>
            <w:r w:rsidRPr="009A0AF2">
              <w:rPr>
                <w:rFonts w:ascii="宋体" w:hAnsi="宋体" w:cs="宋体" w:hint="eastAsia"/>
                <w:szCs w:val="24"/>
                <w:lang w:eastAsia="zh-Hans"/>
              </w:rPr>
              <w:t>等基础服务系统对接内容）</w:t>
            </w:r>
          </w:p>
        </w:tc>
        <w:tc>
          <w:tcPr>
            <w:tcW w:w="575" w:type="pct"/>
            <w:vAlign w:val="center"/>
          </w:tcPr>
          <w:p w14:paraId="50585CC2" w14:textId="77777777" w:rsidR="00A14E69" w:rsidRPr="009A0AF2" w:rsidRDefault="00A14E69" w:rsidP="00A7196D">
            <w:pPr>
              <w:ind w:firstLine="29"/>
              <w:jc w:val="center"/>
              <w:rPr>
                <w:rFonts w:ascii="宋体" w:hAnsi="宋体"/>
                <w:lang w:bidi="en-US"/>
              </w:rPr>
            </w:pPr>
          </w:p>
        </w:tc>
      </w:tr>
      <w:tr w:rsidR="008D5DE4" w:rsidRPr="009A0AF2" w14:paraId="5969C88A" w14:textId="77777777" w:rsidTr="00DE1D9D">
        <w:trPr>
          <w:trHeight w:val="70"/>
        </w:trPr>
        <w:tc>
          <w:tcPr>
            <w:tcW w:w="409" w:type="pct"/>
            <w:vAlign w:val="center"/>
          </w:tcPr>
          <w:p w14:paraId="2768AFF2"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763297E0" w14:textId="77777777" w:rsidR="00A14E69" w:rsidRPr="009A0AF2" w:rsidRDefault="004A5177" w:rsidP="00A7196D">
            <w:pPr>
              <w:ind w:firstLine="29"/>
              <w:jc w:val="center"/>
              <w:rPr>
                <w:rFonts w:ascii="宋体" w:hAnsi="宋体"/>
                <w:b/>
              </w:rPr>
            </w:pPr>
            <w:r w:rsidRPr="009A0AF2">
              <w:rPr>
                <w:rFonts w:ascii="宋体" w:hAnsi="宋体" w:hint="eastAsia"/>
                <w:b/>
              </w:rPr>
              <w:t>#</w:t>
            </w:r>
          </w:p>
        </w:tc>
        <w:tc>
          <w:tcPr>
            <w:tcW w:w="772" w:type="pct"/>
            <w:vAlign w:val="center"/>
          </w:tcPr>
          <w:p w14:paraId="0DF958BA" w14:textId="77777777" w:rsidR="00A14E69" w:rsidRPr="009A0AF2" w:rsidRDefault="004A5177" w:rsidP="00A7196D">
            <w:pPr>
              <w:ind w:firstLine="29"/>
              <w:rPr>
                <w:rFonts w:ascii="宋体" w:hAnsi="宋体"/>
              </w:rPr>
            </w:pPr>
            <w:r w:rsidRPr="009A0AF2">
              <w:rPr>
                <w:rFonts w:ascii="宋体" w:hAnsi="宋体" w:hint="eastAsia"/>
              </w:rPr>
              <w:t>审计日志</w:t>
            </w:r>
          </w:p>
        </w:tc>
        <w:tc>
          <w:tcPr>
            <w:tcW w:w="2780" w:type="pct"/>
          </w:tcPr>
          <w:p w14:paraId="31CD7DDC" w14:textId="77777777" w:rsidR="00A14E69" w:rsidRPr="009A0AF2" w:rsidRDefault="004A5177" w:rsidP="00A7196D">
            <w:pPr>
              <w:ind w:firstLine="29"/>
              <w:rPr>
                <w:rFonts w:ascii="宋体" w:hAnsi="宋体"/>
                <w:lang w:bidi="en-US"/>
              </w:rPr>
            </w:pPr>
            <w:r w:rsidRPr="009A0AF2">
              <w:rPr>
                <w:rFonts w:ascii="宋体" w:hAnsi="宋体" w:hint="eastAsia"/>
              </w:rPr>
              <w:t>系统通过</w:t>
            </w:r>
            <w:proofErr w:type="spellStart"/>
            <w:r w:rsidRPr="009A0AF2">
              <w:rPr>
                <w:rFonts w:ascii="宋体" w:hAnsi="宋体" w:hint="eastAsia"/>
              </w:rPr>
              <w:t>Solr</w:t>
            </w:r>
            <w:proofErr w:type="spellEnd"/>
            <w:r w:rsidRPr="009A0AF2">
              <w:rPr>
                <w:rFonts w:ascii="宋体" w:hAnsi="宋体" w:hint="eastAsia"/>
              </w:rPr>
              <w:t>或</w:t>
            </w:r>
            <w:r w:rsidRPr="009A0AF2">
              <w:fldChar w:fldCharType="begin"/>
            </w:r>
            <w:r w:rsidRPr="009A0AF2">
              <w:instrText xml:space="preserve"> HYPERLINK "https://www.baidu.com/s?wd=%E5%85%A8%E6%96%87%E6%A3%80%E7%B4%A2elasticsearch&amp;rsv_idx=2&amp;tn=baiduhome_pg&amp;ie=utf-8&amp;rsv_pq=e0d12eef001c9784&amp;oq=%E5%85%A8%E6%96%87%E6%A3%80%E7%B4%A2&amp;rsv_t=b7b6pFLYJwr1nC6hDpWJCJ357aiH%2BHIj%2BGCkUOpR16dUfBvX5l0fSjaPoOHIs4Sbr3hp&amp;rsf=100631109&amp;rsv_dl=0_prs_28608_1" </w:instrText>
            </w:r>
            <w:r w:rsidRPr="009A0AF2">
              <w:fldChar w:fldCharType="separate"/>
            </w:r>
            <w:r w:rsidRPr="009A0AF2">
              <w:rPr>
                <w:rFonts w:ascii="宋体" w:hAnsi="宋体"/>
              </w:rPr>
              <w:t>elasticsearch </w:t>
            </w:r>
            <w:r w:rsidRPr="009A0AF2">
              <w:rPr>
                <w:rFonts w:ascii="宋体" w:hAnsi="宋体"/>
              </w:rPr>
              <w:fldChar w:fldCharType="end"/>
            </w:r>
            <w:r w:rsidRPr="009A0AF2">
              <w:rPr>
                <w:rFonts w:ascii="宋体" w:hAnsi="宋体" w:hint="eastAsia"/>
              </w:rPr>
              <w:t>引擎日志服务，实现实时监控每个接口、数据新增、修改、原文查询、登录等日志的记录系统</w:t>
            </w:r>
            <w:proofErr w:type="gramStart"/>
            <w:r w:rsidRPr="009A0AF2">
              <w:rPr>
                <w:rFonts w:ascii="宋体" w:hAnsi="宋体" w:hint="eastAsia"/>
              </w:rPr>
              <w:t>需支持</w:t>
            </w:r>
            <w:proofErr w:type="gramEnd"/>
            <w:r w:rsidRPr="009A0AF2">
              <w:rPr>
                <w:rFonts w:ascii="宋体" w:hAnsi="宋体" w:hint="eastAsia"/>
              </w:rPr>
              <w:t>用户重要行为（登录、删改等）的审计日志记录。</w:t>
            </w:r>
          </w:p>
        </w:tc>
        <w:tc>
          <w:tcPr>
            <w:tcW w:w="575" w:type="pct"/>
            <w:vAlign w:val="center"/>
          </w:tcPr>
          <w:p w14:paraId="336233CB"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157C2E56" w14:textId="77777777" w:rsidTr="00DE1D9D">
        <w:trPr>
          <w:trHeight w:val="980"/>
        </w:trPr>
        <w:tc>
          <w:tcPr>
            <w:tcW w:w="409" w:type="pct"/>
            <w:vAlign w:val="center"/>
          </w:tcPr>
          <w:p w14:paraId="4A3F2F26"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7500968C" w14:textId="77777777" w:rsidR="00A14E69" w:rsidRPr="009A0AF2" w:rsidRDefault="004A5177" w:rsidP="00A7196D">
            <w:pPr>
              <w:ind w:firstLine="29"/>
              <w:jc w:val="center"/>
              <w:rPr>
                <w:rFonts w:ascii="宋体" w:hAnsi="宋体"/>
                <w:b/>
              </w:rPr>
            </w:pPr>
            <w:r w:rsidRPr="009A0AF2">
              <w:rPr>
                <w:rFonts w:ascii="宋体" w:hAnsi="宋体" w:hint="eastAsia"/>
                <w:b/>
              </w:rPr>
              <w:t>#</w:t>
            </w:r>
          </w:p>
        </w:tc>
        <w:tc>
          <w:tcPr>
            <w:tcW w:w="772" w:type="pct"/>
            <w:vAlign w:val="center"/>
          </w:tcPr>
          <w:p w14:paraId="329C7F95" w14:textId="77777777" w:rsidR="00A14E69" w:rsidRPr="009A0AF2" w:rsidRDefault="004A5177" w:rsidP="00A7196D">
            <w:pPr>
              <w:ind w:firstLine="29"/>
              <w:rPr>
                <w:rFonts w:ascii="宋体" w:hAnsi="宋体"/>
              </w:rPr>
            </w:pPr>
            <w:r w:rsidRPr="009A0AF2">
              <w:rPr>
                <w:rFonts w:ascii="宋体" w:hAnsi="宋体" w:hint="eastAsia"/>
              </w:rPr>
              <w:t>系统资源需求</w:t>
            </w:r>
          </w:p>
        </w:tc>
        <w:tc>
          <w:tcPr>
            <w:tcW w:w="2780" w:type="pct"/>
          </w:tcPr>
          <w:p w14:paraId="38D74162" w14:textId="77777777" w:rsidR="00A14E69" w:rsidRPr="009A0AF2" w:rsidRDefault="004A5177" w:rsidP="00A7196D">
            <w:pPr>
              <w:ind w:firstLine="29"/>
              <w:rPr>
                <w:rFonts w:ascii="宋体" w:hAnsi="宋体"/>
                <w:lang w:bidi="en-US"/>
              </w:rPr>
            </w:pPr>
            <w:r w:rsidRPr="009A0AF2">
              <w:rPr>
                <w:rFonts w:ascii="宋体" w:hAnsi="宋体" w:hint="eastAsia"/>
              </w:rPr>
              <w:t>明确应用系统运行对网络、计算和存储等的资源需求，提供部署方案。</w:t>
            </w:r>
          </w:p>
        </w:tc>
        <w:tc>
          <w:tcPr>
            <w:tcW w:w="575" w:type="pct"/>
            <w:vAlign w:val="center"/>
          </w:tcPr>
          <w:p w14:paraId="34F426AB"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10569748" w14:textId="77777777" w:rsidTr="00DE1D9D">
        <w:trPr>
          <w:trHeight w:val="70"/>
        </w:trPr>
        <w:tc>
          <w:tcPr>
            <w:tcW w:w="409" w:type="pct"/>
            <w:vAlign w:val="center"/>
          </w:tcPr>
          <w:p w14:paraId="580A6644"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202346B"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49A1AE0F" w14:textId="77777777" w:rsidR="00A14E69" w:rsidRPr="009A0AF2" w:rsidRDefault="004A5177" w:rsidP="00A7196D">
            <w:pPr>
              <w:ind w:firstLine="29"/>
              <w:rPr>
                <w:rFonts w:ascii="宋体" w:hAnsi="宋体"/>
              </w:rPr>
            </w:pPr>
            <w:r w:rsidRPr="009A0AF2">
              <w:rPr>
                <w:rFonts w:ascii="宋体" w:hAnsi="宋体" w:hint="eastAsia"/>
              </w:rPr>
              <w:t>对接统一身份认证</w:t>
            </w:r>
          </w:p>
        </w:tc>
        <w:tc>
          <w:tcPr>
            <w:tcW w:w="2780" w:type="pct"/>
            <w:vAlign w:val="center"/>
          </w:tcPr>
          <w:p w14:paraId="5A9F5056" w14:textId="77777777" w:rsidR="00A14E69" w:rsidRPr="009A0AF2" w:rsidRDefault="004A5177" w:rsidP="00A7196D">
            <w:pPr>
              <w:tabs>
                <w:tab w:val="left" w:pos="312"/>
              </w:tabs>
              <w:ind w:firstLine="29"/>
              <w:rPr>
                <w:rFonts w:ascii="宋体" w:hAnsi="宋体"/>
              </w:rPr>
            </w:pPr>
            <w:r w:rsidRPr="009A0AF2">
              <w:rPr>
                <w:rFonts w:ascii="宋体" w:hAnsi="宋体" w:hint="eastAsia"/>
              </w:rPr>
              <w:t>系统</w:t>
            </w:r>
            <w:r w:rsidRPr="009A0AF2">
              <w:rPr>
                <w:rFonts w:ascii="宋体" w:hAnsi="宋体" w:hint="eastAsia"/>
                <w:lang w:eastAsia="zh-Hans"/>
              </w:rPr>
              <w:t>需对接校内</w:t>
            </w:r>
            <w:r w:rsidRPr="009A0AF2">
              <w:rPr>
                <w:rFonts w:ascii="宋体" w:hAnsi="宋体" w:hint="eastAsia"/>
              </w:rPr>
              <w:t>C</w:t>
            </w:r>
            <w:r w:rsidRPr="009A0AF2">
              <w:rPr>
                <w:rFonts w:ascii="宋体" w:hAnsi="宋体"/>
              </w:rPr>
              <w:t>AS</w:t>
            </w:r>
            <w:r w:rsidRPr="009A0AF2">
              <w:rPr>
                <w:rFonts w:ascii="宋体" w:hAnsi="宋体" w:hint="eastAsia"/>
              </w:rPr>
              <w:t>身份平台</w:t>
            </w:r>
            <w:r w:rsidRPr="009A0AF2">
              <w:rPr>
                <w:rFonts w:ascii="宋体" w:hAnsi="宋体"/>
              </w:rPr>
              <w:t>，</w:t>
            </w:r>
            <w:r w:rsidRPr="009A0AF2">
              <w:rPr>
                <w:rFonts w:ascii="宋体" w:hAnsi="宋体" w:hint="eastAsia"/>
              </w:rPr>
              <w:t>可实现：</w:t>
            </w:r>
          </w:p>
          <w:p w14:paraId="2CD9D9BF" w14:textId="77777777" w:rsidR="00A14E69" w:rsidRPr="009A0AF2" w:rsidRDefault="004A5177" w:rsidP="00A7196D">
            <w:pPr>
              <w:tabs>
                <w:tab w:val="left" w:pos="312"/>
              </w:tabs>
              <w:ind w:firstLine="29"/>
              <w:rPr>
                <w:rFonts w:ascii="宋体" w:hAnsi="宋体"/>
              </w:rPr>
            </w:pPr>
            <w:r w:rsidRPr="009A0AF2">
              <w:rPr>
                <w:rFonts w:ascii="宋体" w:hAnsi="宋体" w:hint="eastAsia"/>
              </w:rPr>
              <w:t>1.支持自动同步组织机构与人员信息；</w:t>
            </w:r>
          </w:p>
          <w:p w14:paraId="3C833A72" w14:textId="77777777" w:rsidR="00A14E69" w:rsidRPr="009A0AF2" w:rsidRDefault="004A5177" w:rsidP="00A7196D">
            <w:pPr>
              <w:tabs>
                <w:tab w:val="left" w:pos="312"/>
              </w:tabs>
              <w:ind w:firstLine="29"/>
              <w:rPr>
                <w:rFonts w:ascii="宋体" w:hAnsi="宋体"/>
              </w:rPr>
            </w:pPr>
            <w:r w:rsidRPr="009A0AF2">
              <w:rPr>
                <w:rFonts w:ascii="宋体" w:hAnsi="宋体" w:hint="eastAsia"/>
              </w:rPr>
              <w:t>2.系统默认登录应使用统一身份认证。</w:t>
            </w:r>
          </w:p>
        </w:tc>
        <w:tc>
          <w:tcPr>
            <w:tcW w:w="575" w:type="pct"/>
            <w:vAlign w:val="center"/>
          </w:tcPr>
          <w:p w14:paraId="1165FAE3"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4D3BA501" w14:textId="77777777" w:rsidTr="00DE1D9D">
        <w:trPr>
          <w:trHeight w:val="70"/>
        </w:trPr>
        <w:tc>
          <w:tcPr>
            <w:tcW w:w="409" w:type="pct"/>
            <w:vAlign w:val="center"/>
          </w:tcPr>
          <w:p w14:paraId="64F65D33"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A6268A2"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0C54F967" w14:textId="77777777" w:rsidR="00A14E69" w:rsidRPr="009A0AF2" w:rsidRDefault="004A5177" w:rsidP="00A7196D">
            <w:pPr>
              <w:ind w:firstLine="29"/>
              <w:rPr>
                <w:rFonts w:ascii="宋体" w:hAnsi="宋体"/>
              </w:rPr>
            </w:pPr>
            <w:r w:rsidRPr="009A0AF2">
              <w:rPr>
                <w:rFonts w:ascii="宋体" w:hAnsi="宋体" w:hint="eastAsia"/>
              </w:rPr>
              <w:t>移动</w:t>
            </w:r>
            <w:proofErr w:type="gramStart"/>
            <w:r w:rsidRPr="009A0AF2">
              <w:rPr>
                <w:rFonts w:ascii="宋体" w:hAnsi="宋体" w:hint="eastAsia"/>
              </w:rPr>
              <w:t>端支持</w:t>
            </w:r>
            <w:proofErr w:type="gramEnd"/>
          </w:p>
        </w:tc>
        <w:tc>
          <w:tcPr>
            <w:tcW w:w="2780" w:type="pct"/>
            <w:vAlign w:val="center"/>
          </w:tcPr>
          <w:p w14:paraId="32F0A322" w14:textId="77777777" w:rsidR="00A14E69" w:rsidRPr="009A0AF2" w:rsidRDefault="004A5177" w:rsidP="00A7196D">
            <w:pPr>
              <w:tabs>
                <w:tab w:val="left" w:pos="312"/>
              </w:tabs>
              <w:ind w:firstLine="29"/>
              <w:rPr>
                <w:rFonts w:ascii="宋体" w:hAnsi="宋体"/>
              </w:rPr>
            </w:pPr>
            <w:r w:rsidRPr="009A0AF2">
              <w:rPr>
                <w:rFonts w:ascii="宋体" w:hAnsi="宋体"/>
              </w:rPr>
              <w:t>1</w:t>
            </w:r>
            <w:r w:rsidRPr="009A0AF2">
              <w:rPr>
                <w:rFonts w:ascii="宋体" w:hAnsi="宋体" w:hint="eastAsia"/>
                <w:lang w:eastAsia="zh-Hans"/>
              </w:rPr>
              <w:t>.</w:t>
            </w:r>
            <w:r w:rsidRPr="009A0AF2">
              <w:rPr>
                <w:rFonts w:ascii="宋体" w:hAnsi="宋体" w:hint="eastAsia"/>
              </w:rPr>
              <w:t>应用服务支持HTML5，对接消息平台以支持移动消息提醒、审核等，支持从其他</w:t>
            </w:r>
            <w:r w:rsidRPr="009A0AF2">
              <w:rPr>
                <w:rFonts w:ascii="宋体" w:hAnsi="宋体" w:hint="eastAsia"/>
              </w:rPr>
              <w:lastRenderedPageBreak/>
              <w:t>应用（如办事大厅）免登录访问服务。</w:t>
            </w:r>
          </w:p>
          <w:p w14:paraId="54AF2A77" w14:textId="77777777" w:rsidR="00A14E69" w:rsidRPr="009A0AF2" w:rsidRDefault="004A5177" w:rsidP="00A7196D">
            <w:pPr>
              <w:tabs>
                <w:tab w:val="left" w:pos="312"/>
              </w:tabs>
              <w:ind w:firstLine="29"/>
              <w:rPr>
                <w:rFonts w:ascii="宋体" w:hAnsi="宋体"/>
              </w:rPr>
            </w:pPr>
            <w:r w:rsidRPr="009A0AF2">
              <w:rPr>
                <w:rFonts w:ascii="宋体" w:hAnsi="宋体"/>
              </w:rPr>
              <w:t>2</w:t>
            </w:r>
            <w:r w:rsidRPr="009A0AF2">
              <w:rPr>
                <w:rFonts w:ascii="宋体" w:hAnsi="宋体" w:hint="eastAsia"/>
                <w:lang w:eastAsia="zh-Hans"/>
              </w:rPr>
              <w:t>.</w:t>
            </w:r>
            <w:r w:rsidRPr="009A0AF2">
              <w:rPr>
                <w:rFonts w:ascii="宋体" w:hAnsi="宋体" w:hint="eastAsia"/>
              </w:rPr>
              <w:t>移动端入口地址应通过独立端口进行发布，仅允许移动端登录后访问。</w:t>
            </w:r>
          </w:p>
          <w:p w14:paraId="5EFCEC46" w14:textId="693B744D" w:rsidR="00A14E69" w:rsidRPr="009A0AF2" w:rsidRDefault="004A5177" w:rsidP="00A7196D">
            <w:pPr>
              <w:pStyle w:val="a2"/>
              <w:ind w:firstLineChars="0" w:firstLine="29"/>
              <w:rPr>
                <w:rFonts w:ascii="宋体" w:hAnsi="宋体"/>
                <w:szCs w:val="24"/>
              </w:rPr>
            </w:pPr>
            <w:r w:rsidRPr="009A0AF2">
              <w:rPr>
                <w:rFonts w:ascii="宋体" w:hAnsi="宋体"/>
                <w:szCs w:val="24"/>
              </w:rPr>
              <w:t>3</w:t>
            </w:r>
            <w:r w:rsidRPr="009A0AF2">
              <w:rPr>
                <w:rFonts w:ascii="宋体" w:hAnsi="宋体" w:hint="eastAsia"/>
                <w:szCs w:val="24"/>
                <w:lang w:eastAsia="zh-Hans"/>
              </w:rPr>
              <w:t>.</w:t>
            </w:r>
            <w:r w:rsidRPr="009A0AF2">
              <w:rPr>
                <w:rFonts w:ascii="宋体" w:hAnsi="宋体" w:hint="eastAsia"/>
                <w:lang w:eastAsia="zh-Hans"/>
              </w:rPr>
              <w:t>实现</w:t>
            </w:r>
            <w:r w:rsidRPr="009A0AF2">
              <w:rPr>
                <w:rFonts w:ascii="宋体" w:hAnsi="宋体" w:hint="eastAsia"/>
                <w:szCs w:val="24"/>
                <w:lang w:eastAsia="zh-Hans"/>
              </w:rPr>
              <w:t>对接微信企业号</w:t>
            </w:r>
            <w:r w:rsidRPr="009A0AF2">
              <w:rPr>
                <w:rFonts w:ascii="宋体" w:hAnsi="宋体"/>
                <w:szCs w:val="24"/>
                <w:lang w:eastAsia="zh-Hans"/>
              </w:rPr>
              <w:t>、</w:t>
            </w:r>
            <w:r w:rsidRPr="009A0AF2">
              <w:rPr>
                <w:rFonts w:ascii="宋体" w:hAnsi="宋体" w:hint="eastAsia"/>
                <w:szCs w:val="24"/>
                <w:lang w:eastAsia="zh-Hans"/>
              </w:rPr>
              <w:t>中传APP等对接，支持平台的便捷</w:t>
            </w:r>
            <w:r w:rsidRPr="009A0AF2">
              <w:rPr>
                <w:rFonts w:ascii="宋体" w:hAnsi="宋体" w:hint="eastAsia"/>
                <w:lang w:eastAsia="zh-Hans"/>
              </w:rPr>
              <w:t>业务办理。</w:t>
            </w:r>
          </w:p>
        </w:tc>
        <w:tc>
          <w:tcPr>
            <w:tcW w:w="575" w:type="pct"/>
            <w:vAlign w:val="center"/>
          </w:tcPr>
          <w:p w14:paraId="2801197D"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73159C09" w14:textId="77777777" w:rsidTr="00DE1D9D">
        <w:trPr>
          <w:trHeight w:val="70"/>
        </w:trPr>
        <w:tc>
          <w:tcPr>
            <w:tcW w:w="409" w:type="pct"/>
            <w:vAlign w:val="center"/>
          </w:tcPr>
          <w:p w14:paraId="0435F3FB"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4DD84C8"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613BA0A8" w14:textId="77777777" w:rsidR="00A14E69" w:rsidRPr="009A0AF2" w:rsidRDefault="004A5177" w:rsidP="00A7196D">
            <w:pPr>
              <w:ind w:firstLine="29"/>
              <w:rPr>
                <w:rFonts w:ascii="宋体" w:hAnsi="宋体"/>
              </w:rPr>
            </w:pPr>
            <w:r w:rsidRPr="009A0AF2">
              <w:rPr>
                <w:rFonts w:ascii="宋体" w:hAnsi="宋体" w:hint="eastAsia"/>
              </w:rPr>
              <w:t>网络安全等级保护</w:t>
            </w:r>
          </w:p>
        </w:tc>
        <w:tc>
          <w:tcPr>
            <w:tcW w:w="2780" w:type="pct"/>
            <w:vAlign w:val="center"/>
          </w:tcPr>
          <w:p w14:paraId="478F291E" w14:textId="77777777" w:rsidR="00A14E69" w:rsidRPr="009A0AF2" w:rsidRDefault="004A5177" w:rsidP="00A7196D">
            <w:pPr>
              <w:ind w:firstLine="29"/>
              <w:rPr>
                <w:rFonts w:ascii="宋体" w:hAnsi="宋体"/>
              </w:rPr>
            </w:pPr>
            <w:r w:rsidRPr="009A0AF2">
              <w:rPr>
                <w:rFonts w:ascii="宋体" w:hAnsi="宋体" w:hint="eastAsia"/>
              </w:rPr>
              <w:t>1.系统完成部署后，提供安全等级保护技术方案</w:t>
            </w:r>
            <w:r w:rsidRPr="009A0AF2">
              <w:rPr>
                <w:rFonts w:ascii="宋体" w:hAnsi="宋体"/>
              </w:rPr>
              <w:t>，</w:t>
            </w:r>
            <w:r w:rsidRPr="009A0AF2">
              <w:rPr>
                <w:rFonts w:ascii="宋体" w:hAnsi="宋体" w:hint="eastAsia"/>
              </w:rPr>
              <w:t>向学校提交《网络安全等级保护定级报告》</w:t>
            </w:r>
            <w:r w:rsidRPr="009A0AF2">
              <w:rPr>
                <w:rFonts w:ascii="宋体" w:hAnsi="宋体"/>
              </w:rPr>
              <w:t>，</w:t>
            </w:r>
            <w:r w:rsidRPr="009A0AF2">
              <w:rPr>
                <w:rFonts w:ascii="宋体" w:hAnsi="宋体" w:hint="eastAsia"/>
                <w:lang w:eastAsia="zh-Hans"/>
              </w:rPr>
              <w:t>符合等级保护二级标准</w:t>
            </w:r>
            <w:r w:rsidRPr="009A0AF2">
              <w:rPr>
                <w:rFonts w:ascii="宋体" w:hAnsi="宋体" w:hint="eastAsia"/>
              </w:rPr>
              <w:t>；</w:t>
            </w:r>
          </w:p>
          <w:p w14:paraId="5A2946CD" w14:textId="77777777" w:rsidR="00A14E69" w:rsidRPr="009A0AF2" w:rsidRDefault="004A5177" w:rsidP="00A7196D">
            <w:pPr>
              <w:ind w:firstLine="29"/>
              <w:rPr>
                <w:rFonts w:ascii="宋体" w:hAnsi="宋体"/>
              </w:rPr>
            </w:pPr>
            <w:r w:rsidRPr="009A0AF2">
              <w:rPr>
                <w:rFonts w:ascii="宋体" w:hAnsi="宋体" w:hint="eastAsia"/>
              </w:rPr>
              <w:t>2.系统维保期内，需配合学校完成网络安全等级保护备案、测评、整改相关工作。</w:t>
            </w:r>
          </w:p>
        </w:tc>
        <w:tc>
          <w:tcPr>
            <w:tcW w:w="575" w:type="pct"/>
            <w:vAlign w:val="center"/>
          </w:tcPr>
          <w:p w14:paraId="7C8E1DAE" w14:textId="77777777" w:rsidR="00A14E69" w:rsidRPr="009A0AF2" w:rsidRDefault="004A5177" w:rsidP="00A7196D">
            <w:pPr>
              <w:ind w:firstLine="29"/>
              <w:jc w:val="center"/>
              <w:rPr>
                <w:rFonts w:ascii="宋体" w:hAnsi="宋体"/>
                <w:lang w:eastAsia="zh-Hans"/>
              </w:rPr>
            </w:pPr>
            <w:r w:rsidRPr="009A0AF2">
              <w:rPr>
                <w:rFonts w:ascii="宋体" w:hAnsi="宋体" w:hint="eastAsia"/>
                <w:lang w:eastAsia="zh-Hans"/>
              </w:rPr>
              <w:t>否</w:t>
            </w:r>
          </w:p>
        </w:tc>
      </w:tr>
      <w:tr w:rsidR="008D5DE4" w:rsidRPr="009A0AF2" w14:paraId="6C3C1AB3" w14:textId="77777777" w:rsidTr="00DE1D9D">
        <w:trPr>
          <w:trHeight w:val="70"/>
        </w:trPr>
        <w:tc>
          <w:tcPr>
            <w:tcW w:w="409" w:type="pct"/>
            <w:vAlign w:val="center"/>
          </w:tcPr>
          <w:p w14:paraId="1F1000FA"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4024C77"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273C3C4F" w14:textId="77777777" w:rsidR="00A14E69" w:rsidRPr="009A0AF2" w:rsidRDefault="004A5177" w:rsidP="00A7196D">
            <w:pPr>
              <w:ind w:firstLine="29"/>
              <w:rPr>
                <w:rFonts w:ascii="宋体" w:hAnsi="宋体"/>
              </w:rPr>
            </w:pPr>
            <w:r w:rsidRPr="009A0AF2">
              <w:rPr>
                <w:rFonts w:ascii="宋体" w:hAnsi="宋体" w:hint="eastAsia"/>
              </w:rPr>
              <w:t>系统安全设计</w:t>
            </w:r>
          </w:p>
        </w:tc>
        <w:tc>
          <w:tcPr>
            <w:tcW w:w="2780" w:type="pct"/>
            <w:vAlign w:val="center"/>
          </w:tcPr>
          <w:p w14:paraId="4CE27CB0" w14:textId="77777777" w:rsidR="00A14E69" w:rsidRPr="009A0AF2" w:rsidRDefault="004A5177" w:rsidP="00A7196D">
            <w:pPr>
              <w:ind w:firstLine="29"/>
              <w:rPr>
                <w:rFonts w:ascii="宋体" w:hAnsi="宋体"/>
              </w:rPr>
            </w:pPr>
            <w:r w:rsidRPr="009A0AF2">
              <w:rPr>
                <w:rFonts w:ascii="宋体" w:hAnsi="宋体" w:hint="eastAsia"/>
              </w:rPr>
              <w:t>1.明确开发语言、数据库系统、中间件名称及版本、系统架构、是否支持移动端、对操作系统和浏览器等的兼容性要求，以及部署环境、网络端口等；说明重要应用程序、数据、文件的备份机制和备份与恢复操作方法。</w:t>
            </w:r>
          </w:p>
          <w:p w14:paraId="27D64B8C" w14:textId="77777777" w:rsidR="00A14E69" w:rsidRPr="009A0AF2" w:rsidRDefault="004A5177" w:rsidP="00A7196D">
            <w:pPr>
              <w:ind w:firstLine="29"/>
              <w:rPr>
                <w:rFonts w:ascii="宋体" w:hAnsi="宋体"/>
              </w:rPr>
            </w:pPr>
            <w:r w:rsidRPr="009A0AF2">
              <w:rPr>
                <w:rFonts w:ascii="宋体" w:hAnsi="宋体"/>
              </w:rPr>
              <w:t>2</w:t>
            </w:r>
            <w:r w:rsidRPr="009A0AF2">
              <w:rPr>
                <w:rFonts w:ascii="宋体" w:hAnsi="宋体" w:hint="eastAsia"/>
              </w:rPr>
              <w:t>.明确系统需要开发的内外网端口、协议、安全认证方式及应用安全保障机制等，提供安全设计方案。</w:t>
            </w:r>
          </w:p>
        </w:tc>
        <w:tc>
          <w:tcPr>
            <w:tcW w:w="575" w:type="pct"/>
            <w:vAlign w:val="center"/>
          </w:tcPr>
          <w:p w14:paraId="631D0B01" w14:textId="77777777" w:rsidR="00A14E69" w:rsidRPr="009A0AF2" w:rsidRDefault="004A5177" w:rsidP="00A7196D">
            <w:pPr>
              <w:ind w:firstLine="29"/>
              <w:jc w:val="center"/>
              <w:rPr>
                <w:rFonts w:ascii="宋体" w:hAnsi="宋体"/>
              </w:rPr>
            </w:pPr>
            <w:r w:rsidRPr="009A0AF2">
              <w:rPr>
                <w:rFonts w:ascii="宋体" w:hAnsi="宋体" w:hint="eastAsia"/>
              </w:rPr>
              <w:t>是</w:t>
            </w:r>
          </w:p>
        </w:tc>
      </w:tr>
      <w:tr w:rsidR="008D5DE4" w:rsidRPr="009A0AF2" w14:paraId="52F5009C" w14:textId="77777777" w:rsidTr="00DE1D9D">
        <w:trPr>
          <w:trHeight w:val="70"/>
        </w:trPr>
        <w:tc>
          <w:tcPr>
            <w:tcW w:w="409" w:type="pct"/>
            <w:vAlign w:val="center"/>
          </w:tcPr>
          <w:p w14:paraId="58D93019"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F171EA7"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54FFB1E7" w14:textId="77777777" w:rsidR="00A14E69" w:rsidRPr="009A0AF2" w:rsidRDefault="004A5177" w:rsidP="00A7196D">
            <w:pPr>
              <w:ind w:firstLine="29"/>
              <w:rPr>
                <w:rFonts w:ascii="宋体" w:hAnsi="宋体"/>
              </w:rPr>
            </w:pPr>
            <w:r w:rsidRPr="009A0AF2">
              <w:rPr>
                <w:rFonts w:ascii="宋体" w:hAnsi="宋体" w:hint="eastAsia"/>
              </w:rPr>
              <w:t>数据交换</w:t>
            </w:r>
          </w:p>
        </w:tc>
        <w:tc>
          <w:tcPr>
            <w:tcW w:w="2780" w:type="pct"/>
            <w:vAlign w:val="center"/>
          </w:tcPr>
          <w:p w14:paraId="7058BE76" w14:textId="77777777" w:rsidR="00A14E69" w:rsidRPr="009A0AF2" w:rsidRDefault="004A5177" w:rsidP="00A7196D">
            <w:pPr>
              <w:numPr>
                <w:ilvl w:val="0"/>
                <w:numId w:val="18"/>
              </w:numPr>
              <w:ind w:left="43" w:firstLine="29"/>
              <w:rPr>
                <w:rFonts w:ascii="宋体" w:hAnsi="宋体"/>
              </w:rPr>
            </w:pPr>
            <w:r w:rsidRPr="009A0AF2">
              <w:rPr>
                <w:rFonts w:ascii="宋体" w:hAnsi="宋体" w:hint="eastAsia"/>
              </w:rPr>
              <w:t>提供数据接口，实现基于学校数据标准的数据共享；</w:t>
            </w:r>
          </w:p>
          <w:p w14:paraId="178FA304" w14:textId="77777777" w:rsidR="00A14E69" w:rsidRPr="009A0AF2" w:rsidRDefault="004A5177" w:rsidP="00A7196D">
            <w:pPr>
              <w:ind w:firstLine="29"/>
              <w:rPr>
                <w:rFonts w:ascii="宋体" w:hAnsi="宋体"/>
              </w:rPr>
            </w:pPr>
            <w:r w:rsidRPr="009A0AF2">
              <w:rPr>
                <w:rFonts w:ascii="宋体" w:hAnsi="宋体" w:hint="eastAsia"/>
              </w:rPr>
              <w:t>2.人员、组织机构等权威</w:t>
            </w:r>
            <w:proofErr w:type="gramStart"/>
            <w:r w:rsidRPr="009A0AF2">
              <w:rPr>
                <w:rFonts w:ascii="宋体" w:hAnsi="宋体" w:hint="eastAsia"/>
              </w:rPr>
              <w:t>源数据</w:t>
            </w:r>
            <w:proofErr w:type="gramEnd"/>
            <w:r w:rsidRPr="009A0AF2">
              <w:rPr>
                <w:rFonts w:ascii="宋体" w:hAnsi="宋体" w:hint="eastAsia"/>
              </w:rPr>
              <w:t>支持定时自动同步和手动同步，保证与学校</w:t>
            </w:r>
            <w:proofErr w:type="gramStart"/>
            <w:r w:rsidRPr="009A0AF2">
              <w:rPr>
                <w:rFonts w:ascii="宋体" w:hAnsi="宋体" w:hint="eastAsia"/>
              </w:rPr>
              <w:t>主数据</w:t>
            </w:r>
            <w:proofErr w:type="gramEnd"/>
            <w:r w:rsidRPr="009A0AF2">
              <w:rPr>
                <w:rFonts w:ascii="宋体" w:hAnsi="宋体" w:hint="eastAsia"/>
              </w:rPr>
              <w:t>平台的一致性；</w:t>
            </w:r>
          </w:p>
          <w:p w14:paraId="7C6D8486" w14:textId="77777777" w:rsidR="00A14E69" w:rsidRPr="009A0AF2" w:rsidRDefault="004A5177" w:rsidP="00A7196D">
            <w:pPr>
              <w:ind w:firstLine="29"/>
              <w:rPr>
                <w:rFonts w:ascii="宋体" w:hAnsi="宋体"/>
              </w:rPr>
            </w:pPr>
            <w:r w:rsidRPr="009A0AF2">
              <w:rPr>
                <w:rFonts w:ascii="宋体" w:hAnsi="宋体" w:hint="eastAsia"/>
              </w:rPr>
              <w:t>3.提供本系统数据资产目录，</w:t>
            </w:r>
            <w:r w:rsidRPr="009A0AF2">
              <w:rPr>
                <w:rFonts w:ascii="宋体" w:hAnsi="宋体"/>
              </w:rPr>
              <w:t>系统</w:t>
            </w:r>
            <w:r w:rsidRPr="009A0AF2">
              <w:rPr>
                <w:rFonts w:ascii="宋体" w:hAnsi="宋体" w:hint="eastAsia"/>
              </w:rPr>
              <w:t>中所有</w:t>
            </w:r>
            <w:r w:rsidRPr="009A0AF2">
              <w:rPr>
                <w:rFonts w:ascii="宋体" w:hAnsi="宋体"/>
              </w:rPr>
              <w:t>数据</w:t>
            </w:r>
            <w:r w:rsidRPr="009A0AF2">
              <w:rPr>
                <w:rFonts w:ascii="宋体" w:hAnsi="宋体" w:hint="eastAsia"/>
              </w:rPr>
              <w:t>资产归</w:t>
            </w:r>
            <w:r w:rsidRPr="009A0AF2">
              <w:rPr>
                <w:rFonts w:ascii="宋体" w:hAnsi="宋体"/>
              </w:rPr>
              <w:t>学校</w:t>
            </w:r>
            <w:r w:rsidRPr="009A0AF2">
              <w:rPr>
                <w:rFonts w:ascii="宋体" w:hAnsi="宋体" w:hint="eastAsia"/>
              </w:rPr>
              <w:t>所有，支持对外提供数据接口和</w:t>
            </w:r>
            <w:r w:rsidRPr="009A0AF2">
              <w:rPr>
                <w:rFonts w:ascii="宋体" w:hAnsi="宋体"/>
              </w:rPr>
              <w:t>数据导出。</w:t>
            </w:r>
          </w:p>
          <w:p w14:paraId="1082121A" w14:textId="77777777" w:rsidR="00A14E69" w:rsidRPr="009A0AF2" w:rsidRDefault="004A5177" w:rsidP="00A7196D">
            <w:pPr>
              <w:ind w:firstLine="29"/>
              <w:rPr>
                <w:rFonts w:ascii="宋体" w:hAnsi="宋体"/>
              </w:rPr>
            </w:pPr>
            <w:r w:rsidRPr="009A0AF2">
              <w:rPr>
                <w:rFonts w:ascii="宋体" w:hAnsi="宋体" w:hint="eastAsia"/>
              </w:rPr>
              <w:t>4</w:t>
            </w:r>
            <w:r w:rsidRPr="009A0AF2">
              <w:rPr>
                <w:rFonts w:ascii="宋体" w:hAnsi="宋体"/>
              </w:rPr>
              <w:t>.</w:t>
            </w:r>
            <w:r w:rsidRPr="009A0AF2">
              <w:rPr>
                <w:rFonts w:ascii="宋体" w:hAnsi="宋体" w:hint="eastAsia"/>
              </w:rPr>
              <w:t>可以对现有系统中的电子化档案数据进行迁移</w:t>
            </w:r>
          </w:p>
        </w:tc>
        <w:tc>
          <w:tcPr>
            <w:tcW w:w="575" w:type="pct"/>
            <w:vAlign w:val="center"/>
          </w:tcPr>
          <w:p w14:paraId="68FD2804"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46A4CD89" w14:textId="77777777" w:rsidTr="00DE1D9D">
        <w:trPr>
          <w:trHeight w:val="70"/>
        </w:trPr>
        <w:tc>
          <w:tcPr>
            <w:tcW w:w="409" w:type="pct"/>
            <w:vAlign w:val="center"/>
          </w:tcPr>
          <w:p w14:paraId="1C2554BD"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F3097FF"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6643FA76" w14:textId="77777777" w:rsidR="00A14E69" w:rsidRPr="009A0AF2" w:rsidRDefault="004A5177" w:rsidP="00A7196D">
            <w:pPr>
              <w:ind w:firstLine="29"/>
              <w:rPr>
                <w:rFonts w:ascii="宋体" w:hAnsi="宋体"/>
              </w:rPr>
            </w:pPr>
            <w:r w:rsidRPr="009A0AF2">
              <w:rPr>
                <w:rFonts w:ascii="宋体" w:hAnsi="宋体" w:hint="eastAsia"/>
              </w:rPr>
              <w:t>可信归档</w:t>
            </w:r>
          </w:p>
        </w:tc>
        <w:tc>
          <w:tcPr>
            <w:tcW w:w="2780" w:type="pct"/>
            <w:vAlign w:val="center"/>
          </w:tcPr>
          <w:p w14:paraId="58EC5F20" w14:textId="77777777" w:rsidR="00A14E69" w:rsidRPr="009A0AF2" w:rsidRDefault="004A5177" w:rsidP="00A7196D">
            <w:pPr>
              <w:ind w:firstLineChars="100" w:firstLine="240"/>
              <w:rPr>
                <w:rFonts w:ascii="宋体" w:hAnsi="宋体"/>
              </w:rPr>
            </w:pPr>
            <w:r w:rsidRPr="009A0AF2">
              <w:rPr>
                <w:rFonts w:ascii="宋体" w:hAnsi="宋体" w:cs="宋体" w:hint="eastAsia"/>
              </w:rPr>
              <w:t>档案管理系统</w:t>
            </w:r>
            <w:r w:rsidRPr="009A0AF2">
              <w:rPr>
                <w:rFonts w:ascii="宋体" w:hAnsi="宋体"/>
              </w:rPr>
              <w:t>与本校现有</w:t>
            </w:r>
            <w:r w:rsidRPr="009A0AF2">
              <w:rPr>
                <w:rFonts w:ascii="宋体" w:hAnsi="宋体" w:hint="eastAsia"/>
              </w:rPr>
              <w:t>PDF签章服务器（北京C</w:t>
            </w:r>
            <w:r w:rsidRPr="009A0AF2">
              <w:rPr>
                <w:rFonts w:ascii="宋体" w:hAnsi="宋体"/>
              </w:rPr>
              <w:t>A</w:t>
            </w:r>
            <w:r w:rsidRPr="009A0AF2">
              <w:rPr>
                <w:rFonts w:ascii="宋体" w:hAnsi="宋体" w:hint="eastAsia"/>
              </w:rPr>
              <w:t>）</w:t>
            </w:r>
            <w:r w:rsidRPr="009A0AF2">
              <w:rPr>
                <w:rFonts w:ascii="宋体" w:hAnsi="宋体"/>
              </w:rPr>
              <w:t>进行无缝集成对接，档案管理系统</w:t>
            </w:r>
            <w:r w:rsidRPr="009A0AF2">
              <w:rPr>
                <w:rFonts w:ascii="宋体" w:hAnsi="宋体" w:hint="eastAsia"/>
              </w:rPr>
              <w:t>通过调用电子签章、时间戳等接口，实现可信电子档案文件的生成、存储、归档等，实现电子文件的可信化处理。供应商</w:t>
            </w:r>
            <w:r w:rsidRPr="009A0AF2">
              <w:rPr>
                <w:rFonts w:ascii="宋体" w:hAnsi="宋体"/>
              </w:rPr>
              <w:t>提供</w:t>
            </w:r>
            <w:r w:rsidRPr="009A0AF2">
              <w:rPr>
                <w:rFonts w:ascii="宋体" w:hAnsi="宋体" w:hint="eastAsia"/>
              </w:rPr>
              <w:t>和(北京</w:t>
            </w:r>
            <w:r w:rsidRPr="009A0AF2">
              <w:rPr>
                <w:rFonts w:ascii="宋体" w:hAnsi="宋体"/>
              </w:rPr>
              <w:t>CA</w:t>
            </w:r>
            <w:r w:rsidRPr="009A0AF2">
              <w:rPr>
                <w:rFonts w:ascii="宋体" w:hAnsi="宋体" w:hint="eastAsia"/>
              </w:rPr>
              <w:t>)PDF签章服务器有成功对接的案例或原厂</w:t>
            </w:r>
            <w:r w:rsidRPr="009A0AF2">
              <w:rPr>
                <w:rFonts w:ascii="宋体" w:hAnsi="宋体"/>
              </w:rPr>
              <w:t>承诺函</w:t>
            </w:r>
          </w:p>
        </w:tc>
        <w:tc>
          <w:tcPr>
            <w:tcW w:w="575" w:type="pct"/>
            <w:vAlign w:val="center"/>
          </w:tcPr>
          <w:p w14:paraId="7F0A3BCB" w14:textId="77777777" w:rsidR="00A14E69" w:rsidRPr="009A0AF2" w:rsidRDefault="004A5177" w:rsidP="00A7196D">
            <w:pPr>
              <w:ind w:firstLine="29"/>
              <w:jc w:val="center"/>
              <w:rPr>
                <w:rFonts w:ascii="宋体" w:hAnsi="宋体"/>
              </w:rPr>
            </w:pPr>
            <w:r w:rsidRPr="009A0AF2">
              <w:rPr>
                <w:rFonts w:ascii="宋体" w:hAnsi="宋体" w:hint="eastAsia"/>
              </w:rPr>
              <w:t>是</w:t>
            </w:r>
          </w:p>
        </w:tc>
      </w:tr>
      <w:tr w:rsidR="008D5DE4" w:rsidRPr="009A0AF2" w14:paraId="5C00F6A0" w14:textId="77777777" w:rsidTr="00DE1D9D">
        <w:trPr>
          <w:trHeight w:val="70"/>
        </w:trPr>
        <w:tc>
          <w:tcPr>
            <w:tcW w:w="409" w:type="pct"/>
            <w:vAlign w:val="center"/>
          </w:tcPr>
          <w:p w14:paraId="3B6DE519"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1FAD23E"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0E60460E" w14:textId="77777777" w:rsidR="00A14E69" w:rsidRPr="009A0AF2" w:rsidRDefault="004A5177" w:rsidP="00A7196D">
            <w:pPr>
              <w:ind w:firstLine="29"/>
              <w:rPr>
                <w:rFonts w:ascii="宋体" w:hAnsi="宋体"/>
              </w:rPr>
            </w:pPr>
            <w:proofErr w:type="gramStart"/>
            <w:r w:rsidRPr="009A0AF2">
              <w:rPr>
                <w:rFonts w:ascii="宋体" w:hAnsi="宋体" w:hint="eastAsia"/>
              </w:rPr>
              <w:t>信创环境</w:t>
            </w:r>
            <w:proofErr w:type="gramEnd"/>
            <w:r w:rsidRPr="009A0AF2">
              <w:rPr>
                <w:rFonts w:ascii="宋体" w:hAnsi="宋体" w:hint="eastAsia"/>
              </w:rPr>
              <w:t>支持</w:t>
            </w:r>
          </w:p>
        </w:tc>
        <w:tc>
          <w:tcPr>
            <w:tcW w:w="2780" w:type="pct"/>
            <w:vAlign w:val="center"/>
          </w:tcPr>
          <w:p w14:paraId="1E6C3D0A" w14:textId="77777777" w:rsidR="00A14E69" w:rsidRPr="009A0AF2" w:rsidRDefault="004A5177" w:rsidP="00A7196D">
            <w:pPr>
              <w:ind w:firstLineChars="100" w:firstLine="240"/>
              <w:rPr>
                <w:rFonts w:ascii="宋体" w:hAnsi="宋体" w:cs="宋体"/>
              </w:rPr>
            </w:pPr>
            <w:r w:rsidRPr="009A0AF2">
              <w:rPr>
                <w:rFonts w:ascii="宋体" w:hAnsi="宋体" w:hint="eastAsia"/>
              </w:rPr>
              <w:t>在质保期内如学校需要系统迁移</w:t>
            </w:r>
            <w:proofErr w:type="gramStart"/>
            <w:r w:rsidRPr="009A0AF2">
              <w:rPr>
                <w:rFonts w:ascii="宋体" w:hAnsi="宋体" w:hint="eastAsia"/>
              </w:rPr>
              <w:t>至信创环境</w:t>
            </w:r>
            <w:proofErr w:type="gramEnd"/>
            <w:r w:rsidRPr="009A0AF2">
              <w:rPr>
                <w:rFonts w:ascii="宋体" w:hAnsi="宋体" w:hint="eastAsia"/>
              </w:rPr>
              <w:t>下，系统需平滑的迁移</w:t>
            </w:r>
            <w:proofErr w:type="gramStart"/>
            <w:r w:rsidRPr="009A0AF2">
              <w:rPr>
                <w:rFonts w:ascii="宋体" w:hAnsi="宋体" w:hint="eastAsia"/>
              </w:rPr>
              <w:t>至信创环境</w:t>
            </w:r>
            <w:proofErr w:type="gramEnd"/>
            <w:r w:rsidRPr="009A0AF2">
              <w:rPr>
                <w:rFonts w:ascii="宋体" w:hAnsi="宋体" w:hint="eastAsia"/>
              </w:rPr>
              <w:t>中，系统</w:t>
            </w:r>
            <w:proofErr w:type="gramStart"/>
            <w:r w:rsidRPr="009A0AF2">
              <w:rPr>
                <w:rFonts w:ascii="宋体" w:hAnsi="宋体" w:hint="eastAsia"/>
              </w:rPr>
              <w:t>需支持在信创</w:t>
            </w:r>
            <w:proofErr w:type="gramEnd"/>
            <w:r w:rsidRPr="009A0AF2">
              <w:rPr>
                <w:rFonts w:ascii="宋体" w:hAnsi="宋体" w:hint="eastAsia"/>
              </w:rPr>
              <w:t>环境下的运行包含硬件、中间件及数据库。需</w:t>
            </w:r>
            <w:proofErr w:type="gramStart"/>
            <w:r w:rsidRPr="009A0AF2">
              <w:rPr>
                <w:rFonts w:ascii="宋体" w:hAnsi="宋体" w:hint="eastAsia"/>
              </w:rPr>
              <w:t>提供信创</w:t>
            </w:r>
            <w:proofErr w:type="gramEnd"/>
            <w:r w:rsidRPr="009A0AF2">
              <w:rPr>
                <w:rFonts w:ascii="宋体" w:hAnsi="宋体" w:hint="eastAsia"/>
              </w:rPr>
              <w:t>环境下的适配证书</w:t>
            </w:r>
          </w:p>
        </w:tc>
        <w:tc>
          <w:tcPr>
            <w:tcW w:w="575" w:type="pct"/>
            <w:vAlign w:val="center"/>
          </w:tcPr>
          <w:p w14:paraId="396E6AB8" w14:textId="77777777" w:rsidR="00A14E69" w:rsidRPr="009A0AF2" w:rsidRDefault="004A5177" w:rsidP="00A7196D">
            <w:pPr>
              <w:ind w:firstLine="29"/>
              <w:jc w:val="center"/>
              <w:rPr>
                <w:rFonts w:ascii="宋体" w:hAnsi="宋体"/>
              </w:rPr>
            </w:pPr>
            <w:r w:rsidRPr="009A0AF2">
              <w:rPr>
                <w:rFonts w:ascii="宋体" w:hAnsi="宋体" w:hint="eastAsia"/>
              </w:rPr>
              <w:t>是</w:t>
            </w:r>
          </w:p>
        </w:tc>
      </w:tr>
      <w:tr w:rsidR="008D5DE4" w:rsidRPr="009A0AF2" w14:paraId="31E7EBA4" w14:textId="77777777" w:rsidTr="00DE1D9D">
        <w:trPr>
          <w:trHeight w:val="70"/>
        </w:trPr>
        <w:tc>
          <w:tcPr>
            <w:tcW w:w="409" w:type="pct"/>
            <w:vAlign w:val="center"/>
          </w:tcPr>
          <w:p w14:paraId="2C02338A"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6B7FFFAF"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2880D283" w14:textId="77777777" w:rsidR="00A14E69" w:rsidRPr="009A0AF2" w:rsidRDefault="004A5177" w:rsidP="00A7196D">
            <w:pPr>
              <w:ind w:firstLine="29"/>
              <w:rPr>
                <w:rFonts w:ascii="宋体" w:hAnsi="宋体"/>
              </w:rPr>
            </w:pPr>
            <w:r w:rsidRPr="009A0AF2">
              <w:rPr>
                <w:rFonts w:ascii="宋体" w:hAnsi="宋体" w:hint="eastAsia"/>
              </w:rPr>
              <w:t>系统业务流程要求</w:t>
            </w:r>
          </w:p>
        </w:tc>
        <w:tc>
          <w:tcPr>
            <w:tcW w:w="2780" w:type="pct"/>
            <w:vAlign w:val="center"/>
          </w:tcPr>
          <w:p w14:paraId="7118C1D4" w14:textId="77777777" w:rsidR="00A14E69" w:rsidRPr="009A0AF2" w:rsidRDefault="004A5177" w:rsidP="00A7196D">
            <w:pPr>
              <w:ind w:firstLineChars="100" w:firstLine="240"/>
              <w:rPr>
                <w:rFonts w:ascii="宋体" w:hAnsi="宋体"/>
              </w:rPr>
            </w:pPr>
            <w:r w:rsidRPr="009A0AF2">
              <w:rPr>
                <w:rFonts w:ascii="宋体" w:hAnsi="宋体" w:hint="eastAsia"/>
              </w:rPr>
              <w:t>系统根据档案管理工作的流程特点采用</w:t>
            </w:r>
            <w:r w:rsidRPr="009A0AF2">
              <w:rPr>
                <w:rFonts w:ascii="宋体" w:hAnsi="宋体" w:cs="宋体" w:hint="eastAsia"/>
                <w:kern w:val="0"/>
                <w:lang w:bidi="ar"/>
              </w:rPr>
              <w:t>预立卷库、整理库、档案库</w:t>
            </w:r>
            <w:r w:rsidRPr="009A0AF2">
              <w:rPr>
                <w:rFonts w:ascii="宋体" w:hAnsi="宋体" w:hint="eastAsia"/>
              </w:rPr>
              <w:t>模式进行管理。三个库之间数据相互独立，不接受通过标志位的形式来进行管理和控制。</w:t>
            </w:r>
          </w:p>
        </w:tc>
        <w:tc>
          <w:tcPr>
            <w:tcW w:w="575" w:type="pct"/>
            <w:vAlign w:val="center"/>
          </w:tcPr>
          <w:p w14:paraId="5DD0E4D7"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40213193" w14:textId="77777777" w:rsidTr="00DE1D9D">
        <w:trPr>
          <w:trHeight w:val="662"/>
        </w:trPr>
        <w:tc>
          <w:tcPr>
            <w:tcW w:w="5000" w:type="pct"/>
            <w:gridSpan w:val="5"/>
            <w:vAlign w:val="center"/>
          </w:tcPr>
          <w:p w14:paraId="2947BCC2" w14:textId="77777777" w:rsidR="00A14E69" w:rsidRPr="009A0AF2" w:rsidRDefault="004A5177" w:rsidP="00E26F85">
            <w:pPr>
              <w:ind w:leftChars="-5" w:left="-12" w:firstLine="29"/>
              <w:jc w:val="center"/>
              <w:rPr>
                <w:rFonts w:ascii="宋体" w:hAnsi="宋体"/>
              </w:rPr>
            </w:pPr>
            <w:r w:rsidRPr="009A0AF2">
              <w:rPr>
                <w:rFonts w:ascii="宋体" w:hAnsi="宋体" w:hint="eastAsia"/>
              </w:rPr>
              <w:t xml:space="preserve"> 安全技术要求</w:t>
            </w:r>
          </w:p>
        </w:tc>
      </w:tr>
      <w:tr w:rsidR="008D5DE4" w:rsidRPr="009A0AF2" w14:paraId="759CCA40" w14:textId="77777777" w:rsidTr="00DE1D9D">
        <w:trPr>
          <w:trHeight w:val="662"/>
        </w:trPr>
        <w:tc>
          <w:tcPr>
            <w:tcW w:w="409" w:type="pct"/>
            <w:vAlign w:val="center"/>
          </w:tcPr>
          <w:p w14:paraId="547798B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B2B5751" w14:textId="77777777" w:rsidR="00A14E69" w:rsidRPr="009A0AF2" w:rsidRDefault="00A14E69" w:rsidP="00A7196D">
            <w:pPr>
              <w:ind w:firstLine="29"/>
              <w:jc w:val="center"/>
              <w:rPr>
                <w:rFonts w:ascii="宋体" w:hAnsi="宋体"/>
              </w:rPr>
            </w:pPr>
          </w:p>
        </w:tc>
        <w:tc>
          <w:tcPr>
            <w:tcW w:w="772" w:type="pct"/>
            <w:vAlign w:val="center"/>
          </w:tcPr>
          <w:p w14:paraId="18C16AF0" w14:textId="77777777" w:rsidR="00A14E69" w:rsidRPr="009A0AF2" w:rsidRDefault="004A5177" w:rsidP="00A7196D">
            <w:pPr>
              <w:ind w:firstLine="29"/>
              <w:rPr>
                <w:rFonts w:ascii="宋体" w:hAnsi="宋体"/>
              </w:rPr>
            </w:pPr>
            <w:r w:rsidRPr="009A0AF2">
              <w:rPr>
                <w:rFonts w:ascii="宋体" w:hAnsi="宋体" w:hint="eastAsia"/>
              </w:rPr>
              <w:t>权限管理</w:t>
            </w:r>
          </w:p>
        </w:tc>
        <w:tc>
          <w:tcPr>
            <w:tcW w:w="2780" w:type="pct"/>
            <w:vAlign w:val="center"/>
          </w:tcPr>
          <w:p w14:paraId="4F30289E" w14:textId="77777777" w:rsidR="00A14E69" w:rsidRPr="009A0AF2" w:rsidRDefault="004A5177" w:rsidP="00A7196D">
            <w:pPr>
              <w:ind w:firstLine="29"/>
              <w:rPr>
                <w:rFonts w:ascii="宋体" w:hAnsi="宋体"/>
              </w:rPr>
            </w:pPr>
            <w:r w:rsidRPr="009A0AF2">
              <w:rPr>
                <w:rFonts w:ascii="宋体" w:hAnsi="宋体" w:hint="eastAsia"/>
              </w:rPr>
              <w:t>分为对归档文件整理的权限控制和对档案查询中数据访问权限的控制。权限管理分为：用户组管理、机构管理、用户管理、用户规则权限、临时权限管理、归档部门管理，其中机构管理、用户管理、归档部门管理对归档整理工作产生影响；用户组管理、用户规则权限、临时权限管理对系统数据访问权限进行控制。可以建立</w:t>
            </w:r>
            <w:r w:rsidRPr="009A0AF2">
              <w:rPr>
                <w:rFonts w:ascii="宋体" w:hAnsi="宋体"/>
              </w:rPr>
              <w:t>浏览、</w:t>
            </w:r>
            <w:r w:rsidRPr="009A0AF2">
              <w:rPr>
                <w:rFonts w:ascii="宋体" w:hAnsi="宋体" w:hint="eastAsia"/>
              </w:rPr>
              <w:t>访问、修改、删除、</w:t>
            </w:r>
            <w:r w:rsidRPr="009A0AF2">
              <w:rPr>
                <w:rFonts w:ascii="宋体" w:hAnsi="宋体"/>
              </w:rPr>
              <w:t>归档、</w:t>
            </w:r>
            <w:r w:rsidRPr="009A0AF2">
              <w:rPr>
                <w:rFonts w:ascii="宋体" w:hAnsi="宋体" w:hint="eastAsia"/>
              </w:rPr>
              <w:t>录入</w:t>
            </w:r>
            <w:r w:rsidRPr="009A0AF2">
              <w:rPr>
                <w:rFonts w:ascii="宋体" w:hAnsi="宋体"/>
              </w:rPr>
              <w:t>、下载、打印</w:t>
            </w:r>
            <w:r w:rsidRPr="009A0AF2">
              <w:rPr>
                <w:rFonts w:ascii="宋体" w:hAnsi="宋体" w:hint="eastAsia"/>
              </w:rPr>
              <w:t>、管理等多</w:t>
            </w:r>
            <w:r w:rsidRPr="009A0AF2">
              <w:rPr>
                <w:rFonts w:ascii="宋体" w:hAnsi="宋体"/>
              </w:rPr>
              <w:t>种权限。</w:t>
            </w:r>
            <w:r w:rsidRPr="009A0AF2">
              <w:rPr>
                <w:rFonts w:ascii="宋体" w:hAnsi="宋体" w:hint="eastAsia"/>
              </w:rPr>
              <w:t>支持对文件的显示、检索、预览、打印、下载、修改、发布、查看日志、更新版本、附件管理等行</w:t>
            </w:r>
            <w:r w:rsidRPr="009A0AF2">
              <w:rPr>
                <w:rFonts w:ascii="宋体" w:hAnsi="宋体" w:hint="eastAsia"/>
              </w:rPr>
              <w:lastRenderedPageBreak/>
              <w:t>为进行权限管理。文件授权方式操作简单便捷，可设置流程经审批后可设置给用户、角色和部门的访问控制策略，可分配访问、上载、录入、修改、删除等不同的权限。访问控制规则符合国家相关保密法规要求。</w:t>
            </w:r>
          </w:p>
        </w:tc>
        <w:tc>
          <w:tcPr>
            <w:tcW w:w="575" w:type="pct"/>
            <w:vAlign w:val="center"/>
          </w:tcPr>
          <w:p w14:paraId="05930E6B" w14:textId="77777777" w:rsidR="00A14E69" w:rsidRPr="009A0AF2" w:rsidRDefault="00A14E69" w:rsidP="00A7196D">
            <w:pPr>
              <w:ind w:firstLine="29"/>
              <w:jc w:val="center"/>
              <w:rPr>
                <w:rFonts w:ascii="宋体" w:hAnsi="宋体"/>
              </w:rPr>
            </w:pPr>
          </w:p>
        </w:tc>
      </w:tr>
      <w:tr w:rsidR="008D5DE4" w:rsidRPr="009A0AF2" w14:paraId="67C980FE" w14:textId="77777777" w:rsidTr="00DE1D9D">
        <w:trPr>
          <w:trHeight w:val="662"/>
        </w:trPr>
        <w:tc>
          <w:tcPr>
            <w:tcW w:w="409" w:type="pct"/>
            <w:vAlign w:val="center"/>
          </w:tcPr>
          <w:p w14:paraId="1B07FFF9"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CF3BDB7" w14:textId="77777777" w:rsidR="00A14E69" w:rsidRPr="009A0AF2" w:rsidRDefault="00A14E69" w:rsidP="00A7196D">
            <w:pPr>
              <w:ind w:firstLine="29"/>
              <w:jc w:val="center"/>
              <w:rPr>
                <w:rFonts w:ascii="宋体" w:hAnsi="宋体"/>
              </w:rPr>
            </w:pPr>
          </w:p>
        </w:tc>
        <w:tc>
          <w:tcPr>
            <w:tcW w:w="772" w:type="pct"/>
            <w:vAlign w:val="center"/>
          </w:tcPr>
          <w:p w14:paraId="4DC1C92E" w14:textId="77777777" w:rsidR="00A14E69" w:rsidRPr="009A0AF2" w:rsidRDefault="004A5177" w:rsidP="00A7196D">
            <w:pPr>
              <w:ind w:firstLine="29"/>
              <w:rPr>
                <w:rFonts w:ascii="宋体" w:hAnsi="宋体"/>
              </w:rPr>
            </w:pPr>
            <w:r w:rsidRPr="009A0AF2">
              <w:rPr>
                <w:rFonts w:ascii="宋体" w:hAnsi="宋体" w:hint="eastAsia"/>
              </w:rPr>
              <w:t>全文检索数据过滤</w:t>
            </w:r>
          </w:p>
        </w:tc>
        <w:tc>
          <w:tcPr>
            <w:tcW w:w="2780" w:type="pct"/>
            <w:vAlign w:val="center"/>
          </w:tcPr>
          <w:p w14:paraId="1E4FD04A" w14:textId="77777777" w:rsidR="00A14E69" w:rsidRPr="009A0AF2" w:rsidRDefault="004A5177" w:rsidP="00A7196D">
            <w:pPr>
              <w:ind w:firstLine="29"/>
              <w:rPr>
                <w:rFonts w:ascii="宋体" w:hAnsi="宋体"/>
              </w:rPr>
            </w:pPr>
            <w:r w:rsidRPr="009A0AF2">
              <w:rPr>
                <w:rFonts w:ascii="宋体" w:hAnsi="宋体" w:hint="eastAsia"/>
              </w:rPr>
              <w:t>系统可以根据用户权限及密级，在全文检索时，对其权限</w:t>
            </w:r>
            <w:proofErr w:type="gramStart"/>
            <w:r w:rsidRPr="009A0AF2">
              <w:rPr>
                <w:rFonts w:ascii="宋体" w:hAnsi="宋体" w:hint="eastAsia"/>
              </w:rPr>
              <w:t>外数据</w:t>
            </w:r>
            <w:proofErr w:type="gramEnd"/>
            <w:r w:rsidRPr="009A0AF2">
              <w:rPr>
                <w:rFonts w:ascii="宋体" w:hAnsi="宋体" w:hint="eastAsia"/>
              </w:rPr>
              <w:t>进行隐藏。</w:t>
            </w:r>
          </w:p>
        </w:tc>
        <w:tc>
          <w:tcPr>
            <w:tcW w:w="575" w:type="pct"/>
            <w:vAlign w:val="center"/>
          </w:tcPr>
          <w:p w14:paraId="76F673E8" w14:textId="77777777" w:rsidR="00A14E69" w:rsidRPr="009A0AF2" w:rsidRDefault="00A14E69" w:rsidP="00A7196D">
            <w:pPr>
              <w:ind w:firstLine="29"/>
              <w:jc w:val="center"/>
              <w:rPr>
                <w:rFonts w:ascii="宋体" w:hAnsi="宋体"/>
              </w:rPr>
            </w:pPr>
          </w:p>
        </w:tc>
      </w:tr>
      <w:tr w:rsidR="008D5DE4" w:rsidRPr="009A0AF2" w14:paraId="504F94A3" w14:textId="77777777" w:rsidTr="00DE1D9D">
        <w:trPr>
          <w:trHeight w:val="662"/>
        </w:trPr>
        <w:tc>
          <w:tcPr>
            <w:tcW w:w="409" w:type="pct"/>
            <w:vAlign w:val="center"/>
          </w:tcPr>
          <w:p w14:paraId="386677E6"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E129469"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39D46287" w14:textId="77777777" w:rsidR="00A14E69" w:rsidRPr="009A0AF2" w:rsidRDefault="004A5177" w:rsidP="00A7196D">
            <w:pPr>
              <w:ind w:firstLine="29"/>
              <w:rPr>
                <w:rFonts w:ascii="宋体" w:hAnsi="宋体"/>
              </w:rPr>
            </w:pPr>
            <w:r w:rsidRPr="009A0AF2">
              <w:rPr>
                <w:rFonts w:ascii="宋体" w:hAnsi="宋体" w:hint="eastAsia"/>
              </w:rPr>
              <w:t>防打印、防另存为及防截屏</w:t>
            </w:r>
          </w:p>
        </w:tc>
        <w:tc>
          <w:tcPr>
            <w:tcW w:w="2780" w:type="pct"/>
            <w:vAlign w:val="center"/>
          </w:tcPr>
          <w:p w14:paraId="23D49B7A" w14:textId="77777777" w:rsidR="00A14E69" w:rsidRPr="009A0AF2" w:rsidRDefault="004A5177" w:rsidP="00A7196D">
            <w:pPr>
              <w:ind w:firstLine="29"/>
              <w:rPr>
                <w:rFonts w:ascii="宋体" w:hAnsi="宋体"/>
              </w:rPr>
            </w:pPr>
            <w:r w:rsidRPr="009A0AF2">
              <w:rPr>
                <w:rFonts w:ascii="宋体" w:hAnsi="宋体"/>
              </w:rPr>
              <w:t>可在不装客户端的情况下浏览Pdf、Jpg、Doc</w:t>
            </w:r>
            <w:r w:rsidRPr="009A0AF2">
              <w:rPr>
                <w:rFonts w:ascii="宋体" w:hAnsi="宋体" w:hint="eastAsia"/>
              </w:rPr>
              <w:t>、</w:t>
            </w:r>
            <w:r w:rsidRPr="009A0AF2">
              <w:rPr>
                <w:rFonts w:ascii="宋体" w:hAnsi="宋体"/>
              </w:rPr>
              <w:t>STL等格式的原文数据；对在客户端浏览的原文数据可进行下载、复制、防截屏、打印、水印等相关权限的功能设置。</w:t>
            </w:r>
          </w:p>
        </w:tc>
        <w:tc>
          <w:tcPr>
            <w:tcW w:w="575" w:type="pct"/>
            <w:vAlign w:val="center"/>
          </w:tcPr>
          <w:p w14:paraId="2E5D6745"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6EF0F2EB" w14:textId="77777777" w:rsidTr="00DE1D9D">
        <w:trPr>
          <w:trHeight w:val="662"/>
        </w:trPr>
        <w:tc>
          <w:tcPr>
            <w:tcW w:w="409" w:type="pct"/>
            <w:vAlign w:val="center"/>
          </w:tcPr>
          <w:p w14:paraId="1806118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BDA1EA3"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39D62377" w14:textId="77777777" w:rsidR="00A14E69" w:rsidRPr="009A0AF2" w:rsidRDefault="004A5177" w:rsidP="00A7196D">
            <w:pPr>
              <w:ind w:firstLine="29"/>
              <w:rPr>
                <w:rFonts w:ascii="宋体" w:hAnsi="宋体"/>
              </w:rPr>
            </w:pPr>
            <w:r w:rsidRPr="009A0AF2">
              <w:rPr>
                <w:rFonts w:ascii="宋体" w:hAnsi="宋体" w:hint="eastAsia"/>
              </w:rPr>
              <w:t>数据脱敏管理</w:t>
            </w:r>
          </w:p>
        </w:tc>
        <w:tc>
          <w:tcPr>
            <w:tcW w:w="2780" w:type="pct"/>
            <w:vAlign w:val="center"/>
          </w:tcPr>
          <w:p w14:paraId="671B544F" w14:textId="77777777" w:rsidR="00A14E69" w:rsidRPr="009A0AF2" w:rsidRDefault="004A5177" w:rsidP="00A7196D">
            <w:pPr>
              <w:ind w:firstLine="29"/>
              <w:rPr>
                <w:rFonts w:ascii="宋体" w:hAnsi="宋体"/>
              </w:rPr>
            </w:pPr>
            <w:r w:rsidRPr="009A0AF2">
              <w:rPr>
                <w:rFonts w:ascii="宋体" w:hAnsi="宋体" w:hint="eastAsia"/>
              </w:rPr>
              <w:t>敏感信息通过脱敏规则进行数据的变形，实现对敏感隐秘数据的可靠保护。</w:t>
            </w:r>
          </w:p>
        </w:tc>
        <w:tc>
          <w:tcPr>
            <w:tcW w:w="575" w:type="pct"/>
            <w:vAlign w:val="center"/>
          </w:tcPr>
          <w:p w14:paraId="1E7E50DD"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否</w:t>
            </w:r>
          </w:p>
        </w:tc>
      </w:tr>
      <w:tr w:rsidR="008D5DE4" w:rsidRPr="009A0AF2" w14:paraId="07473F08" w14:textId="77777777" w:rsidTr="00DE1D9D">
        <w:trPr>
          <w:trHeight w:val="662"/>
        </w:trPr>
        <w:tc>
          <w:tcPr>
            <w:tcW w:w="409" w:type="pct"/>
            <w:vAlign w:val="center"/>
          </w:tcPr>
          <w:p w14:paraId="2CA409E6"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C1C7F05"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5C419AB6" w14:textId="77777777" w:rsidR="00A14E69" w:rsidRPr="009A0AF2" w:rsidRDefault="004A5177" w:rsidP="00A7196D">
            <w:pPr>
              <w:ind w:firstLine="29"/>
              <w:rPr>
                <w:rFonts w:ascii="宋体" w:hAnsi="宋体"/>
              </w:rPr>
            </w:pPr>
            <w:r w:rsidRPr="009A0AF2">
              <w:rPr>
                <w:rFonts w:ascii="宋体" w:hAnsi="宋体" w:hint="eastAsia"/>
              </w:rPr>
              <w:t>隐秘保护追踪</w:t>
            </w:r>
          </w:p>
        </w:tc>
        <w:tc>
          <w:tcPr>
            <w:tcW w:w="2780" w:type="pct"/>
            <w:vAlign w:val="center"/>
          </w:tcPr>
          <w:p w14:paraId="5BD92549" w14:textId="77777777" w:rsidR="00A14E69" w:rsidRPr="009A0AF2" w:rsidRDefault="004A5177" w:rsidP="00A7196D">
            <w:pPr>
              <w:ind w:firstLine="29"/>
              <w:rPr>
                <w:rFonts w:ascii="宋体" w:hAnsi="宋体"/>
              </w:rPr>
            </w:pPr>
            <w:r w:rsidRPr="009A0AF2">
              <w:rPr>
                <w:rFonts w:ascii="宋体" w:hAnsi="宋体" w:hint="eastAsia"/>
              </w:rPr>
              <w:t>当电子文件被下载后，电子文件能够保存下载者的隐秘签名等信息。如果电子文件泄露，通对泄露的电子文件进行追踪，系统能够展示电子文件的下载者姓名、账号、</w:t>
            </w:r>
            <w:r w:rsidRPr="009A0AF2">
              <w:rPr>
                <w:rFonts w:ascii="宋体" w:hAnsi="宋体"/>
              </w:rPr>
              <w:t>IP地址、MAC地址等信息</w:t>
            </w:r>
          </w:p>
        </w:tc>
        <w:tc>
          <w:tcPr>
            <w:tcW w:w="575" w:type="pct"/>
            <w:vAlign w:val="center"/>
          </w:tcPr>
          <w:p w14:paraId="34785450"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否</w:t>
            </w:r>
          </w:p>
        </w:tc>
      </w:tr>
      <w:tr w:rsidR="008D5DE4" w:rsidRPr="009A0AF2" w14:paraId="4F825F58" w14:textId="77777777" w:rsidTr="00DE1D9D">
        <w:trPr>
          <w:trHeight w:val="662"/>
        </w:trPr>
        <w:tc>
          <w:tcPr>
            <w:tcW w:w="409" w:type="pct"/>
            <w:vAlign w:val="center"/>
          </w:tcPr>
          <w:p w14:paraId="5349D1B3"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1FE97EB"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2F16EEAF" w14:textId="77777777" w:rsidR="00A14E69" w:rsidRPr="009A0AF2" w:rsidRDefault="004A5177" w:rsidP="00A7196D">
            <w:pPr>
              <w:ind w:firstLine="29"/>
              <w:rPr>
                <w:rFonts w:ascii="宋体" w:hAnsi="宋体"/>
              </w:rPr>
            </w:pPr>
            <w:r w:rsidRPr="009A0AF2">
              <w:rPr>
                <w:rFonts w:ascii="宋体" w:hAnsi="宋体" w:hint="eastAsia"/>
              </w:rPr>
              <w:t>脱敏打印</w:t>
            </w:r>
          </w:p>
        </w:tc>
        <w:tc>
          <w:tcPr>
            <w:tcW w:w="2780" w:type="pct"/>
            <w:vAlign w:val="center"/>
          </w:tcPr>
          <w:p w14:paraId="1DCF8106" w14:textId="77777777" w:rsidR="00A14E69" w:rsidRPr="009A0AF2" w:rsidRDefault="004A5177" w:rsidP="00A7196D">
            <w:pPr>
              <w:ind w:firstLine="29"/>
              <w:rPr>
                <w:rFonts w:ascii="宋体" w:hAnsi="宋体"/>
              </w:rPr>
            </w:pPr>
            <w:r w:rsidRPr="009A0AF2">
              <w:rPr>
                <w:rFonts w:ascii="宋体" w:hAnsi="宋体" w:hint="eastAsia"/>
              </w:rPr>
              <w:t>系统通过浏览需要查看原文后访问后，在原文预览界面通过拖拉后对敏感信息可进行遮挡脱敏，脱敏后可直接打印。</w:t>
            </w:r>
          </w:p>
        </w:tc>
        <w:tc>
          <w:tcPr>
            <w:tcW w:w="575" w:type="pct"/>
            <w:vAlign w:val="center"/>
          </w:tcPr>
          <w:p w14:paraId="3C9587AA"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否</w:t>
            </w:r>
          </w:p>
        </w:tc>
      </w:tr>
      <w:tr w:rsidR="008D5DE4" w:rsidRPr="009A0AF2" w14:paraId="3CB72DBC" w14:textId="77777777" w:rsidTr="00DE1D9D">
        <w:trPr>
          <w:trHeight w:val="662"/>
        </w:trPr>
        <w:tc>
          <w:tcPr>
            <w:tcW w:w="409" w:type="pct"/>
            <w:vAlign w:val="center"/>
          </w:tcPr>
          <w:p w14:paraId="5790A3F6"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62EEEAE8" w14:textId="77777777" w:rsidR="00A14E69" w:rsidRPr="009A0AF2" w:rsidRDefault="00A14E69" w:rsidP="00A7196D">
            <w:pPr>
              <w:ind w:firstLine="29"/>
              <w:jc w:val="center"/>
              <w:rPr>
                <w:rFonts w:ascii="宋体" w:hAnsi="宋体"/>
              </w:rPr>
            </w:pPr>
          </w:p>
        </w:tc>
        <w:tc>
          <w:tcPr>
            <w:tcW w:w="772" w:type="pct"/>
            <w:vAlign w:val="center"/>
          </w:tcPr>
          <w:p w14:paraId="02B6BE9F" w14:textId="77777777" w:rsidR="00A14E69" w:rsidRPr="009A0AF2" w:rsidRDefault="004A5177" w:rsidP="00A7196D">
            <w:pPr>
              <w:ind w:firstLine="29"/>
              <w:rPr>
                <w:rFonts w:ascii="宋体" w:hAnsi="宋体"/>
              </w:rPr>
            </w:pPr>
            <w:r w:rsidRPr="009A0AF2">
              <w:rPr>
                <w:rFonts w:ascii="宋体" w:hAnsi="宋体" w:hint="eastAsia"/>
              </w:rPr>
              <w:t>日志管理</w:t>
            </w:r>
          </w:p>
        </w:tc>
        <w:tc>
          <w:tcPr>
            <w:tcW w:w="2780" w:type="pct"/>
            <w:vAlign w:val="center"/>
          </w:tcPr>
          <w:p w14:paraId="37BB824C" w14:textId="77777777" w:rsidR="00A14E69" w:rsidRPr="009A0AF2" w:rsidRDefault="004A5177" w:rsidP="00A7196D">
            <w:pPr>
              <w:ind w:firstLine="29"/>
              <w:rPr>
                <w:rFonts w:ascii="宋体" w:hAnsi="宋体"/>
              </w:rPr>
            </w:pPr>
            <w:r w:rsidRPr="009A0AF2">
              <w:rPr>
                <w:rFonts w:ascii="宋体" w:hAnsi="宋体" w:hint="eastAsia"/>
              </w:rPr>
              <w:t>日志记录系统中软件和系统问题的信息，同时还可以监视系统中发生的事件。系统日志能详细记录系统使用过程中所产生的文件流转记录和用户操作记录，提高系统的可维护性和可控性，保证办公系统使用、维护、监控的一体化管理。</w:t>
            </w:r>
          </w:p>
        </w:tc>
        <w:tc>
          <w:tcPr>
            <w:tcW w:w="575" w:type="pct"/>
            <w:vAlign w:val="center"/>
          </w:tcPr>
          <w:p w14:paraId="2F8281B8" w14:textId="77777777" w:rsidR="00A14E69" w:rsidRPr="009A0AF2" w:rsidRDefault="00A14E69" w:rsidP="00A7196D">
            <w:pPr>
              <w:ind w:firstLine="29"/>
              <w:jc w:val="center"/>
              <w:rPr>
                <w:rFonts w:ascii="宋体" w:hAnsi="宋体"/>
              </w:rPr>
            </w:pPr>
          </w:p>
        </w:tc>
      </w:tr>
      <w:tr w:rsidR="008D5DE4" w:rsidRPr="009A0AF2" w14:paraId="6C4670B8" w14:textId="77777777" w:rsidTr="00DE1D9D">
        <w:trPr>
          <w:trHeight w:val="662"/>
        </w:trPr>
        <w:tc>
          <w:tcPr>
            <w:tcW w:w="409" w:type="pct"/>
            <w:vAlign w:val="center"/>
          </w:tcPr>
          <w:p w14:paraId="5A62607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B1C5110"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585E8863" w14:textId="77777777" w:rsidR="00A14E69" w:rsidRPr="009A0AF2" w:rsidRDefault="004A5177" w:rsidP="00A7196D">
            <w:pPr>
              <w:ind w:firstLine="29"/>
              <w:rPr>
                <w:rFonts w:ascii="宋体" w:hAnsi="宋体"/>
              </w:rPr>
            </w:pPr>
            <w:r w:rsidRPr="009A0AF2">
              <w:rPr>
                <w:rFonts w:ascii="宋体" w:hAnsi="宋体" w:hint="eastAsia"/>
              </w:rPr>
              <w:t>脱敏借阅</w:t>
            </w:r>
          </w:p>
        </w:tc>
        <w:tc>
          <w:tcPr>
            <w:tcW w:w="2780" w:type="pct"/>
            <w:vAlign w:val="center"/>
          </w:tcPr>
          <w:p w14:paraId="3DA312EF" w14:textId="77777777" w:rsidR="00A14E69" w:rsidRPr="009A0AF2" w:rsidRDefault="004A5177" w:rsidP="00A7196D">
            <w:pPr>
              <w:ind w:firstLine="29"/>
              <w:rPr>
                <w:rFonts w:ascii="宋体" w:hAnsi="宋体"/>
              </w:rPr>
            </w:pPr>
            <w:r w:rsidRPr="009A0AF2">
              <w:rPr>
                <w:rFonts w:ascii="宋体" w:hAnsi="宋体" w:hint="eastAsia"/>
              </w:rPr>
              <w:t>对在线借阅的电子文件可对部分敏感信</w:t>
            </w:r>
            <w:r w:rsidRPr="009A0AF2">
              <w:rPr>
                <w:rFonts w:ascii="宋体" w:hAnsi="宋体" w:hint="eastAsia"/>
              </w:rPr>
              <w:lastRenderedPageBreak/>
              <w:t>息进行遮盖后进行电子文件的发送借阅，当借阅人申请</w:t>
            </w:r>
            <w:r w:rsidRPr="009A0AF2">
              <w:rPr>
                <w:rFonts w:ascii="宋体" w:hAnsi="宋体"/>
              </w:rPr>
              <w:t>某些</w:t>
            </w:r>
            <w:r w:rsidRPr="009A0AF2">
              <w:rPr>
                <w:rFonts w:ascii="宋体" w:hAnsi="宋体" w:hint="eastAsia"/>
              </w:rPr>
              <w:t>受控</w:t>
            </w:r>
            <w:r w:rsidRPr="009A0AF2">
              <w:rPr>
                <w:rFonts w:ascii="宋体" w:hAnsi="宋体"/>
              </w:rPr>
              <w:t>文件的借阅和下载权限</w:t>
            </w:r>
            <w:r w:rsidRPr="009A0AF2">
              <w:rPr>
                <w:rFonts w:ascii="宋体" w:hAnsi="宋体" w:hint="eastAsia"/>
              </w:rPr>
              <w:t>，但是由于文件中有敏感信息不适合全部</w:t>
            </w:r>
            <w:r w:rsidRPr="009A0AF2">
              <w:rPr>
                <w:rFonts w:ascii="宋体" w:hAnsi="宋体"/>
              </w:rPr>
              <w:t>开放</w:t>
            </w:r>
            <w:r w:rsidRPr="009A0AF2">
              <w:rPr>
                <w:rFonts w:ascii="宋体" w:hAnsi="宋体" w:hint="eastAsia"/>
              </w:rPr>
              <w:t>时，档案管理员可以打开文件，直接运用软件中工具将敏感信息进行涂抹遮盖处理（类似于美图类软件的“橡皮擦”或“马赛克”功能），完成后即可直接将文件推送给借阅人，无需将</w:t>
            </w:r>
            <w:r w:rsidRPr="009A0AF2">
              <w:rPr>
                <w:rFonts w:ascii="宋体" w:hAnsi="宋体"/>
              </w:rPr>
              <w:t>修改版</w:t>
            </w:r>
            <w:r w:rsidRPr="009A0AF2">
              <w:rPr>
                <w:rFonts w:ascii="宋体" w:hAnsi="宋体" w:hint="eastAsia"/>
              </w:rPr>
              <w:t>另存后再发送</w:t>
            </w:r>
          </w:p>
        </w:tc>
        <w:tc>
          <w:tcPr>
            <w:tcW w:w="575" w:type="pct"/>
            <w:vAlign w:val="center"/>
          </w:tcPr>
          <w:p w14:paraId="341A33EA" w14:textId="77777777" w:rsidR="00A14E69" w:rsidRPr="009A0AF2" w:rsidRDefault="004A5177" w:rsidP="00A7196D">
            <w:pPr>
              <w:ind w:firstLine="29"/>
              <w:jc w:val="center"/>
              <w:rPr>
                <w:rFonts w:ascii="宋体" w:hAnsi="宋体"/>
              </w:rPr>
            </w:pPr>
            <w:r w:rsidRPr="009A0AF2">
              <w:rPr>
                <w:rFonts w:ascii="宋体" w:hAnsi="宋体" w:hint="eastAsia"/>
                <w:lang w:bidi="en-US"/>
              </w:rPr>
              <w:lastRenderedPageBreak/>
              <w:t>否</w:t>
            </w:r>
          </w:p>
        </w:tc>
      </w:tr>
      <w:tr w:rsidR="008D5DE4" w:rsidRPr="009A0AF2" w14:paraId="5D5B0B7D" w14:textId="77777777" w:rsidTr="00DE1D9D">
        <w:trPr>
          <w:trHeight w:val="662"/>
        </w:trPr>
        <w:tc>
          <w:tcPr>
            <w:tcW w:w="409" w:type="pct"/>
            <w:vAlign w:val="center"/>
          </w:tcPr>
          <w:p w14:paraId="655F4571"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2F7F0F9"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4CE429AB" w14:textId="77777777" w:rsidR="00A14E69" w:rsidRPr="009A0AF2" w:rsidRDefault="004A5177" w:rsidP="00A7196D">
            <w:pPr>
              <w:ind w:firstLine="29"/>
              <w:rPr>
                <w:rFonts w:ascii="宋体" w:hAnsi="宋体"/>
              </w:rPr>
            </w:pPr>
            <w:r w:rsidRPr="009A0AF2">
              <w:rPr>
                <w:rFonts w:ascii="宋体" w:hAnsi="宋体" w:hint="eastAsia"/>
              </w:rPr>
              <w:t>动态水印借阅</w:t>
            </w:r>
          </w:p>
        </w:tc>
        <w:tc>
          <w:tcPr>
            <w:tcW w:w="2780" w:type="pct"/>
            <w:vAlign w:val="center"/>
          </w:tcPr>
          <w:p w14:paraId="681F5B36" w14:textId="77777777" w:rsidR="00A14E69" w:rsidRPr="009A0AF2" w:rsidRDefault="004A5177" w:rsidP="00A7196D">
            <w:pPr>
              <w:ind w:firstLine="29"/>
              <w:rPr>
                <w:rFonts w:ascii="宋体" w:hAnsi="宋体"/>
              </w:rPr>
            </w:pPr>
            <w:r w:rsidRPr="009A0AF2">
              <w:rPr>
                <w:rFonts w:ascii="宋体" w:hAnsi="宋体" w:hint="eastAsia"/>
              </w:rPr>
              <w:t>支持动态水印功能，能根据申请人提交的借阅事由，即时生成不同内容的水印；不添加水印无法浏览和下载；可设置水印的位置、水印对齐方式、缩放倍率以及透明度等参数，支持多种水印文本的设置。动态水印指的是结合</w:t>
            </w:r>
            <w:r w:rsidRPr="009A0AF2">
              <w:rPr>
                <w:rFonts w:ascii="宋体" w:hAnsi="宋体"/>
              </w:rPr>
              <w:t>申请人</w:t>
            </w:r>
            <w:r w:rsidRPr="009A0AF2">
              <w:rPr>
                <w:rFonts w:ascii="宋体" w:hAnsi="宋体" w:hint="eastAsia"/>
              </w:rPr>
              <w:t>的</w:t>
            </w:r>
            <w:r w:rsidRPr="009A0AF2">
              <w:rPr>
                <w:rFonts w:ascii="宋体" w:hAnsi="宋体"/>
              </w:rPr>
              <w:t>身份信息或填写的借阅事由</w:t>
            </w:r>
            <w:r w:rsidRPr="009A0AF2">
              <w:rPr>
                <w:rFonts w:ascii="宋体" w:hAnsi="宋体" w:hint="eastAsia"/>
              </w:rPr>
              <w:t>/</w:t>
            </w:r>
            <w:r w:rsidRPr="009A0AF2">
              <w:rPr>
                <w:rFonts w:ascii="宋体" w:hAnsi="宋体"/>
              </w:rPr>
              <w:t>用途等信息，每次生成不同的水印。</w:t>
            </w:r>
            <w:r w:rsidRPr="009A0AF2">
              <w:rPr>
                <w:rFonts w:ascii="宋体" w:hAnsi="宋体" w:hint="eastAsia"/>
              </w:rPr>
              <w:t>例如借阅人</w:t>
            </w:r>
            <w:proofErr w:type="gramStart"/>
            <w:r w:rsidRPr="009A0AF2">
              <w:rPr>
                <w:rFonts w:ascii="宋体" w:hAnsi="宋体" w:hint="eastAsia"/>
              </w:rPr>
              <w:t>甲申请</w:t>
            </w:r>
            <w:proofErr w:type="gramEnd"/>
            <w:r w:rsidRPr="009A0AF2">
              <w:rPr>
                <w:rFonts w:ascii="宋体" w:hAnsi="宋体"/>
              </w:rPr>
              <w:t>某些</w:t>
            </w:r>
            <w:r w:rsidRPr="009A0AF2">
              <w:rPr>
                <w:rFonts w:ascii="宋体" w:hAnsi="宋体" w:hint="eastAsia"/>
              </w:rPr>
              <w:t>受控</w:t>
            </w:r>
            <w:r w:rsidRPr="009A0AF2">
              <w:rPr>
                <w:rFonts w:ascii="宋体" w:hAnsi="宋体"/>
              </w:rPr>
              <w:t>文件的借阅和下载权限，</w:t>
            </w:r>
            <w:r w:rsidRPr="009A0AF2">
              <w:rPr>
                <w:rFonts w:ascii="宋体" w:hAnsi="宋体" w:hint="eastAsia"/>
              </w:rPr>
              <w:t>填写</w:t>
            </w:r>
            <w:r w:rsidRPr="009A0AF2">
              <w:rPr>
                <w:rFonts w:ascii="宋体" w:hAnsi="宋体"/>
              </w:rPr>
              <w:t>的事由是“XX</w:t>
            </w:r>
            <w:r w:rsidRPr="009A0AF2">
              <w:rPr>
                <w:rFonts w:ascii="宋体" w:hAnsi="宋体" w:hint="eastAsia"/>
              </w:rPr>
              <w:t>证明使用</w:t>
            </w:r>
            <w:r w:rsidRPr="009A0AF2">
              <w:rPr>
                <w:rFonts w:ascii="宋体" w:hAnsi="宋体"/>
              </w:rPr>
              <w:t>”</w:t>
            </w:r>
            <w:r w:rsidRPr="009A0AF2">
              <w:rPr>
                <w:rFonts w:ascii="宋体" w:hAnsi="宋体" w:hint="eastAsia"/>
              </w:rPr>
              <w:t>，</w:t>
            </w:r>
            <w:r w:rsidRPr="009A0AF2">
              <w:rPr>
                <w:rFonts w:ascii="宋体" w:hAnsi="宋体"/>
              </w:rPr>
              <w:t>批准后，</w:t>
            </w:r>
            <w:r w:rsidRPr="009A0AF2">
              <w:rPr>
                <w:rFonts w:ascii="宋体" w:hAnsi="宋体" w:hint="eastAsia"/>
              </w:rPr>
              <w:t>该</w:t>
            </w:r>
            <w:r w:rsidRPr="009A0AF2">
              <w:rPr>
                <w:rFonts w:ascii="宋体" w:hAnsi="宋体"/>
              </w:rPr>
              <w:t>电子文件上</w:t>
            </w:r>
            <w:r w:rsidRPr="009A0AF2">
              <w:rPr>
                <w:rFonts w:ascii="宋体" w:hAnsi="宋体" w:hint="eastAsia"/>
              </w:rPr>
              <w:t>生成</w:t>
            </w:r>
            <w:r w:rsidRPr="009A0AF2">
              <w:rPr>
                <w:rFonts w:ascii="宋体" w:hAnsi="宋体"/>
              </w:rPr>
              <w:t>的水印内容为：</w:t>
            </w:r>
            <w:r w:rsidRPr="009A0AF2">
              <w:rPr>
                <w:rFonts w:ascii="宋体" w:hAnsi="宋体" w:hint="eastAsia"/>
              </w:rPr>
              <w:t>“仅供XX证明使用，他用无效，</w:t>
            </w:r>
            <w:r w:rsidRPr="009A0AF2">
              <w:rPr>
                <w:rFonts w:ascii="宋体" w:hAnsi="宋体"/>
              </w:rPr>
              <w:t>使用人</w:t>
            </w:r>
            <w:r w:rsidRPr="009A0AF2">
              <w:rPr>
                <w:rFonts w:ascii="宋体" w:hAnsi="宋体" w:hint="eastAsia"/>
              </w:rPr>
              <w:t>ID：</w:t>
            </w:r>
            <w:r w:rsidRPr="009A0AF2">
              <w:rPr>
                <w:rFonts w:ascii="宋体" w:hAnsi="宋体"/>
              </w:rPr>
              <w:t>甲</w:t>
            </w:r>
            <w:r w:rsidRPr="009A0AF2">
              <w:rPr>
                <w:rFonts w:ascii="宋体" w:hAnsi="宋体" w:hint="eastAsia"/>
              </w:rPr>
              <w:t>”</w:t>
            </w:r>
          </w:p>
        </w:tc>
        <w:tc>
          <w:tcPr>
            <w:tcW w:w="575" w:type="pct"/>
            <w:vAlign w:val="center"/>
          </w:tcPr>
          <w:p w14:paraId="15FB1B82"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否</w:t>
            </w:r>
          </w:p>
        </w:tc>
      </w:tr>
      <w:tr w:rsidR="008D5DE4" w:rsidRPr="009A0AF2" w14:paraId="5F7BBF15" w14:textId="77777777" w:rsidTr="00DE1D9D">
        <w:trPr>
          <w:trHeight w:val="662"/>
        </w:trPr>
        <w:tc>
          <w:tcPr>
            <w:tcW w:w="5000" w:type="pct"/>
            <w:gridSpan w:val="5"/>
            <w:vAlign w:val="center"/>
          </w:tcPr>
          <w:p w14:paraId="08D49C45" w14:textId="77777777" w:rsidR="00A14E69" w:rsidRPr="009A0AF2" w:rsidRDefault="004A5177" w:rsidP="00E26F85">
            <w:pPr>
              <w:ind w:leftChars="-5" w:left="-12" w:firstLine="29"/>
              <w:jc w:val="center"/>
              <w:rPr>
                <w:rFonts w:ascii="宋体" w:hAnsi="宋体"/>
              </w:rPr>
            </w:pPr>
            <w:r w:rsidRPr="009A0AF2">
              <w:rPr>
                <w:rFonts w:ascii="宋体" w:hAnsi="宋体" w:hint="eastAsia"/>
              </w:rPr>
              <w:t>综合档案管理系统</w:t>
            </w:r>
            <w:r w:rsidRPr="009A0AF2">
              <w:rPr>
                <w:rFonts w:ascii="宋体" w:hAnsi="宋体" w:hint="eastAsia"/>
                <w:lang w:eastAsia="zh-Hans"/>
              </w:rPr>
              <w:t>业务功能性要求</w:t>
            </w:r>
          </w:p>
        </w:tc>
      </w:tr>
      <w:tr w:rsidR="008D5DE4" w:rsidRPr="009A0AF2" w14:paraId="76C3D165" w14:textId="77777777" w:rsidTr="00DE1D9D">
        <w:trPr>
          <w:trHeight w:val="662"/>
        </w:trPr>
        <w:tc>
          <w:tcPr>
            <w:tcW w:w="409" w:type="pct"/>
            <w:vAlign w:val="center"/>
          </w:tcPr>
          <w:p w14:paraId="295E756D"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7CBA68C" w14:textId="77777777" w:rsidR="00A14E69" w:rsidRPr="009A0AF2" w:rsidRDefault="00A14E69" w:rsidP="00A7196D">
            <w:pPr>
              <w:ind w:firstLine="29"/>
              <w:jc w:val="center"/>
              <w:rPr>
                <w:rFonts w:ascii="宋体" w:hAnsi="宋体"/>
              </w:rPr>
            </w:pPr>
          </w:p>
        </w:tc>
        <w:tc>
          <w:tcPr>
            <w:tcW w:w="772" w:type="pct"/>
            <w:vAlign w:val="center"/>
          </w:tcPr>
          <w:p w14:paraId="4AC11B6E" w14:textId="77777777" w:rsidR="00A14E69" w:rsidRPr="009A0AF2" w:rsidRDefault="004A5177" w:rsidP="00A7196D">
            <w:pPr>
              <w:ind w:firstLine="29"/>
              <w:rPr>
                <w:rFonts w:ascii="宋体" w:hAnsi="宋体"/>
              </w:rPr>
            </w:pPr>
            <w:r w:rsidRPr="009A0AF2">
              <w:rPr>
                <w:rFonts w:ascii="宋体" w:hAnsi="宋体" w:hint="eastAsia"/>
                <w:lang w:eastAsia="zh-Hans"/>
              </w:rPr>
              <w:t>用户信息</w:t>
            </w:r>
            <w:r w:rsidRPr="009A0AF2">
              <w:rPr>
                <w:rFonts w:ascii="宋体" w:hAnsi="宋体" w:hint="eastAsia"/>
              </w:rPr>
              <w:t>首页</w:t>
            </w:r>
          </w:p>
        </w:tc>
        <w:tc>
          <w:tcPr>
            <w:tcW w:w="2780" w:type="pct"/>
            <w:vAlign w:val="center"/>
          </w:tcPr>
          <w:p w14:paraId="6D462B3E" w14:textId="77777777" w:rsidR="00A14E69" w:rsidRPr="009A0AF2" w:rsidRDefault="004A5177" w:rsidP="00A7196D">
            <w:pPr>
              <w:ind w:firstLine="29"/>
              <w:rPr>
                <w:rFonts w:ascii="宋体" w:hAnsi="宋体"/>
              </w:rPr>
            </w:pPr>
            <w:r w:rsidRPr="009A0AF2">
              <w:rPr>
                <w:rFonts w:ascii="宋体" w:hAnsi="宋体"/>
              </w:rPr>
              <w:t>修改用户信息：修改用户登录密码及其他相关信息，如E-Mail、联系电话等信息，并且可以显示当前用户所拥有的角色。</w:t>
            </w:r>
          </w:p>
          <w:p w14:paraId="37F5D306" w14:textId="77777777" w:rsidR="00A14E69" w:rsidRPr="009A0AF2" w:rsidRDefault="004A5177" w:rsidP="00A7196D">
            <w:pPr>
              <w:ind w:firstLine="29"/>
              <w:rPr>
                <w:rFonts w:ascii="宋体" w:hAnsi="宋体"/>
              </w:rPr>
            </w:pPr>
            <w:r w:rsidRPr="009A0AF2">
              <w:rPr>
                <w:rFonts w:ascii="宋体" w:hAnsi="宋体" w:hint="eastAsia"/>
              </w:rPr>
              <w:t>我的借阅记录：支持查看我的各种借阅信息和借阅审批进度，借阅记录类型包括：电子借阅、实物借阅、馆内借阅。借阅信息中支持显示档案信息、借阅人信息、审</w:t>
            </w:r>
            <w:r w:rsidRPr="009A0AF2">
              <w:rPr>
                <w:rFonts w:ascii="宋体" w:hAnsi="宋体" w:hint="eastAsia"/>
              </w:rPr>
              <w:lastRenderedPageBreak/>
              <w:t>批记录、审批流程图等。</w:t>
            </w:r>
          </w:p>
          <w:p w14:paraId="6CAD5D6D" w14:textId="77777777" w:rsidR="00A14E69" w:rsidRPr="009A0AF2" w:rsidRDefault="004A5177" w:rsidP="00A7196D">
            <w:pPr>
              <w:ind w:firstLine="29"/>
              <w:rPr>
                <w:rFonts w:ascii="宋体" w:hAnsi="宋体"/>
              </w:rPr>
            </w:pPr>
            <w:r w:rsidRPr="009A0AF2">
              <w:rPr>
                <w:rFonts w:ascii="宋体" w:hAnsi="宋体" w:hint="eastAsia"/>
              </w:rPr>
              <w:t>我的借阅车：对准备借阅的档案进行记录，便于统一借阅。</w:t>
            </w:r>
          </w:p>
          <w:p w14:paraId="51E60D0B" w14:textId="77777777" w:rsidR="00A14E69" w:rsidRPr="009A0AF2" w:rsidRDefault="004A5177" w:rsidP="00A7196D">
            <w:pPr>
              <w:ind w:firstLine="29"/>
              <w:rPr>
                <w:rFonts w:ascii="宋体" w:hAnsi="宋体"/>
              </w:rPr>
            </w:pPr>
            <w:r w:rsidRPr="009A0AF2">
              <w:rPr>
                <w:rFonts w:ascii="宋体" w:hAnsi="宋体" w:hint="eastAsia"/>
              </w:rPr>
              <w:t>1）借阅登记：借阅人到档案馆内查阅档案时，为了借阅方便，管理员（具有登记权限）将被借的档案加入到借阅车，在借阅车中统</w:t>
            </w:r>
            <w:proofErr w:type="gramStart"/>
            <w:r w:rsidRPr="009A0AF2">
              <w:rPr>
                <w:rFonts w:ascii="宋体" w:hAnsi="宋体" w:hint="eastAsia"/>
              </w:rPr>
              <w:t>一</w:t>
            </w:r>
            <w:proofErr w:type="gramEnd"/>
            <w:r w:rsidRPr="009A0AF2">
              <w:rPr>
                <w:rFonts w:ascii="宋体" w:hAnsi="宋体" w:hint="eastAsia"/>
              </w:rPr>
              <w:t>登记借阅人的信息。登记后的借阅记录无需再进行审核。</w:t>
            </w:r>
          </w:p>
          <w:p w14:paraId="018F2EF3" w14:textId="77777777" w:rsidR="00A14E69" w:rsidRPr="009A0AF2" w:rsidRDefault="004A5177" w:rsidP="00A7196D">
            <w:pPr>
              <w:pStyle w:val="24"/>
              <w:rPr>
                <w:rFonts w:ascii="宋体" w:hAnsi="宋体"/>
              </w:rPr>
            </w:pPr>
            <w:r w:rsidRPr="009A0AF2">
              <w:rPr>
                <w:rFonts w:ascii="宋体" w:hAnsi="宋体" w:hint="eastAsia"/>
              </w:rPr>
              <w:t>2）借阅删除：支持</w:t>
            </w:r>
            <w:proofErr w:type="gramStart"/>
            <w:r w:rsidRPr="009A0AF2">
              <w:rPr>
                <w:rFonts w:ascii="宋体" w:hAnsi="宋体" w:hint="eastAsia"/>
              </w:rPr>
              <w:t>逐条或</w:t>
            </w:r>
            <w:proofErr w:type="gramEnd"/>
            <w:r w:rsidRPr="009A0AF2">
              <w:rPr>
                <w:rFonts w:ascii="宋体" w:hAnsi="宋体" w:hint="eastAsia"/>
              </w:rPr>
              <w:t>批量删除借阅车中的档案信息。</w:t>
            </w:r>
          </w:p>
          <w:p w14:paraId="6D08CC7C" w14:textId="77777777" w:rsidR="00A14E69" w:rsidRPr="009A0AF2" w:rsidRDefault="004A5177" w:rsidP="00A7196D">
            <w:pPr>
              <w:pStyle w:val="24"/>
              <w:rPr>
                <w:rFonts w:ascii="宋体" w:hAnsi="宋体"/>
              </w:rPr>
            </w:pPr>
            <w:r w:rsidRPr="009A0AF2">
              <w:rPr>
                <w:rFonts w:ascii="宋体" w:hAnsi="宋体" w:hint="eastAsia"/>
              </w:rPr>
              <w:t>3）打印借阅清单：支持打印借阅车中的借阅登记信息。</w:t>
            </w:r>
          </w:p>
          <w:p w14:paraId="05999156" w14:textId="77777777" w:rsidR="00A14E69" w:rsidRPr="009A0AF2" w:rsidRDefault="004A5177" w:rsidP="00A7196D">
            <w:pPr>
              <w:ind w:firstLine="29"/>
              <w:rPr>
                <w:rFonts w:ascii="宋体" w:hAnsi="宋体"/>
              </w:rPr>
            </w:pPr>
            <w:r w:rsidRPr="009A0AF2">
              <w:rPr>
                <w:rFonts w:ascii="宋体" w:hAnsi="宋体" w:hint="eastAsia"/>
              </w:rPr>
              <w:t>4）发起借阅：支持</w:t>
            </w:r>
            <w:proofErr w:type="gramStart"/>
            <w:r w:rsidRPr="009A0AF2">
              <w:rPr>
                <w:rFonts w:ascii="宋体" w:hAnsi="宋体" w:hint="eastAsia"/>
              </w:rPr>
              <w:t>逐条或</w:t>
            </w:r>
            <w:proofErr w:type="gramEnd"/>
            <w:r w:rsidRPr="009A0AF2">
              <w:rPr>
                <w:rFonts w:ascii="宋体" w:hAnsi="宋体" w:hint="eastAsia"/>
              </w:rPr>
              <w:t>批量发起借阅车中的档案借阅申请。</w:t>
            </w:r>
          </w:p>
          <w:p w14:paraId="6F6938A0" w14:textId="77777777" w:rsidR="00A14E69" w:rsidRPr="009A0AF2" w:rsidRDefault="004A5177" w:rsidP="00A7196D">
            <w:pPr>
              <w:ind w:firstLine="29"/>
              <w:rPr>
                <w:rFonts w:ascii="宋体" w:hAnsi="宋体"/>
              </w:rPr>
            </w:pPr>
            <w:r w:rsidRPr="009A0AF2">
              <w:rPr>
                <w:rFonts w:ascii="宋体" w:hAnsi="宋体" w:hint="eastAsia"/>
              </w:rPr>
              <w:t>5）电子推送：管理员可以将一些档案数据（仅支持有电子文件的数据）推送给借阅人，借阅人可以直接在线浏览电子文件。推送时可设置授予权限范围（水印、下载、打印）、档案利用目的、备注等信息。</w:t>
            </w:r>
          </w:p>
          <w:p w14:paraId="32AE4EA8" w14:textId="77777777" w:rsidR="00A14E69" w:rsidRPr="009A0AF2" w:rsidRDefault="004A5177" w:rsidP="00A7196D">
            <w:pPr>
              <w:pStyle w:val="24"/>
              <w:rPr>
                <w:rFonts w:ascii="宋体" w:hAnsi="宋体"/>
              </w:rPr>
            </w:pPr>
            <w:r w:rsidRPr="009A0AF2">
              <w:rPr>
                <w:rFonts w:ascii="宋体" w:hAnsi="宋体" w:hint="eastAsia"/>
              </w:rPr>
              <w:t>6）脱机利用：支持</w:t>
            </w:r>
            <w:proofErr w:type="gramStart"/>
            <w:r w:rsidRPr="009A0AF2">
              <w:rPr>
                <w:rFonts w:ascii="宋体" w:hAnsi="宋体" w:hint="eastAsia"/>
              </w:rPr>
              <w:t>逐条或</w:t>
            </w:r>
            <w:proofErr w:type="gramEnd"/>
            <w:r w:rsidRPr="009A0AF2">
              <w:rPr>
                <w:rFonts w:ascii="宋体" w:hAnsi="宋体" w:hint="eastAsia"/>
              </w:rPr>
              <w:t>批量选择需要脱机利用的档案，支持下载脱机阅读器。</w:t>
            </w:r>
          </w:p>
          <w:p w14:paraId="640C58AC" w14:textId="77777777" w:rsidR="00A14E69" w:rsidRPr="009A0AF2" w:rsidRDefault="004A5177" w:rsidP="00A7196D">
            <w:pPr>
              <w:ind w:firstLine="29"/>
              <w:rPr>
                <w:rFonts w:ascii="宋体" w:hAnsi="宋体"/>
              </w:rPr>
            </w:pPr>
            <w:r w:rsidRPr="009A0AF2">
              <w:rPr>
                <w:rFonts w:ascii="宋体" w:hAnsi="宋体" w:hint="eastAsia"/>
              </w:rPr>
              <w:t>我的打印夹：用户在浏览档案条目信息后，可以将需要打印的档案信息加入到我的打印夹中，便于批量打印。</w:t>
            </w:r>
          </w:p>
          <w:p w14:paraId="48B2AFED" w14:textId="77777777" w:rsidR="00A14E69" w:rsidRPr="009A0AF2" w:rsidRDefault="004A5177" w:rsidP="00A7196D">
            <w:pPr>
              <w:ind w:firstLine="29"/>
              <w:rPr>
                <w:rFonts w:ascii="宋体" w:hAnsi="宋体"/>
              </w:rPr>
            </w:pPr>
            <w:r w:rsidRPr="009A0AF2">
              <w:rPr>
                <w:rFonts w:ascii="宋体" w:hAnsi="宋体" w:hint="eastAsia"/>
              </w:rPr>
              <w:t>我的收藏夹：类似主流</w:t>
            </w:r>
            <w:r w:rsidRPr="009A0AF2">
              <w:rPr>
                <w:rFonts w:ascii="宋体" w:hAnsi="宋体"/>
              </w:rPr>
              <w:t>web浏览器中的收藏夹功能，档案查询用户在检索到感兴趣的档案条目信息后，可以在查询结果中选择并收藏到自己个人的收藏夹中，方便日后在我的收藏夹中再次查看档案信息。</w:t>
            </w:r>
          </w:p>
          <w:p w14:paraId="0A13F117" w14:textId="77777777" w:rsidR="00A14E69" w:rsidRPr="009A0AF2" w:rsidRDefault="004A5177" w:rsidP="00A7196D">
            <w:pPr>
              <w:ind w:firstLine="29"/>
              <w:rPr>
                <w:rFonts w:ascii="宋体" w:hAnsi="宋体"/>
              </w:rPr>
            </w:pPr>
            <w:r w:rsidRPr="009A0AF2">
              <w:rPr>
                <w:rFonts w:ascii="宋体" w:hAnsi="宋体" w:hint="eastAsia"/>
              </w:rPr>
              <w:lastRenderedPageBreak/>
              <w:t>档案信息订阅：实现档案查询用户对现有档案门类中的新增档案信息的订阅功能。</w:t>
            </w:r>
          </w:p>
          <w:p w14:paraId="3A14B89A" w14:textId="77777777" w:rsidR="00A14E69" w:rsidRPr="009A0AF2" w:rsidRDefault="004A5177" w:rsidP="00A7196D">
            <w:pPr>
              <w:ind w:firstLine="29"/>
              <w:rPr>
                <w:rFonts w:ascii="宋体" w:hAnsi="宋体"/>
              </w:rPr>
            </w:pPr>
            <w:r w:rsidRPr="009A0AF2">
              <w:rPr>
                <w:rFonts w:ascii="宋体" w:hAnsi="宋体" w:hint="eastAsia"/>
              </w:rPr>
              <w:t>信息订阅查看：档案利用者查看自己所订阅的信息的功能页面。</w:t>
            </w:r>
          </w:p>
          <w:p w14:paraId="47FABD18" w14:textId="77777777" w:rsidR="00A14E69" w:rsidRPr="009A0AF2" w:rsidRDefault="004A5177" w:rsidP="00A7196D">
            <w:pPr>
              <w:ind w:firstLine="29"/>
              <w:rPr>
                <w:rFonts w:ascii="宋体" w:hAnsi="宋体"/>
              </w:rPr>
            </w:pPr>
            <w:r w:rsidRPr="009A0AF2">
              <w:rPr>
                <w:rFonts w:ascii="宋体" w:hAnsi="宋体" w:hint="eastAsia"/>
              </w:rPr>
              <w:t>快捷方式自定义：可对常用档案库、功能按钮在首页进行自定义添加到快捷方式中。</w:t>
            </w:r>
          </w:p>
          <w:p w14:paraId="793510B1" w14:textId="77777777" w:rsidR="00A14E69" w:rsidRPr="009A0AF2" w:rsidRDefault="004A5177" w:rsidP="00A7196D">
            <w:pPr>
              <w:ind w:firstLine="29"/>
              <w:rPr>
                <w:rFonts w:ascii="宋体" w:hAnsi="宋体"/>
              </w:rPr>
            </w:pPr>
            <w:r w:rsidRPr="009A0AF2">
              <w:rPr>
                <w:rFonts w:ascii="宋体" w:hAnsi="宋体" w:hint="eastAsia"/>
              </w:rPr>
              <w:t>常用查询条件自定义：可根据个人习惯自定义查询条件项。支持设置快速查询条件，能够显示在各库档案节点。设置别名，用于全文检索的快捷查询。</w:t>
            </w:r>
          </w:p>
          <w:p w14:paraId="03CE4161" w14:textId="77777777" w:rsidR="00A14E69" w:rsidRPr="009A0AF2" w:rsidRDefault="004A5177" w:rsidP="00A7196D">
            <w:pPr>
              <w:ind w:firstLine="29"/>
              <w:rPr>
                <w:rFonts w:ascii="宋体" w:hAnsi="宋体"/>
              </w:rPr>
            </w:pPr>
            <w:r w:rsidRPr="009A0AF2">
              <w:rPr>
                <w:rFonts w:ascii="宋体" w:hAnsi="宋体" w:hint="eastAsia"/>
              </w:rPr>
              <w:t>审批管理：具有我的申请、我的待办、我的已办等进行管理。</w:t>
            </w:r>
          </w:p>
          <w:p w14:paraId="1AAEC915" w14:textId="77777777" w:rsidR="00A14E69" w:rsidRPr="009A0AF2" w:rsidRDefault="004A5177" w:rsidP="00A7196D">
            <w:pPr>
              <w:pStyle w:val="24"/>
              <w:rPr>
                <w:rFonts w:ascii="宋体" w:hAnsi="宋体"/>
              </w:rPr>
            </w:pPr>
            <w:r w:rsidRPr="009A0AF2">
              <w:rPr>
                <w:rFonts w:ascii="宋体" w:hAnsi="宋体" w:hint="eastAsia"/>
              </w:rPr>
              <w:t>1）我的申请：支持显示当前用户发起的申请流程。支持查看申请单详情；支持对办理中的审批单进行催办。</w:t>
            </w:r>
          </w:p>
          <w:p w14:paraId="3E64EFDD" w14:textId="77777777" w:rsidR="00A14E69" w:rsidRPr="009A0AF2" w:rsidRDefault="004A5177" w:rsidP="00A7196D">
            <w:pPr>
              <w:pStyle w:val="24"/>
              <w:rPr>
                <w:rFonts w:ascii="宋体" w:hAnsi="宋体"/>
              </w:rPr>
            </w:pPr>
            <w:r w:rsidRPr="009A0AF2">
              <w:rPr>
                <w:rFonts w:ascii="宋体" w:hAnsi="宋体" w:hint="eastAsia"/>
              </w:rPr>
              <w:t>2）我的待办：支持显示当前用户需要处理的审批流程。支持对待处理的流程进行审批操作。</w:t>
            </w:r>
          </w:p>
          <w:p w14:paraId="4152C4D5" w14:textId="77777777" w:rsidR="00A14E69" w:rsidRPr="009A0AF2" w:rsidRDefault="004A5177" w:rsidP="00A7196D">
            <w:pPr>
              <w:pStyle w:val="24"/>
              <w:rPr>
                <w:rFonts w:ascii="宋体" w:hAnsi="宋体"/>
              </w:rPr>
            </w:pPr>
            <w:r w:rsidRPr="009A0AF2">
              <w:rPr>
                <w:rFonts w:ascii="宋体" w:hAnsi="宋体" w:hint="eastAsia"/>
              </w:rPr>
              <w:t>3）我的已办：支持显示当前用户已办理的审批流程。支持查看申请单详情。</w:t>
            </w:r>
          </w:p>
          <w:p w14:paraId="1F55E72A" w14:textId="77777777" w:rsidR="00A14E69" w:rsidRPr="009A0AF2" w:rsidRDefault="004A5177" w:rsidP="00A7196D">
            <w:pPr>
              <w:pStyle w:val="24"/>
              <w:rPr>
                <w:rFonts w:ascii="宋体" w:hAnsi="宋体"/>
              </w:rPr>
            </w:pPr>
            <w:r w:rsidRPr="009A0AF2">
              <w:rPr>
                <w:rFonts w:ascii="宋体" w:hAnsi="宋体" w:hint="eastAsia"/>
              </w:rPr>
              <w:t>我的归档：支持显示当前用户申请归档的记录。支持打印归档记录。</w:t>
            </w:r>
          </w:p>
          <w:p w14:paraId="3D91EA2F" w14:textId="77777777" w:rsidR="00A14E69" w:rsidRPr="009A0AF2" w:rsidRDefault="004A5177" w:rsidP="00A7196D">
            <w:pPr>
              <w:pStyle w:val="24"/>
              <w:rPr>
                <w:rFonts w:ascii="宋体" w:hAnsi="宋体"/>
              </w:rPr>
            </w:pPr>
            <w:r w:rsidRPr="009A0AF2">
              <w:rPr>
                <w:rFonts w:ascii="宋体" w:hAnsi="宋体" w:hint="eastAsia"/>
              </w:rPr>
              <w:t>我的下载：支持显示当前用户下载过的电子文件。支持删除记录；支持再次下载操作。</w:t>
            </w:r>
          </w:p>
          <w:p w14:paraId="21D1E232" w14:textId="77777777" w:rsidR="00A14E69" w:rsidRPr="009A0AF2" w:rsidRDefault="004A5177" w:rsidP="00A7196D">
            <w:pPr>
              <w:pStyle w:val="24"/>
              <w:rPr>
                <w:rFonts w:ascii="宋体" w:hAnsi="宋体"/>
              </w:rPr>
            </w:pPr>
            <w:r w:rsidRPr="009A0AF2">
              <w:rPr>
                <w:rFonts w:ascii="宋体" w:hAnsi="宋体" w:hint="eastAsia"/>
              </w:rPr>
              <w:t>我的工作情况：支持查看当前用户在档案系统中的操作情况。支持搜索、导出、折线统计图表、条形统计图表、手动统计</w:t>
            </w:r>
            <w:r w:rsidRPr="009A0AF2">
              <w:rPr>
                <w:rFonts w:ascii="宋体" w:hAnsi="宋体" w:hint="eastAsia"/>
              </w:rPr>
              <w:lastRenderedPageBreak/>
              <w:t>等功能。</w:t>
            </w:r>
          </w:p>
          <w:p w14:paraId="0BDF58D5" w14:textId="77777777" w:rsidR="00A14E69" w:rsidRPr="009A0AF2" w:rsidRDefault="004A5177" w:rsidP="00A7196D">
            <w:pPr>
              <w:ind w:firstLine="29"/>
              <w:rPr>
                <w:rFonts w:ascii="宋体" w:hAnsi="宋体"/>
              </w:rPr>
            </w:pPr>
            <w:r w:rsidRPr="009A0AF2">
              <w:rPr>
                <w:rFonts w:ascii="宋体" w:hAnsi="宋体" w:hint="eastAsia"/>
              </w:rPr>
              <w:t>用户权限转移：系统支持将当前用户的权限转移给其他用</w:t>
            </w:r>
          </w:p>
        </w:tc>
        <w:tc>
          <w:tcPr>
            <w:tcW w:w="575" w:type="pct"/>
            <w:vAlign w:val="center"/>
          </w:tcPr>
          <w:p w14:paraId="125F8D7E"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17728D8D" w14:textId="77777777" w:rsidTr="00DE1D9D">
        <w:trPr>
          <w:trHeight w:val="662"/>
        </w:trPr>
        <w:tc>
          <w:tcPr>
            <w:tcW w:w="409" w:type="pct"/>
            <w:vAlign w:val="center"/>
          </w:tcPr>
          <w:p w14:paraId="5144F97D"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E241C88" w14:textId="77777777" w:rsidR="00A14E69" w:rsidRPr="009A0AF2" w:rsidRDefault="00A14E69" w:rsidP="00A7196D">
            <w:pPr>
              <w:ind w:firstLine="29"/>
              <w:jc w:val="center"/>
              <w:rPr>
                <w:rFonts w:ascii="宋体" w:hAnsi="宋体"/>
              </w:rPr>
            </w:pPr>
          </w:p>
        </w:tc>
        <w:tc>
          <w:tcPr>
            <w:tcW w:w="772" w:type="pct"/>
            <w:vAlign w:val="center"/>
          </w:tcPr>
          <w:p w14:paraId="2A676B5E"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档案收集</w:t>
            </w:r>
          </w:p>
        </w:tc>
        <w:tc>
          <w:tcPr>
            <w:tcW w:w="2780" w:type="pct"/>
            <w:vAlign w:val="center"/>
          </w:tcPr>
          <w:p w14:paraId="5C8EC672" w14:textId="77777777" w:rsidR="00A14E69" w:rsidRPr="009A0AF2" w:rsidRDefault="004A5177" w:rsidP="00A7196D">
            <w:pPr>
              <w:ind w:firstLine="29"/>
              <w:rPr>
                <w:rFonts w:ascii="宋体" w:hAnsi="宋体"/>
              </w:rPr>
            </w:pPr>
            <w:r w:rsidRPr="009A0AF2">
              <w:rPr>
                <w:rFonts w:ascii="宋体" w:hAnsi="宋体" w:hint="eastAsia"/>
              </w:rPr>
              <w:t>用来完成档案的在线接收、离线接收、文件整理等工作。</w:t>
            </w:r>
          </w:p>
          <w:p w14:paraId="6C5FE053" w14:textId="77777777" w:rsidR="00A14E69" w:rsidRPr="009A0AF2" w:rsidRDefault="004A5177" w:rsidP="00A7196D">
            <w:pPr>
              <w:numPr>
                <w:ilvl w:val="0"/>
                <w:numId w:val="19"/>
              </w:numPr>
              <w:tabs>
                <w:tab w:val="left" w:pos="185"/>
              </w:tabs>
              <w:ind w:firstLine="29"/>
              <w:rPr>
                <w:rFonts w:ascii="宋体" w:hAnsi="宋体"/>
                <w:lang w:eastAsia="zh-Hans"/>
              </w:rPr>
            </w:pPr>
            <w:r w:rsidRPr="009A0AF2">
              <w:rPr>
                <w:rFonts w:ascii="宋体" w:hAnsi="宋体" w:hint="eastAsia"/>
                <w:lang w:eastAsia="zh-Hans"/>
              </w:rPr>
              <w:t>在线接收档案</w:t>
            </w:r>
            <w:r w:rsidRPr="009A0AF2">
              <w:rPr>
                <w:rFonts w:ascii="宋体" w:hAnsi="宋体"/>
                <w:lang w:eastAsia="zh-Hans"/>
              </w:rPr>
              <w:t>：</w:t>
            </w:r>
            <w:r w:rsidRPr="009A0AF2">
              <w:rPr>
                <w:rFonts w:ascii="宋体" w:hAnsi="宋体" w:hint="eastAsia"/>
                <w:lang w:eastAsia="zh-Hans"/>
              </w:rPr>
              <w:t xml:space="preserve">系统应支持通过与其他业务系统的集成实现文书档案或业务档案的在线收集同时收集业务过程元数据，支持对接收的档案进行格式转换，针对无法完成格式转换的可以给出失败原因；系统应支持按照归档范围和保管期限进行文件的鉴定，通过鉴定的文件可以进入到档案整理环节； </w:t>
            </w:r>
          </w:p>
          <w:p w14:paraId="352DB2FC" w14:textId="77777777" w:rsidR="00A14E69" w:rsidRPr="009A0AF2" w:rsidRDefault="004A5177" w:rsidP="00A7196D">
            <w:pPr>
              <w:numPr>
                <w:ilvl w:val="0"/>
                <w:numId w:val="19"/>
              </w:numPr>
              <w:tabs>
                <w:tab w:val="left" w:pos="185"/>
              </w:tabs>
              <w:ind w:firstLine="29"/>
              <w:rPr>
                <w:rFonts w:ascii="宋体" w:hAnsi="宋体"/>
                <w:lang w:eastAsia="zh-Hans"/>
              </w:rPr>
            </w:pPr>
            <w:r w:rsidRPr="009A0AF2">
              <w:rPr>
                <w:rFonts w:ascii="宋体" w:hAnsi="宋体" w:hint="eastAsia"/>
                <w:lang w:eastAsia="zh-Hans"/>
              </w:rPr>
              <w:t>离线接收档案</w:t>
            </w:r>
            <w:r w:rsidRPr="009A0AF2">
              <w:rPr>
                <w:rFonts w:ascii="宋体" w:hAnsi="宋体"/>
                <w:lang w:eastAsia="zh-Hans"/>
              </w:rPr>
              <w:t>：</w:t>
            </w:r>
            <w:r w:rsidRPr="009A0AF2">
              <w:rPr>
                <w:rFonts w:ascii="宋体" w:hAnsi="宋体" w:hint="eastAsia"/>
                <w:lang w:eastAsia="zh-Hans"/>
              </w:rPr>
              <w:t>系统应提供手工著录或导入的方式完成档案条目数据的离线接收，可以按照设定好的档案门类元数据标准进行著录或导入，并可以上传电子文件；系统应支持通过批量挂接的方式完成电子文件的上传；系统应支持对于离线收集的数据进行保管期限鉴定、格式转换，鉴定完成后可以进入整理环节；</w:t>
            </w:r>
          </w:p>
          <w:p w14:paraId="35383781" w14:textId="77777777" w:rsidR="00A14E69" w:rsidRPr="009A0AF2" w:rsidRDefault="004A5177" w:rsidP="00A7196D">
            <w:pPr>
              <w:numPr>
                <w:ilvl w:val="0"/>
                <w:numId w:val="19"/>
              </w:numPr>
              <w:tabs>
                <w:tab w:val="left" w:pos="185"/>
              </w:tabs>
              <w:ind w:firstLine="29"/>
              <w:rPr>
                <w:rFonts w:ascii="宋体" w:hAnsi="宋体"/>
                <w:lang w:eastAsia="zh-Hans"/>
              </w:rPr>
            </w:pPr>
            <w:r w:rsidRPr="009A0AF2">
              <w:rPr>
                <w:rFonts w:ascii="宋体" w:hAnsi="宋体" w:hint="eastAsia"/>
                <w:lang w:eastAsia="zh-Hans"/>
              </w:rPr>
              <w:t>档案文件整理</w:t>
            </w:r>
            <w:r w:rsidRPr="009A0AF2">
              <w:rPr>
                <w:rFonts w:ascii="宋体" w:hAnsi="宋体"/>
                <w:lang w:eastAsia="zh-Hans"/>
              </w:rPr>
              <w:t>：应支持对档案数据进行修改、删除、批量修改、管理附件（上传或删除）、四性检测并查看检测报告等操作，以便在归档整理前对文件有一个初步的整理。整理后的文件可以提交送审，提交送审后可以进行归档整理。文件整理要能够支持查看未归档、已归档、转入资料库等不同状态的档案情况。支持查看已经</w:t>
            </w:r>
            <w:r w:rsidRPr="009A0AF2">
              <w:rPr>
                <w:rFonts w:ascii="宋体" w:hAnsi="宋体"/>
                <w:lang w:eastAsia="zh-Hans"/>
              </w:rPr>
              <w:lastRenderedPageBreak/>
              <w:t>送审接收的档案移交单，移交单中可以查看包含的档案详细目录数据。</w:t>
            </w:r>
          </w:p>
          <w:p w14:paraId="48B60E0E" w14:textId="77777777" w:rsidR="00A14E69" w:rsidRPr="009A0AF2" w:rsidRDefault="004A5177" w:rsidP="00A7196D">
            <w:pPr>
              <w:pStyle w:val="a2"/>
              <w:ind w:firstLine="480"/>
              <w:rPr>
                <w:rFonts w:ascii="宋体" w:hAnsi="宋体"/>
                <w:szCs w:val="24"/>
                <w:lang w:eastAsia="zh-Hans"/>
              </w:rPr>
            </w:pPr>
            <w:r w:rsidRPr="009A0AF2">
              <w:rPr>
                <w:rFonts w:ascii="宋体" w:hAnsi="宋体" w:cs="宋体" w:hint="eastAsia"/>
                <w:szCs w:val="24"/>
              </w:rPr>
              <w:t>档案可信化处理：调用学校P</w:t>
            </w:r>
            <w:r w:rsidRPr="009A0AF2">
              <w:rPr>
                <w:rFonts w:ascii="宋体" w:hAnsi="宋体" w:cs="宋体"/>
                <w:szCs w:val="24"/>
              </w:rPr>
              <w:t>DF</w:t>
            </w:r>
            <w:r w:rsidRPr="009A0AF2">
              <w:rPr>
                <w:rFonts w:ascii="宋体" w:hAnsi="宋体" w:cs="宋体" w:hint="eastAsia"/>
                <w:szCs w:val="24"/>
              </w:rPr>
              <w:t>电子签章服务器对接收的电子档案进行可信化处理，提供版式化处理、对电子档案版式文件（PDF）进行电子签章。</w:t>
            </w:r>
          </w:p>
        </w:tc>
        <w:tc>
          <w:tcPr>
            <w:tcW w:w="575" w:type="pct"/>
            <w:vAlign w:val="center"/>
          </w:tcPr>
          <w:p w14:paraId="0B45FFCA"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75136049" w14:textId="77777777" w:rsidTr="00DE1D9D">
        <w:trPr>
          <w:trHeight w:val="416"/>
        </w:trPr>
        <w:tc>
          <w:tcPr>
            <w:tcW w:w="409" w:type="pct"/>
            <w:vAlign w:val="center"/>
          </w:tcPr>
          <w:p w14:paraId="20AD114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A7D577E" w14:textId="77777777" w:rsidR="00A14E69" w:rsidRPr="009A0AF2" w:rsidRDefault="00A14E69" w:rsidP="00A7196D">
            <w:pPr>
              <w:ind w:firstLine="29"/>
              <w:jc w:val="center"/>
              <w:rPr>
                <w:rFonts w:ascii="宋体" w:hAnsi="宋体"/>
              </w:rPr>
            </w:pPr>
          </w:p>
        </w:tc>
        <w:tc>
          <w:tcPr>
            <w:tcW w:w="772" w:type="pct"/>
            <w:vAlign w:val="center"/>
          </w:tcPr>
          <w:p w14:paraId="2592502C"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归档整理</w:t>
            </w:r>
          </w:p>
        </w:tc>
        <w:tc>
          <w:tcPr>
            <w:tcW w:w="2780" w:type="pct"/>
            <w:vAlign w:val="center"/>
          </w:tcPr>
          <w:p w14:paraId="791A61D3" w14:textId="77777777" w:rsidR="00A14E69" w:rsidRPr="009A0AF2" w:rsidRDefault="004A5177" w:rsidP="00A7196D">
            <w:pPr>
              <w:ind w:firstLine="29"/>
              <w:rPr>
                <w:rFonts w:ascii="宋体" w:hAnsi="宋体"/>
              </w:rPr>
            </w:pPr>
            <w:r w:rsidRPr="009A0AF2">
              <w:rPr>
                <w:rFonts w:ascii="宋体" w:hAnsi="宋体" w:hint="eastAsia"/>
              </w:rPr>
              <w:t>归档整理用来完成兼职档案管理员送审档案的接收和整理编目，并对整理完成的档案进行归档处理。</w:t>
            </w:r>
          </w:p>
          <w:p w14:paraId="0427E48D" w14:textId="77777777" w:rsidR="00A14E69" w:rsidRPr="009A0AF2" w:rsidRDefault="004A5177" w:rsidP="00A7196D">
            <w:pPr>
              <w:numPr>
                <w:ilvl w:val="0"/>
                <w:numId w:val="20"/>
              </w:numPr>
              <w:ind w:left="43" w:firstLineChars="177" w:firstLine="425"/>
              <w:rPr>
                <w:rFonts w:ascii="宋体" w:hAnsi="宋体"/>
              </w:rPr>
            </w:pPr>
            <w:r w:rsidRPr="009A0AF2">
              <w:rPr>
                <w:rFonts w:ascii="宋体" w:hAnsi="宋体" w:hint="eastAsia"/>
              </w:rPr>
              <w:t>档案归档处理：归档整理用来完成兼职档案管理员送审档案的接收和整理编目，并对整理完成的档案进行归档处理。</w:t>
            </w:r>
          </w:p>
          <w:p w14:paraId="0977A34F" w14:textId="77777777" w:rsidR="00A14E69" w:rsidRPr="009A0AF2" w:rsidRDefault="004A5177" w:rsidP="00A7196D">
            <w:pPr>
              <w:numPr>
                <w:ilvl w:val="0"/>
                <w:numId w:val="20"/>
              </w:numPr>
              <w:ind w:left="43" w:firstLineChars="177" w:firstLine="425"/>
              <w:rPr>
                <w:rFonts w:ascii="宋体" w:hAnsi="宋体"/>
              </w:rPr>
            </w:pPr>
            <w:r w:rsidRPr="009A0AF2">
              <w:rPr>
                <w:rFonts w:ascii="宋体" w:hAnsi="宋体" w:hint="eastAsia"/>
                <w:lang w:eastAsia="zh-Hans"/>
              </w:rPr>
              <w:t>档案整理编目</w:t>
            </w:r>
            <w:r w:rsidRPr="009A0AF2">
              <w:rPr>
                <w:rFonts w:ascii="宋体" w:hAnsi="宋体"/>
                <w:lang w:eastAsia="zh-Hans"/>
              </w:rPr>
              <w:t>：系统应支持对已接收的档案进行编目整理的处理，支持对档案进行编号、重新编号、四性检测等，通过检测的档案可以进行归档，归档后的档案可以进行后续档案保管操作。</w:t>
            </w:r>
          </w:p>
        </w:tc>
        <w:tc>
          <w:tcPr>
            <w:tcW w:w="575" w:type="pct"/>
            <w:vAlign w:val="center"/>
          </w:tcPr>
          <w:p w14:paraId="4DC0B603"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343B01DC" w14:textId="77777777" w:rsidTr="00DE1D9D">
        <w:trPr>
          <w:trHeight w:val="662"/>
        </w:trPr>
        <w:tc>
          <w:tcPr>
            <w:tcW w:w="409" w:type="pct"/>
            <w:vAlign w:val="center"/>
          </w:tcPr>
          <w:p w14:paraId="0361D08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A887B44" w14:textId="77777777" w:rsidR="00A14E69" w:rsidRPr="009A0AF2" w:rsidRDefault="00A14E69" w:rsidP="00A7196D">
            <w:pPr>
              <w:ind w:firstLine="29"/>
              <w:jc w:val="center"/>
              <w:rPr>
                <w:rFonts w:ascii="宋体" w:hAnsi="宋体"/>
              </w:rPr>
            </w:pPr>
          </w:p>
        </w:tc>
        <w:tc>
          <w:tcPr>
            <w:tcW w:w="772" w:type="pct"/>
            <w:vAlign w:val="center"/>
          </w:tcPr>
          <w:p w14:paraId="40EDC575"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档案保管</w:t>
            </w:r>
          </w:p>
        </w:tc>
        <w:tc>
          <w:tcPr>
            <w:tcW w:w="2780" w:type="pct"/>
            <w:vAlign w:val="center"/>
          </w:tcPr>
          <w:p w14:paraId="7CBCE69A" w14:textId="77777777" w:rsidR="00A14E69" w:rsidRPr="009A0AF2" w:rsidRDefault="004A5177" w:rsidP="00A7196D">
            <w:pPr>
              <w:numPr>
                <w:ilvl w:val="0"/>
                <w:numId w:val="21"/>
              </w:numPr>
              <w:ind w:firstLine="29"/>
              <w:rPr>
                <w:rFonts w:ascii="宋体" w:hAnsi="宋体"/>
                <w:lang w:eastAsia="zh-Hans"/>
              </w:rPr>
            </w:pPr>
            <w:r w:rsidRPr="009A0AF2">
              <w:rPr>
                <w:rFonts w:ascii="宋体" w:hAnsi="宋体" w:hint="eastAsia"/>
                <w:lang w:eastAsia="zh-Hans"/>
              </w:rPr>
              <w:t>档案管理</w:t>
            </w:r>
            <w:r w:rsidRPr="009A0AF2">
              <w:rPr>
                <w:rFonts w:ascii="宋体" w:hAnsi="宋体"/>
                <w:lang w:eastAsia="zh-Hans"/>
              </w:rPr>
              <w:t>：系统应支持对已经归档的档案进行管理，包括导出、查看详情、退回整编、上架、下架、档案推送等。</w:t>
            </w:r>
          </w:p>
          <w:p w14:paraId="75E79E9F" w14:textId="77777777" w:rsidR="00A14E69" w:rsidRPr="009A0AF2" w:rsidRDefault="004A5177" w:rsidP="00A7196D">
            <w:pPr>
              <w:numPr>
                <w:ilvl w:val="0"/>
                <w:numId w:val="21"/>
              </w:numPr>
              <w:ind w:firstLine="29"/>
              <w:rPr>
                <w:rFonts w:ascii="宋体" w:hAnsi="宋体"/>
                <w:lang w:eastAsia="zh-Hans"/>
              </w:rPr>
            </w:pPr>
            <w:r w:rsidRPr="009A0AF2">
              <w:rPr>
                <w:rFonts w:ascii="宋体" w:hAnsi="宋体" w:hint="eastAsia"/>
                <w:lang w:eastAsia="zh-Hans"/>
              </w:rPr>
              <w:t>数字化成果接收</w:t>
            </w:r>
            <w:r w:rsidRPr="009A0AF2">
              <w:rPr>
                <w:rFonts w:ascii="宋体" w:hAnsi="宋体"/>
                <w:lang w:eastAsia="zh-Hans"/>
              </w:rPr>
              <w:t>：系统应支持对数字化加工的档案条目数据和数字化成果进行挂接，可以对有问题的档案进行修改、删除等操作，对检查合格的档案数据可以做归档处理。</w:t>
            </w:r>
          </w:p>
          <w:p w14:paraId="51BD438E" w14:textId="77777777" w:rsidR="00A14E69" w:rsidRPr="009A0AF2" w:rsidRDefault="004A5177" w:rsidP="00A7196D">
            <w:pPr>
              <w:numPr>
                <w:ilvl w:val="0"/>
                <w:numId w:val="21"/>
              </w:numPr>
              <w:ind w:firstLine="29"/>
              <w:rPr>
                <w:rFonts w:ascii="宋体" w:hAnsi="宋体"/>
                <w:lang w:eastAsia="zh-Hans"/>
              </w:rPr>
            </w:pPr>
            <w:r w:rsidRPr="009A0AF2">
              <w:rPr>
                <w:rFonts w:ascii="宋体" w:hAnsi="宋体" w:hint="eastAsia"/>
                <w:lang w:eastAsia="zh-Hans"/>
              </w:rPr>
              <w:t>脱机保管</w:t>
            </w:r>
            <w:r w:rsidRPr="009A0AF2">
              <w:rPr>
                <w:rFonts w:ascii="宋体" w:hAnsi="宋体"/>
                <w:lang w:eastAsia="zh-Hans"/>
              </w:rPr>
              <w:t>：系统应支持针对需要脱机保管的档案数据进行脱机组盘处理，可以下载组盘文件以便脱机保管和使用。</w:t>
            </w:r>
          </w:p>
          <w:p w14:paraId="64D579EC" w14:textId="0045AFF4" w:rsidR="00A14E69" w:rsidRPr="009A0AF2" w:rsidRDefault="00DE1D9D" w:rsidP="00A7196D">
            <w:pPr>
              <w:numPr>
                <w:ilvl w:val="0"/>
                <w:numId w:val="21"/>
              </w:numPr>
              <w:ind w:firstLine="29"/>
              <w:rPr>
                <w:rFonts w:ascii="宋体" w:hAnsi="宋体"/>
                <w:lang w:eastAsia="zh-Hans"/>
              </w:rPr>
            </w:pPr>
            <w:r w:rsidRPr="009A0AF2">
              <w:rPr>
                <w:rFonts w:ascii="宋体" w:hAnsi="宋体" w:hint="eastAsia"/>
                <w:lang w:eastAsia="zh-Hans"/>
              </w:rPr>
              <w:lastRenderedPageBreak/>
              <w:t>虚拟库房管理</w:t>
            </w:r>
            <w:r w:rsidRPr="009A0AF2">
              <w:rPr>
                <w:rFonts w:ascii="宋体" w:hAnsi="宋体"/>
                <w:lang w:eastAsia="zh-Hans"/>
              </w:rPr>
              <w:t>：应提供与实体库房一一对应的</w:t>
            </w:r>
            <w:r w:rsidRPr="009A0AF2">
              <w:rPr>
                <w:rFonts w:ascii="宋体" w:hAnsi="宋体" w:hint="eastAsia"/>
                <w:lang w:eastAsia="zh-Hans"/>
              </w:rPr>
              <w:t>虚拟</w:t>
            </w:r>
            <w:r w:rsidRPr="009A0AF2">
              <w:rPr>
                <w:rFonts w:ascii="宋体" w:hAnsi="宋体"/>
                <w:lang w:eastAsia="zh-Hans"/>
              </w:rPr>
              <w:t>库房</w:t>
            </w:r>
            <w:r w:rsidRPr="009A0AF2">
              <w:rPr>
                <w:rFonts w:ascii="宋体" w:hAnsi="宋体" w:hint="eastAsia"/>
                <w:lang w:eastAsia="zh-Hans"/>
              </w:rPr>
              <w:t>、密集架的</w:t>
            </w:r>
            <w:r w:rsidRPr="009A0AF2">
              <w:rPr>
                <w:rFonts w:ascii="宋体" w:hAnsi="宋体"/>
                <w:lang w:eastAsia="zh-Hans"/>
              </w:rPr>
              <w:t>设置功能，支持档案上架、下架与库房相关内容关联；支持通过库房查看档案上架的情况并直接查看到档案的条目信息或原文；应提供对库房档案清点的功能，可以维护档案清点台账。</w:t>
            </w:r>
          </w:p>
          <w:p w14:paraId="6CB33CAE" w14:textId="77777777" w:rsidR="00A14E69" w:rsidRPr="009A0AF2" w:rsidRDefault="004A5177" w:rsidP="00A7196D">
            <w:pPr>
              <w:numPr>
                <w:ilvl w:val="0"/>
                <w:numId w:val="21"/>
              </w:numPr>
              <w:ind w:firstLine="29"/>
              <w:rPr>
                <w:rFonts w:ascii="宋体" w:hAnsi="宋体"/>
                <w:lang w:eastAsia="zh-Hans"/>
              </w:rPr>
            </w:pPr>
            <w:r w:rsidRPr="009A0AF2">
              <w:rPr>
                <w:rFonts w:ascii="宋体" w:hAnsi="宋体" w:hint="eastAsia"/>
                <w:lang w:eastAsia="zh-Hans"/>
              </w:rPr>
              <w:t>档案四性检查</w:t>
            </w:r>
            <w:r w:rsidRPr="009A0AF2">
              <w:rPr>
                <w:rFonts w:ascii="宋体" w:hAnsi="宋体"/>
                <w:lang w:eastAsia="zh-Hans"/>
              </w:rPr>
              <w:t>：在档案保管阶段系统应支持四性检测功能并能查看检测报告，以便对档案数据进行修正。</w:t>
            </w:r>
          </w:p>
        </w:tc>
        <w:tc>
          <w:tcPr>
            <w:tcW w:w="575" w:type="pct"/>
            <w:vAlign w:val="center"/>
          </w:tcPr>
          <w:p w14:paraId="332BD945"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204BC797" w14:textId="77777777" w:rsidTr="00DE1D9D">
        <w:trPr>
          <w:trHeight w:val="662"/>
        </w:trPr>
        <w:tc>
          <w:tcPr>
            <w:tcW w:w="409" w:type="pct"/>
            <w:vAlign w:val="center"/>
          </w:tcPr>
          <w:p w14:paraId="56C32DF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8C621F0"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0410AE30"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档案归档流程管理</w:t>
            </w:r>
          </w:p>
        </w:tc>
        <w:tc>
          <w:tcPr>
            <w:tcW w:w="2780" w:type="pct"/>
            <w:vAlign w:val="center"/>
          </w:tcPr>
          <w:p w14:paraId="0EF70B2E" w14:textId="77777777" w:rsidR="00A14E69" w:rsidRPr="009A0AF2" w:rsidRDefault="004A5177" w:rsidP="00A7196D">
            <w:pPr>
              <w:ind w:firstLine="29"/>
              <w:rPr>
                <w:rFonts w:ascii="宋体" w:hAnsi="宋体"/>
              </w:rPr>
            </w:pPr>
            <w:r w:rsidRPr="009A0AF2">
              <w:rPr>
                <w:rFonts w:ascii="宋体" w:hAnsi="宋体" w:hint="eastAsia"/>
              </w:rPr>
              <w:t>对档案归档实现流程定义和流程控制，实现档案从在线接收可以归到整理库、从整理库到档案库的流程管理模块。</w:t>
            </w:r>
          </w:p>
          <w:p w14:paraId="3674AFD7" w14:textId="77777777" w:rsidR="00A14E69" w:rsidRPr="009A0AF2" w:rsidRDefault="004A5177" w:rsidP="00A7196D">
            <w:pPr>
              <w:ind w:firstLine="29"/>
              <w:rPr>
                <w:rFonts w:ascii="宋体" w:hAnsi="宋体"/>
                <w:lang w:eastAsia="zh-Hans"/>
              </w:rPr>
            </w:pPr>
            <w:r w:rsidRPr="009A0AF2">
              <w:rPr>
                <w:rFonts w:ascii="宋体" w:hAnsi="宋体" w:hint="eastAsia"/>
              </w:rPr>
              <w:t>审批接收：在移交接收过程中系统可以自动进行四性检测对不符合要求的进行提醒，对在线接收通过后的档案可在线双方确认加盖电子签章后形成在线移交接收单。需</w:t>
            </w:r>
            <w:r w:rsidRPr="009A0AF2">
              <w:rPr>
                <w:rFonts w:ascii="宋体" w:hAnsi="宋体" w:hint="eastAsia"/>
                <w:lang w:bidi="en-US"/>
              </w:rPr>
              <w:t>提供归档流程图。</w:t>
            </w:r>
          </w:p>
        </w:tc>
        <w:tc>
          <w:tcPr>
            <w:tcW w:w="575" w:type="pct"/>
            <w:vAlign w:val="center"/>
          </w:tcPr>
          <w:p w14:paraId="358A9390" w14:textId="77777777" w:rsidR="00A14E69" w:rsidRPr="009A0AF2" w:rsidRDefault="004A5177" w:rsidP="00A7196D">
            <w:pPr>
              <w:ind w:firstLine="29"/>
              <w:jc w:val="center"/>
              <w:rPr>
                <w:rFonts w:ascii="宋体" w:hAnsi="宋体"/>
              </w:rPr>
            </w:pPr>
            <w:r w:rsidRPr="009A0AF2">
              <w:rPr>
                <w:rFonts w:ascii="宋体" w:hAnsi="宋体" w:hint="eastAsia"/>
                <w:lang w:bidi="en-US"/>
              </w:rPr>
              <w:t>是</w:t>
            </w:r>
          </w:p>
        </w:tc>
      </w:tr>
      <w:tr w:rsidR="008D5DE4" w:rsidRPr="009A0AF2" w14:paraId="4C112F91" w14:textId="77777777" w:rsidTr="00DE1D9D">
        <w:trPr>
          <w:trHeight w:val="662"/>
        </w:trPr>
        <w:tc>
          <w:tcPr>
            <w:tcW w:w="409" w:type="pct"/>
            <w:vAlign w:val="center"/>
          </w:tcPr>
          <w:p w14:paraId="1634C24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10CD54A" w14:textId="77777777" w:rsidR="00A14E69" w:rsidRPr="009A0AF2" w:rsidRDefault="00A14E69" w:rsidP="00A7196D">
            <w:pPr>
              <w:ind w:firstLine="29"/>
              <w:jc w:val="center"/>
              <w:rPr>
                <w:rFonts w:ascii="宋体" w:hAnsi="宋体"/>
              </w:rPr>
            </w:pPr>
          </w:p>
        </w:tc>
        <w:tc>
          <w:tcPr>
            <w:tcW w:w="772" w:type="pct"/>
            <w:vAlign w:val="center"/>
          </w:tcPr>
          <w:p w14:paraId="645F28A9"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鉴定处置</w:t>
            </w:r>
          </w:p>
        </w:tc>
        <w:tc>
          <w:tcPr>
            <w:tcW w:w="2780" w:type="pct"/>
            <w:vAlign w:val="center"/>
          </w:tcPr>
          <w:p w14:paraId="31A7BEC0" w14:textId="77777777" w:rsidR="00A14E69" w:rsidRPr="009A0AF2" w:rsidRDefault="004A5177" w:rsidP="00A7196D">
            <w:pPr>
              <w:numPr>
                <w:ilvl w:val="0"/>
                <w:numId w:val="22"/>
              </w:numPr>
              <w:ind w:firstLine="29"/>
              <w:rPr>
                <w:rFonts w:ascii="宋体" w:hAnsi="宋体"/>
                <w:lang w:eastAsia="zh-Hans"/>
              </w:rPr>
            </w:pPr>
            <w:r w:rsidRPr="009A0AF2">
              <w:rPr>
                <w:rFonts w:ascii="宋体" w:hAnsi="宋体" w:hint="eastAsia"/>
                <w:lang w:eastAsia="zh-Hans"/>
              </w:rPr>
              <w:t>鉴定小组管理</w:t>
            </w:r>
            <w:r w:rsidRPr="009A0AF2">
              <w:rPr>
                <w:rFonts w:ascii="宋体" w:hAnsi="宋体"/>
                <w:lang w:eastAsia="zh-Hans"/>
              </w:rPr>
              <w:t>：系统应支持创建鉴定小组并维护鉴定的流程和鉴定小组成员。</w:t>
            </w:r>
          </w:p>
          <w:p w14:paraId="0B4DAB83" w14:textId="77777777" w:rsidR="00A14E69" w:rsidRPr="009A0AF2" w:rsidRDefault="004A5177" w:rsidP="00A7196D">
            <w:pPr>
              <w:numPr>
                <w:ilvl w:val="0"/>
                <w:numId w:val="22"/>
              </w:numPr>
              <w:ind w:firstLine="29"/>
              <w:rPr>
                <w:rFonts w:ascii="宋体" w:hAnsi="宋体"/>
                <w:lang w:eastAsia="zh-Hans"/>
              </w:rPr>
            </w:pPr>
            <w:r w:rsidRPr="009A0AF2">
              <w:rPr>
                <w:rFonts w:ascii="宋体" w:hAnsi="宋体" w:hint="eastAsia"/>
                <w:lang w:eastAsia="zh-Hans"/>
              </w:rPr>
              <w:t>档案鉴定</w:t>
            </w:r>
            <w:r w:rsidRPr="009A0AF2">
              <w:rPr>
                <w:rFonts w:ascii="宋体" w:hAnsi="宋体"/>
                <w:lang w:eastAsia="zh-Hans"/>
              </w:rPr>
              <w:t>：系统应支持基于归档日期、保密期限、保管期限等进行需要鉴定档案的自动提醒、推送，也支持手工选择需要鉴定的档案进行鉴定。应支持按照设定的鉴定流程进行档案鉴定工作的开展，可以逐级鉴定或会签，鉴定完成可以查看鉴定记录，也可以打印鉴定登记表。对于线下的鉴定审批表可以通过上传的功能传入到鉴定任务中进行存档。</w:t>
            </w:r>
          </w:p>
          <w:p w14:paraId="3DB97950" w14:textId="77777777" w:rsidR="00A14E69" w:rsidRPr="009A0AF2" w:rsidRDefault="004A5177" w:rsidP="00A7196D">
            <w:pPr>
              <w:numPr>
                <w:ilvl w:val="0"/>
                <w:numId w:val="22"/>
              </w:numPr>
              <w:ind w:firstLine="29"/>
              <w:rPr>
                <w:rFonts w:ascii="宋体" w:hAnsi="宋体"/>
                <w:lang w:eastAsia="zh-Hans"/>
              </w:rPr>
            </w:pPr>
            <w:r w:rsidRPr="009A0AF2">
              <w:rPr>
                <w:rFonts w:ascii="宋体" w:hAnsi="宋体" w:hint="eastAsia"/>
                <w:lang w:eastAsia="zh-Hans"/>
              </w:rPr>
              <w:lastRenderedPageBreak/>
              <w:t>档案销毁管理</w:t>
            </w:r>
            <w:r w:rsidRPr="009A0AF2">
              <w:rPr>
                <w:rFonts w:ascii="宋体" w:hAnsi="宋体"/>
                <w:lang w:eastAsia="zh-Hans"/>
              </w:rPr>
              <w:t>：通过鉴定需要销毁的档案可以在系统进行销毁操作，系统应支持对电子原文档案进行销毁下架，与实物档案一一对应，系统应对档案元数据和业务数据仅做销毁标记而非物理删除。</w:t>
            </w:r>
          </w:p>
        </w:tc>
        <w:tc>
          <w:tcPr>
            <w:tcW w:w="575" w:type="pct"/>
            <w:vAlign w:val="center"/>
          </w:tcPr>
          <w:p w14:paraId="0F6FB8CC"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1DF1FD68" w14:textId="77777777" w:rsidTr="00DE1D9D">
        <w:trPr>
          <w:trHeight w:val="662"/>
        </w:trPr>
        <w:tc>
          <w:tcPr>
            <w:tcW w:w="409" w:type="pct"/>
            <w:vAlign w:val="center"/>
          </w:tcPr>
          <w:p w14:paraId="4A5AB62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509CB69" w14:textId="77777777" w:rsidR="00A14E69" w:rsidRPr="009A0AF2" w:rsidRDefault="00A14E69" w:rsidP="00A7196D">
            <w:pPr>
              <w:ind w:firstLine="29"/>
              <w:jc w:val="center"/>
              <w:rPr>
                <w:rFonts w:ascii="宋体" w:hAnsi="宋体"/>
              </w:rPr>
            </w:pPr>
          </w:p>
        </w:tc>
        <w:tc>
          <w:tcPr>
            <w:tcW w:w="772" w:type="pct"/>
            <w:vAlign w:val="center"/>
          </w:tcPr>
          <w:p w14:paraId="33CD3032"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档案利用</w:t>
            </w:r>
          </w:p>
        </w:tc>
        <w:tc>
          <w:tcPr>
            <w:tcW w:w="2780" w:type="pct"/>
            <w:vAlign w:val="center"/>
          </w:tcPr>
          <w:p w14:paraId="61BEB8B7" w14:textId="77777777" w:rsidR="00A14E69" w:rsidRPr="009A0AF2" w:rsidRDefault="004A5177" w:rsidP="00A7196D">
            <w:pPr>
              <w:numPr>
                <w:ilvl w:val="0"/>
                <w:numId w:val="23"/>
              </w:numPr>
              <w:ind w:firstLine="29"/>
              <w:rPr>
                <w:rFonts w:ascii="宋体" w:hAnsi="宋体"/>
                <w:lang w:eastAsia="zh-Hans"/>
              </w:rPr>
            </w:pPr>
            <w:r w:rsidRPr="009A0AF2">
              <w:rPr>
                <w:rFonts w:ascii="宋体" w:hAnsi="宋体" w:hint="eastAsia"/>
                <w:lang w:eastAsia="zh-Hans"/>
              </w:rPr>
              <w:t>档案检索</w:t>
            </w:r>
            <w:r w:rsidRPr="009A0AF2">
              <w:rPr>
                <w:rFonts w:ascii="宋体" w:hAnsi="宋体"/>
                <w:lang w:eastAsia="zh-Hans"/>
              </w:rPr>
              <w:t>：系统应提供检索功能，提供模糊检索、卡片检索、条件检索</w:t>
            </w:r>
            <w:r w:rsidRPr="009A0AF2">
              <w:rPr>
                <w:rFonts w:ascii="宋体" w:hAnsi="宋体" w:hint="eastAsia"/>
                <w:lang w:eastAsia="zh-Hans"/>
              </w:rPr>
              <w:t>、导入检索</w:t>
            </w:r>
            <w:r w:rsidRPr="009A0AF2">
              <w:rPr>
                <w:rFonts w:ascii="宋体" w:hAnsi="宋体"/>
                <w:lang w:eastAsia="zh-Hans"/>
              </w:rPr>
              <w:t>和全文检索等多种检索方式，用户可以根据实际需要选择最合适的检索方式进行档案查找，以提高检索效率和准确度。系统应支持将常用的检索条件保存到系统中进行应用，对检索结果中的档案应支持加入到档案篮以便进行批量的借阅申请。</w:t>
            </w:r>
          </w:p>
          <w:p w14:paraId="6CC13A6A" w14:textId="77777777" w:rsidR="00A14E69" w:rsidRPr="009A0AF2" w:rsidRDefault="004A5177" w:rsidP="00A7196D">
            <w:pPr>
              <w:numPr>
                <w:ilvl w:val="0"/>
                <w:numId w:val="23"/>
              </w:numPr>
              <w:ind w:firstLine="29"/>
              <w:rPr>
                <w:rFonts w:ascii="宋体" w:hAnsi="宋体"/>
                <w:lang w:eastAsia="zh-Hans"/>
              </w:rPr>
            </w:pPr>
            <w:r w:rsidRPr="009A0AF2">
              <w:rPr>
                <w:rFonts w:ascii="宋体" w:hAnsi="宋体" w:hint="eastAsia"/>
                <w:lang w:eastAsia="zh-Hans"/>
              </w:rPr>
              <w:t>图片相似检索：在系统中上传一张照片，可自动查询出相似的照片，查询结果显示时可以档案条目的形式和照片墙的形式进行展示。</w:t>
            </w:r>
          </w:p>
          <w:p w14:paraId="4BEAF0F7" w14:textId="77777777" w:rsidR="00A14E69" w:rsidRPr="009A0AF2" w:rsidRDefault="004A5177" w:rsidP="00A7196D">
            <w:pPr>
              <w:numPr>
                <w:ilvl w:val="0"/>
                <w:numId w:val="23"/>
              </w:numPr>
              <w:ind w:firstLine="29"/>
              <w:rPr>
                <w:rFonts w:ascii="宋体" w:hAnsi="宋体"/>
                <w:lang w:eastAsia="zh-Hans"/>
              </w:rPr>
            </w:pPr>
            <w:r w:rsidRPr="009A0AF2">
              <w:rPr>
                <w:rFonts w:ascii="宋体" w:hAnsi="宋体" w:hint="eastAsia"/>
                <w:lang w:eastAsia="zh-Hans"/>
              </w:rPr>
              <w:t>人脸识别检索：在系统中上传一张人脸照片后可查询出和该人脸相似的照片。查询结果显示时可以档案条目的形式和照片墙的形式进行展示。</w:t>
            </w:r>
          </w:p>
          <w:p w14:paraId="0F2B0255" w14:textId="77777777" w:rsidR="00A14E69" w:rsidRPr="009A0AF2" w:rsidRDefault="004A5177" w:rsidP="00A7196D">
            <w:pPr>
              <w:ind w:firstLine="29"/>
              <w:rPr>
                <w:rFonts w:ascii="宋体" w:hAnsi="宋体"/>
                <w:lang w:eastAsia="zh-Hans"/>
              </w:rPr>
            </w:pPr>
            <w:r w:rsidRPr="009A0AF2">
              <w:rPr>
                <w:rFonts w:ascii="宋体" w:hAnsi="宋体"/>
                <w:lang w:eastAsia="zh-Hans"/>
              </w:rPr>
              <w:t>4</w:t>
            </w:r>
            <w:r w:rsidRPr="009A0AF2">
              <w:rPr>
                <w:rFonts w:ascii="宋体" w:hAnsi="宋体" w:hint="eastAsia"/>
                <w:lang w:eastAsia="zh-Hans"/>
              </w:rPr>
              <w:t>.检索出来的结果，可批量导出所选条目和附件。在以库内某个著录字段的内容为检索关键词时，支持一次性批量且精准检索+条目导出+批量下载附件的功能</w:t>
            </w:r>
          </w:p>
          <w:p w14:paraId="00053F1D" w14:textId="77777777" w:rsidR="00A14E69" w:rsidRPr="009A0AF2" w:rsidRDefault="004A5177" w:rsidP="00A7196D">
            <w:pPr>
              <w:ind w:firstLine="29"/>
              <w:rPr>
                <w:rFonts w:ascii="宋体" w:hAnsi="宋体"/>
                <w:lang w:eastAsia="zh-Hans"/>
              </w:rPr>
            </w:pPr>
            <w:r w:rsidRPr="009A0AF2">
              <w:rPr>
                <w:rFonts w:ascii="宋体" w:hAnsi="宋体"/>
                <w:lang w:eastAsia="zh-Hans"/>
              </w:rPr>
              <w:t>5</w:t>
            </w:r>
            <w:r w:rsidRPr="009A0AF2">
              <w:rPr>
                <w:rFonts w:ascii="宋体" w:hAnsi="宋体" w:hint="eastAsia"/>
                <w:lang w:eastAsia="zh-Hans"/>
              </w:rPr>
              <w:t>.借阅管理</w:t>
            </w:r>
            <w:r w:rsidRPr="009A0AF2">
              <w:rPr>
                <w:rFonts w:ascii="宋体" w:hAnsi="宋体"/>
                <w:lang w:eastAsia="zh-Hans"/>
              </w:rPr>
              <w:t>：系统应支持利用者根据需要进行档案的借阅，借阅可以区分电子借阅和实体借阅，根据设定的借阅流程进行审批，审批通过后电子借阅可以直接进行利</w:t>
            </w:r>
            <w:r w:rsidRPr="009A0AF2">
              <w:rPr>
                <w:rFonts w:ascii="宋体" w:hAnsi="宋体"/>
                <w:lang w:eastAsia="zh-Hans"/>
              </w:rPr>
              <w:lastRenderedPageBreak/>
              <w:t>用，实体档案则可以到档案库房进行利用。针对电子借阅，系统应支持根据需要进行借阅权限的收回处理；实体档案借阅要能够在系统中标记档案借出，并根据借阅期限进行催还、续借、归还等操作；外来人员也可以现场进行档案借阅，系统应支持对外来借阅进行登记，以便更全面掌握档案利用情况。针对档案利用系统要能够登记利用反馈的情况，以便根据反馈结果进行后续档案管理工作的改进。</w:t>
            </w:r>
          </w:p>
          <w:p w14:paraId="6452F2E8" w14:textId="77777777" w:rsidR="00A14E69" w:rsidRPr="009A0AF2" w:rsidRDefault="004A5177" w:rsidP="00A7196D">
            <w:pPr>
              <w:pStyle w:val="a2"/>
              <w:ind w:firstLineChars="0" w:firstLine="29"/>
              <w:rPr>
                <w:rFonts w:ascii="宋体" w:hAnsi="宋体"/>
                <w:bCs w:val="0"/>
                <w:snapToGrid/>
                <w:kern w:val="2"/>
                <w:szCs w:val="24"/>
                <w:lang w:eastAsia="zh-Hans"/>
              </w:rPr>
            </w:pPr>
            <w:r w:rsidRPr="009A0AF2">
              <w:rPr>
                <w:rFonts w:ascii="宋体" w:hAnsi="宋体"/>
                <w:bCs w:val="0"/>
                <w:snapToGrid/>
                <w:kern w:val="2"/>
                <w:szCs w:val="24"/>
                <w:lang w:eastAsia="zh-Hans"/>
              </w:rPr>
              <w:t>6</w:t>
            </w:r>
            <w:r w:rsidRPr="009A0AF2">
              <w:rPr>
                <w:rFonts w:ascii="宋体" w:hAnsi="宋体" w:hint="eastAsia"/>
                <w:bCs w:val="0"/>
                <w:snapToGrid/>
                <w:kern w:val="2"/>
                <w:szCs w:val="24"/>
                <w:lang w:eastAsia="zh-Hans"/>
              </w:rPr>
              <w:t>.借阅分享：通过全文检索查询到档案后点击电子原文查看后，在查看原文时候可分享电子文件，可外链通过邮件分享，分享人通过提取码获取文件。</w:t>
            </w:r>
          </w:p>
        </w:tc>
        <w:tc>
          <w:tcPr>
            <w:tcW w:w="575" w:type="pct"/>
            <w:vAlign w:val="center"/>
          </w:tcPr>
          <w:p w14:paraId="5D3D9109"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59CBE71D" w14:textId="77777777" w:rsidTr="00DE1D9D">
        <w:trPr>
          <w:trHeight w:val="662"/>
        </w:trPr>
        <w:tc>
          <w:tcPr>
            <w:tcW w:w="409" w:type="pct"/>
            <w:vAlign w:val="center"/>
          </w:tcPr>
          <w:p w14:paraId="67935146"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9A1EA1C" w14:textId="77777777" w:rsidR="00A14E69" w:rsidRPr="009A0AF2" w:rsidRDefault="004A5177" w:rsidP="00A7196D">
            <w:pPr>
              <w:ind w:firstLine="29"/>
              <w:jc w:val="center"/>
              <w:rPr>
                <w:rFonts w:ascii="宋体" w:hAnsi="宋体"/>
                <w:lang w:eastAsia="zh-Hans"/>
              </w:rPr>
            </w:pPr>
            <w:r w:rsidRPr="009A0AF2">
              <w:rPr>
                <w:rFonts w:ascii="宋体" w:hAnsi="宋体" w:hint="eastAsia"/>
                <w:lang w:eastAsia="zh-Hans"/>
              </w:rPr>
              <w:t>#</w:t>
            </w:r>
          </w:p>
        </w:tc>
        <w:tc>
          <w:tcPr>
            <w:tcW w:w="772" w:type="pct"/>
            <w:vAlign w:val="center"/>
          </w:tcPr>
          <w:p w14:paraId="739EFB6D"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证照档案管理</w:t>
            </w:r>
          </w:p>
        </w:tc>
        <w:tc>
          <w:tcPr>
            <w:tcW w:w="2780" w:type="pct"/>
            <w:vAlign w:val="center"/>
          </w:tcPr>
          <w:p w14:paraId="35207AD6"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提供证照管理功能，可以添加证照，设置证照到期时间、年检时间，到达设置的时间时，系统支持自动发出提醒。</w:t>
            </w:r>
          </w:p>
        </w:tc>
        <w:tc>
          <w:tcPr>
            <w:tcW w:w="575" w:type="pct"/>
            <w:vAlign w:val="center"/>
          </w:tcPr>
          <w:p w14:paraId="3A152F7F" w14:textId="77777777" w:rsidR="00A14E69" w:rsidRPr="009A0AF2" w:rsidRDefault="004A5177" w:rsidP="00A7196D">
            <w:pPr>
              <w:ind w:firstLine="29"/>
              <w:jc w:val="center"/>
              <w:rPr>
                <w:rFonts w:ascii="宋体" w:hAnsi="宋体"/>
                <w:lang w:eastAsia="zh-Hans"/>
              </w:rPr>
            </w:pPr>
            <w:r w:rsidRPr="009A0AF2">
              <w:rPr>
                <w:rFonts w:ascii="宋体" w:hAnsi="宋体" w:hint="eastAsia"/>
                <w:lang w:bidi="en-US"/>
              </w:rPr>
              <w:t>否</w:t>
            </w:r>
          </w:p>
        </w:tc>
      </w:tr>
      <w:tr w:rsidR="008D5DE4" w:rsidRPr="009A0AF2" w14:paraId="22909EF2" w14:textId="77777777" w:rsidTr="00DE1D9D">
        <w:trPr>
          <w:trHeight w:val="662"/>
        </w:trPr>
        <w:tc>
          <w:tcPr>
            <w:tcW w:w="409" w:type="pct"/>
            <w:vAlign w:val="center"/>
          </w:tcPr>
          <w:p w14:paraId="7E6E246A"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6277F163"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2E745EF9"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各类电子档案管理</w:t>
            </w:r>
          </w:p>
        </w:tc>
        <w:tc>
          <w:tcPr>
            <w:tcW w:w="2780" w:type="pct"/>
            <w:vAlign w:val="center"/>
          </w:tcPr>
          <w:p w14:paraId="416C4189" w14:textId="77777777" w:rsidR="00A14E69" w:rsidRPr="009A0AF2" w:rsidRDefault="004A5177" w:rsidP="00A7196D">
            <w:pPr>
              <w:ind w:firstLine="29"/>
              <w:rPr>
                <w:rFonts w:ascii="宋体" w:hAnsi="宋体"/>
              </w:rPr>
            </w:pPr>
            <w:r w:rsidRPr="009A0AF2">
              <w:rPr>
                <w:rFonts w:ascii="宋体" w:hAnsi="宋体" w:hint="eastAsia"/>
                <w:lang w:eastAsia="zh-Hans"/>
              </w:rPr>
              <w:t>支持对党群类、行政类、科研类、教学类、基建类、仪器设备类、出版物类、外事类、财会类电子档案的综合管理</w:t>
            </w:r>
            <w:r w:rsidRPr="009A0AF2">
              <w:rPr>
                <w:rFonts w:ascii="宋体" w:hAnsi="宋体" w:hint="eastAsia"/>
              </w:rPr>
              <w:t>，方便用户通过某件已归档的电子档案，关联查询与之相关的其他电子档案，实现档案的穿透检索</w:t>
            </w:r>
          </w:p>
          <w:p w14:paraId="711AFEC1" w14:textId="77777777" w:rsidR="00A14E69" w:rsidRPr="009A0AF2" w:rsidRDefault="004A5177" w:rsidP="00A7196D">
            <w:pPr>
              <w:ind w:firstLine="29"/>
              <w:rPr>
                <w:rFonts w:ascii="宋体" w:hAnsi="宋体"/>
              </w:rPr>
            </w:pPr>
            <w:r w:rsidRPr="009A0AF2">
              <w:rPr>
                <w:rFonts w:ascii="宋体" w:hAnsi="宋体" w:hint="eastAsia"/>
              </w:rPr>
              <w:t>自动穿透关联：可在某条已归档数据一键查阅与之相关其他已归档档案；系统可根据既定的关联规则，在新档案产生时自动挂接符合关联规则的历史档案；</w:t>
            </w:r>
          </w:p>
          <w:p w14:paraId="33AC3816" w14:textId="77777777" w:rsidR="00A14E69" w:rsidRPr="009A0AF2" w:rsidRDefault="004A5177" w:rsidP="00A7196D">
            <w:pPr>
              <w:ind w:firstLine="29"/>
              <w:rPr>
                <w:rFonts w:ascii="宋体" w:hAnsi="宋体"/>
              </w:rPr>
            </w:pPr>
            <w:r w:rsidRPr="009A0AF2">
              <w:rPr>
                <w:rFonts w:ascii="宋体" w:hAnsi="宋体" w:hint="eastAsia"/>
              </w:rPr>
              <w:t>手动配置：手动关联支持任意档案的相关数据关联，包括相同类型和</w:t>
            </w:r>
            <w:proofErr w:type="gramStart"/>
            <w:r w:rsidRPr="009A0AF2">
              <w:rPr>
                <w:rFonts w:ascii="宋体" w:hAnsi="宋体" w:hint="eastAsia"/>
              </w:rPr>
              <w:t>不</w:t>
            </w:r>
            <w:proofErr w:type="gramEnd"/>
            <w:r w:rsidRPr="009A0AF2">
              <w:rPr>
                <w:rFonts w:ascii="宋体" w:hAnsi="宋体" w:hint="eastAsia"/>
              </w:rPr>
              <w:t>同类档案的</w:t>
            </w:r>
            <w:r w:rsidRPr="009A0AF2">
              <w:rPr>
                <w:rFonts w:ascii="宋体" w:hAnsi="宋体" w:hint="eastAsia"/>
              </w:rPr>
              <w:lastRenderedPageBreak/>
              <w:t xml:space="preserve">互相关联。 </w:t>
            </w:r>
          </w:p>
          <w:p w14:paraId="70F07523" w14:textId="77777777" w:rsidR="00A14E69" w:rsidRPr="009A0AF2" w:rsidRDefault="004A5177" w:rsidP="00A7196D">
            <w:pPr>
              <w:ind w:firstLineChars="200" w:firstLine="480"/>
              <w:rPr>
                <w:rFonts w:ascii="宋体" w:hAnsi="宋体"/>
              </w:rPr>
            </w:pPr>
            <w:r w:rsidRPr="009A0AF2">
              <w:rPr>
                <w:rFonts w:ascii="宋体" w:hAnsi="宋体" w:hint="eastAsia"/>
              </w:rPr>
              <w:t>关联借阅：系统支持单一档案借阅及关联档案的合并借阅，支持实物档案合并借阅审批，电子档案合并借阅审批，电子借阅</w:t>
            </w:r>
            <w:proofErr w:type="gramStart"/>
            <w:r w:rsidRPr="009A0AF2">
              <w:rPr>
                <w:rFonts w:ascii="宋体" w:hAnsi="宋体" w:hint="eastAsia"/>
              </w:rPr>
              <w:t>需支持</w:t>
            </w:r>
            <w:proofErr w:type="gramEnd"/>
            <w:r w:rsidRPr="009A0AF2">
              <w:rPr>
                <w:rFonts w:ascii="宋体" w:hAnsi="宋体" w:hint="eastAsia"/>
              </w:rPr>
              <w:t>关联档案合并下载。</w:t>
            </w:r>
          </w:p>
        </w:tc>
        <w:tc>
          <w:tcPr>
            <w:tcW w:w="575" w:type="pct"/>
            <w:vAlign w:val="center"/>
          </w:tcPr>
          <w:p w14:paraId="53CAB50D"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lastRenderedPageBreak/>
              <w:t>否</w:t>
            </w:r>
          </w:p>
        </w:tc>
      </w:tr>
      <w:tr w:rsidR="008D5DE4" w:rsidRPr="009A0AF2" w14:paraId="29B5B01F" w14:textId="77777777" w:rsidTr="00DE1D9D">
        <w:trPr>
          <w:trHeight w:val="662"/>
        </w:trPr>
        <w:tc>
          <w:tcPr>
            <w:tcW w:w="409" w:type="pct"/>
            <w:vAlign w:val="center"/>
          </w:tcPr>
          <w:p w14:paraId="212E80F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016F993" w14:textId="77777777" w:rsidR="00A14E69" w:rsidRPr="009A0AF2" w:rsidRDefault="00A14E69" w:rsidP="00A7196D">
            <w:pPr>
              <w:ind w:firstLine="29"/>
              <w:jc w:val="center"/>
              <w:rPr>
                <w:rFonts w:ascii="宋体" w:hAnsi="宋体"/>
              </w:rPr>
            </w:pPr>
          </w:p>
        </w:tc>
        <w:tc>
          <w:tcPr>
            <w:tcW w:w="772" w:type="pct"/>
            <w:vAlign w:val="center"/>
          </w:tcPr>
          <w:p w14:paraId="5C712E74"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档案移交</w:t>
            </w:r>
          </w:p>
        </w:tc>
        <w:tc>
          <w:tcPr>
            <w:tcW w:w="2780" w:type="pct"/>
            <w:vAlign w:val="center"/>
          </w:tcPr>
          <w:p w14:paraId="7D0FFEDD" w14:textId="77777777" w:rsidR="00A14E69" w:rsidRPr="009A0AF2" w:rsidRDefault="004A5177" w:rsidP="00A7196D">
            <w:pPr>
              <w:numPr>
                <w:ilvl w:val="0"/>
                <w:numId w:val="24"/>
              </w:numPr>
              <w:ind w:firstLine="29"/>
              <w:rPr>
                <w:rFonts w:ascii="宋体" w:hAnsi="宋体"/>
                <w:lang w:eastAsia="zh-Hans"/>
              </w:rPr>
            </w:pPr>
            <w:r w:rsidRPr="009A0AF2">
              <w:rPr>
                <w:rFonts w:ascii="宋体" w:hAnsi="宋体" w:hint="eastAsia"/>
                <w:lang w:eastAsia="zh-Hans"/>
              </w:rPr>
              <w:t>移交鉴定</w:t>
            </w:r>
            <w:r w:rsidRPr="009A0AF2">
              <w:rPr>
                <w:rFonts w:ascii="宋体" w:hAnsi="宋体"/>
                <w:lang w:eastAsia="zh-Hans"/>
              </w:rPr>
              <w:t>：系统应支持将待移交档案进行移交鉴定申请，并按照设定流程进行鉴定审批，审批通过后可以进行档案移交工作。</w:t>
            </w:r>
          </w:p>
          <w:p w14:paraId="69B1659C" w14:textId="77777777" w:rsidR="00A14E69" w:rsidRPr="009A0AF2" w:rsidRDefault="004A5177" w:rsidP="00A7196D">
            <w:pPr>
              <w:numPr>
                <w:ilvl w:val="0"/>
                <w:numId w:val="24"/>
              </w:numPr>
              <w:ind w:firstLine="29"/>
              <w:rPr>
                <w:rFonts w:ascii="宋体" w:hAnsi="宋体"/>
                <w:lang w:eastAsia="zh-Hans"/>
              </w:rPr>
            </w:pPr>
            <w:r w:rsidRPr="009A0AF2">
              <w:rPr>
                <w:rFonts w:ascii="宋体" w:hAnsi="宋体" w:hint="eastAsia"/>
                <w:lang w:eastAsia="zh-Hans"/>
              </w:rPr>
              <w:t>档案移交</w:t>
            </w:r>
            <w:r w:rsidRPr="009A0AF2">
              <w:rPr>
                <w:rFonts w:ascii="宋体" w:hAnsi="宋体"/>
                <w:lang w:eastAsia="zh-Hans"/>
              </w:rPr>
              <w:t>：系统应提供档案移交功能，支持在线移交和生成移交包两种移交方式，系统要可以根据移交档案生成移交单，并提供移交单的编目打印、附件管理等功能，以支持全面移交管理。</w:t>
            </w:r>
          </w:p>
        </w:tc>
        <w:tc>
          <w:tcPr>
            <w:tcW w:w="575" w:type="pct"/>
            <w:vAlign w:val="center"/>
          </w:tcPr>
          <w:p w14:paraId="5593FF4A"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296A3FDA" w14:textId="77777777" w:rsidTr="00DE1D9D">
        <w:trPr>
          <w:trHeight w:val="662"/>
        </w:trPr>
        <w:tc>
          <w:tcPr>
            <w:tcW w:w="409" w:type="pct"/>
            <w:vAlign w:val="center"/>
          </w:tcPr>
          <w:p w14:paraId="3A3260DD"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9BAE2B1" w14:textId="77777777" w:rsidR="00A14E69" w:rsidRPr="009A0AF2" w:rsidRDefault="00A14E69" w:rsidP="00A7196D">
            <w:pPr>
              <w:ind w:firstLine="29"/>
              <w:jc w:val="center"/>
              <w:rPr>
                <w:rFonts w:ascii="宋体" w:hAnsi="宋体"/>
              </w:rPr>
            </w:pPr>
          </w:p>
        </w:tc>
        <w:tc>
          <w:tcPr>
            <w:tcW w:w="772" w:type="pct"/>
            <w:vAlign w:val="center"/>
          </w:tcPr>
          <w:p w14:paraId="51976310"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档案统计</w:t>
            </w:r>
          </w:p>
        </w:tc>
        <w:tc>
          <w:tcPr>
            <w:tcW w:w="2780" w:type="pct"/>
            <w:vAlign w:val="center"/>
          </w:tcPr>
          <w:p w14:paraId="37C03095"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提供档案基本数据登记功能，对档案保管、出入库、设备使用等情况的统计结果进行登记，生成档案管理工作台账；系统应支持档案年报管理功能，支持进行填报的填报汇总；系统应提供内置的统计分析报表，支持对系统内的档案管理情况进行灵活的统计分析。</w:t>
            </w:r>
          </w:p>
        </w:tc>
        <w:tc>
          <w:tcPr>
            <w:tcW w:w="575" w:type="pct"/>
            <w:vAlign w:val="center"/>
          </w:tcPr>
          <w:p w14:paraId="6314A0D0"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364CF63C" w14:textId="77777777" w:rsidTr="00DE1D9D">
        <w:trPr>
          <w:trHeight w:val="662"/>
        </w:trPr>
        <w:tc>
          <w:tcPr>
            <w:tcW w:w="409" w:type="pct"/>
            <w:vAlign w:val="center"/>
          </w:tcPr>
          <w:p w14:paraId="6C20646F"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1B9F926" w14:textId="77777777" w:rsidR="00A14E69" w:rsidRPr="009A0AF2" w:rsidRDefault="00A14E69" w:rsidP="00A7196D">
            <w:pPr>
              <w:ind w:firstLine="29"/>
              <w:jc w:val="center"/>
              <w:rPr>
                <w:rFonts w:ascii="宋体" w:hAnsi="宋体"/>
              </w:rPr>
            </w:pPr>
          </w:p>
        </w:tc>
        <w:tc>
          <w:tcPr>
            <w:tcW w:w="772" w:type="pct"/>
            <w:vAlign w:val="center"/>
          </w:tcPr>
          <w:p w14:paraId="46980657"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档案保护</w:t>
            </w:r>
          </w:p>
        </w:tc>
        <w:tc>
          <w:tcPr>
            <w:tcW w:w="2780" w:type="pct"/>
            <w:vAlign w:val="center"/>
          </w:tcPr>
          <w:p w14:paraId="513801C9"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支持对档案保护的全过程进行跟踪管理，包括档案温湿度、防火、防盗、防紫外线、防有害生物、防水、防潮、防尘、防高温、防污染、修复与复制、应急情况处置等防护工作记录的新建、删除、修改、新增电子文件等。</w:t>
            </w:r>
          </w:p>
        </w:tc>
        <w:tc>
          <w:tcPr>
            <w:tcW w:w="575" w:type="pct"/>
            <w:vAlign w:val="center"/>
          </w:tcPr>
          <w:p w14:paraId="6CA94F1D"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4BD0515F" w14:textId="77777777" w:rsidTr="00DE1D9D">
        <w:trPr>
          <w:trHeight w:val="662"/>
        </w:trPr>
        <w:tc>
          <w:tcPr>
            <w:tcW w:w="409" w:type="pct"/>
            <w:vAlign w:val="center"/>
          </w:tcPr>
          <w:p w14:paraId="418F2873"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C0F96A6" w14:textId="77777777" w:rsidR="00A14E69" w:rsidRPr="009A0AF2" w:rsidRDefault="00A14E69" w:rsidP="00A7196D">
            <w:pPr>
              <w:ind w:firstLine="29"/>
              <w:jc w:val="center"/>
              <w:rPr>
                <w:rFonts w:ascii="宋体" w:hAnsi="宋体"/>
              </w:rPr>
            </w:pPr>
          </w:p>
        </w:tc>
        <w:tc>
          <w:tcPr>
            <w:tcW w:w="772" w:type="pct"/>
            <w:vAlign w:val="center"/>
          </w:tcPr>
          <w:p w14:paraId="6D133418"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档案开发</w:t>
            </w:r>
          </w:p>
        </w:tc>
        <w:tc>
          <w:tcPr>
            <w:tcW w:w="2780" w:type="pct"/>
            <w:vAlign w:val="center"/>
          </w:tcPr>
          <w:p w14:paraId="14C27C1A"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系统应支持根据工作的需要对档案进行专题管理、编研管理和专题展览等。档案</w:t>
            </w:r>
            <w:r w:rsidRPr="009A0AF2">
              <w:rPr>
                <w:rFonts w:ascii="宋体" w:hAnsi="宋体" w:hint="eastAsia"/>
                <w:lang w:eastAsia="zh-Hans"/>
              </w:rPr>
              <w:lastRenderedPageBreak/>
              <w:t>开发功能既可以利用系统内已有的档案也可以在专题编研过程中加载其他档案资料，以满足档案开发利用的需求。系统应支持根据设定的条件，自动将符合条件的档案添加到对应的编研主题中，以便提升档案编研开发的效率。档案开发的成果要能够进行打印、导出，以便充分应用。系统应提供对于档案开发工作的统计分析功能，以及时掌握档案开发工作开展的情况。</w:t>
            </w:r>
          </w:p>
        </w:tc>
        <w:tc>
          <w:tcPr>
            <w:tcW w:w="575" w:type="pct"/>
            <w:vAlign w:val="center"/>
          </w:tcPr>
          <w:p w14:paraId="041F9CD5" w14:textId="77777777" w:rsidR="00A14E69" w:rsidRPr="009A0AF2" w:rsidRDefault="004A5177" w:rsidP="00A7196D">
            <w:pPr>
              <w:ind w:firstLine="29"/>
              <w:jc w:val="center"/>
              <w:rPr>
                <w:rFonts w:ascii="宋体" w:hAnsi="宋体"/>
              </w:rPr>
            </w:pPr>
            <w:r w:rsidRPr="009A0AF2">
              <w:rPr>
                <w:rFonts w:ascii="宋体" w:hAnsi="宋体" w:hint="eastAsia"/>
              </w:rPr>
              <w:lastRenderedPageBreak/>
              <w:t>否</w:t>
            </w:r>
          </w:p>
        </w:tc>
      </w:tr>
      <w:tr w:rsidR="008D5DE4" w:rsidRPr="009A0AF2" w14:paraId="0BD09513" w14:textId="77777777" w:rsidTr="00DE1D9D">
        <w:trPr>
          <w:trHeight w:val="662"/>
        </w:trPr>
        <w:tc>
          <w:tcPr>
            <w:tcW w:w="409" w:type="pct"/>
            <w:vAlign w:val="center"/>
          </w:tcPr>
          <w:p w14:paraId="11CE99FB"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DF5FE50" w14:textId="77777777" w:rsidR="00A14E69" w:rsidRPr="009A0AF2" w:rsidRDefault="00A14E69" w:rsidP="00A7196D">
            <w:pPr>
              <w:ind w:firstLine="29"/>
              <w:jc w:val="center"/>
              <w:rPr>
                <w:rFonts w:ascii="宋体" w:hAnsi="宋体"/>
              </w:rPr>
            </w:pPr>
          </w:p>
        </w:tc>
        <w:tc>
          <w:tcPr>
            <w:tcW w:w="772" w:type="pct"/>
            <w:vAlign w:val="center"/>
          </w:tcPr>
          <w:p w14:paraId="212A0B85"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监督指导</w:t>
            </w:r>
          </w:p>
        </w:tc>
        <w:tc>
          <w:tcPr>
            <w:tcW w:w="2780" w:type="pct"/>
            <w:vAlign w:val="center"/>
          </w:tcPr>
          <w:p w14:paraId="6508B997"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系统应提供对于各学院</w:t>
            </w:r>
            <w:r w:rsidRPr="009A0AF2">
              <w:rPr>
                <w:rFonts w:ascii="宋体" w:hAnsi="宋体"/>
                <w:lang w:eastAsia="zh-Hans"/>
              </w:rPr>
              <w:t>、</w:t>
            </w:r>
            <w:r w:rsidRPr="009A0AF2">
              <w:rPr>
                <w:rFonts w:ascii="宋体" w:hAnsi="宋体" w:hint="eastAsia"/>
                <w:lang w:eastAsia="zh-Hans"/>
              </w:rPr>
              <w:t>校属职能部门提供档案整理、整理归档工作的监督检查功能，可以按照设定的检查流程开展检查工作并维护检查记录，检查结束后可以生成检查单。</w:t>
            </w:r>
          </w:p>
        </w:tc>
        <w:tc>
          <w:tcPr>
            <w:tcW w:w="575" w:type="pct"/>
            <w:vAlign w:val="center"/>
          </w:tcPr>
          <w:p w14:paraId="1AC4D29D"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3BD34B40" w14:textId="77777777" w:rsidTr="00DE1D9D">
        <w:trPr>
          <w:trHeight w:val="662"/>
        </w:trPr>
        <w:tc>
          <w:tcPr>
            <w:tcW w:w="409" w:type="pct"/>
            <w:vAlign w:val="center"/>
          </w:tcPr>
          <w:p w14:paraId="5BF3AAAE"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DE7B891"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2DA066F9" w14:textId="77777777" w:rsidR="00A14E69" w:rsidRPr="009A0AF2" w:rsidRDefault="004A5177" w:rsidP="00A7196D">
            <w:pPr>
              <w:ind w:firstLine="29"/>
              <w:rPr>
                <w:rFonts w:ascii="宋体" w:hAnsi="宋体"/>
                <w:lang w:eastAsia="zh-Hans"/>
              </w:rPr>
            </w:pPr>
            <w:r w:rsidRPr="009A0AF2">
              <w:rPr>
                <w:rFonts w:ascii="宋体" w:hAnsi="宋体" w:hint="eastAsia"/>
              </w:rPr>
              <w:t>效能监督</w:t>
            </w:r>
          </w:p>
        </w:tc>
        <w:tc>
          <w:tcPr>
            <w:tcW w:w="2780" w:type="pct"/>
            <w:vAlign w:val="center"/>
          </w:tcPr>
          <w:p w14:paraId="7D9B1F31" w14:textId="77777777" w:rsidR="00A14E69" w:rsidRPr="009A0AF2" w:rsidRDefault="004A5177" w:rsidP="00A7196D">
            <w:pPr>
              <w:ind w:firstLine="29"/>
              <w:rPr>
                <w:rFonts w:ascii="宋体" w:hAnsi="宋体"/>
                <w:lang w:eastAsia="zh-Hans"/>
              </w:rPr>
            </w:pPr>
            <w:r w:rsidRPr="009A0AF2">
              <w:rPr>
                <w:rFonts w:ascii="宋体" w:hAnsi="宋体" w:hint="eastAsia"/>
              </w:rPr>
              <w:t>在统一的数据展示页面可展示服务器存储、C</w:t>
            </w:r>
            <w:r w:rsidRPr="009A0AF2">
              <w:rPr>
                <w:rFonts w:ascii="宋体" w:hAnsi="宋体"/>
              </w:rPr>
              <w:t>PU</w:t>
            </w:r>
            <w:r w:rsidRPr="009A0AF2">
              <w:rPr>
                <w:rFonts w:ascii="宋体" w:hAnsi="宋体" w:hint="eastAsia"/>
              </w:rPr>
              <w:t>、内存等信息，展示</w:t>
            </w:r>
            <w:proofErr w:type="gramStart"/>
            <w:r w:rsidRPr="009A0AF2">
              <w:rPr>
                <w:rFonts w:ascii="宋体" w:hAnsi="宋体" w:hint="eastAsia"/>
              </w:rPr>
              <w:t>档案月</w:t>
            </w:r>
            <w:proofErr w:type="gramEnd"/>
            <w:r w:rsidRPr="009A0AF2">
              <w:rPr>
                <w:rFonts w:ascii="宋体" w:hAnsi="宋体" w:hint="eastAsia"/>
              </w:rPr>
              <w:t>归量、年度归档量，档案按部门移交量、利用量，电子原文量进行及热门关键词的展示。</w:t>
            </w:r>
          </w:p>
        </w:tc>
        <w:tc>
          <w:tcPr>
            <w:tcW w:w="575" w:type="pct"/>
            <w:vAlign w:val="center"/>
          </w:tcPr>
          <w:p w14:paraId="4308989B"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441C35F9" w14:textId="77777777" w:rsidTr="00DE1D9D">
        <w:trPr>
          <w:trHeight w:val="662"/>
        </w:trPr>
        <w:tc>
          <w:tcPr>
            <w:tcW w:w="409" w:type="pct"/>
            <w:vAlign w:val="center"/>
          </w:tcPr>
          <w:p w14:paraId="33FAA108"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1006E06" w14:textId="77777777" w:rsidR="00A14E69" w:rsidRPr="009A0AF2" w:rsidRDefault="00A14E69" w:rsidP="00A7196D">
            <w:pPr>
              <w:ind w:firstLine="29"/>
              <w:jc w:val="center"/>
              <w:rPr>
                <w:rFonts w:ascii="宋体" w:hAnsi="宋体"/>
              </w:rPr>
            </w:pPr>
          </w:p>
        </w:tc>
        <w:tc>
          <w:tcPr>
            <w:tcW w:w="772" w:type="pct"/>
            <w:vAlign w:val="center"/>
          </w:tcPr>
          <w:p w14:paraId="7889A5E8"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业务管理</w:t>
            </w:r>
          </w:p>
        </w:tc>
        <w:tc>
          <w:tcPr>
            <w:tcW w:w="2780" w:type="pct"/>
            <w:vAlign w:val="center"/>
          </w:tcPr>
          <w:p w14:paraId="53AEAB4B"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提供配置平台，通过对于元数据配置、档案门类配置、代码配置、全宗配置、人员管理、权限管理、日志管理、归档范围及保管期限表配置、鉴定处置表配置等功能满足不同时间对于系统应用的配置调整需求，系统要具备灵活可配置可扩展性，提高系统对于业务调整的动态响应能力。</w:t>
            </w:r>
          </w:p>
        </w:tc>
        <w:tc>
          <w:tcPr>
            <w:tcW w:w="575" w:type="pct"/>
            <w:vAlign w:val="center"/>
          </w:tcPr>
          <w:p w14:paraId="6EEE3961"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7EA9A5A3" w14:textId="77777777" w:rsidTr="00DE1D9D">
        <w:trPr>
          <w:trHeight w:val="662"/>
        </w:trPr>
        <w:tc>
          <w:tcPr>
            <w:tcW w:w="409" w:type="pct"/>
            <w:vAlign w:val="center"/>
          </w:tcPr>
          <w:p w14:paraId="094F757D"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85B02B1" w14:textId="77777777" w:rsidR="00A14E69" w:rsidRPr="009A0AF2" w:rsidRDefault="00A14E69" w:rsidP="00A7196D">
            <w:pPr>
              <w:ind w:firstLine="29"/>
              <w:jc w:val="center"/>
              <w:rPr>
                <w:rFonts w:ascii="宋体" w:hAnsi="宋体"/>
              </w:rPr>
            </w:pPr>
          </w:p>
        </w:tc>
        <w:tc>
          <w:tcPr>
            <w:tcW w:w="772" w:type="pct"/>
            <w:vAlign w:val="center"/>
          </w:tcPr>
          <w:p w14:paraId="668328AD"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平台管理</w:t>
            </w:r>
          </w:p>
        </w:tc>
        <w:tc>
          <w:tcPr>
            <w:tcW w:w="2780" w:type="pct"/>
            <w:vAlign w:val="center"/>
          </w:tcPr>
          <w:p w14:paraId="50BC4FA9"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系统应支持对系统运行底层基础的管理，包括模块管理、应用管理、系统代码管理、参数管理、元数据管理和档案类型管理工作。</w:t>
            </w:r>
          </w:p>
        </w:tc>
        <w:tc>
          <w:tcPr>
            <w:tcW w:w="575" w:type="pct"/>
            <w:vAlign w:val="center"/>
          </w:tcPr>
          <w:p w14:paraId="6348E5ED"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056543DB" w14:textId="77777777" w:rsidTr="00DE1D9D">
        <w:trPr>
          <w:trHeight w:val="662"/>
        </w:trPr>
        <w:tc>
          <w:tcPr>
            <w:tcW w:w="409" w:type="pct"/>
            <w:vAlign w:val="center"/>
          </w:tcPr>
          <w:p w14:paraId="4D4457A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1E44C42" w14:textId="77777777" w:rsidR="00A14E69" w:rsidRPr="009A0AF2" w:rsidRDefault="00A14E69" w:rsidP="00A7196D">
            <w:pPr>
              <w:ind w:firstLine="29"/>
              <w:jc w:val="center"/>
              <w:rPr>
                <w:rFonts w:ascii="宋体" w:hAnsi="宋体"/>
              </w:rPr>
            </w:pPr>
          </w:p>
        </w:tc>
        <w:tc>
          <w:tcPr>
            <w:tcW w:w="772" w:type="pct"/>
            <w:vAlign w:val="center"/>
          </w:tcPr>
          <w:p w14:paraId="3E4E5399"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系统管理</w:t>
            </w:r>
          </w:p>
        </w:tc>
        <w:tc>
          <w:tcPr>
            <w:tcW w:w="2780" w:type="pct"/>
            <w:vAlign w:val="center"/>
          </w:tcPr>
          <w:p w14:paraId="5DE9E355"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系统应支持配置和管理功能支持系统的有效运行。系统管理应支持工作流配置、参数配置、权限配置、人员管理、全文检索配置、格式转换、OCR识别配置、报表配置、任务管理等。</w:t>
            </w:r>
          </w:p>
        </w:tc>
        <w:tc>
          <w:tcPr>
            <w:tcW w:w="575" w:type="pct"/>
            <w:vAlign w:val="center"/>
          </w:tcPr>
          <w:p w14:paraId="70C30A0B"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09923F2D" w14:textId="77777777" w:rsidTr="00DE1D9D">
        <w:trPr>
          <w:trHeight w:val="662"/>
        </w:trPr>
        <w:tc>
          <w:tcPr>
            <w:tcW w:w="409" w:type="pct"/>
            <w:vAlign w:val="center"/>
          </w:tcPr>
          <w:p w14:paraId="18E8E5C7"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9C3C621" w14:textId="77777777" w:rsidR="00A14E69" w:rsidRPr="009A0AF2" w:rsidRDefault="00A14E69" w:rsidP="00A7196D">
            <w:pPr>
              <w:ind w:firstLine="29"/>
              <w:jc w:val="center"/>
              <w:rPr>
                <w:rFonts w:ascii="宋体" w:hAnsi="宋体"/>
              </w:rPr>
            </w:pPr>
          </w:p>
        </w:tc>
        <w:tc>
          <w:tcPr>
            <w:tcW w:w="772" w:type="pct"/>
            <w:vAlign w:val="center"/>
          </w:tcPr>
          <w:p w14:paraId="2694BABA"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审计管理</w:t>
            </w:r>
          </w:p>
        </w:tc>
        <w:tc>
          <w:tcPr>
            <w:tcW w:w="2780" w:type="pct"/>
            <w:vAlign w:val="center"/>
          </w:tcPr>
          <w:p w14:paraId="32CC4A23"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系统应支持对系统中的历史操作进行审计和监督的工作。</w:t>
            </w:r>
          </w:p>
        </w:tc>
        <w:tc>
          <w:tcPr>
            <w:tcW w:w="575" w:type="pct"/>
            <w:vAlign w:val="center"/>
          </w:tcPr>
          <w:p w14:paraId="6244EF03"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5466D126" w14:textId="77777777" w:rsidTr="00DE1D9D">
        <w:trPr>
          <w:trHeight w:val="662"/>
        </w:trPr>
        <w:tc>
          <w:tcPr>
            <w:tcW w:w="5000" w:type="pct"/>
            <w:gridSpan w:val="5"/>
            <w:vAlign w:val="center"/>
          </w:tcPr>
          <w:p w14:paraId="4A8E6934" w14:textId="77777777" w:rsidR="00A14E69" w:rsidRPr="009A0AF2" w:rsidRDefault="004A5177" w:rsidP="00E26F85">
            <w:pPr>
              <w:ind w:leftChars="-5" w:left="-12" w:firstLine="29"/>
              <w:jc w:val="center"/>
              <w:rPr>
                <w:rFonts w:ascii="宋体" w:hAnsi="宋体"/>
                <w:lang w:eastAsia="zh-Hans"/>
              </w:rPr>
            </w:pPr>
            <w:r w:rsidRPr="009A0AF2">
              <w:rPr>
                <w:rFonts w:ascii="宋体" w:hAnsi="宋体" w:hint="eastAsia"/>
                <w:lang w:eastAsia="zh-Hans"/>
              </w:rPr>
              <w:t>档案库房管理</w:t>
            </w:r>
          </w:p>
        </w:tc>
      </w:tr>
      <w:tr w:rsidR="008D5DE4" w:rsidRPr="009A0AF2" w14:paraId="58F1FACC" w14:textId="77777777" w:rsidTr="00DE1D9D">
        <w:trPr>
          <w:trHeight w:val="662"/>
        </w:trPr>
        <w:tc>
          <w:tcPr>
            <w:tcW w:w="409" w:type="pct"/>
            <w:vAlign w:val="center"/>
          </w:tcPr>
          <w:p w14:paraId="07726FCE"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C37F2E0" w14:textId="77777777" w:rsidR="00A14E69" w:rsidRPr="009A0AF2" w:rsidRDefault="00A14E69" w:rsidP="00A7196D">
            <w:pPr>
              <w:ind w:firstLine="29"/>
              <w:jc w:val="center"/>
              <w:rPr>
                <w:rFonts w:ascii="宋体" w:hAnsi="宋体"/>
              </w:rPr>
            </w:pPr>
          </w:p>
        </w:tc>
        <w:tc>
          <w:tcPr>
            <w:tcW w:w="772" w:type="pct"/>
            <w:vAlign w:val="center"/>
          </w:tcPr>
          <w:p w14:paraId="196D4854" w14:textId="77777777" w:rsidR="00A14E69" w:rsidRPr="009A0AF2" w:rsidRDefault="004A5177" w:rsidP="00A7196D">
            <w:pPr>
              <w:ind w:firstLine="29"/>
              <w:rPr>
                <w:rFonts w:ascii="宋体" w:hAnsi="宋体"/>
                <w:lang w:eastAsia="zh-Hans"/>
              </w:rPr>
            </w:pPr>
            <w:r w:rsidRPr="009A0AF2">
              <w:rPr>
                <w:rFonts w:ascii="宋体" w:hAnsi="宋体" w:hint="eastAsia"/>
              </w:rPr>
              <w:t>库房管理</w:t>
            </w:r>
          </w:p>
        </w:tc>
        <w:tc>
          <w:tcPr>
            <w:tcW w:w="2780" w:type="pct"/>
            <w:vAlign w:val="center"/>
          </w:tcPr>
          <w:p w14:paraId="107C86E6" w14:textId="77777777" w:rsidR="00A14E69" w:rsidRPr="009A0AF2" w:rsidRDefault="004A5177" w:rsidP="00A7196D">
            <w:pPr>
              <w:ind w:firstLine="29"/>
              <w:rPr>
                <w:rFonts w:ascii="宋体" w:hAnsi="宋体"/>
                <w:lang w:eastAsia="zh-Hans"/>
              </w:rPr>
            </w:pPr>
            <w:r w:rsidRPr="009A0AF2">
              <w:rPr>
                <w:rFonts w:ascii="宋体" w:hAnsi="宋体" w:hint="eastAsia"/>
              </w:rPr>
              <w:t>提供库房信息维护功能，可维护库房、区、面、格位信息。支持档案的上架（根据不同的档案对应的不同整理方式，按照条目上架和按盒上架）、出库（登记出库信息）、入库，</w:t>
            </w:r>
            <w:r w:rsidRPr="009A0AF2">
              <w:rPr>
                <w:rFonts w:ascii="宋体" w:hAnsi="宋体"/>
              </w:rPr>
              <w:t>与实体库房同步</w:t>
            </w:r>
            <w:r w:rsidRPr="009A0AF2">
              <w:rPr>
                <w:rFonts w:ascii="宋体" w:hAnsi="宋体" w:hint="eastAsia"/>
              </w:rPr>
              <w:t>。可查看各个库房的上架库存量和</w:t>
            </w:r>
            <w:r w:rsidRPr="009A0AF2">
              <w:rPr>
                <w:rFonts w:ascii="宋体" w:hAnsi="宋体"/>
              </w:rPr>
              <w:t>余量</w:t>
            </w:r>
            <w:r w:rsidRPr="009A0AF2">
              <w:rPr>
                <w:rFonts w:ascii="宋体" w:hAnsi="宋体" w:hint="eastAsia"/>
              </w:rPr>
              <w:t>，可电子化展示库房架位、格位、档案盒，调阅盒内文件目录及</w:t>
            </w:r>
            <w:r w:rsidRPr="009A0AF2">
              <w:rPr>
                <w:rFonts w:ascii="宋体" w:hAnsi="宋体"/>
              </w:rPr>
              <w:t>全文</w:t>
            </w:r>
            <w:r w:rsidRPr="009A0AF2">
              <w:rPr>
                <w:rFonts w:ascii="宋体" w:hAnsi="宋体" w:hint="eastAsia"/>
              </w:rPr>
              <w:t>，</w:t>
            </w:r>
            <w:r w:rsidRPr="009A0AF2">
              <w:rPr>
                <w:rFonts w:ascii="宋体" w:hAnsi="宋体"/>
              </w:rPr>
              <w:t>可查看</w:t>
            </w:r>
            <w:r w:rsidRPr="009A0AF2">
              <w:rPr>
                <w:rFonts w:ascii="宋体" w:hAnsi="宋体" w:hint="eastAsia"/>
              </w:rPr>
              <w:t>库房的基本信息、上架记录、出库记录、入库记录、</w:t>
            </w:r>
            <w:r w:rsidRPr="009A0AF2">
              <w:rPr>
                <w:rFonts w:ascii="宋体" w:hAnsi="宋体"/>
              </w:rPr>
              <w:t xml:space="preserve">移库记录等 </w:t>
            </w:r>
            <w:r w:rsidRPr="009A0AF2">
              <w:rPr>
                <w:rFonts w:ascii="宋体" w:hAnsi="宋体" w:hint="eastAsia"/>
              </w:rPr>
              <w:t>。</w:t>
            </w:r>
          </w:p>
        </w:tc>
        <w:tc>
          <w:tcPr>
            <w:tcW w:w="575" w:type="pct"/>
            <w:vAlign w:val="center"/>
          </w:tcPr>
          <w:p w14:paraId="144FEADE"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2B4FA0A7" w14:textId="77777777" w:rsidTr="00DE1D9D">
        <w:trPr>
          <w:trHeight w:val="662"/>
        </w:trPr>
        <w:tc>
          <w:tcPr>
            <w:tcW w:w="409" w:type="pct"/>
            <w:vAlign w:val="center"/>
          </w:tcPr>
          <w:p w14:paraId="562F4E22"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6FD54903" w14:textId="77777777" w:rsidR="00A14E69" w:rsidRPr="009A0AF2" w:rsidRDefault="00A14E69" w:rsidP="00A7196D">
            <w:pPr>
              <w:ind w:firstLine="29"/>
              <w:jc w:val="center"/>
              <w:rPr>
                <w:rFonts w:ascii="宋体" w:hAnsi="宋体"/>
              </w:rPr>
            </w:pPr>
          </w:p>
        </w:tc>
        <w:tc>
          <w:tcPr>
            <w:tcW w:w="772" w:type="pct"/>
            <w:vAlign w:val="center"/>
          </w:tcPr>
          <w:p w14:paraId="645EF00C" w14:textId="77777777" w:rsidR="00A14E69" w:rsidRPr="009A0AF2" w:rsidRDefault="004A5177" w:rsidP="00A7196D">
            <w:pPr>
              <w:ind w:firstLine="29"/>
              <w:rPr>
                <w:rFonts w:ascii="宋体" w:hAnsi="宋体"/>
              </w:rPr>
            </w:pPr>
            <w:r w:rsidRPr="009A0AF2">
              <w:rPr>
                <w:rFonts w:ascii="宋体" w:hAnsi="宋体"/>
              </w:rPr>
              <w:t>库房设备管理</w:t>
            </w:r>
          </w:p>
        </w:tc>
        <w:tc>
          <w:tcPr>
            <w:tcW w:w="2780" w:type="pct"/>
            <w:vAlign w:val="center"/>
          </w:tcPr>
          <w:p w14:paraId="292BF538" w14:textId="77777777" w:rsidR="00A14E69" w:rsidRPr="009A0AF2" w:rsidRDefault="004A5177" w:rsidP="00A7196D">
            <w:pPr>
              <w:ind w:firstLine="29"/>
              <w:rPr>
                <w:rFonts w:ascii="宋体" w:hAnsi="宋体"/>
              </w:rPr>
            </w:pPr>
            <w:r w:rsidRPr="009A0AF2">
              <w:rPr>
                <w:rFonts w:ascii="宋体" w:hAnsi="宋体"/>
              </w:rPr>
              <w:t>支持与库房硬件设备集成，支持管理库房温湿度、RFID设备、智能密集架、安防设备等。</w:t>
            </w:r>
            <w:r w:rsidRPr="009A0AF2">
              <w:rPr>
                <w:rFonts w:ascii="宋体" w:hAnsi="宋体" w:hint="eastAsia"/>
              </w:rPr>
              <w:t>对在线接入的设备可实时在线进行监控。</w:t>
            </w:r>
          </w:p>
        </w:tc>
        <w:tc>
          <w:tcPr>
            <w:tcW w:w="575" w:type="pct"/>
            <w:vAlign w:val="center"/>
          </w:tcPr>
          <w:p w14:paraId="166B3EA9"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5A4E22CC" w14:textId="77777777" w:rsidTr="00DE1D9D">
        <w:trPr>
          <w:trHeight w:val="662"/>
        </w:trPr>
        <w:tc>
          <w:tcPr>
            <w:tcW w:w="409" w:type="pct"/>
            <w:vAlign w:val="center"/>
          </w:tcPr>
          <w:p w14:paraId="28D2F68B"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048FE19" w14:textId="77777777" w:rsidR="00A14E69" w:rsidRPr="009A0AF2" w:rsidRDefault="00A14E69" w:rsidP="00A7196D">
            <w:pPr>
              <w:ind w:firstLine="29"/>
              <w:jc w:val="center"/>
              <w:rPr>
                <w:rFonts w:ascii="宋体" w:hAnsi="宋体"/>
              </w:rPr>
            </w:pPr>
          </w:p>
        </w:tc>
        <w:tc>
          <w:tcPr>
            <w:tcW w:w="772" w:type="pct"/>
            <w:vAlign w:val="center"/>
          </w:tcPr>
          <w:p w14:paraId="4B48E97C" w14:textId="77777777" w:rsidR="00A14E69" w:rsidRPr="009A0AF2" w:rsidRDefault="004A5177" w:rsidP="00A7196D">
            <w:pPr>
              <w:ind w:firstLine="29"/>
              <w:rPr>
                <w:rFonts w:ascii="宋体" w:hAnsi="宋体"/>
              </w:rPr>
            </w:pPr>
            <w:r w:rsidRPr="009A0AF2">
              <w:rPr>
                <w:rFonts w:ascii="宋体" w:hAnsi="宋体" w:hint="eastAsia"/>
              </w:rPr>
              <w:t>可视化管理</w:t>
            </w:r>
          </w:p>
        </w:tc>
        <w:tc>
          <w:tcPr>
            <w:tcW w:w="2780" w:type="pct"/>
            <w:vAlign w:val="center"/>
          </w:tcPr>
          <w:p w14:paraId="4732232C" w14:textId="77777777" w:rsidR="00A14E69" w:rsidRPr="009A0AF2" w:rsidRDefault="004A5177" w:rsidP="00A7196D">
            <w:pPr>
              <w:ind w:firstLine="29"/>
              <w:rPr>
                <w:rFonts w:ascii="宋体" w:hAnsi="宋体"/>
              </w:rPr>
            </w:pPr>
            <w:r w:rsidRPr="009A0AF2">
              <w:rPr>
                <w:rFonts w:ascii="宋体" w:hAnsi="宋体" w:hint="eastAsia"/>
              </w:rPr>
              <w:t>档案库房中所有出入库的档案可进行可视化展示</w:t>
            </w:r>
          </w:p>
        </w:tc>
        <w:tc>
          <w:tcPr>
            <w:tcW w:w="575" w:type="pct"/>
            <w:vAlign w:val="center"/>
          </w:tcPr>
          <w:p w14:paraId="697C22C1"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04B3E961" w14:textId="77777777" w:rsidTr="00DE1D9D">
        <w:trPr>
          <w:trHeight w:val="662"/>
        </w:trPr>
        <w:tc>
          <w:tcPr>
            <w:tcW w:w="409" w:type="pct"/>
            <w:vAlign w:val="center"/>
          </w:tcPr>
          <w:p w14:paraId="0299E067"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64427F4C" w14:textId="77777777" w:rsidR="00A14E69" w:rsidRPr="009A0AF2" w:rsidRDefault="00A14E69" w:rsidP="00A7196D">
            <w:pPr>
              <w:ind w:firstLine="29"/>
              <w:jc w:val="center"/>
              <w:rPr>
                <w:rFonts w:ascii="宋体" w:hAnsi="宋体"/>
              </w:rPr>
            </w:pPr>
          </w:p>
        </w:tc>
        <w:tc>
          <w:tcPr>
            <w:tcW w:w="772" w:type="pct"/>
            <w:vAlign w:val="center"/>
          </w:tcPr>
          <w:p w14:paraId="661A6312" w14:textId="77777777" w:rsidR="00A14E69" w:rsidRPr="009A0AF2" w:rsidRDefault="004A5177" w:rsidP="00A7196D">
            <w:pPr>
              <w:ind w:firstLine="29"/>
              <w:rPr>
                <w:rFonts w:ascii="宋体" w:hAnsi="宋体"/>
              </w:rPr>
            </w:pPr>
            <w:r w:rsidRPr="009A0AF2">
              <w:rPr>
                <w:rFonts w:ascii="宋体" w:hAnsi="宋体" w:hint="eastAsia"/>
              </w:rPr>
              <w:t>动态信息反馈管理</w:t>
            </w:r>
          </w:p>
        </w:tc>
        <w:tc>
          <w:tcPr>
            <w:tcW w:w="2780" w:type="pct"/>
            <w:vAlign w:val="center"/>
          </w:tcPr>
          <w:p w14:paraId="1D579FEE" w14:textId="77777777" w:rsidR="00A14E69" w:rsidRPr="009A0AF2" w:rsidRDefault="004A5177" w:rsidP="00A7196D">
            <w:pPr>
              <w:ind w:firstLine="29"/>
              <w:rPr>
                <w:rFonts w:ascii="宋体" w:hAnsi="宋体"/>
              </w:rPr>
            </w:pPr>
            <w:r w:rsidRPr="009A0AF2">
              <w:rPr>
                <w:rFonts w:ascii="宋体" w:hAnsi="宋体" w:hint="eastAsia"/>
              </w:rPr>
              <w:t>档案</w:t>
            </w:r>
            <w:r w:rsidRPr="009A0AF2">
              <w:rPr>
                <w:rFonts w:ascii="宋体" w:hAnsi="宋体"/>
              </w:rPr>
              <w:t>管理</w:t>
            </w:r>
            <w:r w:rsidRPr="009A0AF2">
              <w:rPr>
                <w:rFonts w:ascii="宋体" w:hAnsi="宋体" w:hint="eastAsia"/>
              </w:rPr>
              <w:t>系统支持实时反馈</w:t>
            </w:r>
            <w:r w:rsidRPr="009A0AF2">
              <w:rPr>
                <w:rFonts w:ascii="宋体" w:hAnsi="宋体"/>
              </w:rPr>
              <w:t>档案</w:t>
            </w:r>
            <w:r w:rsidRPr="009A0AF2">
              <w:rPr>
                <w:rFonts w:ascii="宋体" w:hAnsi="宋体" w:hint="eastAsia"/>
              </w:rPr>
              <w:t>动态</w:t>
            </w:r>
            <w:r w:rsidRPr="009A0AF2">
              <w:rPr>
                <w:rFonts w:ascii="宋体" w:hAnsi="宋体"/>
              </w:rPr>
              <w:t>信息</w:t>
            </w:r>
            <w:r w:rsidRPr="009A0AF2">
              <w:rPr>
                <w:rFonts w:ascii="宋体" w:hAnsi="宋体" w:hint="eastAsia"/>
              </w:rPr>
              <w:t>和数量信息，</w:t>
            </w:r>
            <w:r w:rsidRPr="009A0AF2">
              <w:rPr>
                <w:rFonts w:ascii="宋体" w:hAnsi="宋体"/>
              </w:rPr>
              <w:t>档案</w:t>
            </w:r>
            <w:r w:rsidRPr="009A0AF2">
              <w:rPr>
                <w:rFonts w:ascii="宋体" w:hAnsi="宋体" w:hint="eastAsia"/>
              </w:rPr>
              <w:t>被借出时</w:t>
            </w:r>
            <w:r w:rsidRPr="009A0AF2">
              <w:rPr>
                <w:rFonts w:ascii="宋体" w:hAnsi="宋体"/>
              </w:rPr>
              <w:t>，</w:t>
            </w:r>
            <w:r w:rsidRPr="009A0AF2">
              <w:rPr>
                <w:rFonts w:ascii="宋体" w:hAnsi="宋体" w:hint="eastAsia"/>
              </w:rPr>
              <w:t>系统</w:t>
            </w:r>
            <w:r w:rsidRPr="009A0AF2">
              <w:rPr>
                <w:rFonts w:ascii="宋体" w:hAnsi="宋体"/>
              </w:rPr>
              <w:t>中的状态应由“</w:t>
            </w:r>
            <w:r w:rsidRPr="009A0AF2">
              <w:rPr>
                <w:rFonts w:ascii="宋体" w:hAnsi="宋体" w:hint="eastAsia"/>
              </w:rPr>
              <w:t>在库</w:t>
            </w:r>
            <w:r w:rsidRPr="009A0AF2">
              <w:rPr>
                <w:rFonts w:ascii="宋体" w:hAnsi="宋体"/>
              </w:rPr>
              <w:t>”</w:t>
            </w:r>
            <w:r w:rsidRPr="009A0AF2">
              <w:rPr>
                <w:rFonts w:ascii="宋体" w:hAnsi="宋体" w:hint="eastAsia"/>
              </w:rPr>
              <w:t>变更</w:t>
            </w:r>
            <w:r w:rsidRPr="009A0AF2">
              <w:rPr>
                <w:rFonts w:ascii="宋体" w:hAnsi="宋体"/>
              </w:rPr>
              <w:t>为“</w:t>
            </w:r>
            <w:r w:rsidRPr="009A0AF2">
              <w:rPr>
                <w:rFonts w:ascii="宋体" w:hAnsi="宋体" w:hint="eastAsia"/>
              </w:rPr>
              <w:t>外借</w:t>
            </w:r>
            <w:r w:rsidRPr="009A0AF2">
              <w:rPr>
                <w:rFonts w:ascii="宋体" w:hAnsi="宋体"/>
              </w:rPr>
              <w:t>”</w:t>
            </w:r>
            <w:r w:rsidRPr="009A0AF2">
              <w:rPr>
                <w:rFonts w:ascii="宋体" w:hAnsi="宋体" w:hint="eastAsia"/>
              </w:rPr>
              <w:t>，一份案有多份时且库存</w:t>
            </w:r>
            <w:r w:rsidRPr="009A0AF2">
              <w:rPr>
                <w:rFonts w:ascii="宋体" w:hAnsi="宋体"/>
              </w:rPr>
              <w:t>数量</w:t>
            </w:r>
            <w:r w:rsidRPr="009A0AF2">
              <w:rPr>
                <w:rFonts w:ascii="宋体" w:hAnsi="宋体" w:hint="eastAsia"/>
              </w:rPr>
              <w:t>进行</w:t>
            </w:r>
            <w:r w:rsidRPr="009A0AF2">
              <w:rPr>
                <w:rFonts w:ascii="宋体" w:hAnsi="宋体"/>
              </w:rPr>
              <w:t>相应核减</w:t>
            </w:r>
            <w:r w:rsidRPr="009A0AF2">
              <w:rPr>
                <w:rFonts w:ascii="宋体" w:hAnsi="宋体" w:hint="eastAsia"/>
              </w:rPr>
              <w:t>；</w:t>
            </w:r>
            <w:r w:rsidRPr="009A0AF2">
              <w:rPr>
                <w:rFonts w:ascii="宋体" w:hAnsi="宋体"/>
              </w:rPr>
              <w:t>反之亦然</w:t>
            </w:r>
            <w:r w:rsidRPr="009A0AF2">
              <w:rPr>
                <w:rFonts w:ascii="宋体" w:hAnsi="宋体" w:hint="eastAsia"/>
              </w:rPr>
              <w:t>。</w:t>
            </w:r>
          </w:p>
        </w:tc>
        <w:tc>
          <w:tcPr>
            <w:tcW w:w="575" w:type="pct"/>
            <w:vAlign w:val="center"/>
          </w:tcPr>
          <w:p w14:paraId="459F20A3"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2DD9585E" w14:textId="77777777" w:rsidTr="00DE1D9D">
        <w:trPr>
          <w:trHeight w:val="662"/>
        </w:trPr>
        <w:tc>
          <w:tcPr>
            <w:tcW w:w="409" w:type="pct"/>
            <w:vAlign w:val="center"/>
          </w:tcPr>
          <w:p w14:paraId="050CF1C1"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CA31F7A"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78FB6528" w14:textId="77777777" w:rsidR="00A14E69" w:rsidRPr="009A0AF2" w:rsidRDefault="004A5177" w:rsidP="00A7196D">
            <w:pPr>
              <w:ind w:firstLine="29"/>
              <w:rPr>
                <w:rFonts w:ascii="宋体" w:hAnsi="宋体"/>
              </w:rPr>
            </w:pPr>
            <w:r w:rsidRPr="009A0AF2">
              <w:rPr>
                <w:rFonts w:ascii="宋体" w:hAnsi="宋体" w:hint="eastAsia"/>
              </w:rPr>
              <w:t>库房维护</w:t>
            </w:r>
          </w:p>
        </w:tc>
        <w:tc>
          <w:tcPr>
            <w:tcW w:w="2780" w:type="pct"/>
            <w:vAlign w:val="center"/>
          </w:tcPr>
          <w:p w14:paraId="5F64A791" w14:textId="77777777" w:rsidR="00A14E69" w:rsidRPr="009A0AF2" w:rsidRDefault="004A5177" w:rsidP="00A7196D">
            <w:pPr>
              <w:ind w:firstLine="29"/>
              <w:rPr>
                <w:rFonts w:ascii="宋体" w:hAnsi="宋体"/>
              </w:rPr>
            </w:pPr>
            <w:r w:rsidRPr="009A0AF2">
              <w:rPr>
                <w:rFonts w:ascii="宋体" w:hAnsi="宋体" w:hint="eastAsia"/>
              </w:rPr>
              <w:t>（1）具备库房信息维护功能，可维护库房、区、面、格位信息。同一库房支持设置不同规格的档案架。</w:t>
            </w:r>
          </w:p>
          <w:p w14:paraId="337D3F37" w14:textId="77777777" w:rsidR="00A14E69" w:rsidRPr="009A0AF2" w:rsidRDefault="004A5177" w:rsidP="00A7196D">
            <w:pPr>
              <w:ind w:firstLine="29"/>
              <w:rPr>
                <w:rFonts w:ascii="宋体" w:hAnsi="宋体"/>
              </w:rPr>
            </w:pPr>
            <w:r w:rsidRPr="009A0AF2">
              <w:rPr>
                <w:rFonts w:ascii="宋体" w:hAnsi="宋体" w:hint="eastAsia"/>
              </w:rPr>
              <w:t>（2）显示当前所用库房的库房ID、库房名称、创建人、创建时间、柜子数、盒子数以及存储的文件数等库房属性。</w:t>
            </w:r>
          </w:p>
          <w:p w14:paraId="66EEFD24" w14:textId="77777777" w:rsidR="00A14E69" w:rsidRPr="009A0AF2" w:rsidRDefault="004A5177" w:rsidP="00A7196D">
            <w:pPr>
              <w:ind w:firstLine="29"/>
              <w:rPr>
                <w:rFonts w:ascii="宋体" w:hAnsi="宋体"/>
              </w:rPr>
            </w:pPr>
            <w:r w:rsidRPr="009A0AF2">
              <w:rPr>
                <w:rFonts w:ascii="宋体" w:hAnsi="宋体" w:hint="eastAsia"/>
              </w:rPr>
              <w:t>（3）文件检索：可对存放在库房内的文件以及档案进行检索</w:t>
            </w:r>
          </w:p>
        </w:tc>
        <w:tc>
          <w:tcPr>
            <w:tcW w:w="575" w:type="pct"/>
            <w:vAlign w:val="center"/>
          </w:tcPr>
          <w:p w14:paraId="797237F3" w14:textId="77777777" w:rsidR="00A14E69" w:rsidRPr="009A0AF2" w:rsidRDefault="004A5177" w:rsidP="00A7196D">
            <w:pPr>
              <w:ind w:firstLine="29"/>
              <w:jc w:val="center"/>
              <w:rPr>
                <w:rFonts w:ascii="宋体" w:hAnsi="宋体"/>
              </w:rPr>
            </w:pPr>
            <w:r w:rsidRPr="009A0AF2">
              <w:rPr>
                <w:rFonts w:ascii="宋体" w:hAnsi="宋体" w:hint="eastAsia"/>
                <w:lang w:bidi="en-US"/>
              </w:rPr>
              <w:t>否</w:t>
            </w:r>
          </w:p>
        </w:tc>
      </w:tr>
      <w:tr w:rsidR="008D5DE4" w:rsidRPr="009A0AF2" w14:paraId="6239864D" w14:textId="77777777" w:rsidTr="00DE1D9D">
        <w:trPr>
          <w:trHeight w:val="662"/>
        </w:trPr>
        <w:tc>
          <w:tcPr>
            <w:tcW w:w="409" w:type="pct"/>
            <w:vAlign w:val="center"/>
          </w:tcPr>
          <w:p w14:paraId="061FE7FE"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113A696" w14:textId="77777777" w:rsidR="00A14E69" w:rsidRPr="009A0AF2" w:rsidRDefault="00A14E69" w:rsidP="00A7196D">
            <w:pPr>
              <w:ind w:firstLine="29"/>
              <w:jc w:val="center"/>
              <w:rPr>
                <w:rFonts w:ascii="宋体" w:hAnsi="宋体"/>
              </w:rPr>
            </w:pPr>
          </w:p>
        </w:tc>
        <w:tc>
          <w:tcPr>
            <w:tcW w:w="772" w:type="pct"/>
            <w:vAlign w:val="center"/>
          </w:tcPr>
          <w:p w14:paraId="39EA7B85" w14:textId="77777777" w:rsidR="00A14E69" w:rsidRPr="009A0AF2" w:rsidRDefault="004A5177" w:rsidP="00A7196D">
            <w:pPr>
              <w:ind w:firstLine="29"/>
              <w:rPr>
                <w:rFonts w:ascii="宋体" w:hAnsi="宋体"/>
              </w:rPr>
            </w:pPr>
            <w:r w:rsidRPr="009A0AF2">
              <w:rPr>
                <w:rFonts w:ascii="宋体" w:hAnsi="宋体" w:hint="eastAsia"/>
              </w:rPr>
              <w:t>库房上架</w:t>
            </w:r>
          </w:p>
        </w:tc>
        <w:tc>
          <w:tcPr>
            <w:tcW w:w="2780" w:type="pct"/>
            <w:vAlign w:val="center"/>
          </w:tcPr>
          <w:p w14:paraId="73916B8A" w14:textId="77777777" w:rsidR="00A14E69" w:rsidRPr="009A0AF2" w:rsidRDefault="004A5177" w:rsidP="00A7196D">
            <w:pPr>
              <w:ind w:firstLine="29"/>
              <w:rPr>
                <w:rFonts w:ascii="宋体" w:hAnsi="宋体"/>
              </w:rPr>
            </w:pPr>
            <w:r w:rsidRPr="009A0AF2">
              <w:rPr>
                <w:rFonts w:ascii="宋体" w:hAnsi="宋体" w:hint="eastAsia"/>
              </w:rPr>
              <w:t>支持档案的上架（根据不同的档案对应的不同整理方式，</w:t>
            </w:r>
            <w:proofErr w:type="gramStart"/>
            <w:r w:rsidRPr="009A0AF2">
              <w:rPr>
                <w:rFonts w:ascii="宋体" w:hAnsi="宋体" w:hint="eastAsia"/>
              </w:rPr>
              <w:t>按盒或</w:t>
            </w:r>
            <w:proofErr w:type="gramEnd"/>
            <w:r w:rsidRPr="009A0AF2">
              <w:rPr>
                <w:rFonts w:ascii="宋体" w:hAnsi="宋体" w:hint="eastAsia"/>
              </w:rPr>
              <w:t>按</w:t>
            </w:r>
            <w:r w:rsidRPr="009A0AF2">
              <w:rPr>
                <w:rFonts w:ascii="宋体" w:hAnsi="宋体"/>
              </w:rPr>
              <w:t>卷</w:t>
            </w:r>
            <w:r w:rsidRPr="009A0AF2">
              <w:rPr>
                <w:rFonts w:ascii="宋体" w:hAnsi="宋体" w:hint="eastAsia"/>
              </w:rPr>
              <w:t>上架）、出库、入库，</w:t>
            </w:r>
            <w:r w:rsidRPr="009A0AF2">
              <w:rPr>
                <w:rFonts w:ascii="宋体" w:hAnsi="宋体"/>
              </w:rPr>
              <w:t>与实体库房同步</w:t>
            </w:r>
          </w:p>
        </w:tc>
        <w:tc>
          <w:tcPr>
            <w:tcW w:w="575" w:type="pct"/>
            <w:vAlign w:val="center"/>
          </w:tcPr>
          <w:p w14:paraId="2CD77F40" w14:textId="77777777" w:rsidR="00A14E69" w:rsidRPr="009A0AF2" w:rsidRDefault="004A5177" w:rsidP="00A7196D">
            <w:pPr>
              <w:ind w:firstLine="29"/>
              <w:jc w:val="center"/>
              <w:rPr>
                <w:rFonts w:ascii="宋体" w:hAnsi="宋体"/>
                <w:lang w:bidi="en-US"/>
              </w:rPr>
            </w:pPr>
            <w:r w:rsidRPr="009A0AF2">
              <w:rPr>
                <w:rFonts w:ascii="宋体" w:hAnsi="宋体" w:hint="eastAsia"/>
              </w:rPr>
              <w:t>否</w:t>
            </w:r>
          </w:p>
        </w:tc>
      </w:tr>
      <w:tr w:rsidR="008D5DE4" w:rsidRPr="009A0AF2" w14:paraId="58CE1D9C" w14:textId="77777777" w:rsidTr="00DE1D9D">
        <w:trPr>
          <w:trHeight w:val="662"/>
        </w:trPr>
        <w:tc>
          <w:tcPr>
            <w:tcW w:w="409" w:type="pct"/>
            <w:vAlign w:val="center"/>
          </w:tcPr>
          <w:p w14:paraId="53E21FD3"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4EBB20D"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011A72BF" w14:textId="77777777" w:rsidR="00A14E69" w:rsidRPr="009A0AF2" w:rsidRDefault="004A5177" w:rsidP="00A7196D">
            <w:pPr>
              <w:ind w:firstLine="29"/>
              <w:rPr>
                <w:rFonts w:ascii="宋体" w:hAnsi="宋体"/>
              </w:rPr>
            </w:pPr>
            <w:r w:rsidRPr="009A0AF2">
              <w:rPr>
                <w:rFonts w:ascii="宋体" w:hAnsi="宋体" w:hint="eastAsia"/>
              </w:rPr>
              <w:t>库房库存</w:t>
            </w:r>
          </w:p>
        </w:tc>
        <w:tc>
          <w:tcPr>
            <w:tcW w:w="2780" w:type="pct"/>
            <w:vAlign w:val="center"/>
          </w:tcPr>
          <w:p w14:paraId="6EB0AA94" w14:textId="77777777" w:rsidR="00A14E69" w:rsidRPr="009A0AF2" w:rsidRDefault="004A5177" w:rsidP="00A7196D">
            <w:pPr>
              <w:ind w:firstLine="29"/>
              <w:rPr>
                <w:rFonts w:ascii="宋体" w:hAnsi="宋体"/>
              </w:rPr>
            </w:pPr>
            <w:r w:rsidRPr="009A0AF2">
              <w:rPr>
                <w:rFonts w:ascii="宋体" w:hAnsi="宋体" w:hint="eastAsia"/>
              </w:rPr>
              <w:t>可查看各个库房的上架库存量和</w:t>
            </w:r>
            <w:r w:rsidRPr="009A0AF2">
              <w:rPr>
                <w:rFonts w:ascii="宋体" w:hAnsi="宋体"/>
              </w:rPr>
              <w:t>余量</w:t>
            </w:r>
            <w:r w:rsidRPr="009A0AF2">
              <w:rPr>
                <w:rFonts w:ascii="宋体" w:hAnsi="宋体" w:hint="eastAsia"/>
              </w:rPr>
              <w:t>，可电子化展示库房架位、格位、档案盒，调阅盒内文件目录及</w:t>
            </w:r>
            <w:r w:rsidRPr="009A0AF2">
              <w:rPr>
                <w:rFonts w:ascii="宋体" w:hAnsi="宋体"/>
              </w:rPr>
              <w:t>全文</w:t>
            </w:r>
            <w:r w:rsidRPr="009A0AF2">
              <w:rPr>
                <w:rFonts w:ascii="宋体" w:hAnsi="宋体" w:hint="eastAsia"/>
              </w:rPr>
              <w:t>，</w:t>
            </w:r>
            <w:r w:rsidRPr="009A0AF2">
              <w:rPr>
                <w:rFonts w:ascii="宋体" w:hAnsi="宋体"/>
              </w:rPr>
              <w:t>可</w:t>
            </w:r>
            <w:r w:rsidRPr="009A0AF2">
              <w:rPr>
                <w:rFonts w:ascii="宋体" w:hAnsi="宋体" w:hint="eastAsia"/>
              </w:rPr>
              <w:t>记录库房的基本信息、上架记录、出库记录、入库记录、</w:t>
            </w:r>
            <w:r w:rsidRPr="009A0AF2">
              <w:rPr>
                <w:rFonts w:ascii="宋体" w:hAnsi="宋体"/>
              </w:rPr>
              <w:t>移库记录等</w:t>
            </w:r>
            <w:r w:rsidRPr="009A0AF2">
              <w:rPr>
                <w:rFonts w:ascii="宋体" w:hAnsi="宋体" w:hint="eastAsia"/>
              </w:rPr>
              <w:t>。</w:t>
            </w:r>
          </w:p>
        </w:tc>
        <w:tc>
          <w:tcPr>
            <w:tcW w:w="575" w:type="pct"/>
            <w:vAlign w:val="center"/>
          </w:tcPr>
          <w:p w14:paraId="0A8CDB84" w14:textId="77777777" w:rsidR="00A14E69" w:rsidRPr="009A0AF2" w:rsidRDefault="004A5177" w:rsidP="00A7196D">
            <w:pPr>
              <w:ind w:firstLine="29"/>
              <w:jc w:val="center"/>
              <w:rPr>
                <w:rFonts w:ascii="宋体" w:hAnsi="宋体"/>
                <w:lang w:bidi="en-US"/>
              </w:rPr>
            </w:pPr>
            <w:r w:rsidRPr="009A0AF2">
              <w:rPr>
                <w:rFonts w:ascii="宋体" w:hAnsi="宋体" w:hint="eastAsia"/>
                <w:lang w:bidi="en-US"/>
              </w:rPr>
              <w:t>否</w:t>
            </w:r>
          </w:p>
        </w:tc>
      </w:tr>
      <w:tr w:rsidR="008D5DE4" w:rsidRPr="009A0AF2" w14:paraId="61C9D740" w14:textId="77777777" w:rsidTr="00DE1D9D">
        <w:trPr>
          <w:trHeight w:val="662"/>
        </w:trPr>
        <w:tc>
          <w:tcPr>
            <w:tcW w:w="5000" w:type="pct"/>
            <w:gridSpan w:val="5"/>
            <w:vAlign w:val="center"/>
          </w:tcPr>
          <w:p w14:paraId="7652CE86" w14:textId="77777777" w:rsidR="00A14E69" w:rsidRPr="009A0AF2" w:rsidRDefault="004A5177" w:rsidP="00E26F85">
            <w:pPr>
              <w:ind w:leftChars="-5" w:left="-12" w:firstLine="29"/>
              <w:jc w:val="center"/>
              <w:rPr>
                <w:rFonts w:ascii="宋体" w:hAnsi="宋体"/>
                <w:lang w:eastAsia="zh-Hans"/>
              </w:rPr>
            </w:pPr>
            <w:r w:rsidRPr="009A0AF2">
              <w:rPr>
                <w:rFonts w:ascii="宋体" w:hAnsi="宋体" w:hint="eastAsia"/>
              </w:rPr>
              <w:t>档案远程预约系统</w:t>
            </w:r>
          </w:p>
        </w:tc>
      </w:tr>
      <w:tr w:rsidR="008D5DE4" w:rsidRPr="009A0AF2" w14:paraId="263C9CCC" w14:textId="77777777" w:rsidTr="00DE1D9D">
        <w:trPr>
          <w:trHeight w:val="662"/>
        </w:trPr>
        <w:tc>
          <w:tcPr>
            <w:tcW w:w="409" w:type="pct"/>
            <w:vAlign w:val="center"/>
          </w:tcPr>
          <w:p w14:paraId="175393B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7C5752D5" w14:textId="77777777" w:rsidR="00A14E69" w:rsidRPr="009A0AF2" w:rsidRDefault="00A14E69" w:rsidP="00A7196D">
            <w:pPr>
              <w:ind w:firstLine="29"/>
              <w:jc w:val="center"/>
              <w:rPr>
                <w:rFonts w:ascii="宋体" w:hAnsi="宋体"/>
              </w:rPr>
            </w:pPr>
          </w:p>
        </w:tc>
        <w:tc>
          <w:tcPr>
            <w:tcW w:w="772" w:type="pct"/>
            <w:vAlign w:val="center"/>
          </w:tcPr>
          <w:p w14:paraId="3D11B6C8" w14:textId="77777777" w:rsidR="00A14E69" w:rsidRPr="009A0AF2" w:rsidRDefault="004A5177" w:rsidP="00A7196D">
            <w:pPr>
              <w:ind w:firstLine="29"/>
              <w:rPr>
                <w:rFonts w:ascii="宋体" w:hAnsi="宋体"/>
              </w:rPr>
            </w:pPr>
            <w:r w:rsidRPr="009A0AF2">
              <w:rPr>
                <w:rFonts w:ascii="宋体" w:hAnsi="宋体" w:hint="eastAsia"/>
              </w:rPr>
              <w:t>整体需求</w:t>
            </w:r>
          </w:p>
        </w:tc>
        <w:tc>
          <w:tcPr>
            <w:tcW w:w="2780" w:type="pct"/>
            <w:vAlign w:val="center"/>
          </w:tcPr>
          <w:p w14:paraId="6B9DE4CE" w14:textId="77777777" w:rsidR="00A14E69" w:rsidRPr="009A0AF2" w:rsidRDefault="004A5177" w:rsidP="00A7196D">
            <w:pPr>
              <w:ind w:firstLine="29"/>
              <w:rPr>
                <w:rFonts w:ascii="宋体" w:hAnsi="宋体"/>
              </w:rPr>
            </w:pPr>
            <w:r w:rsidRPr="009A0AF2">
              <w:rPr>
                <w:rFonts w:ascii="宋体" w:hAnsi="宋体" w:hint="eastAsia"/>
              </w:rPr>
              <w:t>系统建立查档预约、借阅管理等流程体系；提供模糊查询、全文检索等多种档案查询方式；提供电子档案在线阅览、下载、打印等多种利用形式；建立给予利用</w:t>
            </w:r>
            <w:proofErr w:type="gramStart"/>
            <w:r w:rsidRPr="009A0AF2">
              <w:rPr>
                <w:rFonts w:ascii="宋体" w:hAnsi="宋体" w:hint="eastAsia"/>
              </w:rPr>
              <w:t>者快速</w:t>
            </w:r>
            <w:proofErr w:type="gramEnd"/>
            <w:r w:rsidRPr="009A0AF2">
              <w:rPr>
                <w:rFonts w:ascii="宋体" w:hAnsi="宋体" w:hint="eastAsia"/>
              </w:rPr>
              <w:t>的获取档案信息与提供档案信息服务、共享档案信息资源的通道，实现档案信息对外资源服务与利用。</w:t>
            </w:r>
          </w:p>
        </w:tc>
        <w:tc>
          <w:tcPr>
            <w:tcW w:w="575" w:type="pct"/>
            <w:vAlign w:val="center"/>
          </w:tcPr>
          <w:p w14:paraId="235F9DFC" w14:textId="77777777" w:rsidR="00A14E69" w:rsidRPr="009A0AF2" w:rsidRDefault="004A5177" w:rsidP="00A7196D">
            <w:pPr>
              <w:ind w:firstLine="29"/>
              <w:jc w:val="center"/>
              <w:rPr>
                <w:rFonts w:ascii="宋体" w:hAnsi="宋体"/>
                <w:lang w:bidi="en-US"/>
              </w:rPr>
            </w:pPr>
            <w:r w:rsidRPr="009A0AF2">
              <w:rPr>
                <w:rFonts w:ascii="宋体" w:hAnsi="宋体" w:hint="eastAsia"/>
              </w:rPr>
              <w:t>否</w:t>
            </w:r>
          </w:p>
        </w:tc>
      </w:tr>
      <w:tr w:rsidR="008D5DE4" w:rsidRPr="009A0AF2" w14:paraId="3BFA918E" w14:textId="77777777" w:rsidTr="00DE1D9D">
        <w:trPr>
          <w:trHeight w:val="662"/>
        </w:trPr>
        <w:tc>
          <w:tcPr>
            <w:tcW w:w="409" w:type="pct"/>
            <w:vAlign w:val="center"/>
          </w:tcPr>
          <w:p w14:paraId="7E58063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1F2559A" w14:textId="77777777" w:rsidR="00A14E69" w:rsidRPr="009A0AF2" w:rsidRDefault="00A14E69" w:rsidP="00A7196D">
            <w:pPr>
              <w:ind w:firstLine="29"/>
              <w:jc w:val="center"/>
              <w:rPr>
                <w:rFonts w:ascii="宋体" w:hAnsi="宋体"/>
              </w:rPr>
            </w:pPr>
          </w:p>
        </w:tc>
        <w:tc>
          <w:tcPr>
            <w:tcW w:w="772" w:type="pct"/>
            <w:vAlign w:val="center"/>
          </w:tcPr>
          <w:p w14:paraId="18CAB9A8" w14:textId="77777777" w:rsidR="00A14E69" w:rsidRPr="009A0AF2" w:rsidRDefault="004A5177" w:rsidP="00A7196D">
            <w:pPr>
              <w:ind w:firstLine="29"/>
              <w:rPr>
                <w:rFonts w:ascii="宋体" w:hAnsi="宋体"/>
              </w:rPr>
            </w:pPr>
            <w:r w:rsidRPr="009A0AF2">
              <w:rPr>
                <w:rFonts w:ascii="宋体" w:hAnsi="宋体"/>
              </w:rPr>
              <w:t>用户预约查档</w:t>
            </w:r>
          </w:p>
        </w:tc>
        <w:tc>
          <w:tcPr>
            <w:tcW w:w="2780" w:type="pct"/>
            <w:vAlign w:val="center"/>
          </w:tcPr>
          <w:p w14:paraId="34412B2A" w14:textId="77777777" w:rsidR="00A14E69" w:rsidRPr="009A0AF2" w:rsidRDefault="004A5177" w:rsidP="00A7196D">
            <w:pPr>
              <w:ind w:firstLine="29"/>
              <w:rPr>
                <w:rFonts w:ascii="宋体" w:hAnsi="宋体"/>
              </w:rPr>
            </w:pPr>
            <w:r w:rsidRPr="009A0AF2">
              <w:rPr>
                <w:rFonts w:ascii="宋体" w:hAnsi="宋体" w:hint="eastAsia"/>
              </w:rPr>
              <w:t>档案利用的用户将分为两大类：个人用户和单位用户。个人用户可以查阅个人信息、学术科研资料等；单位用户可以用于核查相关信息。因此系统需要根据常见用户类型分为两大入口：个人预约借阅申请和单</w:t>
            </w:r>
            <w:r w:rsidRPr="009A0AF2">
              <w:rPr>
                <w:rFonts w:ascii="宋体" w:hAnsi="宋体" w:hint="eastAsia"/>
              </w:rPr>
              <w:lastRenderedPageBreak/>
              <w:t>位预约借阅申请。</w:t>
            </w:r>
          </w:p>
          <w:p w14:paraId="4321A886" w14:textId="77777777" w:rsidR="00A14E69" w:rsidRPr="009A0AF2" w:rsidRDefault="004A5177" w:rsidP="00A7196D">
            <w:pPr>
              <w:ind w:firstLine="29"/>
              <w:rPr>
                <w:rFonts w:ascii="宋体" w:hAnsi="宋体"/>
                <w:b/>
                <w:bCs/>
              </w:rPr>
            </w:pPr>
            <w:r w:rsidRPr="009A0AF2">
              <w:rPr>
                <w:rFonts w:ascii="宋体" w:hAnsi="宋体"/>
                <w:b/>
                <w:bCs/>
              </w:rPr>
              <w:t>个人预约借阅申请</w:t>
            </w:r>
          </w:p>
          <w:p w14:paraId="7D4AF458" w14:textId="77777777" w:rsidR="00A14E69" w:rsidRPr="009A0AF2" w:rsidRDefault="004A5177" w:rsidP="00A7196D">
            <w:pPr>
              <w:ind w:firstLine="29"/>
              <w:jc w:val="left"/>
              <w:rPr>
                <w:rFonts w:ascii="宋体" w:hAnsi="宋体"/>
              </w:rPr>
            </w:pPr>
            <w:r w:rsidRPr="009A0AF2">
              <w:rPr>
                <w:rFonts w:ascii="宋体" w:hAnsi="宋体" w:hint="eastAsia"/>
              </w:rPr>
              <w:t>个人查档可以用于科研学术研究、个人信息等，系统需要为个人用户提供独立的查阅入口。用户可以填写预约借阅申请单，申请单中可以选择借阅类型，系统支持的借阅类型有：学术研究、学术个人信息、其他借阅等。不同的借阅类型，用户需要填写的借阅信息也不同，具体如下：</w:t>
            </w:r>
          </w:p>
          <w:p w14:paraId="3F8CC1BD" w14:textId="77777777" w:rsidR="00A14E69" w:rsidRPr="009A0AF2" w:rsidRDefault="004A5177" w:rsidP="00A7196D">
            <w:pPr>
              <w:ind w:firstLine="29"/>
              <w:jc w:val="left"/>
              <w:rPr>
                <w:rFonts w:ascii="宋体" w:hAnsi="宋体"/>
              </w:rPr>
            </w:pPr>
            <w:r w:rsidRPr="009A0AF2">
              <w:rPr>
                <w:rFonts w:ascii="宋体" w:hAnsi="宋体"/>
              </w:rPr>
              <w:t>学术研究借阅类型中的字段包括：论文题目、关键人物、课题名称、课题等级、关键词、时间、补充内容、单位介绍信、代办委托书、其它补充文件。</w:t>
            </w:r>
          </w:p>
          <w:p w14:paraId="15F14D8C" w14:textId="77777777" w:rsidR="00A14E69" w:rsidRPr="009A0AF2" w:rsidRDefault="004A5177" w:rsidP="00A7196D">
            <w:pPr>
              <w:ind w:firstLine="29"/>
              <w:jc w:val="left"/>
              <w:rPr>
                <w:rFonts w:ascii="宋体" w:hAnsi="宋体"/>
              </w:rPr>
            </w:pPr>
            <w:r w:rsidRPr="009A0AF2">
              <w:rPr>
                <w:rFonts w:ascii="宋体" w:hAnsi="宋体"/>
              </w:rPr>
              <w:t>学术个人信息借阅类型的字段包括：姓名、学号、院系、专业、入学时间、毕业时间、生源地、复印材料类型、补充说明、单位介绍信、代办委托书、其它补充文件</w:t>
            </w:r>
          </w:p>
          <w:p w14:paraId="6538BE30" w14:textId="77777777" w:rsidR="00A14E69" w:rsidRPr="009A0AF2" w:rsidRDefault="004A5177" w:rsidP="00A7196D">
            <w:pPr>
              <w:ind w:firstLine="29"/>
              <w:jc w:val="left"/>
              <w:rPr>
                <w:rFonts w:ascii="宋体" w:hAnsi="宋体"/>
              </w:rPr>
            </w:pPr>
            <w:r w:rsidRPr="009A0AF2">
              <w:rPr>
                <w:rFonts w:ascii="宋体" w:hAnsi="宋体"/>
              </w:rPr>
              <w:t>其他借阅类型的字段包括：事由、主题、单位介绍信、代办委托书、其它补充文件。</w:t>
            </w:r>
          </w:p>
          <w:p w14:paraId="4CE51878" w14:textId="77777777" w:rsidR="00A14E69" w:rsidRPr="009A0AF2" w:rsidRDefault="004A5177" w:rsidP="00A7196D">
            <w:pPr>
              <w:ind w:firstLine="29"/>
              <w:jc w:val="left"/>
              <w:rPr>
                <w:rFonts w:ascii="宋体" w:hAnsi="宋体"/>
                <w:b/>
                <w:bCs/>
              </w:rPr>
            </w:pPr>
            <w:r w:rsidRPr="009A0AF2">
              <w:rPr>
                <w:rFonts w:ascii="宋体" w:hAnsi="宋体"/>
                <w:b/>
                <w:bCs/>
              </w:rPr>
              <w:t>单位预约借阅申请</w:t>
            </w:r>
          </w:p>
          <w:p w14:paraId="0BE8960E" w14:textId="77777777" w:rsidR="00A14E69" w:rsidRPr="009A0AF2" w:rsidRDefault="004A5177" w:rsidP="00A7196D">
            <w:pPr>
              <w:ind w:firstLine="29"/>
              <w:jc w:val="left"/>
              <w:rPr>
                <w:rFonts w:ascii="宋体" w:hAnsi="宋体"/>
              </w:rPr>
            </w:pPr>
            <w:r w:rsidRPr="009A0AF2">
              <w:rPr>
                <w:rFonts w:ascii="宋体" w:hAnsi="宋体" w:hint="eastAsia"/>
              </w:rPr>
              <w:t>单位用户查档可以用于核查相关信息。系统需要为单位用户提供独立的查阅入口。单位用户可以填写预约借阅申请单，申请单中可以直接填写的借阅信息，需要填写的信息包括：事由、时间</w:t>
            </w:r>
            <w:r w:rsidRPr="009A0AF2">
              <w:rPr>
                <w:rFonts w:ascii="宋体" w:hAnsi="宋体"/>
              </w:rPr>
              <w:t>/年代、主题、键词、相关人物、补充描述、单位介绍信、代办委托书、其它补充文件。</w:t>
            </w:r>
          </w:p>
          <w:p w14:paraId="74D13E1F" w14:textId="77777777" w:rsidR="00A14E69" w:rsidRPr="009A0AF2" w:rsidRDefault="004A5177" w:rsidP="00A7196D">
            <w:pPr>
              <w:ind w:firstLine="29"/>
              <w:jc w:val="left"/>
              <w:rPr>
                <w:rFonts w:ascii="宋体" w:hAnsi="宋体"/>
                <w:b/>
                <w:bCs/>
              </w:rPr>
            </w:pPr>
            <w:r w:rsidRPr="009A0AF2">
              <w:rPr>
                <w:rFonts w:ascii="宋体" w:hAnsi="宋体"/>
                <w:b/>
                <w:bCs/>
              </w:rPr>
              <w:lastRenderedPageBreak/>
              <w:t>查看审核结果</w:t>
            </w:r>
          </w:p>
          <w:p w14:paraId="1A491D74" w14:textId="77777777" w:rsidR="00A14E69" w:rsidRPr="009A0AF2" w:rsidRDefault="004A5177" w:rsidP="00A7196D">
            <w:pPr>
              <w:ind w:firstLine="29"/>
              <w:jc w:val="left"/>
              <w:rPr>
                <w:rFonts w:ascii="宋体" w:hAnsi="宋体"/>
              </w:rPr>
            </w:pPr>
            <w:r w:rsidRPr="009A0AF2">
              <w:rPr>
                <w:rFonts w:ascii="宋体" w:hAnsi="宋体" w:hint="eastAsia"/>
              </w:rPr>
              <w:t>用户提交预约借阅申请后，可以在系统中查看审核员的审核结果。审核结果包括：审核通过和审核不通过。</w:t>
            </w:r>
          </w:p>
          <w:p w14:paraId="01FBBE17" w14:textId="77777777" w:rsidR="00A14E69" w:rsidRPr="009A0AF2" w:rsidRDefault="004A5177" w:rsidP="00A7196D">
            <w:pPr>
              <w:ind w:firstLine="29"/>
              <w:jc w:val="left"/>
              <w:rPr>
                <w:rFonts w:ascii="宋体" w:hAnsi="宋体"/>
              </w:rPr>
            </w:pPr>
            <w:r w:rsidRPr="009A0AF2">
              <w:rPr>
                <w:rFonts w:ascii="宋体" w:hAnsi="宋体" w:hint="eastAsia"/>
              </w:rPr>
              <w:t>用户可以点击审核结果，查看审核人审核详情。审核详情中包括审核人的审核意见、审核结果信息、以及审核人给予用户的查阅权限范围。</w:t>
            </w:r>
          </w:p>
          <w:p w14:paraId="31B82EC1" w14:textId="77777777" w:rsidR="00A14E69" w:rsidRPr="009A0AF2" w:rsidRDefault="004A5177" w:rsidP="00A7196D">
            <w:pPr>
              <w:ind w:firstLine="29"/>
              <w:jc w:val="left"/>
              <w:rPr>
                <w:rFonts w:ascii="宋体" w:hAnsi="宋体"/>
                <w:b/>
                <w:bCs/>
              </w:rPr>
            </w:pPr>
            <w:r w:rsidRPr="009A0AF2">
              <w:rPr>
                <w:rFonts w:ascii="宋体" w:hAnsi="宋体"/>
                <w:b/>
                <w:bCs/>
              </w:rPr>
              <w:t>查看档案信息</w:t>
            </w:r>
          </w:p>
          <w:p w14:paraId="01E67703" w14:textId="77777777" w:rsidR="00A14E69" w:rsidRPr="009A0AF2" w:rsidRDefault="004A5177" w:rsidP="00A7196D">
            <w:pPr>
              <w:ind w:firstLine="29"/>
              <w:jc w:val="left"/>
              <w:rPr>
                <w:rFonts w:ascii="宋体" w:hAnsi="宋体"/>
              </w:rPr>
            </w:pPr>
            <w:r w:rsidRPr="009A0AF2">
              <w:rPr>
                <w:rFonts w:ascii="宋体" w:hAnsi="宋体" w:hint="eastAsia"/>
              </w:rPr>
              <w:t>当审核员对用户的预约借阅申请审核通过后，用户可以在借阅申请记录中查看档案信息。如果被借阅的档案有电子文件，且审核员对该用户赋予了电子文件查看的权限，则用户可以直接浏览电子文件。</w:t>
            </w:r>
          </w:p>
          <w:p w14:paraId="017070DB" w14:textId="77777777" w:rsidR="00A14E69" w:rsidRPr="009A0AF2" w:rsidRDefault="004A5177" w:rsidP="00A7196D">
            <w:pPr>
              <w:ind w:firstLine="29"/>
              <w:jc w:val="left"/>
              <w:rPr>
                <w:rFonts w:ascii="宋体" w:hAnsi="宋体"/>
                <w:b/>
                <w:bCs/>
              </w:rPr>
            </w:pPr>
            <w:r w:rsidRPr="009A0AF2">
              <w:rPr>
                <w:rFonts w:ascii="宋体" w:hAnsi="宋体"/>
                <w:b/>
                <w:bCs/>
              </w:rPr>
              <w:t>预约来馆</w:t>
            </w:r>
          </w:p>
          <w:p w14:paraId="51A62EF7" w14:textId="77777777" w:rsidR="00A14E69" w:rsidRPr="009A0AF2" w:rsidRDefault="004A5177" w:rsidP="00A7196D">
            <w:pPr>
              <w:ind w:firstLine="29"/>
              <w:jc w:val="left"/>
              <w:rPr>
                <w:rFonts w:ascii="宋体" w:hAnsi="宋体"/>
              </w:rPr>
            </w:pPr>
            <w:r w:rsidRPr="009A0AF2">
              <w:rPr>
                <w:rFonts w:ascii="宋体" w:hAnsi="宋体" w:hint="eastAsia"/>
              </w:rPr>
              <w:t>用户借阅档案时，</w:t>
            </w:r>
            <w:proofErr w:type="gramStart"/>
            <w:r w:rsidRPr="009A0AF2">
              <w:rPr>
                <w:rFonts w:ascii="宋体" w:hAnsi="宋体" w:hint="eastAsia"/>
              </w:rPr>
              <w:t>如果待借的</w:t>
            </w:r>
            <w:proofErr w:type="gramEnd"/>
            <w:r w:rsidRPr="009A0AF2">
              <w:rPr>
                <w:rFonts w:ascii="宋体" w:hAnsi="宋体" w:hint="eastAsia"/>
              </w:rPr>
              <w:t>档案不提供在线阅览，或者用户想查看实物档案，用户可以在系统上申请到档案馆内查阅。</w:t>
            </w:r>
          </w:p>
          <w:p w14:paraId="6F64AD69" w14:textId="77777777" w:rsidR="00A14E69" w:rsidRPr="009A0AF2" w:rsidRDefault="004A5177" w:rsidP="00A7196D">
            <w:pPr>
              <w:ind w:firstLine="29"/>
              <w:jc w:val="left"/>
              <w:rPr>
                <w:rFonts w:ascii="宋体" w:hAnsi="宋体"/>
              </w:rPr>
            </w:pPr>
            <w:r w:rsidRPr="009A0AF2">
              <w:rPr>
                <w:rFonts w:ascii="宋体" w:hAnsi="宋体" w:hint="eastAsia"/>
              </w:rPr>
              <w:t>当用户的借阅申请单通过审核后，用户可以在系统上选择预约来馆时间。系统需要支持用户来馆时间段设置，用户可以从未来一周内的工作时间段中选择，最小时间单位为半小时。用户选定来馆时间段后，系统可以自动提醒档案员进行调卷准备；预约来馆当天，系统可以自动发消息提醒用户到档案馆查阅档案。</w:t>
            </w:r>
          </w:p>
          <w:p w14:paraId="045D93A1" w14:textId="77777777" w:rsidR="00A14E69" w:rsidRPr="009A0AF2" w:rsidRDefault="004A5177" w:rsidP="00A7196D">
            <w:pPr>
              <w:ind w:firstLine="29"/>
              <w:jc w:val="left"/>
              <w:rPr>
                <w:rFonts w:ascii="宋体" w:hAnsi="宋体"/>
                <w:b/>
                <w:bCs/>
              </w:rPr>
            </w:pPr>
            <w:r w:rsidRPr="009A0AF2">
              <w:rPr>
                <w:rFonts w:ascii="宋体" w:hAnsi="宋体"/>
                <w:b/>
                <w:bCs/>
              </w:rPr>
              <w:t>放弃查询</w:t>
            </w:r>
          </w:p>
          <w:p w14:paraId="14F52BFB" w14:textId="77777777" w:rsidR="00A14E69" w:rsidRPr="009A0AF2" w:rsidRDefault="004A5177" w:rsidP="00A7196D">
            <w:pPr>
              <w:ind w:firstLine="29"/>
              <w:jc w:val="left"/>
              <w:rPr>
                <w:rFonts w:ascii="宋体" w:hAnsi="宋体"/>
              </w:rPr>
            </w:pPr>
            <w:r w:rsidRPr="009A0AF2">
              <w:rPr>
                <w:rFonts w:ascii="宋体" w:hAnsi="宋体" w:hint="eastAsia"/>
              </w:rPr>
              <w:t>当用户改变档案借阅需求或不再需要查阅已经申请的档案时，系统需要支持放弃</w:t>
            </w:r>
            <w:r w:rsidRPr="009A0AF2">
              <w:rPr>
                <w:rFonts w:ascii="宋体" w:hAnsi="宋体" w:hint="eastAsia"/>
              </w:rPr>
              <w:lastRenderedPageBreak/>
              <w:t>查询功能。用户选择放弃查询后，系统支持自动结束查档申请流程；系统支持自动提醒档案员该用户已经放弃查询。</w:t>
            </w:r>
          </w:p>
          <w:p w14:paraId="1CA50145" w14:textId="77777777" w:rsidR="00A14E69" w:rsidRPr="009A0AF2" w:rsidRDefault="004A5177" w:rsidP="00A7196D">
            <w:pPr>
              <w:ind w:firstLine="29"/>
              <w:jc w:val="left"/>
              <w:rPr>
                <w:rFonts w:ascii="宋体" w:hAnsi="宋体"/>
                <w:b/>
                <w:bCs/>
              </w:rPr>
            </w:pPr>
            <w:r w:rsidRPr="009A0AF2">
              <w:rPr>
                <w:rFonts w:ascii="宋体" w:hAnsi="宋体"/>
                <w:b/>
                <w:bCs/>
              </w:rPr>
              <w:t>生成利用单</w:t>
            </w:r>
          </w:p>
          <w:p w14:paraId="012E79AE" w14:textId="77777777" w:rsidR="00A14E69" w:rsidRPr="009A0AF2" w:rsidRDefault="004A5177" w:rsidP="00A7196D">
            <w:pPr>
              <w:ind w:firstLine="29"/>
              <w:rPr>
                <w:rFonts w:ascii="宋体" w:hAnsi="宋体"/>
              </w:rPr>
            </w:pPr>
            <w:r w:rsidRPr="009A0AF2">
              <w:rPr>
                <w:rFonts w:ascii="宋体" w:hAnsi="宋体" w:hint="eastAsia"/>
              </w:rPr>
              <w:t>用户借阅利用档案结束后，系统可以生成利用单作为利用记录。</w:t>
            </w:r>
          </w:p>
        </w:tc>
        <w:tc>
          <w:tcPr>
            <w:tcW w:w="575" w:type="pct"/>
            <w:vAlign w:val="center"/>
          </w:tcPr>
          <w:p w14:paraId="6EFEB1DE" w14:textId="77777777" w:rsidR="00A14E69" w:rsidRPr="009A0AF2" w:rsidRDefault="004A5177" w:rsidP="00A7196D">
            <w:pPr>
              <w:ind w:firstLine="29"/>
              <w:jc w:val="center"/>
              <w:rPr>
                <w:rFonts w:ascii="宋体" w:hAnsi="宋体"/>
                <w:lang w:bidi="en-US"/>
              </w:rPr>
            </w:pPr>
            <w:r w:rsidRPr="009A0AF2">
              <w:rPr>
                <w:rFonts w:ascii="宋体" w:hAnsi="宋体" w:hint="eastAsia"/>
              </w:rPr>
              <w:lastRenderedPageBreak/>
              <w:t>否</w:t>
            </w:r>
          </w:p>
        </w:tc>
      </w:tr>
      <w:tr w:rsidR="008D5DE4" w:rsidRPr="009A0AF2" w14:paraId="023A0C38" w14:textId="77777777" w:rsidTr="00DE1D9D">
        <w:trPr>
          <w:trHeight w:val="662"/>
        </w:trPr>
        <w:tc>
          <w:tcPr>
            <w:tcW w:w="409" w:type="pct"/>
            <w:vAlign w:val="center"/>
          </w:tcPr>
          <w:p w14:paraId="16AEB600"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788E76E" w14:textId="77777777" w:rsidR="00A14E69" w:rsidRPr="009A0AF2" w:rsidRDefault="00A14E69" w:rsidP="00A7196D">
            <w:pPr>
              <w:ind w:firstLine="29"/>
              <w:jc w:val="center"/>
              <w:rPr>
                <w:rFonts w:ascii="宋体" w:hAnsi="宋体"/>
              </w:rPr>
            </w:pPr>
          </w:p>
        </w:tc>
        <w:tc>
          <w:tcPr>
            <w:tcW w:w="772" w:type="pct"/>
            <w:vAlign w:val="center"/>
          </w:tcPr>
          <w:p w14:paraId="6A234119" w14:textId="77777777" w:rsidR="00A14E69" w:rsidRPr="009A0AF2" w:rsidRDefault="004A5177" w:rsidP="00A7196D">
            <w:pPr>
              <w:ind w:firstLine="29"/>
              <w:rPr>
                <w:rFonts w:ascii="宋体" w:hAnsi="宋体"/>
              </w:rPr>
            </w:pPr>
            <w:r w:rsidRPr="009A0AF2">
              <w:rPr>
                <w:rFonts w:ascii="宋体" w:hAnsi="宋体"/>
              </w:rPr>
              <w:t>用户在线查阅</w:t>
            </w:r>
          </w:p>
        </w:tc>
        <w:tc>
          <w:tcPr>
            <w:tcW w:w="2780" w:type="pct"/>
            <w:vAlign w:val="center"/>
          </w:tcPr>
          <w:p w14:paraId="658549A0" w14:textId="77777777" w:rsidR="00A14E69" w:rsidRPr="009A0AF2" w:rsidRDefault="004A5177" w:rsidP="00A7196D">
            <w:pPr>
              <w:ind w:firstLine="29"/>
              <w:rPr>
                <w:rFonts w:ascii="宋体" w:hAnsi="宋体"/>
                <w:b/>
                <w:bCs/>
              </w:rPr>
            </w:pPr>
            <w:r w:rsidRPr="009A0AF2">
              <w:rPr>
                <w:rFonts w:ascii="宋体" w:hAnsi="宋体"/>
                <w:b/>
                <w:bCs/>
              </w:rPr>
              <w:t>在线查阅申请</w:t>
            </w:r>
          </w:p>
          <w:p w14:paraId="45666E65" w14:textId="77777777" w:rsidR="00A14E69" w:rsidRPr="009A0AF2" w:rsidRDefault="004A5177" w:rsidP="00A7196D">
            <w:pPr>
              <w:ind w:firstLine="29"/>
              <w:rPr>
                <w:rFonts w:ascii="宋体" w:hAnsi="宋体"/>
              </w:rPr>
            </w:pPr>
            <w:r w:rsidRPr="009A0AF2">
              <w:rPr>
                <w:rFonts w:ascii="宋体" w:hAnsi="宋体" w:hint="eastAsia"/>
              </w:rPr>
              <w:t>对于没有时间到档案馆查阅实物档案的用户，系统需要支持提供在线查阅功能。系统需要支持用户提交在线查阅申请，申请单中可以选择借阅类型，系统支持的借阅类型需要包括：学术研究、学术个人信息、其他借阅等。不同的借阅类型，用户需要填写的借阅信息也不同，具体如下：</w:t>
            </w:r>
          </w:p>
          <w:p w14:paraId="05A5E86B" w14:textId="77777777" w:rsidR="00A14E69" w:rsidRPr="009A0AF2" w:rsidRDefault="004A5177" w:rsidP="00A7196D">
            <w:pPr>
              <w:ind w:firstLine="29"/>
              <w:rPr>
                <w:rFonts w:ascii="宋体" w:hAnsi="宋体"/>
              </w:rPr>
            </w:pPr>
            <w:r w:rsidRPr="009A0AF2">
              <w:rPr>
                <w:rFonts w:ascii="宋体" w:hAnsi="宋体"/>
              </w:rPr>
              <w:t></w:t>
            </w:r>
            <w:r w:rsidRPr="009A0AF2">
              <w:rPr>
                <w:rFonts w:ascii="宋体" w:hAnsi="宋体"/>
              </w:rPr>
              <w:tab/>
              <w:t>学术研究借阅类型中的字段包括：论文题目、关键人物、课题名称、课题等级、关键词、时间、补充内容、单位介绍信、代办委托书、其它补充文件。</w:t>
            </w:r>
          </w:p>
          <w:p w14:paraId="48D20E89" w14:textId="77777777" w:rsidR="00A14E69" w:rsidRPr="009A0AF2" w:rsidRDefault="004A5177" w:rsidP="00A7196D">
            <w:pPr>
              <w:ind w:firstLine="29"/>
              <w:rPr>
                <w:rFonts w:ascii="宋体" w:hAnsi="宋体"/>
              </w:rPr>
            </w:pPr>
            <w:r w:rsidRPr="009A0AF2">
              <w:rPr>
                <w:rFonts w:ascii="宋体" w:hAnsi="宋体"/>
              </w:rPr>
              <w:t></w:t>
            </w:r>
            <w:r w:rsidRPr="009A0AF2">
              <w:rPr>
                <w:rFonts w:ascii="宋体" w:hAnsi="宋体"/>
              </w:rPr>
              <w:tab/>
              <w:t>学术个人信息借阅类型的字段包括：姓名、学号、院系、专业、入学时间、毕业时间、生源地、复印材料类型、补充说明、单位介绍信、代办委托书、其它补充文件</w:t>
            </w:r>
          </w:p>
          <w:p w14:paraId="3D848A6B" w14:textId="77777777" w:rsidR="00A14E69" w:rsidRPr="009A0AF2" w:rsidRDefault="004A5177" w:rsidP="00A7196D">
            <w:pPr>
              <w:ind w:firstLine="29"/>
              <w:rPr>
                <w:rFonts w:ascii="宋体" w:hAnsi="宋体"/>
              </w:rPr>
            </w:pPr>
            <w:r w:rsidRPr="009A0AF2">
              <w:rPr>
                <w:rFonts w:ascii="宋体" w:hAnsi="宋体"/>
              </w:rPr>
              <w:t></w:t>
            </w:r>
            <w:r w:rsidRPr="009A0AF2">
              <w:rPr>
                <w:rFonts w:ascii="宋体" w:hAnsi="宋体"/>
              </w:rPr>
              <w:tab/>
              <w:t>其他借阅类型的字段包括：事由、主题、单位介绍信、代办委托书、其它补充文件。</w:t>
            </w:r>
          </w:p>
          <w:p w14:paraId="20BEECE3" w14:textId="77777777" w:rsidR="00A14E69" w:rsidRPr="009A0AF2" w:rsidRDefault="004A5177" w:rsidP="00A7196D">
            <w:pPr>
              <w:ind w:firstLine="29"/>
              <w:rPr>
                <w:rFonts w:ascii="宋体" w:hAnsi="宋体"/>
              </w:rPr>
            </w:pPr>
            <w:r w:rsidRPr="009A0AF2">
              <w:rPr>
                <w:rFonts w:ascii="宋体" w:hAnsi="宋体"/>
              </w:rPr>
              <w:t>借阅车</w:t>
            </w:r>
          </w:p>
          <w:p w14:paraId="579274EA" w14:textId="77777777" w:rsidR="00A14E69" w:rsidRPr="009A0AF2" w:rsidRDefault="004A5177" w:rsidP="00A7196D">
            <w:pPr>
              <w:ind w:firstLine="29"/>
              <w:rPr>
                <w:rFonts w:ascii="宋体" w:hAnsi="宋体"/>
              </w:rPr>
            </w:pPr>
            <w:r w:rsidRPr="009A0AF2">
              <w:rPr>
                <w:rFonts w:ascii="宋体" w:hAnsi="宋体" w:hint="eastAsia"/>
              </w:rPr>
              <w:t>用户在检索档案时，可以将待借阅的档案加入借阅车，在借阅车中支持对档案进行</w:t>
            </w:r>
            <w:r w:rsidRPr="009A0AF2">
              <w:rPr>
                <w:rFonts w:ascii="宋体" w:hAnsi="宋体" w:hint="eastAsia"/>
              </w:rPr>
              <w:lastRenderedPageBreak/>
              <w:t>批量借阅操作。</w:t>
            </w:r>
          </w:p>
          <w:p w14:paraId="289C148B" w14:textId="77777777" w:rsidR="00A14E69" w:rsidRPr="009A0AF2" w:rsidRDefault="004A5177" w:rsidP="00A7196D">
            <w:pPr>
              <w:ind w:firstLine="29"/>
              <w:rPr>
                <w:rFonts w:ascii="宋体" w:hAnsi="宋体"/>
                <w:b/>
                <w:bCs/>
              </w:rPr>
            </w:pPr>
            <w:r w:rsidRPr="009A0AF2">
              <w:rPr>
                <w:rFonts w:ascii="宋体" w:hAnsi="宋体"/>
                <w:b/>
                <w:bCs/>
              </w:rPr>
              <w:t>综合查询</w:t>
            </w:r>
          </w:p>
          <w:p w14:paraId="06CCE2AE" w14:textId="77777777" w:rsidR="00A14E69" w:rsidRPr="009A0AF2" w:rsidRDefault="004A5177" w:rsidP="00A7196D">
            <w:pPr>
              <w:ind w:firstLine="29"/>
              <w:rPr>
                <w:rFonts w:ascii="宋体" w:hAnsi="宋体"/>
              </w:rPr>
            </w:pPr>
            <w:r w:rsidRPr="009A0AF2">
              <w:rPr>
                <w:rFonts w:ascii="宋体" w:hAnsi="宋体" w:hint="eastAsia"/>
              </w:rPr>
              <w:t>系统需要为用户提供多种档案检索方式，方便利用人员在权限范围内进行查询，以及进一步的利用。</w:t>
            </w:r>
          </w:p>
          <w:p w14:paraId="7D20D9F1"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1）一体化检索：系统支持类似百度、GOOGLE式的检索界面，支持用户直接输入关键字进行跨档案类型、跨字段的档案信息的检索。系统支持用户对检索结果的二次检索。</w:t>
            </w:r>
          </w:p>
          <w:p w14:paraId="7055DD3F"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2）基本检索：系统支持用户自行设定检索字段，进行档案信息的检索，例如有用户习惯使用保管期限进行检索，有用户习惯使用题名进行检索。</w:t>
            </w:r>
          </w:p>
          <w:p w14:paraId="2915ACE7"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3）高级检索：系统支持用户自行通过逻辑运算符组合检索字段，进行档案信息的检索。</w:t>
            </w:r>
          </w:p>
          <w:p w14:paraId="3F96ECDD"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4）自然语义分析检索：能够对输入内容自动进行分词，按照算法进行排序，精准推荐搜索结果；并能够按照关键词的知识图谱展示搜索的关联词。</w:t>
            </w:r>
          </w:p>
          <w:p w14:paraId="1C09B70D"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5）全文检索：系统支持对档案系统中挂接的Word、Excel文档、电子扫描文件、PDF文件进行全文检索。系统对PDF文件扫描前先进行OCR识别，方便用户在检索时可对PDF文件内容进行检索。</w:t>
            </w:r>
          </w:p>
          <w:p w14:paraId="3BC01C41" w14:textId="77777777" w:rsidR="00A14E69" w:rsidRPr="009A0AF2" w:rsidRDefault="004A5177" w:rsidP="00A7196D">
            <w:pPr>
              <w:ind w:firstLine="29"/>
              <w:rPr>
                <w:rFonts w:ascii="宋体" w:hAnsi="宋体"/>
                <w:b/>
                <w:bCs/>
              </w:rPr>
            </w:pPr>
            <w:r w:rsidRPr="009A0AF2">
              <w:rPr>
                <w:rFonts w:ascii="宋体" w:hAnsi="宋体"/>
                <w:b/>
                <w:bCs/>
              </w:rPr>
              <w:t>在线阅览电子档案</w:t>
            </w:r>
          </w:p>
          <w:p w14:paraId="5408BBBC" w14:textId="77777777" w:rsidR="00A14E69" w:rsidRPr="009A0AF2" w:rsidRDefault="004A5177" w:rsidP="00A7196D">
            <w:pPr>
              <w:ind w:firstLine="29"/>
              <w:rPr>
                <w:rFonts w:ascii="宋体" w:hAnsi="宋体"/>
              </w:rPr>
            </w:pPr>
            <w:r w:rsidRPr="009A0AF2">
              <w:rPr>
                <w:rFonts w:ascii="宋体" w:hAnsi="宋体" w:hint="eastAsia"/>
              </w:rPr>
              <w:t>在线阅览申请经审核通过并赋权后，用户可以在线查看电子原文、下载原文、打印</w:t>
            </w:r>
            <w:r w:rsidRPr="009A0AF2">
              <w:rPr>
                <w:rFonts w:ascii="宋体" w:hAnsi="宋体" w:hint="eastAsia"/>
              </w:rPr>
              <w:lastRenderedPageBreak/>
              <w:t>无水印的原文、打印有水印的原文、复制原文内容等。</w:t>
            </w:r>
          </w:p>
        </w:tc>
        <w:tc>
          <w:tcPr>
            <w:tcW w:w="575" w:type="pct"/>
            <w:vAlign w:val="center"/>
          </w:tcPr>
          <w:p w14:paraId="6E16F821" w14:textId="77777777" w:rsidR="00A14E69" w:rsidRPr="009A0AF2" w:rsidRDefault="004A5177" w:rsidP="00A7196D">
            <w:pPr>
              <w:ind w:firstLine="29"/>
              <w:jc w:val="center"/>
              <w:rPr>
                <w:rFonts w:ascii="宋体" w:hAnsi="宋体"/>
                <w:lang w:bidi="en-US"/>
              </w:rPr>
            </w:pPr>
            <w:r w:rsidRPr="009A0AF2">
              <w:rPr>
                <w:rFonts w:ascii="宋体" w:hAnsi="宋体" w:hint="eastAsia"/>
              </w:rPr>
              <w:lastRenderedPageBreak/>
              <w:t>否</w:t>
            </w:r>
          </w:p>
        </w:tc>
      </w:tr>
      <w:tr w:rsidR="008D5DE4" w:rsidRPr="009A0AF2" w14:paraId="6CF12DB2" w14:textId="77777777" w:rsidTr="00DE1D9D">
        <w:trPr>
          <w:trHeight w:val="662"/>
        </w:trPr>
        <w:tc>
          <w:tcPr>
            <w:tcW w:w="409" w:type="pct"/>
            <w:vAlign w:val="center"/>
          </w:tcPr>
          <w:p w14:paraId="07F36822"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1FEEA524" w14:textId="77777777" w:rsidR="00A14E69" w:rsidRPr="009A0AF2" w:rsidRDefault="00A14E69" w:rsidP="00A7196D">
            <w:pPr>
              <w:ind w:firstLine="29"/>
              <w:jc w:val="center"/>
              <w:rPr>
                <w:rFonts w:ascii="宋体" w:hAnsi="宋体"/>
              </w:rPr>
            </w:pPr>
          </w:p>
        </w:tc>
        <w:tc>
          <w:tcPr>
            <w:tcW w:w="772" w:type="pct"/>
            <w:vAlign w:val="center"/>
          </w:tcPr>
          <w:p w14:paraId="214216CF" w14:textId="77777777" w:rsidR="00A14E69" w:rsidRPr="009A0AF2" w:rsidRDefault="004A5177" w:rsidP="00A7196D">
            <w:pPr>
              <w:ind w:firstLine="29"/>
              <w:rPr>
                <w:rFonts w:ascii="宋体" w:hAnsi="宋体"/>
              </w:rPr>
            </w:pPr>
            <w:r w:rsidRPr="009A0AF2">
              <w:rPr>
                <w:rFonts w:ascii="宋体" w:hAnsi="宋体" w:hint="eastAsia"/>
              </w:rPr>
              <w:t>借阅管理</w:t>
            </w:r>
          </w:p>
        </w:tc>
        <w:tc>
          <w:tcPr>
            <w:tcW w:w="2780" w:type="pct"/>
            <w:vAlign w:val="center"/>
          </w:tcPr>
          <w:p w14:paraId="7F71CB64" w14:textId="77777777" w:rsidR="00A14E69" w:rsidRPr="009A0AF2" w:rsidRDefault="004A5177" w:rsidP="00A7196D">
            <w:pPr>
              <w:ind w:firstLine="29"/>
              <w:rPr>
                <w:rFonts w:ascii="宋体" w:hAnsi="宋体"/>
                <w:b/>
                <w:bCs/>
              </w:rPr>
            </w:pPr>
            <w:r w:rsidRPr="009A0AF2">
              <w:rPr>
                <w:rFonts w:ascii="宋体" w:hAnsi="宋体"/>
                <w:b/>
                <w:bCs/>
              </w:rPr>
              <w:t>查档借阅申请审批</w:t>
            </w:r>
          </w:p>
          <w:p w14:paraId="4B94A8C3" w14:textId="77777777" w:rsidR="00A14E69" w:rsidRPr="009A0AF2" w:rsidRDefault="004A5177" w:rsidP="00A7196D">
            <w:pPr>
              <w:ind w:firstLine="29"/>
              <w:jc w:val="left"/>
              <w:rPr>
                <w:rFonts w:ascii="宋体" w:hAnsi="宋体"/>
              </w:rPr>
            </w:pPr>
            <w:r w:rsidRPr="009A0AF2">
              <w:rPr>
                <w:rFonts w:ascii="宋体" w:hAnsi="宋体" w:hint="eastAsia"/>
              </w:rPr>
              <w:t>用户填写借阅申请后，系统支持将借阅申请提交给审核员进行审批。</w:t>
            </w:r>
          </w:p>
          <w:p w14:paraId="211B1297" w14:textId="77777777" w:rsidR="00A14E69" w:rsidRPr="009A0AF2" w:rsidRDefault="004A5177" w:rsidP="00A7196D">
            <w:pPr>
              <w:ind w:firstLine="29"/>
              <w:jc w:val="left"/>
              <w:rPr>
                <w:rFonts w:ascii="宋体" w:hAnsi="宋体"/>
              </w:rPr>
            </w:pPr>
            <w:r w:rsidRPr="009A0AF2">
              <w:rPr>
                <w:rFonts w:ascii="宋体" w:hAnsi="宋体" w:hint="eastAsia"/>
              </w:rPr>
              <w:t>系统需要提供借阅审批模块，用于在线对档案利用人员对档案借阅申请的审批和赋权，并支持多级审批。系统需要内置流程配置和工作流自定义功能，在借阅审批环节可支持根据自定义的流程环节，进行借阅审批办理。</w:t>
            </w:r>
          </w:p>
          <w:p w14:paraId="26A4E4DA" w14:textId="77777777" w:rsidR="00A14E69" w:rsidRPr="009A0AF2" w:rsidRDefault="004A5177" w:rsidP="00A7196D">
            <w:pPr>
              <w:ind w:firstLine="29"/>
              <w:jc w:val="left"/>
              <w:rPr>
                <w:rFonts w:ascii="宋体" w:hAnsi="宋体"/>
              </w:rPr>
            </w:pPr>
            <w:r w:rsidRPr="009A0AF2">
              <w:rPr>
                <w:rFonts w:ascii="宋体" w:hAnsi="宋体"/>
              </w:rPr>
              <w:t>设置在线阅览权限、时效</w:t>
            </w:r>
          </w:p>
          <w:p w14:paraId="1EEC494D" w14:textId="77777777" w:rsidR="00A14E69" w:rsidRPr="009A0AF2" w:rsidRDefault="004A5177" w:rsidP="00A7196D">
            <w:pPr>
              <w:ind w:firstLine="29"/>
              <w:jc w:val="left"/>
              <w:rPr>
                <w:rFonts w:ascii="宋体" w:hAnsi="宋体"/>
              </w:rPr>
            </w:pPr>
            <w:r w:rsidRPr="009A0AF2">
              <w:rPr>
                <w:rFonts w:ascii="宋体" w:hAnsi="宋体" w:hint="eastAsia"/>
              </w:rPr>
              <w:t>系统需要具备借阅期限设置和在线阅览权限设置功能。网上在线借阅的电子档案，到期可以强制收回阅读权限；审批时需要指定查看截止时间，表示该电子全文在截止时间内允许被查阅，超期则自动取消查阅，如要继续查阅，需重新申请借阅。支持输出控制，包括但不限于水印、打印次数等控制。</w:t>
            </w:r>
          </w:p>
          <w:p w14:paraId="69C4DB19" w14:textId="77777777" w:rsidR="00A14E69" w:rsidRPr="009A0AF2" w:rsidRDefault="004A5177" w:rsidP="00A7196D">
            <w:pPr>
              <w:ind w:firstLine="29"/>
              <w:rPr>
                <w:rFonts w:ascii="宋体" w:hAnsi="宋体"/>
                <w:b/>
                <w:bCs/>
              </w:rPr>
            </w:pPr>
            <w:r w:rsidRPr="009A0AF2">
              <w:rPr>
                <w:rFonts w:ascii="宋体" w:hAnsi="宋体"/>
                <w:b/>
                <w:bCs/>
              </w:rPr>
              <w:t>档案归还管理</w:t>
            </w:r>
          </w:p>
          <w:p w14:paraId="40163CE7" w14:textId="77777777" w:rsidR="00A14E69" w:rsidRPr="009A0AF2" w:rsidRDefault="004A5177" w:rsidP="00A7196D">
            <w:pPr>
              <w:ind w:firstLine="29"/>
              <w:jc w:val="left"/>
              <w:rPr>
                <w:rFonts w:ascii="宋体" w:hAnsi="宋体"/>
              </w:rPr>
            </w:pPr>
            <w:r w:rsidRPr="009A0AF2">
              <w:rPr>
                <w:rFonts w:ascii="宋体" w:hAnsi="宋体" w:hint="eastAsia"/>
              </w:rPr>
              <w:t>系统对于借阅出库的实体档案，需要支持到期警示、催还等功能。</w:t>
            </w:r>
          </w:p>
          <w:p w14:paraId="302B3632" w14:textId="77777777" w:rsidR="00A14E69" w:rsidRPr="009A0AF2" w:rsidRDefault="004A5177" w:rsidP="00A7196D">
            <w:pPr>
              <w:ind w:firstLine="29"/>
              <w:jc w:val="left"/>
              <w:rPr>
                <w:rFonts w:ascii="宋体" w:hAnsi="宋体"/>
              </w:rPr>
            </w:pPr>
            <w:r w:rsidRPr="009A0AF2">
              <w:rPr>
                <w:rFonts w:ascii="宋体" w:hAnsi="宋体"/>
              </w:rPr>
              <w:t>档案利用情况统计</w:t>
            </w:r>
          </w:p>
          <w:p w14:paraId="04CAF28F" w14:textId="77777777" w:rsidR="00A14E69" w:rsidRPr="009A0AF2" w:rsidRDefault="004A5177" w:rsidP="00A7196D">
            <w:pPr>
              <w:ind w:firstLine="29"/>
              <w:jc w:val="left"/>
              <w:rPr>
                <w:rFonts w:ascii="宋体" w:hAnsi="宋体"/>
              </w:rPr>
            </w:pPr>
            <w:r w:rsidRPr="009A0AF2">
              <w:rPr>
                <w:rFonts w:ascii="宋体" w:hAnsi="宋体" w:hint="eastAsia"/>
              </w:rPr>
              <w:t>支持对档案利用情况进行各种维度的统计，支持对数字档案资源的利用情况包括利用人次数、借阅次数、浏览次数、下载次数、打印次数等详细档案利用信息进行检索及汇总。辅助了解数字档案资源利用</w:t>
            </w:r>
            <w:r w:rsidRPr="009A0AF2">
              <w:rPr>
                <w:rFonts w:ascii="宋体" w:hAnsi="宋体" w:hint="eastAsia"/>
              </w:rPr>
              <w:lastRenderedPageBreak/>
              <w:t>的人群分布、对象特点、目的情况。支持通过利用人、利用档案类别、利用的目的等各种口径进行统计汇总。</w:t>
            </w:r>
          </w:p>
          <w:p w14:paraId="78C81BFB" w14:textId="77777777" w:rsidR="00A14E69" w:rsidRPr="009A0AF2" w:rsidRDefault="004A5177" w:rsidP="00A7196D">
            <w:pPr>
              <w:ind w:firstLine="29"/>
              <w:jc w:val="left"/>
              <w:rPr>
                <w:rFonts w:ascii="宋体" w:hAnsi="宋体"/>
              </w:rPr>
            </w:pPr>
            <w:r w:rsidRPr="009A0AF2">
              <w:rPr>
                <w:rFonts w:ascii="宋体" w:hAnsi="宋体"/>
              </w:rPr>
              <w:t>用户信息管理</w:t>
            </w:r>
          </w:p>
          <w:p w14:paraId="2FE669B1" w14:textId="77777777" w:rsidR="00A14E69" w:rsidRPr="009A0AF2" w:rsidRDefault="004A5177" w:rsidP="00A7196D">
            <w:pPr>
              <w:ind w:firstLine="29"/>
              <w:jc w:val="left"/>
              <w:rPr>
                <w:rFonts w:ascii="宋体" w:hAnsi="宋体"/>
              </w:rPr>
            </w:pPr>
            <w:r w:rsidRPr="009A0AF2">
              <w:rPr>
                <w:rFonts w:ascii="宋体" w:hAnsi="宋体"/>
              </w:rPr>
              <w:t>账户注册</w:t>
            </w:r>
          </w:p>
          <w:p w14:paraId="3571685E" w14:textId="77777777" w:rsidR="00A14E69" w:rsidRPr="009A0AF2" w:rsidRDefault="004A5177" w:rsidP="00A7196D">
            <w:pPr>
              <w:ind w:firstLine="29"/>
              <w:jc w:val="left"/>
              <w:rPr>
                <w:rFonts w:ascii="宋体" w:hAnsi="宋体"/>
              </w:rPr>
            </w:pPr>
            <w:r w:rsidRPr="009A0AF2">
              <w:rPr>
                <w:rFonts w:ascii="宋体" w:hAnsi="宋体" w:hint="eastAsia"/>
              </w:rPr>
              <w:t>用户注册信息及密码管理，包括个人用户和单位用户注册，并提供身份验证信息上传功能。其中，个人用户注册应有真实姓名、性别、身份证号码、联系电话、生源地、所学专业、邮箱、登录密码、提示问题等信息，单位用户注册应有单位名称、单位证件、联系电话、邮箱、登录密码、提示问题等信息。</w:t>
            </w:r>
          </w:p>
          <w:p w14:paraId="5ABDB969" w14:textId="77777777" w:rsidR="00A14E69" w:rsidRPr="009A0AF2" w:rsidRDefault="004A5177" w:rsidP="00A7196D">
            <w:pPr>
              <w:ind w:firstLine="29"/>
              <w:jc w:val="left"/>
              <w:rPr>
                <w:rFonts w:ascii="宋体" w:hAnsi="宋体"/>
              </w:rPr>
            </w:pPr>
            <w:r w:rsidRPr="009A0AF2">
              <w:rPr>
                <w:rFonts w:ascii="宋体" w:hAnsi="宋体"/>
              </w:rPr>
              <w:t>账户信息查询</w:t>
            </w:r>
          </w:p>
          <w:p w14:paraId="3B7ED420" w14:textId="77777777" w:rsidR="00A14E69" w:rsidRPr="009A0AF2" w:rsidRDefault="004A5177" w:rsidP="00A7196D">
            <w:pPr>
              <w:ind w:firstLine="29"/>
              <w:jc w:val="left"/>
              <w:rPr>
                <w:rFonts w:ascii="宋体" w:hAnsi="宋体"/>
              </w:rPr>
            </w:pPr>
            <w:r w:rsidRPr="009A0AF2">
              <w:rPr>
                <w:rFonts w:ascii="宋体" w:hAnsi="宋体" w:hint="eastAsia"/>
              </w:rPr>
              <w:t>用户可以查看自己注册时填写的相关信息。</w:t>
            </w:r>
          </w:p>
          <w:p w14:paraId="0B9CA772" w14:textId="77777777" w:rsidR="00A14E69" w:rsidRPr="009A0AF2" w:rsidRDefault="004A5177" w:rsidP="00A7196D">
            <w:pPr>
              <w:ind w:firstLine="29"/>
              <w:jc w:val="left"/>
              <w:rPr>
                <w:rFonts w:ascii="宋体" w:hAnsi="宋体"/>
              </w:rPr>
            </w:pPr>
            <w:r w:rsidRPr="009A0AF2">
              <w:rPr>
                <w:rFonts w:ascii="宋体" w:hAnsi="宋体"/>
              </w:rPr>
              <w:t>账户信息变更</w:t>
            </w:r>
          </w:p>
          <w:p w14:paraId="13D06F66" w14:textId="77777777" w:rsidR="00A14E69" w:rsidRPr="009A0AF2" w:rsidRDefault="004A5177" w:rsidP="00A7196D">
            <w:pPr>
              <w:ind w:firstLine="29"/>
              <w:jc w:val="left"/>
              <w:rPr>
                <w:rFonts w:ascii="宋体" w:hAnsi="宋体"/>
              </w:rPr>
            </w:pPr>
            <w:r w:rsidRPr="009A0AF2">
              <w:rPr>
                <w:rFonts w:ascii="宋体" w:hAnsi="宋体" w:hint="eastAsia"/>
              </w:rPr>
              <w:t>用户可以修改自己的账户信息，包括姓名、联系电话、电子邮箱等。</w:t>
            </w:r>
          </w:p>
          <w:p w14:paraId="3E4E4B43" w14:textId="77777777" w:rsidR="00A14E69" w:rsidRPr="009A0AF2" w:rsidRDefault="004A5177" w:rsidP="00A7196D">
            <w:pPr>
              <w:ind w:firstLine="29"/>
              <w:jc w:val="left"/>
              <w:rPr>
                <w:rFonts w:ascii="宋体" w:hAnsi="宋体"/>
              </w:rPr>
            </w:pPr>
            <w:r w:rsidRPr="009A0AF2">
              <w:rPr>
                <w:rFonts w:ascii="宋体" w:hAnsi="宋体"/>
              </w:rPr>
              <w:t>账户密码修改</w:t>
            </w:r>
          </w:p>
          <w:p w14:paraId="5CAA0D73" w14:textId="77777777" w:rsidR="00A14E69" w:rsidRPr="009A0AF2" w:rsidRDefault="004A5177" w:rsidP="00A7196D">
            <w:pPr>
              <w:ind w:firstLine="29"/>
              <w:jc w:val="left"/>
              <w:rPr>
                <w:rFonts w:ascii="宋体" w:hAnsi="宋体"/>
                <w:b/>
                <w:bCs/>
              </w:rPr>
            </w:pPr>
            <w:r w:rsidRPr="009A0AF2">
              <w:rPr>
                <w:rFonts w:ascii="宋体" w:hAnsi="宋体" w:hint="eastAsia"/>
              </w:rPr>
              <w:t>用户可以自行修改密码。</w:t>
            </w:r>
          </w:p>
        </w:tc>
        <w:tc>
          <w:tcPr>
            <w:tcW w:w="575" w:type="pct"/>
            <w:vAlign w:val="center"/>
          </w:tcPr>
          <w:p w14:paraId="02D2D2E4" w14:textId="77777777" w:rsidR="00A14E69" w:rsidRPr="009A0AF2" w:rsidRDefault="004A5177" w:rsidP="00A7196D">
            <w:pPr>
              <w:ind w:firstLine="29"/>
              <w:jc w:val="center"/>
              <w:rPr>
                <w:rFonts w:ascii="宋体" w:hAnsi="宋体"/>
                <w:lang w:bidi="en-US"/>
              </w:rPr>
            </w:pPr>
            <w:r w:rsidRPr="009A0AF2">
              <w:rPr>
                <w:rFonts w:ascii="宋体" w:hAnsi="宋体" w:hint="eastAsia"/>
              </w:rPr>
              <w:lastRenderedPageBreak/>
              <w:t>否</w:t>
            </w:r>
          </w:p>
        </w:tc>
      </w:tr>
      <w:tr w:rsidR="008D5DE4" w:rsidRPr="009A0AF2" w14:paraId="436C8155" w14:textId="77777777" w:rsidTr="00DE1D9D">
        <w:trPr>
          <w:trHeight w:val="662"/>
        </w:trPr>
        <w:tc>
          <w:tcPr>
            <w:tcW w:w="409" w:type="pct"/>
            <w:vAlign w:val="center"/>
          </w:tcPr>
          <w:p w14:paraId="7B7300B2"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5EEA753" w14:textId="77777777" w:rsidR="00A14E69" w:rsidRPr="009A0AF2" w:rsidRDefault="00A14E69" w:rsidP="00A7196D">
            <w:pPr>
              <w:ind w:firstLine="29"/>
              <w:jc w:val="center"/>
              <w:rPr>
                <w:rFonts w:ascii="宋体" w:hAnsi="宋体"/>
              </w:rPr>
            </w:pPr>
          </w:p>
        </w:tc>
        <w:tc>
          <w:tcPr>
            <w:tcW w:w="772" w:type="pct"/>
            <w:vAlign w:val="center"/>
          </w:tcPr>
          <w:p w14:paraId="2F95DBF7" w14:textId="77777777" w:rsidR="00A14E69" w:rsidRPr="009A0AF2" w:rsidRDefault="004A5177" w:rsidP="00A7196D">
            <w:pPr>
              <w:ind w:firstLine="29"/>
              <w:rPr>
                <w:rFonts w:ascii="宋体" w:hAnsi="宋体"/>
              </w:rPr>
            </w:pPr>
            <w:r w:rsidRPr="009A0AF2">
              <w:rPr>
                <w:rFonts w:ascii="宋体" w:hAnsi="宋体" w:hint="eastAsia"/>
              </w:rPr>
              <w:t>权限</w:t>
            </w:r>
            <w:r w:rsidRPr="009A0AF2">
              <w:rPr>
                <w:rFonts w:ascii="宋体" w:hAnsi="宋体"/>
              </w:rPr>
              <w:t>管理</w:t>
            </w:r>
          </w:p>
        </w:tc>
        <w:tc>
          <w:tcPr>
            <w:tcW w:w="2780" w:type="pct"/>
            <w:vAlign w:val="center"/>
          </w:tcPr>
          <w:p w14:paraId="23247124" w14:textId="77777777" w:rsidR="00A14E69" w:rsidRPr="009A0AF2" w:rsidRDefault="004A5177" w:rsidP="00A7196D">
            <w:pPr>
              <w:ind w:firstLine="29"/>
              <w:rPr>
                <w:rFonts w:ascii="宋体" w:hAnsi="宋体"/>
              </w:rPr>
            </w:pPr>
            <w:r w:rsidRPr="009A0AF2">
              <w:rPr>
                <w:rFonts w:ascii="宋体" w:hAnsi="宋体" w:hint="eastAsia"/>
              </w:rPr>
              <w:t>用户信息管理，管理系统中的用户，提供添加、编辑、删除、搜索用户功能，以及初始化用户密码。</w:t>
            </w:r>
          </w:p>
          <w:p w14:paraId="481546D2" w14:textId="77777777" w:rsidR="00A14E69" w:rsidRPr="009A0AF2" w:rsidRDefault="004A5177" w:rsidP="00A7196D">
            <w:pPr>
              <w:ind w:firstLine="29"/>
              <w:rPr>
                <w:rFonts w:ascii="宋体" w:hAnsi="宋体"/>
              </w:rPr>
            </w:pPr>
            <w:r w:rsidRPr="009A0AF2">
              <w:rPr>
                <w:rFonts w:ascii="宋体" w:hAnsi="宋体"/>
              </w:rPr>
              <w:t>权限管理</w:t>
            </w:r>
          </w:p>
          <w:p w14:paraId="734AD0D6" w14:textId="77777777" w:rsidR="00A14E69" w:rsidRPr="009A0AF2" w:rsidRDefault="004A5177" w:rsidP="00A7196D">
            <w:pPr>
              <w:ind w:firstLine="29"/>
              <w:rPr>
                <w:rFonts w:ascii="宋体" w:hAnsi="宋体"/>
              </w:rPr>
            </w:pPr>
            <w:r w:rsidRPr="009A0AF2">
              <w:rPr>
                <w:rFonts w:ascii="宋体" w:hAnsi="宋体" w:hint="eastAsia"/>
              </w:rPr>
              <w:t>（</w:t>
            </w:r>
            <w:r w:rsidRPr="009A0AF2">
              <w:rPr>
                <w:rFonts w:ascii="宋体" w:hAnsi="宋体"/>
              </w:rPr>
              <w:t>1）角色管理：角色权限配置。管理系统中的角色，提供添加、编辑、删除、检索、角色权限设置和数据级权限设置。</w:t>
            </w:r>
          </w:p>
          <w:p w14:paraId="183A86D3" w14:textId="77777777" w:rsidR="00A14E69" w:rsidRPr="009A0AF2" w:rsidRDefault="004A5177" w:rsidP="00A7196D">
            <w:pPr>
              <w:ind w:firstLine="29"/>
              <w:rPr>
                <w:rFonts w:ascii="宋体" w:hAnsi="宋体"/>
              </w:rPr>
            </w:pPr>
            <w:r w:rsidRPr="009A0AF2">
              <w:rPr>
                <w:rFonts w:ascii="宋体" w:hAnsi="宋体" w:hint="eastAsia"/>
              </w:rPr>
              <w:t xml:space="preserve"> （</w:t>
            </w:r>
            <w:r w:rsidRPr="009A0AF2">
              <w:rPr>
                <w:rFonts w:ascii="宋体" w:hAnsi="宋体"/>
              </w:rPr>
              <w:t>2）借阅权限管理：分配档案借阅审批</w:t>
            </w:r>
            <w:r w:rsidRPr="009A0AF2">
              <w:rPr>
                <w:rFonts w:ascii="宋体" w:hAnsi="宋体"/>
              </w:rPr>
              <w:lastRenderedPageBreak/>
              <w:t>权限。可以对档案库下每个节点设置借阅审核人。</w:t>
            </w:r>
            <w:r w:rsidRPr="009A0AF2">
              <w:rPr>
                <w:rFonts w:ascii="宋体" w:hAnsi="宋体" w:hint="eastAsia"/>
                <w:b/>
                <w:bCs/>
              </w:rPr>
              <w:t>.</w:t>
            </w:r>
          </w:p>
        </w:tc>
        <w:tc>
          <w:tcPr>
            <w:tcW w:w="575" w:type="pct"/>
            <w:vAlign w:val="center"/>
          </w:tcPr>
          <w:p w14:paraId="1853017B" w14:textId="77777777" w:rsidR="00A14E69" w:rsidRPr="009A0AF2" w:rsidRDefault="004A5177" w:rsidP="00A7196D">
            <w:pPr>
              <w:ind w:firstLine="29"/>
              <w:jc w:val="center"/>
              <w:rPr>
                <w:rFonts w:ascii="宋体" w:hAnsi="宋体"/>
                <w:lang w:bidi="en-US"/>
              </w:rPr>
            </w:pPr>
            <w:r w:rsidRPr="009A0AF2">
              <w:rPr>
                <w:rFonts w:ascii="宋体" w:hAnsi="宋体" w:hint="eastAsia"/>
              </w:rPr>
              <w:lastRenderedPageBreak/>
              <w:t>否</w:t>
            </w:r>
          </w:p>
        </w:tc>
      </w:tr>
      <w:tr w:rsidR="008D5DE4" w:rsidRPr="009A0AF2" w14:paraId="166387BB" w14:textId="77777777" w:rsidTr="00DE1D9D">
        <w:trPr>
          <w:trHeight w:val="662"/>
        </w:trPr>
        <w:tc>
          <w:tcPr>
            <w:tcW w:w="409" w:type="pct"/>
            <w:vAlign w:val="center"/>
          </w:tcPr>
          <w:p w14:paraId="34AA75D1"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0A76A7E6" w14:textId="77777777" w:rsidR="00A14E69" w:rsidRPr="009A0AF2" w:rsidRDefault="00A14E69" w:rsidP="00A7196D">
            <w:pPr>
              <w:ind w:firstLine="29"/>
              <w:jc w:val="center"/>
              <w:rPr>
                <w:rFonts w:ascii="宋体" w:hAnsi="宋体"/>
              </w:rPr>
            </w:pPr>
          </w:p>
        </w:tc>
        <w:tc>
          <w:tcPr>
            <w:tcW w:w="772" w:type="pct"/>
            <w:vAlign w:val="center"/>
          </w:tcPr>
          <w:p w14:paraId="0513D549" w14:textId="77777777" w:rsidR="00A14E69" w:rsidRPr="009A0AF2" w:rsidRDefault="004A5177" w:rsidP="00A7196D">
            <w:pPr>
              <w:ind w:firstLine="29"/>
              <w:rPr>
                <w:rFonts w:ascii="宋体" w:hAnsi="宋体"/>
              </w:rPr>
            </w:pPr>
            <w:r w:rsidRPr="009A0AF2">
              <w:rPr>
                <w:rFonts w:ascii="宋体" w:hAnsi="宋体" w:hint="eastAsia"/>
              </w:rPr>
              <w:t>系统设置</w:t>
            </w:r>
          </w:p>
        </w:tc>
        <w:tc>
          <w:tcPr>
            <w:tcW w:w="2780" w:type="pct"/>
            <w:vAlign w:val="center"/>
          </w:tcPr>
          <w:p w14:paraId="64EA03DF" w14:textId="77777777" w:rsidR="00A14E69" w:rsidRPr="009A0AF2" w:rsidRDefault="004A5177" w:rsidP="00A7196D">
            <w:pPr>
              <w:ind w:firstLine="29"/>
              <w:rPr>
                <w:rFonts w:ascii="宋体" w:hAnsi="宋体"/>
              </w:rPr>
            </w:pPr>
            <w:r w:rsidRPr="009A0AF2">
              <w:rPr>
                <w:rFonts w:ascii="宋体" w:hAnsi="宋体" w:hint="eastAsia"/>
              </w:rPr>
              <w:t>可以设定系统名称、数据库备份目录、电子文件存放路径、档案密级设定、保管期限年数、数据库备份目录参数、审批流程定义、黑名单等以及一些常规参数</w:t>
            </w:r>
          </w:p>
        </w:tc>
        <w:tc>
          <w:tcPr>
            <w:tcW w:w="575" w:type="pct"/>
            <w:vAlign w:val="center"/>
          </w:tcPr>
          <w:p w14:paraId="00A35E41" w14:textId="77777777" w:rsidR="00A14E69" w:rsidRPr="009A0AF2" w:rsidRDefault="004A5177" w:rsidP="00A7196D">
            <w:pPr>
              <w:ind w:firstLine="29"/>
              <w:jc w:val="center"/>
              <w:rPr>
                <w:rFonts w:ascii="宋体" w:hAnsi="宋体"/>
                <w:lang w:bidi="en-US"/>
              </w:rPr>
            </w:pPr>
            <w:r w:rsidRPr="009A0AF2">
              <w:rPr>
                <w:rFonts w:ascii="宋体" w:hAnsi="宋体" w:hint="eastAsia"/>
              </w:rPr>
              <w:t>否</w:t>
            </w:r>
          </w:p>
        </w:tc>
      </w:tr>
      <w:tr w:rsidR="008D5DE4" w:rsidRPr="009A0AF2" w14:paraId="3A38F1EA" w14:textId="77777777" w:rsidTr="00DE1D9D">
        <w:trPr>
          <w:trHeight w:val="662"/>
        </w:trPr>
        <w:tc>
          <w:tcPr>
            <w:tcW w:w="409" w:type="pct"/>
            <w:vAlign w:val="center"/>
          </w:tcPr>
          <w:p w14:paraId="035AD98B"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F5868D9" w14:textId="77777777" w:rsidR="00A14E69" w:rsidRPr="009A0AF2" w:rsidRDefault="00A14E69" w:rsidP="00A7196D">
            <w:pPr>
              <w:ind w:firstLine="29"/>
              <w:jc w:val="center"/>
              <w:rPr>
                <w:rFonts w:ascii="宋体" w:hAnsi="宋体"/>
              </w:rPr>
            </w:pPr>
          </w:p>
        </w:tc>
        <w:tc>
          <w:tcPr>
            <w:tcW w:w="772" w:type="pct"/>
            <w:vAlign w:val="center"/>
          </w:tcPr>
          <w:p w14:paraId="0DBB29A2" w14:textId="77777777" w:rsidR="00A14E69" w:rsidRPr="009A0AF2" w:rsidRDefault="004A5177" w:rsidP="00A7196D">
            <w:pPr>
              <w:ind w:firstLine="29"/>
              <w:rPr>
                <w:rFonts w:ascii="宋体" w:hAnsi="宋体"/>
              </w:rPr>
            </w:pPr>
            <w:r w:rsidRPr="009A0AF2">
              <w:rPr>
                <w:rFonts w:ascii="宋体" w:hAnsi="宋体" w:hint="eastAsia"/>
              </w:rPr>
              <w:t>日志管理</w:t>
            </w:r>
          </w:p>
        </w:tc>
        <w:tc>
          <w:tcPr>
            <w:tcW w:w="2780" w:type="pct"/>
            <w:vAlign w:val="center"/>
          </w:tcPr>
          <w:p w14:paraId="6038F115"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系统日志管理应提供独立于操作系统的电子文件、档案查询日志功能，包括用户登录账号、登录时间、查询内容、进行操作（查阅、下载、打印等），并提供详情查询功能。日志文件保存时间可自定义也可统一设定，需长期报讯的日志文件应可自动转存备份。</w:t>
            </w:r>
          </w:p>
        </w:tc>
        <w:tc>
          <w:tcPr>
            <w:tcW w:w="575" w:type="pct"/>
            <w:vAlign w:val="center"/>
          </w:tcPr>
          <w:p w14:paraId="0385AC8B" w14:textId="77777777" w:rsidR="00A14E69" w:rsidRPr="009A0AF2" w:rsidRDefault="004A5177" w:rsidP="00A7196D">
            <w:pPr>
              <w:ind w:firstLine="29"/>
              <w:jc w:val="center"/>
              <w:rPr>
                <w:rFonts w:ascii="宋体" w:hAnsi="宋体"/>
                <w:lang w:bidi="en-US"/>
              </w:rPr>
            </w:pPr>
            <w:r w:rsidRPr="009A0AF2">
              <w:rPr>
                <w:rFonts w:ascii="宋体" w:hAnsi="宋体" w:hint="eastAsia"/>
              </w:rPr>
              <w:t>否</w:t>
            </w:r>
          </w:p>
        </w:tc>
      </w:tr>
      <w:tr w:rsidR="008D5DE4" w:rsidRPr="009A0AF2" w14:paraId="2804D0BB" w14:textId="77777777" w:rsidTr="00DE1D9D">
        <w:trPr>
          <w:trHeight w:val="662"/>
        </w:trPr>
        <w:tc>
          <w:tcPr>
            <w:tcW w:w="5000" w:type="pct"/>
            <w:gridSpan w:val="5"/>
            <w:vAlign w:val="center"/>
          </w:tcPr>
          <w:p w14:paraId="35A5784C" w14:textId="77777777" w:rsidR="00A14E69" w:rsidRPr="009A0AF2" w:rsidRDefault="004A5177" w:rsidP="00E26F85">
            <w:pPr>
              <w:ind w:leftChars="-5" w:left="-12" w:firstLine="29"/>
              <w:jc w:val="center"/>
              <w:rPr>
                <w:rFonts w:ascii="宋体" w:hAnsi="宋体"/>
                <w:lang w:eastAsia="zh-Hans"/>
              </w:rPr>
            </w:pPr>
            <w:r w:rsidRPr="009A0AF2">
              <w:rPr>
                <w:rFonts w:ascii="宋体" w:hAnsi="宋体" w:hint="eastAsia"/>
                <w:lang w:eastAsia="zh-Hans"/>
              </w:rPr>
              <w:t>存量档案数字化扫描</w:t>
            </w:r>
          </w:p>
        </w:tc>
      </w:tr>
      <w:tr w:rsidR="008D5DE4" w:rsidRPr="009A0AF2" w14:paraId="405D06BF" w14:textId="77777777" w:rsidTr="00DE1D9D">
        <w:trPr>
          <w:trHeight w:val="662"/>
        </w:trPr>
        <w:tc>
          <w:tcPr>
            <w:tcW w:w="409" w:type="pct"/>
            <w:vAlign w:val="center"/>
          </w:tcPr>
          <w:p w14:paraId="5BC85698"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2FAEFC0E"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67088212"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存量档案数字化扫描</w:t>
            </w:r>
          </w:p>
        </w:tc>
        <w:tc>
          <w:tcPr>
            <w:tcW w:w="2780" w:type="pct"/>
            <w:vAlign w:val="center"/>
          </w:tcPr>
          <w:p w14:paraId="4C72D656" w14:textId="77777777" w:rsidR="00A14E69" w:rsidRPr="009A0AF2" w:rsidRDefault="004A5177" w:rsidP="00A7196D">
            <w:pPr>
              <w:ind w:firstLine="29"/>
              <w:rPr>
                <w:rFonts w:ascii="宋体" w:hAnsi="宋体"/>
              </w:rPr>
            </w:pPr>
            <w:r w:rsidRPr="009A0AF2">
              <w:rPr>
                <w:rFonts w:ascii="宋体" w:hAnsi="宋体" w:hint="eastAsia"/>
                <w:lang w:eastAsia="zh-Hans"/>
              </w:rPr>
              <w:t>对档案馆内存量形成的约</w:t>
            </w:r>
            <w:r w:rsidRPr="009A0AF2">
              <w:rPr>
                <w:rFonts w:ascii="宋体" w:hAnsi="宋体"/>
                <w:lang w:eastAsia="zh-Hans"/>
              </w:rPr>
              <w:t>60</w:t>
            </w:r>
            <w:r w:rsidRPr="009A0AF2">
              <w:rPr>
                <w:rFonts w:ascii="宋体" w:hAnsi="宋体" w:hint="eastAsia"/>
                <w:lang w:eastAsia="zh-Hans"/>
              </w:rPr>
              <w:t>万页档案材料，完成著录、扫描、图像处量、图像质检、批量上传、打印目录并装盒、总检、移交等工作，使档案实体符合档案标准化要求，档案扫描后的电子数据符合档案数字化要求。需在中国传媒大学档案馆指定地点并于</w:t>
            </w:r>
            <w:r w:rsidRPr="009A0AF2">
              <w:rPr>
                <w:rFonts w:ascii="宋体" w:hAnsi="宋体" w:hint="eastAsia"/>
              </w:rPr>
              <w:t>2</w:t>
            </w:r>
            <w:r w:rsidRPr="009A0AF2">
              <w:rPr>
                <w:rFonts w:ascii="宋体" w:hAnsi="宋体"/>
              </w:rPr>
              <w:t>022</w:t>
            </w:r>
            <w:r w:rsidRPr="009A0AF2">
              <w:rPr>
                <w:rFonts w:ascii="宋体" w:hAnsi="宋体" w:hint="eastAsia"/>
              </w:rPr>
              <w:t>年1</w:t>
            </w:r>
            <w:r w:rsidRPr="009A0AF2">
              <w:rPr>
                <w:rFonts w:ascii="宋体" w:hAnsi="宋体"/>
              </w:rPr>
              <w:t>2</w:t>
            </w:r>
            <w:r w:rsidRPr="009A0AF2">
              <w:rPr>
                <w:rFonts w:ascii="宋体" w:hAnsi="宋体" w:hint="eastAsia"/>
              </w:rPr>
              <w:t>月3</w:t>
            </w:r>
            <w:r w:rsidRPr="009A0AF2">
              <w:rPr>
                <w:rFonts w:ascii="宋体" w:hAnsi="宋体"/>
              </w:rPr>
              <w:t>1</w:t>
            </w:r>
            <w:r w:rsidRPr="009A0AF2">
              <w:rPr>
                <w:rFonts w:ascii="宋体" w:hAnsi="宋体" w:hint="eastAsia"/>
              </w:rPr>
              <w:t>日前完成数字化扫描任务。</w:t>
            </w:r>
          </w:p>
        </w:tc>
        <w:tc>
          <w:tcPr>
            <w:tcW w:w="575" w:type="pct"/>
            <w:vAlign w:val="center"/>
          </w:tcPr>
          <w:p w14:paraId="6C958D5C"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666C182D" w14:textId="77777777" w:rsidTr="00DE1D9D">
        <w:trPr>
          <w:trHeight w:val="662"/>
        </w:trPr>
        <w:tc>
          <w:tcPr>
            <w:tcW w:w="409" w:type="pct"/>
            <w:vAlign w:val="center"/>
          </w:tcPr>
          <w:p w14:paraId="4BD89ED5"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50523C3A" w14:textId="77777777" w:rsidR="00A14E69" w:rsidRPr="009A0AF2" w:rsidRDefault="00A14E69" w:rsidP="00A7196D">
            <w:pPr>
              <w:ind w:firstLine="29"/>
              <w:jc w:val="center"/>
              <w:rPr>
                <w:rFonts w:ascii="宋体" w:hAnsi="宋体"/>
              </w:rPr>
            </w:pPr>
          </w:p>
        </w:tc>
        <w:tc>
          <w:tcPr>
            <w:tcW w:w="772" w:type="pct"/>
            <w:vAlign w:val="center"/>
          </w:tcPr>
          <w:p w14:paraId="7DDD57A8" w14:textId="77777777" w:rsidR="00A14E69" w:rsidRPr="009A0AF2" w:rsidRDefault="004A5177" w:rsidP="00A7196D">
            <w:pPr>
              <w:ind w:firstLine="29"/>
              <w:rPr>
                <w:rFonts w:ascii="宋体" w:hAnsi="宋体"/>
                <w:lang w:eastAsia="zh-Hans"/>
              </w:rPr>
            </w:pPr>
            <w:r w:rsidRPr="009A0AF2">
              <w:rPr>
                <w:rFonts w:ascii="宋体" w:hAnsi="宋体" w:hint="eastAsia"/>
                <w:lang w:eastAsia="zh-Hans"/>
              </w:rPr>
              <w:t>整体要求</w:t>
            </w:r>
          </w:p>
        </w:tc>
        <w:tc>
          <w:tcPr>
            <w:tcW w:w="2780" w:type="pct"/>
            <w:vAlign w:val="center"/>
          </w:tcPr>
          <w:p w14:paraId="2F78B906" w14:textId="77777777" w:rsidR="00A14E69" w:rsidRPr="009A0AF2" w:rsidRDefault="004A5177" w:rsidP="00A7196D">
            <w:pPr>
              <w:ind w:firstLine="29"/>
              <w:rPr>
                <w:rFonts w:ascii="宋体" w:hAnsi="宋体"/>
                <w:lang w:eastAsia="zh-Hans"/>
              </w:rPr>
            </w:pPr>
            <w:r w:rsidRPr="009A0AF2">
              <w:rPr>
                <w:rFonts w:ascii="宋体" w:hAnsi="宋体" w:hint="eastAsia"/>
              </w:rPr>
              <w:t>前期检查、整理、排序、登记、修复、扫描、制作、质检、档案目录完善、校验、档案装订、数据挂接、备份等。</w:t>
            </w:r>
          </w:p>
        </w:tc>
        <w:tc>
          <w:tcPr>
            <w:tcW w:w="575" w:type="pct"/>
            <w:vAlign w:val="center"/>
          </w:tcPr>
          <w:p w14:paraId="455EF1B9" w14:textId="77777777" w:rsidR="00A14E69" w:rsidRPr="009A0AF2" w:rsidRDefault="004A5177" w:rsidP="00A7196D">
            <w:pPr>
              <w:ind w:firstLine="29"/>
              <w:jc w:val="center"/>
              <w:rPr>
                <w:rFonts w:ascii="宋体" w:hAnsi="宋体"/>
              </w:rPr>
            </w:pPr>
            <w:r w:rsidRPr="009A0AF2">
              <w:rPr>
                <w:rFonts w:ascii="宋体" w:hAnsi="宋体" w:hint="eastAsia"/>
              </w:rPr>
              <w:t>否</w:t>
            </w:r>
          </w:p>
        </w:tc>
      </w:tr>
      <w:tr w:rsidR="008D5DE4" w:rsidRPr="009A0AF2" w14:paraId="4B174270" w14:textId="77777777" w:rsidTr="00DE1D9D">
        <w:trPr>
          <w:trHeight w:val="662"/>
        </w:trPr>
        <w:tc>
          <w:tcPr>
            <w:tcW w:w="409" w:type="pct"/>
            <w:vAlign w:val="center"/>
          </w:tcPr>
          <w:p w14:paraId="5BE86B9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7E7523C6" w14:textId="77777777" w:rsidR="00A14E69" w:rsidRPr="009A0AF2" w:rsidRDefault="004A5177" w:rsidP="00A7196D">
            <w:pPr>
              <w:ind w:firstLine="29"/>
              <w:jc w:val="center"/>
              <w:rPr>
                <w:rFonts w:ascii="宋体" w:hAnsi="宋体"/>
              </w:rPr>
            </w:pPr>
            <w:r w:rsidRPr="009A0AF2">
              <w:rPr>
                <w:rFonts w:ascii="宋体" w:hAnsi="宋体" w:hint="eastAsia"/>
              </w:rPr>
              <w:t>#</w:t>
            </w:r>
          </w:p>
        </w:tc>
        <w:tc>
          <w:tcPr>
            <w:tcW w:w="772" w:type="pct"/>
            <w:vAlign w:val="center"/>
          </w:tcPr>
          <w:p w14:paraId="6EEA568B" w14:textId="77777777" w:rsidR="00A14E69" w:rsidRPr="009A0AF2" w:rsidRDefault="004A5177" w:rsidP="00A7196D">
            <w:pPr>
              <w:ind w:firstLine="29"/>
              <w:rPr>
                <w:rFonts w:ascii="宋体" w:hAnsi="宋体"/>
                <w:lang w:eastAsia="zh-Hans"/>
              </w:rPr>
            </w:pPr>
            <w:r w:rsidRPr="009A0AF2">
              <w:rPr>
                <w:rFonts w:ascii="宋体" w:hAnsi="宋体" w:hint="eastAsia"/>
              </w:rPr>
              <w:t>标准要求</w:t>
            </w:r>
          </w:p>
        </w:tc>
        <w:tc>
          <w:tcPr>
            <w:tcW w:w="2780" w:type="pct"/>
            <w:vAlign w:val="center"/>
          </w:tcPr>
          <w:p w14:paraId="2F06F6D4" w14:textId="77777777" w:rsidR="00A14E69" w:rsidRPr="009A0AF2" w:rsidRDefault="004A5177" w:rsidP="00A7196D">
            <w:pPr>
              <w:ind w:firstLineChars="200" w:firstLine="480"/>
              <w:rPr>
                <w:rFonts w:ascii="宋体" w:hAnsi="宋体"/>
              </w:rPr>
            </w:pPr>
            <w:r w:rsidRPr="009A0AF2">
              <w:rPr>
                <w:rFonts w:ascii="宋体" w:hAnsi="宋体" w:hint="eastAsia"/>
              </w:rPr>
              <w:t>为满足项目需求，投标方应配备相应的设备，需要提供设备发票扫描件、设备照片：</w:t>
            </w:r>
          </w:p>
          <w:p w14:paraId="3937DEE2" w14:textId="77777777" w:rsidR="00A14E69" w:rsidRPr="009A0AF2" w:rsidRDefault="004A5177" w:rsidP="00A7196D">
            <w:pPr>
              <w:ind w:firstLine="29"/>
              <w:rPr>
                <w:rFonts w:ascii="宋体" w:hAnsi="宋体"/>
              </w:rPr>
            </w:pPr>
            <w:r w:rsidRPr="009A0AF2">
              <w:rPr>
                <w:rFonts w:ascii="宋体" w:hAnsi="宋体" w:hint="eastAsia"/>
              </w:rPr>
              <w:t>平板扫描仪（A3）：5台</w:t>
            </w:r>
          </w:p>
          <w:p w14:paraId="2F6E62F6" w14:textId="77777777" w:rsidR="00A14E69" w:rsidRPr="009A0AF2" w:rsidRDefault="004A5177" w:rsidP="00A7196D">
            <w:pPr>
              <w:ind w:firstLine="29"/>
              <w:rPr>
                <w:rFonts w:ascii="宋体" w:hAnsi="宋体"/>
              </w:rPr>
            </w:pPr>
            <w:r w:rsidRPr="009A0AF2">
              <w:rPr>
                <w:rFonts w:ascii="宋体" w:hAnsi="宋体" w:hint="eastAsia"/>
              </w:rPr>
              <w:lastRenderedPageBreak/>
              <w:t>零边距扫描仪（A3）：3台</w:t>
            </w:r>
          </w:p>
          <w:p w14:paraId="38D74F8F" w14:textId="77777777" w:rsidR="00A14E69" w:rsidRPr="009A0AF2" w:rsidRDefault="004A5177" w:rsidP="00A7196D">
            <w:pPr>
              <w:ind w:firstLine="29"/>
              <w:rPr>
                <w:rFonts w:ascii="宋体" w:hAnsi="宋体"/>
              </w:rPr>
            </w:pPr>
            <w:r w:rsidRPr="009A0AF2">
              <w:rPr>
                <w:rFonts w:ascii="宋体" w:hAnsi="宋体" w:hint="eastAsia"/>
              </w:rPr>
              <w:t>电脑设备：1</w:t>
            </w:r>
            <w:r w:rsidRPr="009A0AF2">
              <w:rPr>
                <w:rFonts w:ascii="宋体" w:hAnsi="宋体"/>
              </w:rPr>
              <w:t>0</w:t>
            </w:r>
            <w:r w:rsidRPr="009A0AF2">
              <w:rPr>
                <w:rFonts w:ascii="宋体" w:hAnsi="宋体" w:hint="eastAsia"/>
              </w:rPr>
              <w:t>套</w:t>
            </w:r>
          </w:p>
          <w:p w14:paraId="3713F2C6" w14:textId="77777777" w:rsidR="00A14E69" w:rsidRPr="009A0AF2" w:rsidRDefault="004A5177" w:rsidP="00A7196D">
            <w:pPr>
              <w:ind w:firstLine="29"/>
              <w:rPr>
                <w:rFonts w:ascii="宋体" w:hAnsi="宋体"/>
              </w:rPr>
            </w:pPr>
            <w:r w:rsidRPr="009A0AF2">
              <w:rPr>
                <w:rFonts w:ascii="宋体" w:hAnsi="宋体" w:hint="eastAsia"/>
              </w:rPr>
              <w:t>数据存储服务器：2台</w:t>
            </w:r>
          </w:p>
          <w:p w14:paraId="135556E5" w14:textId="77777777" w:rsidR="00A14E69" w:rsidRPr="009A0AF2" w:rsidRDefault="004A5177" w:rsidP="00A7196D">
            <w:pPr>
              <w:ind w:firstLine="29"/>
              <w:rPr>
                <w:rFonts w:ascii="宋体" w:hAnsi="宋体"/>
              </w:rPr>
            </w:pPr>
            <w:r w:rsidRPr="009A0AF2">
              <w:rPr>
                <w:rFonts w:ascii="宋体" w:hAnsi="宋体" w:hint="eastAsia"/>
              </w:rPr>
              <w:t>UPS不间断电源：2套</w:t>
            </w:r>
          </w:p>
          <w:p w14:paraId="4BF3552D" w14:textId="77777777" w:rsidR="00A14E69" w:rsidRPr="009A0AF2" w:rsidRDefault="004A5177" w:rsidP="00A7196D">
            <w:pPr>
              <w:ind w:firstLine="29"/>
              <w:rPr>
                <w:rFonts w:ascii="宋体" w:hAnsi="宋体"/>
              </w:rPr>
            </w:pPr>
            <w:r w:rsidRPr="009A0AF2">
              <w:rPr>
                <w:rFonts w:ascii="宋体" w:hAnsi="宋体" w:hint="eastAsia"/>
              </w:rPr>
              <w:t>档案整理装订设备：2套</w:t>
            </w:r>
          </w:p>
          <w:p w14:paraId="51176BD9" w14:textId="77777777" w:rsidR="00A14E69" w:rsidRPr="009A0AF2" w:rsidRDefault="004A5177" w:rsidP="00A7196D">
            <w:pPr>
              <w:ind w:firstLine="29"/>
              <w:rPr>
                <w:rFonts w:ascii="宋体" w:hAnsi="宋体"/>
              </w:rPr>
            </w:pPr>
            <w:r w:rsidRPr="009A0AF2">
              <w:rPr>
                <w:rFonts w:ascii="宋体" w:hAnsi="宋体" w:hint="eastAsia"/>
              </w:rPr>
              <w:t>丝网加固处理设备：1台</w:t>
            </w:r>
          </w:p>
          <w:p w14:paraId="0A914F22" w14:textId="77777777" w:rsidR="00A14E69" w:rsidRPr="009A0AF2" w:rsidRDefault="004A5177" w:rsidP="00A7196D">
            <w:pPr>
              <w:ind w:firstLine="29"/>
              <w:rPr>
                <w:rFonts w:ascii="宋体" w:hAnsi="宋体"/>
              </w:rPr>
            </w:pPr>
            <w:r w:rsidRPr="009A0AF2">
              <w:rPr>
                <w:rFonts w:ascii="宋体" w:hAnsi="宋体" w:hint="eastAsia"/>
              </w:rPr>
              <w:t>裱糊机：1台</w:t>
            </w:r>
          </w:p>
          <w:p w14:paraId="03958307" w14:textId="77777777" w:rsidR="00A14E69" w:rsidRPr="009A0AF2" w:rsidRDefault="004A5177" w:rsidP="00A7196D">
            <w:pPr>
              <w:ind w:firstLine="29"/>
              <w:rPr>
                <w:rFonts w:ascii="宋体" w:hAnsi="宋体"/>
              </w:rPr>
            </w:pPr>
            <w:r w:rsidRPr="009A0AF2">
              <w:rPr>
                <w:rFonts w:ascii="宋体" w:hAnsi="宋体" w:hint="eastAsia"/>
              </w:rPr>
              <w:t>一台艺术品扫描仪（扫描长度需大于2米）：1台</w:t>
            </w:r>
          </w:p>
          <w:p w14:paraId="19D05573" w14:textId="77777777" w:rsidR="00A14E69" w:rsidRPr="009A0AF2" w:rsidRDefault="004A5177" w:rsidP="00A7196D">
            <w:pPr>
              <w:ind w:firstLine="29"/>
              <w:rPr>
                <w:rFonts w:ascii="宋体" w:hAnsi="宋体"/>
              </w:rPr>
            </w:pPr>
            <w:r w:rsidRPr="009A0AF2">
              <w:rPr>
                <w:rFonts w:ascii="宋体" w:hAnsi="宋体" w:hint="eastAsia"/>
              </w:rPr>
              <w:t>档案数字化管控系统软件：2套</w:t>
            </w:r>
          </w:p>
          <w:p w14:paraId="686ACF34" w14:textId="77777777" w:rsidR="00A14E69" w:rsidRPr="009A0AF2" w:rsidRDefault="004A5177" w:rsidP="00A7196D">
            <w:pPr>
              <w:ind w:firstLine="29"/>
              <w:rPr>
                <w:rFonts w:ascii="宋体" w:hAnsi="宋体"/>
              </w:rPr>
            </w:pPr>
            <w:r w:rsidRPr="009A0AF2">
              <w:rPr>
                <w:rFonts w:ascii="宋体" w:hAnsi="宋体" w:hint="eastAsia"/>
              </w:rPr>
              <w:t>档案数字化加工审计软件：2套</w:t>
            </w:r>
          </w:p>
        </w:tc>
        <w:tc>
          <w:tcPr>
            <w:tcW w:w="575" w:type="pct"/>
            <w:vAlign w:val="center"/>
          </w:tcPr>
          <w:p w14:paraId="649BE118" w14:textId="77777777" w:rsidR="00A14E69" w:rsidRPr="009A0AF2" w:rsidRDefault="004A5177" w:rsidP="00A7196D">
            <w:pPr>
              <w:ind w:firstLine="29"/>
              <w:jc w:val="center"/>
              <w:rPr>
                <w:rFonts w:ascii="宋体" w:hAnsi="宋体"/>
              </w:rPr>
            </w:pPr>
            <w:r w:rsidRPr="009A0AF2">
              <w:rPr>
                <w:rFonts w:ascii="宋体" w:hAnsi="宋体" w:hint="eastAsia"/>
              </w:rPr>
              <w:lastRenderedPageBreak/>
              <w:t>是</w:t>
            </w:r>
          </w:p>
        </w:tc>
      </w:tr>
      <w:tr w:rsidR="008D5DE4" w:rsidRPr="009A0AF2" w14:paraId="37BE270A" w14:textId="77777777" w:rsidTr="00DE1D9D">
        <w:trPr>
          <w:trHeight w:val="662"/>
        </w:trPr>
        <w:tc>
          <w:tcPr>
            <w:tcW w:w="409" w:type="pct"/>
            <w:vAlign w:val="center"/>
          </w:tcPr>
          <w:p w14:paraId="565CB208"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3D26B399" w14:textId="77777777" w:rsidR="00A14E69" w:rsidRPr="009A0AF2" w:rsidRDefault="00A14E69" w:rsidP="00A7196D">
            <w:pPr>
              <w:ind w:firstLine="29"/>
              <w:jc w:val="center"/>
              <w:rPr>
                <w:rFonts w:ascii="宋体" w:hAnsi="宋体"/>
              </w:rPr>
            </w:pPr>
          </w:p>
        </w:tc>
        <w:tc>
          <w:tcPr>
            <w:tcW w:w="772" w:type="pct"/>
            <w:vAlign w:val="center"/>
          </w:tcPr>
          <w:p w14:paraId="10C4D47E" w14:textId="77777777" w:rsidR="00A14E69" w:rsidRPr="009A0AF2" w:rsidRDefault="004A5177" w:rsidP="00A7196D">
            <w:pPr>
              <w:ind w:firstLine="29"/>
              <w:rPr>
                <w:rFonts w:ascii="宋体" w:hAnsi="宋体"/>
              </w:rPr>
            </w:pPr>
            <w:r w:rsidRPr="009A0AF2">
              <w:rPr>
                <w:rFonts w:ascii="宋体" w:hAnsi="宋体"/>
              </w:rPr>
              <w:t>档案交接与整理要求</w:t>
            </w:r>
          </w:p>
        </w:tc>
        <w:tc>
          <w:tcPr>
            <w:tcW w:w="2780" w:type="pct"/>
            <w:vAlign w:val="center"/>
          </w:tcPr>
          <w:p w14:paraId="6A18AC6E" w14:textId="77777777" w:rsidR="00A14E69" w:rsidRPr="009A0AF2" w:rsidRDefault="004A5177" w:rsidP="00A7196D">
            <w:pPr>
              <w:ind w:firstLineChars="200" w:firstLine="480"/>
              <w:rPr>
                <w:rFonts w:ascii="宋体" w:hAnsi="宋体"/>
              </w:rPr>
            </w:pPr>
            <w:r w:rsidRPr="009A0AF2">
              <w:rPr>
                <w:rFonts w:ascii="宋体" w:hAnsi="宋体" w:hint="eastAsia"/>
              </w:rPr>
              <w:t>（1）</w:t>
            </w:r>
            <w:r w:rsidRPr="009A0AF2">
              <w:rPr>
                <w:rFonts w:ascii="宋体" w:hAnsi="宋体"/>
              </w:rPr>
              <w:t>根据招标单位提供的档案清单或直接提供的卷宗材料获取相应案卷，中标单位不得对卷宗材料的选择上提出异议；</w:t>
            </w:r>
            <w:r w:rsidRPr="009A0AF2">
              <w:rPr>
                <w:rFonts w:ascii="宋体" w:hAnsi="宋体" w:hint="eastAsia"/>
              </w:rPr>
              <w:t>中标</w:t>
            </w:r>
            <w:r w:rsidRPr="009A0AF2">
              <w:rPr>
                <w:rFonts w:ascii="宋体" w:hAnsi="宋体"/>
              </w:rPr>
              <w:t>单位逐卷清点核对完毕</w:t>
            </w:r>
            <w:r w:rsidRPr="009A0AF2">
              <w:rPr>
                <w:rFonts w:ascii="宋体" w:hAnsi="宋体" w:hint="eastAsia"/>
              </w:rPr>
              <w:t>，</w:t>
            </w:r>
            <w:r w:rsidRPr="009A0AF2">
              <w:rPr>
                <w:rFonts w:ascii="宋体" w:hAnsi="宋体"/>
              </w:rPr>
              <w:t>双方在《档案移交清单》上登记、签字；</w:t>
            </w:r>
            <w:r w:rsidRPr="009A0AF2">
              <w:rPr>
                <w:rFonts w:ascii="宋体" w:hAnsi="宋体" w:hint="eastAsia"/>
              </w:rPr>
              <w:t>中标</w:t>
            </w:r>
            <w:r w:rsidRPr="009A0AF2">
              <w:rPr>
                <w:rFonts w:ascii="宋体" w:hAnsi="宋体"/>
              </w:rPr>
              <w:t>单位负责整个项目档案的取卷、保管、退还工作，如发生任何档案遗失问题由</w:t>
            </w:r>
            <w:r w:rsidRPr="009A0AF2">
              <w:rPr>
                <w:rFonts w:ascii="宋体" w:hAnsi="宋体" w:hint="eastAsia"/>
              </w:rPr>
              <w:t>中标</w:t>
            </w:r>
            <w:r w:rsidRPr="009A0AF2">
              <w:rPr>
                <w:rFonts w:ascii="宋体" w:hAnsi="宋体"/>
              </w:rPr>
              <w:t>单位承担全部法律及经济责任。</w:t>
            </w:r>
          </w:p>
          <w:p w14:paraId="4F9BDCD0" w14:textId="77777777" w:rsidR="00A14E69" w:rsidRPr="009A0AF2" w:rsidRDefault="004A5177" w:rsidP="00A7196D">
            <w:pPr>
              <w:ind w:firstLineChars="200" w:firstLine="480"/>
              <w:rPr>
                <w:rFonts w:ascii="宋体" w:hAnsi="宋体"/>
              </w:rPr>
            </w:pPr>
            <w:r w:rsidRPr="009A0AF2">
              <w:rPr>
                <w:rFonts w:ascii="宋体" w:hAnsi="宋体"/>
              </w:rPr>
              <w:t>（</w:t>
            </w:r>
            <w:r w:rsidRPr="009A0AF2">
              <w:rPr>
                <w:rFonts w:ascii="宋体" w:hAnsi="宋体" w:hint="eastAsia"/>
              </w:rPr>
              <w:t>2</w:t>
            </w:r>
            <w:r w:rsidRPr="009A0AF2">
              <w:rPr>
                <w:rFonts w:ascii="宋体" w:hAnsi="宋体"/>
              </w:rPr>
              <w:t>）对提供的档案，整理时对档案以卷为单位进行分拆，去除金属装订物，拆解成以件为单位的档案。</w:t>
            </w:r>
          </w:p>
          <w:p w14:paraId="29730423" w14:textId="77777777" w:rsidR="00A14E69" w:rsidRPr="009A0AF2" w:rsidRDefault="004A5177" w:rsidP="00A7196D">
            <w:pPr>
              <w:ind w:firstLineChars="200" w:firstLine="480"/>
              <w:rPr>
                <w:rFonts w:ascii="宋体" w:hAnsi="宋体"/>
              </w:rPr>
            </w:pPr>
            <w:r w:rsidRPr="009A0AF2">
              <w:rPr>
                <w:rFonts w:ascii="宋体" w:hAnsi="宋体"/>
              </w:rPr>
              <w:t>（</w:t>
            </w:r>
            <w:r w:rsidRPr="009A0AF2">
              <w:rPr>
                <w:rFonts w:ascii="宋体" w:hAnsi="宋体" w:hint="eastAsia"/>
              </w:rPr>
              <w:t>3</w:t>
            </w:r>
            <w:r w:rsidRPr="009A0AF2">
              <w:rPr>
                <w:rFonts w:ascii="宋体" w:hAnsi="宋体"/>
              </w:rPr>
              <w:t>）对提供的档案，拆分档案时需考虑到纸张易折、易碎等原因，</w:t>
            </w:r>
            <w:proofErr w:type="gramStart"/>
            <w:r w:rsidRPr="009A0AF2">
              <w:rPr>
                <w:rFonts w:ascii="宋体" w:hAnsi="宋体"/>
              </w:rPr>
              <w:t>小心轻</w:t>
            </w:r>
            <w:proofErr w:type="gramEnd"/>
            <w:r w:rsidRPr="009A0AF2">
              <w:rPr>
                <w:rFonts w:ascii="宋体" w:hAnsi="宋体"/>
              </w:rPr>
              <w:t>拿轻放，在拆分档案有可能损坏原件时，不可强拆档案；对于严重破损的档案，先进行修复处理；拆开的档案不得出现任何漏缺页及顺序差错。</w:t>
            </w:r>
          </w:p>
          <w:p w14:paraId="3C726DC2" w14:textId="77777777" w:rsidR="00A14E69" w:rsidRPr="009A0AF2" w:rsidRDefault="004A5177" w:rsidP="00A7196D">
            <w:pPr>
              <w:ind w:firstLineChars="200" w:firstLine="480"/>
              <w:rPr>
                <w:rFonts w:ascii="宋体" w:hAnsi="宋体"/>
              </w:rPr>
            </w:pPr>
            <w:r w:rsidRPr="009A0AF2">
              <w:rPr>
                <w:rFonts w:ascii="宋体" w:hAnsi="宋体"/>
              </w:rPr>
              <w:t>（</w:t>
            </w:r>
            <w:r w:rsidRPr="009A0AF2">
              <w:rPr>
                <w:rFonts w:ascii="宋体" w:hAnsi="宋体" w:hint="eastAsia"/>
              </w:rPr>
              <w:t>4</w:t>
            </w:r>
            <w:r w:rsidRPr="009A0AF2">
              <w:rPr>
                <w:rFonts w:ascii="宋体" w:hAnsi="宋体"/>
              </w:rPr>
              <w:t>）对提供的档案，对照目录逐页检</w:t>
            </w:r>
            <w:r w:rsidRPr="009A0AF2">
              <w:rPr>
                <w:rFonts w:ascii="宋体" w:hAnsi="宋体"/>
              </w:rPr>
              <w:lastRenderedPageBreak/>
              <w:t>查档案原件，同时检查档案纸质目录和档案文件之间的顺序，对拆解前次序颠倒的页面，拆解后要予以更正。</w:t>
            </w:r>
          </w:p>
          <w:p w14:paraId="0CE98A6A" w14:textId="77777777" w:rsidR="00A14E69" w:rsidRPr="009A0AF2" w:rsidRDefault="004A5177" w:rsidP="00A7196D">
            <w:pPr>
              <w:ind w:firstLineChars="200" w:firstLine="480"/>
              <w:rPr>
                <w:rFonts w:ascii="宋体" w:hAnsi="宋体"/>
              </w:rPr>
            </w:pPr>
            <w:r w:rsidRPr="009A0AF2">
              <w:rPr>
                <w:rFonts w:ascii="宋体" w:hAnsi="宋体"/>
              </w:rPr>
              <w:t>（</w:t>
            </w:r>
            <w:r w:rsidRPr="009A0AF2">
              <w:rPr>
                <w:rFonts w:ascii="宋体" w:hAnsi="宋体" w:hint="eastAsia"/>
              </w:rPr>
              <w:t>5</w:t>
            </w:r>
            <w:r w:rsidRPr="009A0AF2">
              <w:rPr>
                <w:rFonts w:ascii="宋体" w:hAnsi="宋体"/>
              </w:rPr>
              <w:t>）对提供的档案，</w:t>
            </w:r>
            <w:r w:rsidRPr="009A0AF2">
              <w:rPr>
                <w:rFonts w:ascii="宋体" w:hAnsi="宋体" w:hint="eastAsia"/>
              </w:rPr>
              <w:t>中标</w:t>
            </w:r>
            <w:r w:rsidRPr="009A0AF2">
              <w:rPr>
                <w:rFonts w:ascii="宋体" w:hAnsi="宋体"/>
              </w:rPr>
              <w:t>单位须核实卷内页码顺序；卷内文件按次序从1开始连续编号，不得有重号、跳号，空白的页面不编页号；每张大幅面图纸视为一页文件编制页号。</w:t>
            </w:r>
          </w:p>
        </w:tc>
        <w:tc>
          <w:tcPr>
            <w:tcW w:w="575" w:type="pct"/>
            <w:vAlign w:val="center"/>
          </w:tcPr>
          <w:p w14:paraId="766FBD4D" w14:textId="77777777" w:rsidR="00A14E69" w:rsidRPr="009A0AF2" w:rsidRDefault="00A14E69" w:rsidP="00A7196D">
            <w:pPr>
              <w:ind w:firstLine="29"/>
              <w:jc w:val="center"/>
              <w:rPr>
                <w:rFonts w:ascii="宋体" w:hAnsi="宋体"/>
              </w:rPr>
            </w:pPr>
          </w:p>
        </w:tc>
      </w:tr>
      <w:tr w:rsidR="00A14E69" w:rsidRPr="009A0AF2" w14:paraId="7D901025" w14:textId="77777777" w:rsidTr="00DE1D9D">
        <w:trPr>
          <w:trHeight w:val="662"/>
        </w:trPr>
        <w:tc>
          <w:tcPr>
            <w:tcW w:w="409" w:type="pct"/>
            <w:vAlign w:val="center"/>
          </w:tcPr>
          <w:p w14:paraId="14EC6C0C" w14:textId="77777777" w:rsidR="00A14E69" w:rsidRPr="009A0AF2" w:rsidRDefault="00A14E69" w:rsidP="00E26F85">
            <w:pPr>
              <w:numPr>
                <w:ilvl w:val="0"/>
                <w:numId w:val="17"/>
              </w:numPr>
              <w:ind w:leftChars="-5" w:left="-12" w:firstLine="29"/>
              <w:jc w:val="center"/>
              <w:rPr>
                <w:rFonts w:ascii="宋体" w:hAnsi="宋体"/>
              </w:rPr>
            </w:pPr>
          </w:p>
        </w:tc>
        <w:tc>
          <w:tcPr>
            <w:tcW w:w="454" w:type="pct"/>
            <w:vAlign w:val="center"/>
          </w:tcPr>
          <w:p w14:paraId="4CF9D1CA" w14:textId="77777777" w:rsidR="00A14E69" w:rsidRPr="009A0AF2" w:rsidRDefault="00A14E69" w:rsidP="00A7196D">
            <w:pPr>
              <w:ind w:firstLine="29"/>
              <w:jc w:val="center"/>
              <w:rPr>
                <w:rFonts w:ascii="宋体" w:hAnsi="宋体"/>
              </w:rPr>
            </w:pPr>
          </w:p>
        </w:tc>
        <w:tc>
          <w:tcPr>
            <w:tcW w:w="772" w:type="pct"/>
            <w:vAlign w:val="center"/>
          </w:tcPr>
          <w:p w14:paraId="26F20C86" w14:textId="77777777" w:rsidR="00A14E69" w:rsidRPr="009A0AF2" w:rsidRDefault="004A5177" w:rsidP="00A7196D">
            <w:pPr>
              <w:ind w:firstLine="29"/>
              <w:rPr>
                <w:rFonts w:ascii="宋体" w:hAnsi="宋体"/>
              </w:rPr>
            </w:pPr>
            <w:r w:rsidRPr="009A0AF2">
              <w:rPr>
                <w:rFonts w:ascii="宋体" w:hAnsi="宋体" w:hint="eastAsia"/>
              </w:rPr>
              <w:t>档案扫描要求</w:t>
            </w:r>
          </w:p>
        </w:tc>
        <w:tc>
          <w:tcPr>
            <w:tcW w:w="2780" w:type="pct"/>
            <w:vAlign w:val="center"/>
          </w:tcPr>
          <w:p w14:paraId="2ED737DD"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确保在扫描过程中不对档案原件造成二次损伤，保证档案扫描图像与原件一致、整洁、清晰。做好档案资料原件、复印件鉴别相关工作。</w:t>
            </w:r>
          </w:p>
          <w:p w14:paraId="1186E232"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（1）提供两套数据，一套JPG格式；一套双层PDF格式。</w:t>
            </w:r>
          </w:p>
          <w:p w14:paraId="7EA04185"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（2）对同一档案编号的文件及其附件进行合并，生成一个文件，不乱序，不混档，文件以档案编号进行命名，按目录号/案卷号/档号进行存储，与档案系统中的目录挂接，要求挂接正确、有效。</w:t>
            </w:r>
          </w:p>
          <w:p w14:paraId="64FE95B5"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3）普通文本按≥300dpiRGB真彩色扫描，每个文件合成一个PDF文档；印刷体文书档案要求制作成双层PDF文件，且需要对扫描结果进行OCR识别；扫描后图像没有明显的墨迹；图像缩放100%。照片扫描像素为600dpi以上；对于老的</w:t>
            </w:r>
            <w:proofErr w:type="gramStart"/>
            <w:r w:rsidRPr="009A0AF2">
              <w:rPr>
                <w:rFonts w:hint="eastAsia"/>
                <w:color w:val="auto"/>
                <w:sz w:val="24"/>
                <w:szCs w:val="24"/>
                <w:lang w:eastAsia="zh-CN"/>
              </w:rPr>
              <w:t>的</w:t>
            </w:r>
            <w:proofErr w:type="gramEnd"/>
            <w:r w:rsidRPr="009A0AF2">
              <w:rPr>
                <w:rFonts w:hint="eastAsia"/>
                <w:color w:val="auto"/>
                <w:sz w:val="24"/>
                <w:szCs w:val="24"/>
                <w:lang w:eastAsia="zh-CN"/>
              </w:rPr>
              <w:t>档案需要采用非接触艺术品扫描仪；</w:t>
            </w:r>
          </w:p>
          <w:p w14:paraId="15C22D7A"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（4）图像</w:t>
            </w:r>
            <w:r w:rsidRPr="009A0AF2">
              <w:rPr>
                <w:color w:val="auto"/>
                <w:sz w:val="24"/>
                <w:szCs w:val="24"/>
                <w:lang w:eastAsia="zh-CN"/>
              </w:rPr>
              <w:t>处理过程中应遵循保持档案原貌的原则</w:t>
            </w:r>
            <w:r w:rsidRPr="009A0AF2">
              <w:rPr>
                <w:rFonts w:hint="eastAsia"/>
                <w:color w:val="auto"/>
                <w:sz w:val="24"/>
                <w:szCs w:val="24"/>
                <w:lang w:eastAsia="zh-CN"/>
              </w:rPr>
              <w:t>。对图片进行加工裁减、去边、</w:t>
            </w:r>
            <w:r w:rsidRPr="009A0AF2">
              <w:rPr>
                <w:rFonts w:hint="eastAsia"/>
                <w:color w:val="auto"/>
                <w:sz w:val="24"/>
                <w:szCs w:val="24"/>
                <w:lang w:eastAsia="zh-CN"/>
              </w:rPr>
              <w:lastRenderedPageBreak/>
              <w:t>去污等技术处理，不留文字版面外的暗影、无干扰信息。</w:t>
            </w:r>
          </w:p>
          <w:p w14:paraId="55576A4D"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（5）对出现偏斜的图像进行纠偏处理，电子图片的倾斜度不得超出1度，不允许有折叠或缺损，保持图像的完整，图片端正、无扭曲，图像方向符合阅读习惯。</w:t>
            </w:r>
          </w:p>
          <w:p w14:paraId="1595E2AB" w14:textId="77777777" w:rsidR="00A14E69" w:rsidRPr="009A0AF2" w:rsidRDefault="004A5177" w:rsidP="00A7196D">
            <w:pPr>
              <w:pStyle w:val="afffff7"/>
              <w:spacing w:line="360" w:lineRule="auto"/>
              <w:ind w:firstLine="29"/>
              <w:rPr>
                <w:color w:val="auto"/>
                <w:sz w:val="24"/>
                <w:szCs w:val="24"/>
                <w:lang w:eastAsia="zh-CN"/>
              </w:rPr>
            </w:pPr>
            <w:r w:rsidRPr="009A0AF2">
              <w:rPr>
                <w:rFonts w:hint="eastAsia"/>
                <w:color w:val="auto"/>
                <w:sz w:val="24"/>
                <w:szCs w:val="24"/>
                <w:lang w:eastAsia="zh-CN"/>
              </w:rPr>
              <w:t>6</w:t>
            </w:r>
            <w:r w:rsidRPr="009A0AF2">
              <w:rPr>
                <w:color w:val="auto"/>
                <w:sz w:val="24"/>
                <w:szCs w:val="24"/>
                <w:lang w:eastAsia="zh-CN"/>
              </w:rPr>
              <w:t>.</w:t>
            </w:r>
            <w:r w:rsidRPr="009A0AF2">
              <w:rPr>
                <w:rFonts w:hint="eastAsia"/>
                <w:color w:val="auto"/>
                <w:sz w:val="24"/>
                <w:szCs w:val="24"/>
                <w:lang w:eastAsia="zh-CN"/>
              </w:rPr>
              <w:t>档案扫描完成后，要进行细致认真的装订。档案装订以保护原件为原则，按照原来的装订</w:t>
            </w:r>
            <w:proofErr w:type="gramStart"/>
            <w:r w:rsidRPr="009A0AF2">
              <w:rPr>
                <w:rFonts w:hint="eastAsia"/>
                <w:color w:val="auto"/>
                <w:sz w:val="24"/>
                <w:szCs w:val="24"/>
                <w:lang w:eastAsia="zh-CN"/>
              </w:rPr>
              <w:t>孔进行</w:t>
            </w:r>
            <w:proofErr w:type="gramEnd"/>
            <w:r w:rsidRPr="009A0AF2">
              <w:rPr>
                <w:rFonts w:hint="eastAsia"/>
                <w:color w:val="auto"/>
                <w:sz w:val="24"/>
                <w:szCs w:val="24"/>
                <w:lang w:eastAsia="zh-CN"/>
              </w:rPr>
              <w:t>穿线装订。</w:t>
            </w:r>
          </w:p>
          <w:p w14:paraId="322573AB" w14:textId="77777777" w:rsidR="00A14E69" w:rsidRPr="009A0AF2" w:rsidRDefault="004A5177" w:rsidP="00A7196D">
            <w:pPr>
              <w:ind w:firstLine="29"/>
              <w:rPr>
                <w:rFonts w:ascii="宋体" w:hAnsi="宋体"/>
              </w:rPr>
            </w:pPr>
            <w:r w:rsidRPr="009A0AF2">
              <w:rPr>
                <w:rFonts w:ascii="宋体" w:hAnsi="宋体" w:hint="eastAsia"/>
              </w:rPr>
              <w:t>7</w:t>
            </w:r>
            <w:r w:rsidRPr="009A0AF2">
              <w:rPr>
                <w:rFonts w:ascii="宋体" w:hAnsi="宋体"/>
              </w:rPr>
              <w:t>.当天扫描生成的文件要做好</w:t>
            </w:r>
            <w:r w:rsidRPr="009A0AF2">
              <w:rPr>
                <w:rFonts w:ascii="宋体" w:hAnsi="宋体" w:hint="eastAsia"/>
              </w:rPr>
              <w:t>数据的备份与汇总，并</w:t>
            </w:r>
            <w:r w:rsidRPr="009A0AF2">
              <w:rPr>
                <w:rFonts w:ascii="宋体" w:hAnsi="宋体"/>
              </w:rPr>
              <w:t>于次日上传至招标单位的档案管理系统中，进行内部质检，正确率要求100%</w:t>
            </w:r>
            <w:r w:rsidRPr="009A0AF2">
              <w:rPr>
                <w:rFonts w:ascii="宋体" w:hAnsi="宋体" w:hint="eastAsia"/>
              </w:rPr>
              <w:t>。</w:t>
            </w:r>
          </w:p>
        </w:tc>
        <w:tc>
          <w:tcPr>
            <w:tcW w:w="575" w:type="pct"/>
            <w:vAlign w:val="center"/>
          </w:tcPr>
          <w:p w14:paraId="61D32DC7" w14:textId="77777777" w:rsidR="00A14E69" w:rsidRPr="009A0AF2" w:rsidRDefault="00A14E69" w:rsidP="00A7196D">
            <w:pPr>
              <w:ind w:firstLine="29"/>
              <w:jc w:val="center"/>
              <w:rPr>
                <w:rFonts w:ascii="宋体" w:hAnsi="宋体"/>
              </w:rPr>
            </w:pPr>
          </w:p>
        </w:tc>
      </w:tr>
    </w:tbl>
    <w:p w14:paraId="107F7C93" w14:textId="77777777" w:rsidR="00A14E69" w:rsidRPr="009A0AF2" w:rsidRDefault="004A5177" w:rsidP="00E26F85">
      <w:pPr>
        <w:pStyle w:val="2"/>
        <w:numPr>
          <w:ilvl w:val="0"/>
          <w:numId w:val="12"/>
        </w:numPr>
        <w:ind w:left="0" w:firstLine="0"/>
        <w:rPr>
          <w:rFonts w:ascii="宋体" w:hAnsi="宋体"/>
        </w:rPr>
      </w:pPr>
      <w:bookmarkStart w:id="145" w:name="_Toc110344836"/>
      <w:r w:rsidRPr="009A0AF2">
        <w:rPr>
          <w:rFonts w:ascii="宋体" w:hAnsi="宋体" w:hint="eastAsia"/>
        </w:rPr>
        <w:t>服务要求</w:t>
      </w:r>
      <w:bookmarkEnd w:id="145"/>
    </w:p>
    <w:p w14:paraId="05DAD2F2" w14:textId="77777777" w:rsidR="00A14E69" w:rsidRPr="009A0AF2" w:rsidRDefault="004A5177" w:rsidP="00E26F85">
      <w:pPr>
        <w:rPr>
          <w:rFonts w:ascii="宋体" w:hAnsi="宋体"/>
        </w:rPr>
      </w:pPr>
      <w:r w:rsidRPr="009A0AF2">
        <w:rPr>
          <w:rFonts w:ascii="宋体" w:hAnsi="宋体" w:hint="eastAsia"/>
        </w:rPr>
        <w:t>★代表</w:t>
      </w:r>
      <w:proofErr w:type="gramStart"/>
      <w:r w:rsidRPr="009A0AF2">
        <w:rPr>
          <w:rFonts w:ascii="宋体" w:hAnsi="宋体" w:hint="eastAsia"/>
        </w:rPr>
        <w:t>最</w:t>
      </w:r>
      <w:proofErr w:type="gramEnd"/>
      <w:r w:rsidRPr="009A0AF2">
        <w:rPr>
          <w:rFonts w:ascii="宋体" w:hAnsi="宋体" w:hint="eastAsia"/>
        </w:rPr>
        <w:t>关键指标，不满足该指标项将导致投标被拒绝，无标识则表示一般指标项。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07"/>
        <w:gridCol w:w="685"/>
        <w:gridCol w:w="5318"/>
      </w:tblGrid>
      <w:tr w:rsidR="008D5DE4" w:rsidRPr="009A0AF2" w14:paraId="4931633E" w14:textId="77777777">
        <w:tc>
          <w:tcPr>
            <w:tcW w:w="474" w:type="pct"/>
            <w:vAlign w:val="center"/>
          </w:tcPr>
          <w:p w14:paraId="36DB4297" w14:textId="77777777" w:rsidR="00A14E69" w:rsidRPr="009A0AF2" w:rsidRDefault="004A5177" w:rsidP="00E26F85">
            <w:pPr>
              <w:ind w:leftChars="-7" w:left="-17" w:firstLineChars="7" w:firstLine="17"/>
              <w:jc w:val="center"/>
              <w:rPr>
                <w:rFonts w:ascii="宋体" w:hAnsi="宋体"/>
              </w:rPr>
            </w:pPr>
            <w:r w:rsidRPr="009A0AF2">
              <w:rPr>
                <w:rFonts w:ascii="宋体" w:hAnsi="宋体" w:hint="eastAsia"/>
              </w:rPr>
              <w:t>序号</w:t>
            </w:r>
          </w:p>
        </w:tc>
        <w:tc>
          <w:tcPr>
            <w:tcW w:w="908" w:type="pct"/>
            <w:vAlign w:val="center"/>
          </w:tcPr>
          <w:p w14:paraId="149668EF" w14:textId="77777777" w:rsidR="00A14E69" w:rsidRPr="009A0AF2" w:rsidRDefault="004A5177">
            <w:pPr>
              <w:jc w:val="center"/>
              <w:rPr>
                <w:rFonts w:ascii="宋体" w:hAnsi="宋体"/>
              </w:rPr>
            </w:pPr>
            <w:r w:rsidRPr="009A0AF2">
              <w:rPr>
                <w:rFonts w:ascii="宋体" w:hAnsi="宋体" w:hint="eastAsia"/>
              </w:rPr>
              <w:t>内容</w:t>
            </w:r>
          </w:p>
        </w:tc>
        <w:tc>
          <w:tcPr>
            <w:tcW w:w="413" w:type="pct"/>
            <w:vAlign w:val="center"/>
          </w:tcPr>
          <w:p w14:paraId="694456A3" w14:textId="77777777" w:rsidR="00A14E69" w:rsidRPr="009A0AF2" w:rsidRDefault="004A5177">
            <w:pPr>
              <w:ind w:leftChars="-9" w:left="-22"/>
              <w:jc w:val="center"/>
              <w:rPr>
                <w:rFonts w:ascii="宋体" w:hAnsi="宋体"/>
              </w:rPr>
            </w:pPr>
            <w:r w:rsidRPr="009A0AF2">
              <w:rPr>
                <w:rFonts w:ascii="宋体" w:hAnsi="宋体" w:hint="eastAsia"/>
              </w:rPr>
              <w:t>重要性</w:t>
            </w:r>
          </w:p>
        </w:tc>
        <w:tc>
          <w:tcPr>
            <w:tcW w:w="3205" w:type="pct"/>
          </w:tcPr>
          <w:p w14:paraId="7DBCA5CB" w14:textId="77777777" w:rsidR="00A14E69" w:rsidRPr="009A0AF2" w:rsidRDefault="004A5177">
            <w:pPr>
              <w:jc w:val="center"/>
              <w:rPr>
                <w:rFonts w:ascii="宋体" w:hAnsi="宋体"/>
              </w:rPr>
            </w:pPr>
            <w:r w:rsidRPr="009A0AF2">
              <w:rPr>
                <w:rFonts w:ascii="宋体" w:hAnsi="宋体" w:hint="eastAsia"/>
              </w:rPr>
              <w:t>服务要求标准</w:t>
            </w:r>
          </w:p>
        </w:tc>
      </w:tr>
      <w:tr w:rsidR="008D5DE4" w:rsidRPr="009A0AF2" w14:paraId="08AA417C" w14:textId="77777777">
        <w:tc>
          <w:tcPr>
            <w:tcW w:w="474" w:type="pct"/>
            <w:vAlign w:val="center"/>
          </w:tcPr>
          <w:p w14:paraId="06B91D2A"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vAlign w:val="center"/>
          </w:tcPr>
          <w:p w14:paraId="06A08D5B" w14:textId="77777777" w:rsidR="00A14E69" w:rsidRPr="009A0AF2" w:rsidRDefault="004A5177">
            <w:pPr>
              <w:jc w:val="center"/>
              <w:rPr>
                <w:rFonts w:ascii="宋体" w:hAnsi="宋体"/>
              </w:rPr>
            </w:pPr>
            <w:r w:rsidRPr="009A0AF2">
              <w:rPr>
                <w:rFonts w:ascii="宋体" w:hAnsi="宋体" w:hint="eastAsia"/>
              </w:rPr>
              <w:t>投标人服务标准</w:t>
            </w:r>
          </w:p>
        </w:tc>
        <w:tc>
          <w:tcPr>
            <w:tcW w:w="413" w:type="pct"/>
            <w:vAlign w:val="center"/>
          </w:tcPr>
          <w:p w14:paraId="585B9F45" w14:textId="77777777" w:rsidR="00A14E69" w:rsidRPr="009A0AF2" w:rsidRDefault="00A14E69">
            <w:pPr>
              <w:jc w:val="center"/>
              <w:rPr>
                <w:rFonts w:ascii="宋体" w:hAnsi="宋体"/>
              </w:rPr>
            </w:pPr>
          </w:p>
        </w:tc>
        <w:tc>
          <w:tcPr>
            <w:tcW w:w="3205" w:type="pct"/>
          </w:tcPr>
          <w:p w14:paraId="4DF9F148" w14:textId="77777777" w:rsidR="00A14E69" w:rsidRPr="009A0AF2" w:rsidRDefault="004A5177">
            <w:pPr>
              <w:rPr>
                <w:rFonts w:ascii="宋体" w:hAnsi="宋体"/>
              </w:rPr>
            </w:pPr>
            <w:r w:rsidRPr="009A0AF2">
              <w:rPr>
                <w:rFonts w:ascii="宋体" w:hAnsi="宋体" w:hint="eastAsia"/>
              </w:rPr>
              <w:t>投标人承诺所有软件三年免费维护，报修后12小时上门服务、24小时内排除故障。</w:t>
            </w:r>
          </w:p>
        </w:tc>
      </w:tr>
      <w:tr w:rsidR="008D5DE4" w:rsidRPr="009A0AF2" w14:paraId="3A912321" w14:textId="77777777">
        <w:tc>
          <w:tcPr>
            <w:tcW w:w="474" w:type="pct"/>
            <w:vAlign w:val="center"/>
          </w:tcPr>
          <w:p w14:paraId="069EDBDC"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vAlign w:val="center"/>
          </w:tcPr>
          <w:p w14:paraId="1765480A" w14:textId="77777777" w:rsidR="00A14E69" w:rsidRPr="009A0AF2" w:rsidRDefault="004A5177">
            <w:pPr>
              <w:jc w:val="center"/>
              <w:rPr>
                <w:rFonts w:ascii="宋体" w:hAnsi="宋体"/>
              </w:rPr>
            </w:pPr>
            <w:r w:rsidRPr="009A0AF2">
              <w:rPr>
                <w:rFonts w:ascii="宋体" w:hAnsi="宋体" w:hint="eastAsia"/>
              </w:rPr>
              <w:t>软件制造商服务标准</w:t>
            </w:r>
          </w:p>
        </w:tc>
        <w:tc>
          <w:tcPr>
            <w:tcW w:w="413" w:type="pct"/>
            <w:vAlign w:val="center"/>
          </w:tcPr>
          <w:p w14:paraId="23895531" w14:textId="77777777" w:rsidR="00A14E69" w:rsidRPr="009A0AF2" w:rsidRDefault="00A14E69">
            <w:pPr>
              <w:jc w:val="center"/>
              <w:rPr>
                <w:rFonts w:ascii="宋体" w:hAnsi="宋体"/>
              </w:rPr>
            </w:pPr>
          </w:p>
        </w:tc>
        <w:tc>
          <w:tcPr>
            <w:tcW w:w="3205" w:type="pct"/>
          </w:tcPr>
          <w:p w14:paraId="6695FD0F" w14:textId="28E98C89" w:rsidR="00A14E69" w:rsidRPr="009A0AF2" w:rsidRDefault="004A5177">
            <w:pPr>
              <w:rPr>
                <w:rFonts w:ascii="宋体" w:hAnsi="宋体"/>
              </w:rPr>
            </w:pPr>
            <w:r w:rsidRPr="009A0AF2">
              <w:rPr>
                <w:rFonts w:ascii="宋体" w:hAnsi="宋体" w:hint="eastAsia"/>
              </w:rPr>
              <w:t>软件制造商承诺所有软件三年免费维护升级，过免费维护期后的每年维护服务费不高于合同额的1</w:t>
            </w:r>
            <w:r w:rsidRPr="009A0AF2">
              <w:rPr>
                <w:rFonts w:ascii="宋体" w:hAnsi="宋体"/>
              </w:rPr>
              <w:t>0</w:t>
            </w:r>
            <w:r w:rsidRPr="009A0AF2">
              <w:rPr>
                <w:rFonts w:ascii="宋体" w:hAnsi="宋体" w:hint="eastAsia"/>
              </w:rPr>
              <w:t>%。</w:t>
            </w:r>
          </w:p>
          <w:p w14:paraId="231A147F" w14:textId="77777777" w:rsidR="00A14E69" w:rsidRPr="009A0AF2" w:rsidRDefault="004A5177">
            <w:pPr>
              <w:rPr>
                <w:rFonts w:ascii="宋体" w:hAnsi="宋体"/>
              </w:rPr>
            </w:pPr>
            <w:r w:rsidRPr="009A0AF2">
              <w:rPr>
                <w:rFonts w:ascii="宋体" w:hAnsi="宋体" w:hint="eastAsia"/>
              </w:rPr>
              <w:t>软件制造商承诺</w:t>
            </w:r>
            <w:r w:rsidRPr="009A0AF2">
              <w:rPr>
                <w:rFonts w:ascii="宋体" w:hAnsi="宋体" w:cs="宋体" w:hint="eastAsia"/>
              </w:rPr>
              <w:t>提供7*24小时的即时电话、邮件等维修或维护服务，当远程不能解决问题时，</w:t>
            </w:r>
            <w:r w:rsidRPr="009A0AF2">
              <w:rPr>
                <w:rFonts w:ascii="宋体" w:hAnsi="宋体" w:cs="宋体"/>
              </w:rPr>
              <w:t>12</w:t>
            </w:r>
            <w:r w:rsidRPr="009A0AF2">
              <w:rPr>
                <w:rFonts w:ascii="宋体" w:hAnsi="宋体" w:cs="宋体" w:hint="eastAsia"/>
              </w:rPr>
              <w:t>小时内提供上门服务。</w:t>
            </w:r>
          </w:p>
        </w:tc>
      </w:tr>
      <w:tr w:rsidR="008D5DE4" w:rsidRPr="009A0AF2" w14:paraId="03F4A7FF" w14:textId="77777777">
        <w:tc>
          <w:tcPr>
            <w:tcW w:w="474" w:type="pct"/>
            <w:vAlign w:val="center"/>
          </w:tcPr>
          <w:p w14:paraId="6CFD7E67"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vAlign w:val="center"/>
          </w:tcPr>
          <w:p w14:paraId="53E73851" w14:textId="77777777" w:rsidR="00A14E69" w:rsidRPr="009A0AF2" w:rsidRDefault="004A5177">
            <w:pPr>
              <w:jc w:val="center"/>
              <w:rPr>
                <w:rFonts w:ascii="宋体" w:hAnsi="宋体"/>
              </w:rPr>
            </w:pPr>
            <w:r w:rsidRPr="009A0AF2">
              <w:rPr>
                <w:rFonts w:ascii="宋体" w:hAnsi="宋体" w:hint="eastAsia"/>
              </w:rPr>
              <w:t>服务网络标准</w:t>
            </w:r>
          </w:p>
        </w:tc>
        <w:tc>
          <w:tcPr>
            <w:tcW w:w="413" w:type="pct"/>
            <w:vAlign w:val="center"/>
          </w:tcPr>
          <w:p w14:paraId="686861DA" w14:textId="77777777" w:rsidR="00A14E69" w:rsidRPr="009A0AF2" w:rsidRDefault="004A5177">
            <w:pPr>
              <w:jc w:val="center"/>
              <w:rPr>
                <w:rFonts w:ascii="宋体" w:hAnsi="宋体"/>
              </w:rPr>
            </w:pPr>
            <w:r w:rsidRPr="009A0AF2">
              <w:rPr>
                <w:rFonts w:ascii="宋体" w:hAnsi="宋体" w:hint="eastAsia"/>
              </w:rPr>
              <w:t>★</w:t>
            </w:r>
          </w:p>
        </w:tc>
        <w:tc>
          <w:tcPr>
            <w:tcW w:w="3205" w:type="pct"/>
          </w:tcPr>
          <w:p w14:paraId="077ECDA7" w14:textId="77777777" w:rsidR="00A14E69" w:rsidRPr="009A0AF2" w:rsidRDefault="004A5177">
            <w:pPr>
              <w:rPr>
                <w:rFonts w:ascii="宋体" w:hAnsi="宋体"/>
              </w:rPr>
            </w:pPr>
            <w:r w:rsidRPr="009A0AF2">
              <w:rPr>
                <w:rFonts w:ascii="宋体" w:hAnsi="宋体" w:hint="eastAsia"/>
              </w:rPr>
              <w:t>电话服务：服务商应提供7*24小时服务热线，明确热线电话号码及服务联系人，正常工作期间应</w:t>
            </w:r>
            <w:r w:rsidRPr="009A0AF2">
              <w:rPr>
                <w:rFonts w:ascii="宋体" w:hAnsi="宋体" w:hint="eastAsia"/>
              </w:rPr>
              <w:lastRenderedPageBreak/>
              <w:t>有专人接听电话，非工作时间应提供值班或固定人员，以保证接收校方的请求，并进行响应；</w:t>
            </w:r>
          </w:p>
          <w:p w14:paraId="26A430E6" w14:textId="77777777" w:rsidR="00A14E69" w:rsidRPr="009A0AF2" w:rsidRDefault="004A5177">
            <w:pPr>
              <w:rPr>
                <w:rFonts w:ascii="宋体" w:hAnsi="宋体"/>
              </w:rPr>
            </w:pPr>
            <w:r w:rsidRPr="009A0AF2">
              <w:rPr>
                <w:rFonts w:ascii="宋体" w:hAnsi="宋体" w:hint="eastAsia"/>
              </w:rPr>
              <w:t>远程指导服务：服务商应明确服务人员队伍和机制，通过</w:t>
            </w:r>
            <w:proofErr w:type="gramStart"/>
            <w:r w:rsidRPr="009A0AF2">
              <w:rPr>
                <w:rFonts w:ascii="宋体" w:hAnsi="宋体" w:hint="eastAsia"/>
              </w:rPr>
              <w:t>微信专属客服群</w:t>
            </w:r>
            <w:proofErr w:type="gramEnd"/>
            <w:r w:rsidRPr="009A0AF2">
              <w:rPr>
                <w:rFonts w:ascii="宋体" w:hAnsi="宋体" w:hint="eastAsia"/>
              </w:rPr>
              <w:t>等形式，确保在校方系统故障时可以无间断</w:t>
            </w:r>
            <w:proofErr w:type="gramStart"/>
            <w:r w:rsidRPr="009A0AF2">
              <w:rPr>
                <w:rFonts w:ascii="宋体" w:hAnsi="宋体" w:hint="eastAsia"/>
              </w:rPr>
              <w:t>远程支持</w:t>
            </w:r>
            <w:proofErr w:type="gramEnd"/>
            <w:r w:rsidRPr="009A0AF2">
              <w:rPr>
                <w:rFonts w:ascii="宋体" w:hAnsi="宋体" w:hint="eastAsia"/>
              </w:rPr>
              <w:t>并开展故障或服务处理工作，以助于快速定位现场问题，解决校方疑难杂症。</w:t>
            </w:r>
          </w:p>
        </w:tc>
      </w:tr>
      <w:tr w:rsidR="008D5DE4" w:rsidRPr="009A0AF2" w14:paraId="7D349239" w14:textId="77777777">
        <w:trPr>
          <w:trHeight w:val="215"/>
        </w:trPr>
        <w:tc>
          <w:tcPr>
            <w:tcW w:w="474" w:type="pct"/>
            <w:vAlign w:val="center"/>
          </w:tcPr>
          <w:p w14:paraId="5BDD9D34"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vAlign w:val="center"/>
          </w:tcPr>
          <w:p w14:paraId="5FE4BD3D" w14:textId="77777777" w:rsidR="00A14E69" w:rsidRPr="009A0AF2" w:rsidRDefault="004A5177">
            <w:pPr>
              <w:jc w:val="center"/>
              <w:rPr>
                <w:rFonts w:ascii="宋体" w:hAnsi="宋体"/>
              </w:rPr>
            </w:pPr>
            <w:r w:rsidRPr="009A0AF2">
              <w:rPr>
                <w:rFonts w:ascii="宋体" w:hAnsi="宋体" w:hint="eastAsia"/>
              </w:rPr>
              <w:t>培训标准</w:t>
            </w:r>
          </w:p>
        </w:tc>
        <w:tc>
          <w:tcPr>
            <w:tcW w:w="413" w:type="pct"/>
            <w:vAlign w:val="center"/>
          </w:tcPr>
          <w:p w14:paraId="653CB5D5" w14:textId="77777777" w:rsidR="00A14E69" w:rsidRPr="009A0AF2" w:rsidRDefault="00A14E69">
            <w:pPr>
              <w:jc w:val="center"/>
              <w:rPr>
                <w:rFonts w:ascii="宋体" w:hAnsi="宋体"/>
              </w:rPr>
            </w:pPr>
          </w:p>
        </w:tc>
        <w:tc>
          <w:tcPr>
            <w:tcW w:w="3205" w:type="pct"/>
          </w:tcPr>
          <w:p w14:paraId="6518A310" w14:textId="77777777" w:rsidR="00A14E69" w:rsidRPr="009A0AF2" w:rsidRDefault="004A5177">
            <w:pPr>
              <w:rPr>
                <w:rFonts w:ascii="宋体" w:hAnsi="宋体" w:cs="宋体"/>
              </w:rPr>
            </w:pPr>
            <w:r w:rsidRPr="009A0AF2">
              <w:rPr>
                <w:rFonts w:ascii="宋体" w:hAnsi="宋体" w:hint="eastAsia"/>
              </w:rPr>
              <w:t>提供不少于</w:t>
            </w:r>
            <w:r w:rsidRPr="009A0AF2">
              <w:rPr>
                <w:rFonts w:ascii="宋体" w:hAnsi="宋体"/>
              </w:rPr>
              <w:t>5</w:t>
            </w:r>
            <w:r w:rsidRPr="009A0AF2">
              <w:rPr>
                <w:rFonts w:ascii="宋体" w:hAnsi="宋体" w:hint="eastAsia"/>
              </w:rPr>
              <w:t>天、不限人数的档案管理系统实操培训课程。</w:t>
            </w:r>
          </w:p>
        </w:tc>
      </w:tr>
      <w:tr w:rsidR="008D5DE4" w:rsidRPr="009A0AF2" w14:paraId="742B3F95" w14:textId="77777777">
        <w:tc>
          <w:tcPr>
            <w:tcW w:w="474" w:type="pct"/>
            <w:vAlign w:val="center"/>
          </w:tcPr>
          <w:p w14:paraId="64DA86BF"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vAlign w:val="center"/>
          </w:tcPr>
          <w:p w14:paraId="2E7038E9" w14:textId="77777777" w:rsidR="00A14E69" w:rsidRPr="009A0AF2" w:rsidRDefault="004A5177">
            <w:pPr>
              <w:jc w:val="center"/>
              <w:rPr>
                <w:rFonts w:ascii="宋体" w:hAnsi="宋体"/>
              </w:rPr>
            </w:pPr>
            <w:r w:rsidRPr="009A0AF2">
              <w:rPr>
                <w:rFonts w:ascii="宋体" w:hAnsi="宋体" w:hint="eastAsia"/>
              </w:rPr>
              <w:t>验收要求</w:t>
            </w:r>
          </w:p>
        </w:tc>
        <w:tc>
          <w:tcPr>
            <w:tcW w:w="413" w:type="pct"/>
            <w:vAlign w:val="center"/>
          </w:tcPr>
          <w:p w14:paraId="22440F39" w14:textId="77777777" w:rsidR="00A14E69" w:rsidRPr="009A0AF2" w:rsidRDefault="00A14E69">
            <w:pPr>
              <w:jc w:val="center"/>
              <w:rPr>
                <w:rFonts w:ascii="宋体" w:hAnsi="宋体"/>
              </w:rPr>
            </w:pPr>
          </w:p>
        </w:tc>
        <w:tc>
          <w:tcPr>
            <w:tcW w:w="3205" w:type="pct"/>
          </w:tcPr>
          <w:p w14:paraId="2808C99C" w14:textId="77777777" w:rsidR="00A14E69" w:rsidRPr="009A0AF2" w:rsidRDefault="004A5177">
            <w:pPr>
              <w:rPr>
                <w:rFonts w:ascii="宋体" w:hAnsi="宋体"/>
              </w:rPr>
            </w:pPr>
            <w:r w:rsidRPr="009A0AF2">
              <w:rPr>
                <w:rFonts w:ascii="宋体" w:hAnsi="宋体" w:hint="eastAsia"/>
              </w:rPr>
              <w:t>系统验收前需按照学校给出的验收材料清单提供相应材料。</w:t>
            </w:r>
          </w:p>
        </w:tc>
      </w:tr>
      <w:tr w:rsidR="00A14E69" w:rsidRPr="009A0AF2" w14:paraId="65C68864" w14:textId="77777777">
        <w:tc>
          <w:tcPr>
            <w:tcW w:w="474" w:type="pct"/>
            <w:tcBorders>
              <w:top w:val="single" w:sz="4" w:space="0" w:color="auto"/>
              <w:left w:val="single" w:sz="4" w:space="0" w:color="auto"/>
              <w:bottom w:val="single" w:sz="4" w:space="0" w:color="auto"/>
              <w:right w:val="single" w:sz="4" w:space="0" w:color="auto"/>
            </w:tcBorders>
            <w:vAlign w:val="center"/>
          </w:tcPr>
          <w:p w14:paraId="3A333622" w14:textId="77777777" w:rsidR="00A14E69" w:rsidRPr="009A0AF2" w:rsidRDefault="00A14E69" w:rsidP="00E26F85">
            <w:pPr>
              <w:numPr>
                <w:ilvl w:val="0"/>
                <w:numId w:val="25"/>
              </w:numPr>
              <w:ind w:leftChars="-7" w:left="-17" w:firstLineChars="7" w:firstLine="17"/>
              <w:jc w:val="center"/>
              <w:rPr>
                <w:rFonts w:ascii="宋体" w:hAnsi="宋体"/>
              </w:rPr>
            </w:pPr>
          </w:p>
        </w:tc>
        <w:tc>
          <w:tcPr>
            <w:tcW w:w="908" w:type="pct"/>
            <w:tcBorders>
              <w:top w:val="single" w:sz="4" w:space="0" w:color="auto"/>
              <w:left w:val="single" w:sz="4" w:space="0" w:color="auto"/>
              <w:bottom w:val="single" w:sz="4" w:space="0" w:color="auto"/>
              <w:right w:val="single" w:sz="4" w:space="0" w:color="auto"/>
            </w:tcBorders>
            <w:vAlign w:val="center"/>
          </w:tcPr>
          <w:p w14:paraId="59B08BB2" w14:textId="77777777" w:rsidR="00A14E69" w:rsidRPr="009A0AF2" w:rsidRDefault="004A5177">
            <w:pPr>
              <w:jc w:val="center"/>
              <w:rPr>
                <w:rFonts w:ascii="宋体" w:hAnsi="宋体"/>
              </w:rPr>
            </w:pPr>
            <w:r w:rsidRPr="009A0AF2">
              <w:rPr>
                <w:rFonts w:ascii="宋体" w:hAnsi="宋体" w:hint="eastAsia"/>
              </w:rPr>
              <w:t>驻场</w:t>
            </w:r>
          </w:p>
        </w:tc>
        <w:tc>
          <w:tcPr>
            <w:tcW w:w="413" w:type="pct"/>
            <w:tcBorders>
              <w:top w:val="single" w:sz="4" w:space="0" w:color="auto"/>
              <w:left w:val="single" w:sz="4" w:space="0" w:color="auto"/>
              <w:bottom w:val="single" w:sz="4" w:space="0" w:color="auto"/>
              <w:right w:val="single" w:sz="4" w:space="0" w:color="auto"/>
            </w:tcBorders>
            <w:vAlign w:val="center"/>
          </w:tcPr>
          <w:p w14:paraId="64EC013B" w14:textId="77777777" w:rsidR="00A14E69" w:rsidRPr="009A0AF2" w:rsidRDefault="00A14E69">
            <w:pPr>
              <w:jc w:val="center"/>
              <w:rPr>
                <w:rFonts w:ascii="宋体" w:hAnsi="宋体"/>
              </w:rPr>
            </w:pPr>
          </w:p>
        </w:tc>
        <w:tc>
          <w:tcPr>
            <w:tcW w:w="3205" w:type="pct"/>
            <w:tcBorders>
              <w:top w:val="single" w:sz="4" w:space="0" w:color="auto"/>
              <w:left w:val="single" w:sz="4" w:space="0" w:color="auto"/>
              <w:bottom w:val="single" w:sz="4" w:space="0" w:color="auto"/>
              <w:right w:val="single" w:sz="4" w:space="0" w:color="auto"/>
            </w:tcBorders>
          </w:tcPr>
          <w:p w14:paraId="4CF81EE8" w14:textId="77777777" w:rsidR="00A14E69" w:rsidRPr="009A0AF2" w:rsidRDefault="004A5177">
            <w:pPr>
              <w:rPr>
                <w:rFonts w:ascii="宋体" w:hAnsi="宋体"/>
              </w:rPr>
            </w:pPr>
            <w:r w:rsidRPr="009A0AF2">
              <w:rPr>
                <w:rFonts w:ascii="宋体" w:hAnsi="宋体" w:hint="eastAsia"/>
              </w:rPr>
              <w:t>投标人应提供至少2</w:t>
            </w:r>
            <w:r w:rsidRPr="009A0AF2">
              <w:rPr>
                <w:rFonts w:ascii="宋体" w:hAnsi="宋体"/>
              </w:rPr>
              <w:t>名</w:t>
            </w:r>
            <w:r w:rsidRPr="009A0AF2">
              <w:rPr>
                <w:rFonts w:ascii="宋体" w:hAnsi="宋体" w:hint="eastAsia"/>
              </w:rPr>
              <w:t>熟悉高校档案业务的驻场人员进行实施和开发，驻场时间</w:t>
            </w:r>
            <w:proofErr w:type="gramStart"/>
            <w:r w:rsidRPr="009A0AF2">
              <w:rPr>
                <w:rFonts w:ascii="宋体" w:hAnsi="宋体" w:hint="eastAsia"/>
              </w:rPr>
              <w:t>自项目</w:t>
            </w:r>
            <w:proofErr w:type="gramEnd"/>
            <w:r w:rsidRPr="009A0AF2">
              <w:rPr>
                <w:rFonts w:ascii="宋体" w:hAnsi="宋体" w:hint="eastAsia"/>
              </w:rPr>
              <w:t>启动至项目结束为止。</w:t>
            </w:r>
          </w:p>
        </w:tc>
      </w:tr>
    </w:tbl>
    <w:p w14:paraId="0A0BBFFC" w14:textId="77777777" w:rsidR="00A14E69" w:rsidRPr="009A0AF2" w:rsidRDefault="004A5177" w:rsidP="00E26F85">
      <w:pPr>
        <w:pStyle w:val="2"/>
        <w:numPr>
          <w:ilvl w:val="0"/>
          <w:numId w:val="12"/>
        </w:numPr>
        <w:rPr>
          <w:rFonts w:ascii="宋体" w:hAnsi="宋体"/>
        </w:rPr>
      </w:pPr>
      <w:bookmarkStart w:id="146" w:name="_Toc110344837"/>
      <w:r w:rsidRPr="009A0AF2">
        <w:rPr>
          <w:rFonts w:ascii="宋体" w:hAnsi="宋体" w:hint="eastAsia"/>
        </w:rPr>
        <w:t>实施方案</w:t>
      </w:r>
      <w:bookmarkEnd w:id="146"/>
    </w:p>
    <w:p w14:paraId="7FD0E3C2" w14:textId="77777777" w:rsidR="00A14E69" w:rsidRPr="009A0AF2" w:rsidRDefault="004A5177" w:rsidP="00E26F85">
      <w:pPr>
        <w:pStyle w:val="a9"/>
        <w:rPr>
          <w:rFonts w:ascii="宋体" w:hAnsi="宋体"/>
        </w:rPr>
      </w:pPr>
      <w:r w:rsidRPr="009A0AF2">
        <w:rPr>
          <w:rFonts w:ascii="宋体" w:hAnsi="宋体" w:hint="eastAsia"/>
        </w:rPr>
        <w:t>★代表</w:t>
      </w:r>
      <w:proofErr w:type="gramStart"/>
      <w:r w:rsidRPr="009A0AF2">
        <w:rPr>
          <w:rFonts w:ascii="宋体" w:hAnsi="宋体" w:hint="eastAsia"/>
        </w:rPr>
        <w:t>最</w:t>
      </w:r>
      <w:proofErr w:type="gramEnd"/>
      <w:r w:rsidRPr="009A0AF2">
        <w:rPr>
          <w:rFonts w:ascii="宋体" w:hAnsi="宋体" w:hint="eastAsia"/>
        </w:rPr>
        <w:t>关键指标，不满足该指标项将导致投标被拒绝，无标识则表示一般指标项。</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42"/>
        <w:gridCol w:w="933"/>
        <w:gridCol w:w="5245"/>
      </w:tblGrid>
      <w:tr w:rsidR="008D5DE4" w:rsidRPr="009A0AF2" w14:paraId="0BD42E66" w14:textId="77777777">
        <w:trPr>
          <w:trHeight w:val="427"/>
        </w:trPr>
        <w:tc>
          <w:tcPr>
            <w:tcW w:w="423" w:type="pct"/>
            <w:shd w:val="clear" w:color="auto" w:fill="A6A6A6"/>
            <w:tcMar>
              <w:top w:w="57" w:type="dxa"/>
              <w:left w:w="91" w:type="dxa"/>
              <w:bottom w:w="57" w:type="dxa"/>
              <w:right w:w="85" w:type="dxa"/>
            </w:tcMar>
            <w:vAlign w:val="center"/>
          </w:tcPr>
          <w:p w14:paraId="0BBE990B" w14:textId="77777777" w:rsidR="00A14E69" w:rsidRPr="009A0AF2" w:rsidRDefault="004A5177" w:rsidP="00E26F85">
            <w:pPr>
              <w:ind w:left="41" w:hangingChars="17" w:hanging="41"/>
              <w:jc w:val="center"/>
              <w:rPr>
                <w:rFonts w:ascii="宋体" w:hAnsi="宋体"/>
                <w:b/>
              </w:rPr>
            </w:pPr>
            <w:bookmarkStart w:id="147" w:name="_Toc75350839"/>
            <w:r w:rsidRPr="009A0AF2">
              <w:rPr>
                <w:rFonts w:ascii="宋体" w:hAnsi="宋体" w:hint="eastAsia"/>
                <w:b/>
              </w:rPr>
              <w:t>序号</w:t>
            </w:r>
          </w:p>
        </w:tc>
        <w:tc>
          <w:tcPr>
            <w:tcW w:w="817" w:type="pct"/>
            <w:shd w:val="clear" w:color="auto" w:fill="A6A6A6"/>
            <w:tcMar>
              <w:top w:w="57" w:type="dxa"/>
              <w:left w:w="91" w:type="dxa"/>
              <w:bottom w:w="57" w:type="dxa"/>
              <w:right w:w="85" w:type="dxa"/>
            </w:tcMar>
            <w:vAlign w:val="center"/>
          </w:tcPr>
          <w:p w14:paraId="2A01EF5F" w14:textId="77777777" w:rsidR="00A14E69" w:rsidRPr="009A0AF2" w:rsidRDefault="004A5177" w:rsidP="00E26F85">
            <w:pPr>
              <w:jc w:val="center"/>
              <w:rPr>
                <w:rFonts w:ascii="宋体" w:hAnsi="宋体"/>
                <w:b/>
              </w:rPr>
            </w:pPr>
            <w:r w:rsidRPr="009A0AF2">
              <w:rPr>
                <w:rFonts w:ascii="宋体" w:hAnsi="宋体" w:hint="eastAsia"/>
                <w:b/>
              </w:rPr>
              <w:t>内容</w:t>
            </w:r>
          </w:p>
        </w:tc>
        <w:tc>
          <w:tcPr>
            <w:tcW w:w="568" w:type="pct"/>
            <w:shd w:val="clear" w:color="auto" w:fill="A6A6A6"/>
            <w:tcMar>
              <w:top w:w="57" w:type="dxa"/>
              <w:left w:w="91" w:type="dxa"/>
              <w:bottom w:w="57" w:type="dxa"/>
              <w:right w:w="85" w:type="dxa"/>
            </w:tcMar>
            <w:vAlign w:val="center"/>
          </w:tcPr>
          <w:p w14:paraId="2748E814" w14:textId="77777777" w:rsidR="00A14E69" w:rsidRPr="009A0AF2" w:rsidRDefault="004A5177" w:rsidP="00E26F85">
            <w:pPr>
              <w:jc w:val="center"/>
              <w:rPr>
                <w:rFonts w:ascii="宋体" w:hAnsi="宋体"/>
                <w:b/>
              </w:rPr>
            </w:pPr>
            <w:r w:rsidRPr="009A0AF2">
              <w:rPr>
                <w:rFonts w:ascii="宋体" w:hAnsi="宋体" w:hint="eastAsia"/>
                <w:b/>
              </w:rPr>
              <w:t>重要性</w:t>
            </w:r>
          </w:p>
        </w:tc>
        <w:tc>
          <w:tcPr>
            <w:tcW w:w="3192" w:type="pct"/>
            <w:shd w:val="clear" w:color="auto" w:fill="A6A6A6"/>
            <w:tcMar>
              <w:top w:w="57" w:type="dxa"/>
              <w:left w:w="91" w:type="dxa"/>
              <w:bottom w:w="57" w:type="dxa"/>
              <w:right w:w="85" w:type="dxa"/>
            </w:tcMar>
            <w:vAlign w:val="center"/>
          </w:tcPr>
          <w:p w14:paraId="32FC1591" w14:textId="77777777" w:rsidR="00A14E69" w:rsidRPr="009A0AF2" w:rsidRDefault="004A5177" w:rsidP="00E26F85">
            <w:pPr>
              <w:jc w:val="center"/>
              <w:rPr>
                <w:rFonts w:ascii="宋体" w:hAnsi="宋体"/>
                <w:b/>
              </w:rPr>
            </w:pPr>
            <w:r w:rsidRPr="009A0AF2">
              <w:rPr>
                <w:rFonts w:ascii="宋体" w:hAnsi="宋体" w:hint="eastAsia"/>
                <w:b/>
              </w:rPr>
              <w:t>实施标准</w:t>
            </w:r>
          </w:p>
        </w:tc>
      </w:tr>
      <w:tr w:rsidR="008D5DE4" w:rsidRPr="009A0AF2" w14:paraId="2DE39C19" w14:textId="77777777">
        <w:trPr>
          <w:trHeight w:val="70"/>
        </w:trPr>
        <w:tc>
          <w:tcPr>
            <w:tcW w:w="423" w:type="pct"/>
            <w:tcMar>
              <w:top w:w="57" w:type="dxa"/>
              <w:left w:w="91" w:type="dxa"/>
              <w:bottom w:w="57" w:type="dxa"/>
              <w:right w:w="85" w:type="dxa"/>
            </w:tcMar>
            <w:vAlign w:val="center"/>
          </w:tcPr>
          <w:p w14:paraId="6604C6E9" w14:textId="77777777" w:rsidR="00A14E69" w:rsidRPr="009A0AF2" w:rsidRDefault="00A14E69" w:rsidP="00E26F85">
            <w:pPr>
              <w:numPr>
                <w:ilvl w:val="0"/>
                <w:numId w:val="26"/>
              </w:numPr>
              <w:ind w:left="41" w:hangingChars="17" w:hanging="41"/>
              <w:jc w:val="center"/>
              <w:rPr>
                <w:rFonts w:ascii="宋体" w:hAnsi="宋体"/>
              </w:rPr>
            </w:pPr>
          </w:p>
        </w:tc>
        <w:tc>
          <w:tcPr>
            <w:tcW w:w="817" w:type="pct"/>
            <w:tcMar>
              <w:top w:w="57" w:type="dxa"/>
              <w:left w:w="91" w:type="dxa"/>
              <w:bottom w:w="57" w:type="dxa"/>
              <w:right w:w="85" w:type="dxa"/>
            </w:tcMar>
            <w:vAlign w:val="center"/>
          </w:tcPr>
          <w:p w14:paraId="604FB9E6" w14:textId="77777777" w:rsidR="00A14E69" w:rsidRPr="009A0AF2" w:rsidRDefault="004A5177" w:rsidP="00E26F85">
            <w:pPr>
              <w:jc w:val="center"/>
              <w:rPr>
                <w:rFonts w:ascii="宋体" w:hAnsi="宋体"/>
                <w:b/>
              </w:rPr>
            </w:pPr>
            <w:r w:rsidRPr="009A0AF2">
              <w:rPr>
                <w:rFonts w:hint="eastAsia"/>
              </w:rPr>
              <w:t>项目实施过程控制</w:t>
            </w:r>
          </w:p>
        </w:tc>
        <w:tc>
          <w:tcPr>
            <w:tcW w:w="568" w:type="pct"/>
            <w:tcMar>
              <w:top w:w="57" w:type="dxa"/>
              <w:left w:w="91" w:type="dxa"/>
              <w:bottom w:w="57" w:type="dxa"/>
              <w:right w:w="85" w:type="dxa"/>
            </w:tcMar>
            <w:vAlign w:val="center"/>
          </w:tcPr>
          <w:p w14:paraId="6D9BA3EA" w14:textId="77777777" w:rsidR="00A14E69" w:rsidRPr="009A0AF2" w:rsidRDefault="00A14E69" w:rsidP="00E26F85">
            <w:pPr>
              <w:jc w:val="center"/>
              <w:rPr>
                <w:rFonts w:ascii="宋体" w:hAnsi="宋体"/>
                <w:lang w:bidi="en-US"/>
              </w:rPr>
            </w:pPr>
          </w:p>
        </w:tc>
        <w:tc>
          <w:tcPr>
            <w:tcW w:w="3192" w:type="pct"/>
            <w:tcMar>
              <w:top w:w="57" w:type="dxa"/>
              <w:left w:w="91" w:type="dxa"/>
              <w:bottom w:w="57" w:type="dxa"/>
              <w:right w:w="85" w:type="dxa"/>
            </w:tcMar>
            <w:vAlign w:val="center"/>
          </w:tcPr>
          <w:p w14:paraId="06EC2F6A" w14:textId="77777777" w:rsidR="00A14E69" w:rsidRPr="009A0AF2" w:rsidRDefault="004A5177" w:rsidP="00E26F85">
            <w:pPr>
              <w:rPr>
                <w:rFonts w:ascii="宋体" w:hAnsi="宋体"/>
                <w:lang w:bidi="en-US"/>
              </w:rPr>
            </w:pPr>
            <w:r w:rsidRPr="009A0AF2">
              <w:rPr>
                <w:rFonts w:hint="eastAsia"/>
                <w:lang w:bidi="en-US"/>
              </w:rPr>
              <w:t>投标人需根据招标人要求在实施中进行合理调整。</w:t>
            </w:r>
          </w:p>
        </w:tc>
      </w:tr>
      <w:tr w:rsidR="008D5DE4" w:rsidRPr="009A0AF2" w14:paraId="3BCB8278" w14:textId="77777777">
        <w:trPr>
          <w:trHeight w:val="70"/>
        </w:trPr>
        <w:tc>
          <w:tcPr>
            <w:tcW w:w="423" w:type="pct"/>
            <w:tcMar>
              <w:top w:w="57" w:type="dxa"/>
              <w:left w:w="91" w:type="dxa"/>
              <w:bottom w:w="57" w:type="dxa"/>
              <w:right w:w="85" w:type="dxa"/>
            </w:tcMar>
            <w:vAlign w:val="center"/>
          </w:tcPr>
          <w:p w14:paraId="0FE83377" w14:textId="77777777" w:rsidR="00A14E69" w:rsidRPr="009A0AF2" w:rsidRDefault="00A14E69" w:rsidP="00E26F85">
            <w:pPr>
              <w:numPr>
                <w:ilvl w:val="0"/>
                <w:numId w:val="26"/>
              </w:numPr>
              <w:ind w:left="41" w:hangingChars="17" w:hanging="41"/>
              <w:jc w:val="center"/>
              <w:rPr>
                <w:rFonts w:ascii="宋体" w:hAnsi="宋体"/>
              </w:rPr>
            </w:pPr>
          </w:p>
        </w:tc>
        <w:tc>
          <w:tcPr>
            <w:tcW w:w="817" w:type="pct"/>
            <w:tcMar>
              <w:top w:w="57" w:type="dxa"/>
              <w:left w:w="91" w:type="dxa"/>
              <w:bottom w:w="57" w:type="dxa"/>
              <w:right w:w="85" w:type="dxa"/>
            </w:tcMar>
            <w:vAlign w:val="center"/>
          </w:tcPr>
          <w:p w14:paraId="5A0B218A" w14:textId="77777777" w:rsidR="00A14E69" w:rsidRPr="009A0AF2" w:rsidRDefault="004A5177" w:rsidP="00E26F85">
            <w:pPr>
              <w:jc w:val="center"/>
            </w:pPr>
            <w:r w:rsidRPr="009A0AF2">
              <w:rPr>
                <w:rFonts w:hint="eastAsia"/>
              </w:rPr>
              <w:t>项目实施组织架构</w:t>
            </w:r>
          </w:p>
        </w:tc>
        <w:tc>
          <w:tcPr>
            <w:tcW w:w="568" w:type="pct"/>
            <w:tcMar>
              <w:top w:w="57" w:type="dxa"/>
              <w:left w:w="91" w:type="dxa"/>
              <w:bottom w:w="57" w:type="dxa"/>
              <w:right w:w="85" w:type="dxa"/>
            </w:tcMar>
            <w:vAlign w:val="center"/>
          </w:tcPr>
          <w:p w14:paraId="781285A5" w14:textId="77777777" w:rsidR="00A14E69" w:rsidRPr="009A0AF2" w:rsidRDefault="00A14E69" w:rsidP="00E26F85">
            <w:pPr>
              <w:jc w:val="center"/>
            </w:pPr>
          </w:p>
        </w:tc>
        <w:tc>
          <w:tcPr>
            <w:tcW w:w="3192" w:type="pct"/>
            <w:tcMar>
              <w:top w:w="57" w:type="dxa"/>
              <w:left w:w="91" w:type="dxa"/>
              <w:bottom w:w="57" w:type="dxa"/>
              <w:right w:w="85" w:type="dxa"/>
            </w:tcMar>
            <w:vAlign w:val="center"/>
          </w:tcPr>
          <w:p w14:paraId="799DF4F6" w14:textId="77777777" w:rsidR="00A14E69" w:rsidRPr="009A0AF2" w:rsidRDefault="004A5177" w:rsidP="00E26F85">
            <w:r w:rsidRPr="009A0AF2">
              <w:rPr>
                <w:rFonts w:hint="eastAsia"/>
              </w:rPr>
              <w:t>需根据招标方需求，投标人自行安排。</w:t>
            </w:r>
          </w:p>
        </w:tc>
      </w:tr>
      <w:tr w:rsidR="008D5DE4" w:rsidRPr="009A0AF2" w14:paraId="3A921B6A" w14:textId="77777777">
        <w:trPr>
          <w:trHeight w:val="70"/>
        </w:trPr>
        <w:tc>
          <w:tcPr>
            <w:tcW w:w="423" w:type="pct"/>
            <w:tcMar>
              <w:top w:w="57" w:type="dxa"/>
              <w:left w:w="91" w:type="dxa"/>
              <w:bottom w:w="57" w:type="dxa"/>
              <w:right w:w="85" w:type="dxa"/>
            </w:tcMar>
            <w:vAlign w:val="center"/>
          </w:tcPr>
          <w:p w14:paraId="09590E3D" w14:textId="77777777" w:rsidR="00A14E69" w:rsidRPr="009A0AF2" w:rsidRDefault="00A14E69" w:rsidP="00E26F85">
            <w:pPr>
              <w:numPr>
                <w:ilvl w:val="0"/>
                <w:numId w:val="26"/>
              </w:numPr>
              <w:ind w:left="41" w:hangingChars="17" w:hanging="41"/>
              <w:jc w:val="center"/>
              <w:rPr>
                <w:rFonts w:ascii="宋体" w:hAnsi="宋体"/>
              </w:rPr>
            </w:pPr>
          </w:p>
        </w:tc>
        <w:tc>
          <w:tcPr>
            <w:tcW w:w="817" w:type="pct"/>
            <w:tcMar>
              <w:top w:w="57" w:type="dxa"/>
              <w:left w:w="91" w:type="dxa"/>
              <w:bottom w:w="57" w:type="dxa"/>
              <w:right w:w="85" w:type="dxa"/>
            </w:tcMar>
            <w:vAlign w:val="center"/>
          </w:tcPr>
          <w:p w14:paraId="3883E911" w14:textId="77777777" w:rsidR="00A14E69" w:rsidRPr="009A0AF2" w:rsidRDefault="004A5177" w:rsidP="00E26F85">
            <w:pPr>
              <w:jc w:val="center"/>
            </w:pPr>
            <w:r w:rsidRPr="009A0AF2">
              <w:rPr>
                <w:rFonts w:hint="eastAsia"/>
              </w:rPr>
              <w:t>项目实施进度安排</w:t>
            </w:r>
          </w:p>
        </w:tc>
        <w:tc>
          <w:tcPr>
            <w:tcW w:w="568" w:type="pct"/>
            <w:tcMar>
              <w:top w:w="57" w:type="dxa"/>
              <w:left w:w="91" w:type="dxa"/>
              <w:bottom w:w="57" w:type="dxa"/>
              <w:right w:w="85" w:type="dxa"/>
            </w:tcMar>
            <w:vAlign w:val="center"/>
          </w:tcPr>
          <w:p w14:paraId="3790FFC7" w14:textId="77777777" w:rsidR="00A14E69" w:rsidRPr="009A0AF2" w:rsidRDefault="00A14E69" w:rsidP="00E26F85">
            <w:pPr>
              <w:jc w:val="center"/>
            </w:pPr>
          </w:p>
        </w:tc>
        <w:tc>
          <w:tcPr>
            <w:tcW w:w="3192" w:type="pct"/>
            <w:tcMar>
              <w:top w:w="57" w:type="dxa"/>
              <w:left w:w="91" w:type="dxa"/>
              <w:bottom w:w="57" w:type="dxa"/>
              <w:right w:w="85" w:type="dxa"/>
            </w:tcMar>
            <w:vAlign w:val="center"/>
          </w:tcPr>
          <w:p w14:paraId="50B13D86" w14:textId="77777777" w:rsidR="00A14E69" w:rsidRPr="009A0AF2" w:rsidRDefault="004A5177" w:rsidP="00E26F85">
            <w:r w:rsidRPr="009A0AF2">
              <w:rPr>
                <w:rFonts w:hint="eastAsia"/>
              </w:rPr>
              <w:t>投标人需根据招标方要求自行安排项目安装过程。</w:t>
            </w:r>
          </w:p>
        </w:tc>
      </w:tr>
      <w:tr w:rsidR="008D5DE4" w:rsidRPr="009A0AF2" w14:paraId="560CFE44" w14:textId="77777777">
        <w:trPr>
          <w:trHeight w:val="70"/>
        </w:trPr>
        <w:tc>
          <w:tcPr>
            <w:tcW w:w="423" w:type="pct"/>
            <w:tcMar>
              <w:top w:w="57" w:type="dxa"/>
              <w:left w:w="91" w:type="dxa"/>
              <w:bottom w:w="57" w:type="dxa"/>
              <w:right w:w="85" w:type="dxa"/>
            </w:tcMar>
            <w:vAlign w:val="center"/>
          </w:tcPr>
          <w:p w14:paraId="12329444" w14:textId="77777777" w:rsidR="00A14E69" w:rsidRPr="009A0AF2" w:rsidRDefault="00A14E69" w:rsidP="00E26F85">
            <w:pPr>
              <w:numPr>
                <w:ilvl w:val="0"/>
                <w:numId w:val="26"/>
              </w:numPr>
              <w:ind w:left="41" w:hangingChars="17" w:hanging="41"/>
              <w:jc w:val="center"/>
              <w:rPr>
                <w:rFonts w:ascii="宋体" w:hAnsi="宋体"/>
              </w:rPr>
            </w:pPr>
          </w:p>
        </w:tc>
        <w:tc>
          <w:tcPr>
            <w:tcW w:w="817" w:type="pct"/>
            <w:tcMar>
              <w:top w:w="57" w:type="dxa"/>
              <w:left w:w="91" w:type="dxa"/>
              <w:bottom w:w="57" w:type="dxa"/>
              <w:right w:w="85" w:type="dxa"/>
            </w:tcMar>
            <w:vAlign w:val="center"/>
          </w:tcPr>
          <w:p w14:paraId="396EB79D" w14:textId="77777777" w:rsidR="00A14E69" w:rsidRPr="009A0AF2" w:rsidRDefault="004A5177" w:rsidP="00E26F85">
            <w:pPr>
              <w:jc w:val="center"/>
            </w:pPr>
            <w:r w:rsidRPr="009A0AF2">
              <w:rPr>
                <w:rFonts w:hint="eastAsia"/>
              </w:rPr>
              <w:t>项目验收安排</w:t>
            </w:r>
          </w:p>
        </w:tc>
        <w:tc>
          <w:tcPr>
            <w:tcW w:w="568" w:type="pct"/>
            <w:tcMar>
              <w:top w:w="57" w:type="dxa"/>
              <w:left w:w="91" w:type="dxa"/>
              <w:bottom w:w="57" w:type="dxa"/>
              <w:right w:w="85" w:type="dxa"/>
            </w:tcMar>
            <w:vAlign w:val="center"/>
          </w:tcPr>
          <w:p w14:paraId="6786E3BD" w14:textId="77777777" w:rsidR="00A14E69" w:rsidRPr="009A0AF2" w:rsidRDefault="004A5177" w:rsidP="00E26F85">
            <w:pPr>
              <w:jc w:val="center"/>
            </w:pPr>
            <w:r w:rsidRPr="009A0AF2">
              <w:rPr>
                <w:rFonts w:ascii="宋体" w:hAnsi="宋体" w:cs="宋体" w:hint="eastAsia"/>
              </w:rPr>
              <w:t>★</w:t>
            </w:r>
          </w:p>
        </w:tc>
        <w:tc>
          <w:tcPr>
            <w:tcW w:w="3192" w:type="pct"/>
            <w:tcMar>
              <w:top w:w="57" w:type="dxa"/>
              <w:left w:w="91" w:type="dxa"/>
              <w:bottom w:w="57" w:type="dxa"/>
              <w:right w:w="85" w:type="dxa"/>
            </w:tcMar>
            <w:vAlign w:val="center"/>
          </w:tcPr>
          <w:p w14:paraId="3CDBC478" w14:textId="77777777" w:rsidR="00A14E69" w:rsidRPr="009A0AF2" w:rsidRDefault="004A5177" w:rsidP="00E26F85">
            <w:r w:rsidRPr="009A0AF2">
              <w:rPr>
                <w:rFonts w:hint="eastAsia"/>
              </w:rPr>
              <w:t>要求所有软件系统逐一测试，上线运行。</w:t>
            </w:r>
          </w:p>
        </w:tc>
      </w:tr>
      <w:tr w:rsidR="00A14E69" w:rsidRPr="009A0AF2" w14:paraId="0F4843B6" w14:textId="77777777">
        <w:trPr>
          <w:trHeight w:val="70"/>
        </w:trPr>
        <w:tc>
          <w:tcPr>
            <w:tcW w:w="423" w:type="pct"/>
            <w:tcMar>
              <w:top w:w="57" w:type="dxa"/>
              <w:left w:w="91" w:type="dxa"/>
              <w:bottom w:w="57" w:type="dxa"/>
              <w:right w:w="85" w:type="dxa"/>
            </w:tcMar>
            <w:vAlign w:val="center"/>
          </w:tcPr>
          <w:p w14:paraId="4B836C44" w14:textId="77777777" w:rsidR="00A14E69" w:rsidRPr="009A0AF2" w:rsidRDefault="00A14E69" w:rsidP="00E26F85">
            <w:pPr>
              <w:numPr>
                <w:ilvl w:val="0"/>
                <w:numId w:val="26"/>
              </w:numPr>
              <w:ind w:left="41" w:hangingChars="17" w:hanging="41"/>
              <w:jc w:val="center"/>
              <w:rPr>
                <w:rFonts w:ascii="宋体" w:hAnsi="宋体"/>
              </w:rPr>
            </w:pPr>
          </w:p>
        </w:tc>
        <w:tc>
          <w:tcPr>
            <w:tcW w:w="817" w:type="pct"/>
            <w:tcMar>
              <w:top w:w="57" w:type="dxa"/>
              <w:left w:w="91" w:type="dxa"/>
              <w:bottom w:w="57" w:type="dxa"/>
              <w:right w:w="85" w:type="dxa"/>
            </w:tcMar>
            <w:vAlign w:val="center"/>
          </w:tcPr>
          <w:p w14:paraId="0BDD4652" w14:textId="77777777" w:rsidR="00A14E69" w:rsidRPr="009A0AF2" w:rsidRDefault="004A5177" w:rsidP="00E26F85">
            <w:pPr>
              <w:jc w:val="center"/>
            </w:pPr>
            <w:r w:rsidRPr="009A0AF2">
              <w:rPr>
                <w:rFonts w:hint="eastAsia"/>
              </w:rPr>
              <w:t>项目培训</w:t>
            </w:r>
            <w:r w:rsidRPr="009A0AF2">
              <w:rPr>
                <w:rFonts w:hint="eastAsia"/>
              </w:rPr>
              <w:lastRenderedPageBreak/>
              <w:t>安排</w:t>
            </w:r>
          </w:p>
        </w:tc>
        <w:tc>
          <w:tcPr>
            <w:tcW w:w="568" w:type="pct"/>
            <w:tcMar>
              <w:top w:w="57" w:type="dxa"/>
              <w:left w:w="91" w:type="dxa"/>
              <w:bottom w:w="57" w:type="dxa"/>
              <w:right w:w="85" w:type="dxa"/>
            </w:tcMar>
            <w:vAlign w:val="center"/>
          </w:tcPr>
          <w:p w14:paraId="42DF748E" w14:textId="77777777" w:rsidR="00A14E69" w:rsidRPr="009A0AF2" w:rsidRDefault="004A5177" w:rsidP="00E26F85">
            <w:pPr>
              <w:jc w:val="center"/>
            </w:pPr>
            <w:r w:rsidRPr="009A0AF2">
              <w:rPr>
                <w:rFonts w:ascii="宋体" w:hAnsi="宋体" w:cs="宋体" w:hint="eastAsia"/>
              </w:rPr>
              <w:lastRenderedPageBreak/>
              <w:t>★</w:t>
            </w:r>
          </w:p>
        </w:tc>
        <w:tc>
          <w:tcPr>
            <w:tcW w:w="3192" w:type="pct"/>
            <w:tcMar>
              <w:top w:w="57" w:type="dxa"/>
              <w:left w:w="91" w:type="dxa"/>
              <w:bottom w:w="57" w:type="dxa"/>
              <w:right w:w="85" w:type="dxa"/>
            </w:tcMar>
            <w:vAlign w:val="center"/>
          </w:tcPr>
          <w:p w14:paraId="11875157" w14:textId="77777777" w:rsidR="00A14E69" w:rsidRPr="009A0AF2" w:rsidRDefault="004A5177" w:rsidP="00E26F85">
            <w:r w:rsidRPr="009A0AF2">
              <w:rPr>
                <w:rFonts w:hint="eastAsia"/>
              </w:rPr>
              <w:t>提供由厂商认证的讲师对主要软件系统进行实操</w:t>
            </w:r>
            <w:r w:rsidRPr="009A0AF2">
              <w:rPr>
                <w:rFonts w:hint="eastAsia"/>
              </w:rPr>
              <w:lastRenderedPageBreak/>
              <w:t>培训课程，交通、食宿等与培训相关的费用均由投标人承担，场地由采购人提供。提供有效的服务承诺</w:t>
            </w:r>
            <w:proofErr w:type="gramStart"/>
            <w:r w:rsidRPr="009A0AF2">
              <w:rPr>
                <w:rFonts w:hint="eastAsia"/>
              </w:rPr>
              <w:t>函作为</w:t>
            </w:r>
            <w:proofErr w:type="gramEnd"/>
            <w:r w:rsidRPr="009A0AF2">
              <w:rPr>
                <w:rFonts w:hint="eastAsia"/>
              </w:rPr>
              <w:t>证明。</w:t>
            </w:r>
          </w:p>
        </w:tc>
      </w:tr>
    </w:tbl>
    <w:p w14:paraId="625A4D12" w14:textId="77777777" w:rsidR="00A14E69" w:rsidRPr="009A0AF2" w:rsidRDefault="00A14E69"/>
    <w:p w14:paraId="3D4B8EF8" w14:textId="77777777" w:rsidR="00A14E69" w:rsidRPr="009A0AF2" w:rsidRDefault="004A5177">
      <w:pPr>
        <w:pStyle w:val="a2"/>
        <w:ind w:firstLine="480"/>
        <w:rPr>
          <w:kern w:val="44"/>
        </w:rPr>
      </w:pPr>
      <w:r w:rsidRPr="009A0AF2">
        <w:br w:type="page"/>
      </w:r>
    </w:p>
    <w:p w14:paraId="16B89B5C" w14:textId="77777777" w:rsidR="00A14E69" w:rsidRPr="009A0AF2" w:rsidRDefault="004A5177" w:rsidP="00E26F85">
      <w:pPr>
        <w:pStyle w:val="1"/>
        <w:spacing w:line="360" w:lineRule="auto"/>
        <w:rPr>
          <w:rFonts w:ascii="宋体" w:hAnsi="宋体"/>
          <w:sz w:val="30"/>
          <w:szCs w:val="30"/>
        </w:rPr>
      </w:pPr>
      <w:bookmarkStart w:id="148" w:name="_Toc110344838"/>
      <w:r w:rsidRPr="009A0AF2">
        <w:rPr>
          <w:rFonts w:ascii="宋体" w:hAnsi="宋体" w:hint="eastAsia"/>
          <w:sz w:val="30"/>
          <w:szCs w:val="30"/>
        </w:rPr>
        <w:lastRenderedPageBreak/>
        <w:t>第五章 评标办法及评分标准</w:t>
      </w:r>
      <w:bookmarkEnd w:id="137"/>
      <w:bookmarkEnd w:id="138"/>
      <w:bookmarkEnd w:id="147"/>
      <w:bookmarkEnd w:id="148"/>
    </w:p>
    <w:p w14:paraId="432CD50A" w14:textId="77777777" w:rsidR="00A14E69" w:rsidRPr="009A0AF2" w:rsidRDefault="004A5177" w:rsidP="00E26F85">
      <w:pPr>
        <w:pStyle w:val="2"/>
        <w:spacing w:line="360" w:lineRule="auto"/>
        <w:rPr>
          <w:rFonts w:ascii="宋体" w:hAnsi="宋体"/>
          <w:sz w:val="24"/>
          <w:szCs w:val="24"/>
        </w:rPr>
      </w:pPr>
      <w:bookmarkStart w:id="149" w:name="_Toc106186013"/>
      <w:bookmarkStart w:id="150" w:name="_Toc110344839"/>
      <w:r w:rsidRPr="009A0AF2">
        <w:rPr>
          <w:rFonts w:ascii="宋体" w:hAnsi="宋体" w:hint="eastAsia"/>
          <w:sz w:val="24"/>
          <w:szCs w:val="24"/>
        </w:rPr>
        <w:t>一、资格审查</w:t>
      </w:r>
      <w:bookmarkEnd w:id="149"/>
      <w:bookmarkEnd w:id="150"/>
    </w:p>
    <w:p w14:paraId="29F5B873" w14:textId="77777777" w:rsidR="00A14E69" w:rsidRPr="009A0AF2" w:rsidRDefault="004A5177">
      <w:pPr>
        <w:rPr>
          <w:rFonts w:ascii="宋体" w:hAnsi="宋体"/>
        </w:rPr>
      </w:pPr>
      <w:r w:rsidRPr="009A0AF2">
        <w:rPr>
          <w:rFonts w:ascii="宋体" w:hAnsi="宋体"/>
        </w:rPr>
        <w:t>1</w:t>
      </w:r>
      <w:r w:rsidRPr="009A0AF2">
        <w:rPr>
          <w:rFonts w:ascii="宋体" w:hAnsi="宋体" w:hint="eastAsia"/>
        </w:rPr>
        <w:t>、</w:t>
      </w:r>
      <w:r w:rsidRPr="009A0AF2">
        <w:rPr>
          <w:rFonts w:ascii="宋体" w:hAnsi="宋体"/>
        </w:rPr>
        <w:t>开标结束后，采购人或采购代理机构将根据《资格审查</w:t>
      </w:r>
      <w:r w:rsidRPr="009A0AF2">
        <w:rPr>
          <w:rFonts w:ascii="宋体" w:hAnsi="宋体" w:hint="eastAsia"/>
        </w:rPr>
        <w:t>要求</w:t>
      </w:r>
      <w:r w:rsidRPr="009A0AF2">
        <w:rPr>
          <w:rFonts w:ascii="宋体" w:hAnsi="宋体"/>
        </w:rPr>
        <w:t>》中的规定，对投标人进行资格审查，并形成资格审查结果。</w:t>
      </w:r>
    </w:p>
    <w:p w14:paraId="52B1E91F" w14:textId="77777777" w:rsidR="00A14E69" w:rsidRPr="009A0AF2" w:rsidRDefault="004A5177">
      <w:pPr>
        <w:rPr>
          <w:rFonts w:ascii="宋体" w:hAnsi="宋体"/>
        </w:rPr>
      </w:pPr>
      <w:r w:rsidRPr="009A0AF2">
        <w:rPr>
          <w:rFonts w:ascii="宋体" w:hAnsi="宋体"/>
        </w:rPr>
        <w:t>2</w:t>
      </w:r>
      <w:r w:rsidRPr="009A0AF2">
        <w:rPr>
          <w:rFonts w:ascii="宋体" w:hAnsi="宋体" w:hint="eastAsia"/>
        </w:rPr>
        <w:t>、招标文件中资格证明文件</w:t>
      </w:r>
      <w:r w:rsidRPr="009A0AF2">
        <w:rPr>
          <w:rFonts w:ascii="宋体" w:hAnsi="宋体"/>
        </w:rPr>
        <w:t>中对格式有要求的，</w:t>
      </w:r>
      <w:r w:rsidRPr="009A0AF2">
        <w:rPr>
          <w:rFonts w:ascii="宋体" w:hAnsi="宋体" w:hint="eastAsia"/>
        </w:rPr>
        <w:t>投标人不得改变格式中给定的文字所表达的含义，不得删减格式中的实质性内容，不得自行添加与格式中给定的文字内容相矛盾的内容，不得对应当填写的空格不填写或</w:t>
      </w:r>
      <w:proofErr w:type="gramStart"/>
      <w:r w:rsidRPr="009A0AF2">
        <w:rPr>
          <w:rFonts w:ascii="宋体" w:hAnsi="宋体" w:hint="eastAsia"/>
        </w:rPr>
        <w:t>不</w:t>
      </w:r>
      <w:proofErr w:type="gramEnd"/>
      <w:r w:rsidRPr="009A0AF2">
        <w:rPr>
          <w:rFonts w:ascii="宋体" w:hAnsi="宋体" w:hint="eastAsia"/>
        </w:rPr>
        <w:t>实质性响应，否则投标无效。</w:t>
      </w:r>
    </w:p>
    <w:p w14:paraId="0E491FD5" w14:textId="77777777" w:rsidR="00A14E69" w:rsidRPr="009A0AF2" w:rsidRDefault="004A5177">
      <w:pPr>
        <w:rPr>
          <w:rFonts w:ascii="宋体" w:hAnsi="宋体"/>
        </w:rPr>
      </w:pPr>
      <w:r w:rsidRPr="009A0AF2">
        <w:rPr>
          <w:rFonts w:ascii="宋体" w:hAnsi="宋体"/>
        </w:rPr>
        <w:t>3</w:t>
      </w:r>
      <w:r w:rsidRPr="009A0AF2">
        <w:rPr>
          <w:rFonts w:ascii="宋体" w:hAnsi="宋体" w:hint="eastAsia"/>
        </w:rPr>
        <w:t>、</w:t>
      </w:r>
      <w:r w:rsidRPr="009A0AF2">
        <w:rPr>
          <w:rFonts w:ascii="宋体" w:hAnsi="宋体"/>
        </w:rPr>
        <w:t>投标人《资格证明文件》有任何一项不符合资格审查</w:t>
      </w:r>
      <w:r w:rsidRPr="009A0AF2">
        <w:rPr>
          <w:rFonts w:ascii="宋体" w:hAnsi="宋体" w:hint="eastAsia"/>
        </w:rPr>
        <w:t>要求</w:t>
      </w:r>
      <w:r w:rsidRPr="009A0AF2">
        <w:rPr>
          <w:rFonts w:ascii="宋体" w:hAnsi="宋体"/>
        </w:rPr>
        <w:t>的，资格审查不合格，其投标无效。</w:t>
      </w:r>
    </w:p>
    <w:p w14:paraId="2656F27E" w14:textId="77777777" w:rsidR="00A14E69" w:rsidRPr="009A0AF2" w:rsidRDefault="004A5177">
      <w:pPr>
        <w:rPr>
          <w:rFonts w:ascii="宋体" w:hAnsi="宋体"/>
        </w:rPr>
      </w:pPr>
      <w:r w:rsidRPr="009A0AF2">
        <w:rPr>
          <w:rFonts w:ascii="宋体" w:hAnsi="宋体"/>
        </w:rPr>
        <w:t>4</w:t>
      </w:r>
      <w:r w:rsidRPr="009A0AF2">
        <w:rPr>
          <w:rFonts w:ascii="宋体" w:hAnsi="宋体" w:hint="eastAsia"/>
        </w:rPr>
        <w:t>、</w:t>
      </w:r>
      <w:r w:rsidRPr="009A0AF2">
        <w:rPr>
          <w:rFonts w:ascii="宋体" w:hAnsi="宋体"/>
        </w:rPr>
        <w:t>资格审查合格的投标人不足3家的，不进行评标。</w:t>
      </w:r>
    </w:p>
    <w:p w14:paraId="70A18384" w14:textId="77777777" w:rsidR="00A14E69" w:rsidRPr="009A0AF2" w:rsidRDefault="004A5177">
      <w:pPr>
        <w:rPr>
          <w:rFonts w:ascii="宋体" w:hAnsi="宋体"/>
        </w:rPr>
      </w:pPr>
      <w:r w:rsidRPr="009A0AF2">
        <w:rPr>
          <w:rFonts w:ascii="宋体" w:hAnsi="宋体"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0"/>
        <w:gridCol w:w="1465"/>
      </w:tblGrid>
      <w:tr w:rsidR="008D5DE4" w:rsidRPr="009A0AF2" w14:paraId="0A296305" w14:textId="77777777" w:rsidTr="00CA3BAF">
        <w:trPr>
          <w:tblHeader/>
        </w:trPr>
        <w:tc>
          <w:tcPr>
            <w:tcW w:w="759" w:type="dxa"/>
            <w:vAlign w:val="center"/>
          </w:tcPr>
          <w:p w14:paraId="7F3F648C" w14:textId="77777777" w:rsidR="00A14E69" w:rsidRPr="009A0AF2" w:rsidRDefault="004A5177" w:rsidP="00E26F85">
            <w:pPr>
              <w:tabs>
                <w:tab w:val="left" w:pos="1080"/>
              </w:tabs>
              <w:snapToGrid w:val="0"/>
              <w:ind w:firstLine="29"/>
              <w:jc w:val="center"/>
              <w:rPr>
                <w:rFonts w:ascii="宋体" w:hAnsi="宋体"/>
                <w:b/>
              </w:rPr>
            </w:pPr>
            <w:r w:rsidRPr="009A0AF2">
              <w:rPr>
                <w:rFonts w:ascii="宋体" w:hAnsi="宋体"/>
                <w:b/>
              </w:rPr>
              <w:t>序号</w:t>
            </w:r>
          </w:p>
        </w:tc>
        <w:tc>
          <w:tcPr>
            <w:tcW w:w="1772" w:type="dxa"/>
            <w:vAlign w:val="center"/>
          </w:tcPr>
          <w:p w14:paraId="3E0149F8" w14:textId="77777777" w:rsidR="00A14E69" w:rsidRPr="009A0AF2" w:rsidRDefault="004A5177" w:rsidP="00E26F85">
            <w:pPr>
              <w:tabs>
                <w:tab w:val="left" w:pos="1080"/>
              </w:tabs>
              <w:snapToGrid w:val="0"/>
              <w:ind w:firstLine="29"/>
              <w:jc w:val="center"/>
              <w:rPr>
                <w:rFonts w:ascii="宋体" w:hAnsi="宋体"/>
                <w:b/>
              </w:rPr>
            </w:pPr>
            <w:r w:rsidRPr="009A0AF2">
              <w:rPr>
                <w:rFonts w:ascii="宋体" w:hAnsi="宋体"/>
                <w:b/>
              </w:rPr>
              <w:t>审查因素</w:t>
            </w:r>
          </w:p>
        </w:tc>
        <w:tc>
          <w:tcPr>
            <w:tcW w:w="4300" w:type="dxa"/>
            <w:vAlign w:val="center"/>
          </w:tcPr>
          <w:p w14:paraId="527F735A" w14:textId="77777777" w:rsidR="00A14E69" w:rsidRPr="009A0AF2" w:rsidRDefault="004A5177" w:rsidP="00E26F85">
            <w:pPr>
              <w:tabs>
                <w:tab w:val="left" w:pos="1080"/>
              </w:tabs>
              <w:snapToGrid w:val="0"/>
              <w:ind w:firstLine="29"/>
              <w:jc w:val="center"/>
              <w:rPr>
                <w:rFonts w:ascii="宋体" w:hAnsi="宋体"/>
                <w:b/>
              </w:rPr>
            </w:pPr>
            <w:r w:rsidRPr="009A0AF2">
              <w:rPr>
                <w:rFonts w:ascii="宋体" w:hAnsi="宋体"/>
                <w:b/>
              </w:rPr>
              <w:t>审查内容</w:t>
            </w:r>
          </w:p>
        </w:tc>
        <w:tc>
          <w:tcPr>
            <w:tcW w:w="1465" w:type="dxa"/>
            <w:vAlign w:val="center"/>
          </w:tcPr>
          <w:p w14:paraId="7E792FBD" w14:textId="77777777" w:rsidR="00A14E69" w:rsidRPr="009A0AF2" w:rsidRDefault="004A5177" w:rsidP="00E26F85">
            <w:pPr>
              <w:tabs>
                <w:tab w:val="left" w:pos="1080"/>
              </w:tabs>
              <w:snapToGrid w:val="0"/>
              <w:ind w:firstLine="29"/>
              <w:jc w:val="center"/>
              <w:rPr>
                <w:rFonts w:ascii="宋体" w:hAnsi="宋体"/>
                <w:b/>
              </w:rPr>
            </w:pPr>
            <w:r w:rsidRPr="009A0AF2">
              <w:rPr>
                <w:rFonts w:ascii="宋体" w:hAnsi="宋体"/>
                <w:b/>
              </w:rPr>
              <w:t>格式要求</w:t>
            </w:r>
          </w:p>
        </w:tc>
      </w:tr>
      <w:tr w:rsidR="008D5DE4" w:rsidRPr="009A0AF2" w14:paraId="22644718" w14:textId="77777777" w:rsidTr="00CA3BAF">
        <w:tc>
          <w:tcPr>
            <w:tcW w:w="759" w:type="dxa"/>
            <w:vAlign w:val="center"/>
          </w:tcPr>
          <w:p w14:paraId="70C865F2" w14:textId="77777777" w:rsidR="00A14E69" w:rsidRPr="009A0AF2" w:rsidRDefault="004A5177" w:rsidP="00E26F85">
            <w:pPr>
              <w:tabs>
                <w:tab w:val="left" w:pos="1080"/>
              </w:tabs>
              <w:snapToGrid w:val="0"/>
              <w:ind w:firstLine="29"/>
              <w:jc w:val="center"/>
              <w:rPr>
                <w:rFonts w:ascii="宋体" w:hAnsi="宋体"/>
              </w:rPr>
            </w:pPr>
            <w:r w:rsidRPr="009A0AF2">
              <w:rPr>
                <w:rFonts w:ascii="宋体" w:hAnsi="宋体"/>
              </w:rPr>
              <w:t>1</w:t>
            </w:r>
          </w:p>
        </w:tc>
        <w:tc>
          <w:tcPr>
            <w:tcW w:w="1772" w:type="dxa"/>
            <w:vAlign w:val="center"/>
          </w:tcPr>
          <w:p w14:paraId="52FBD86B" w14:textId="77777777" w:rsidR="00A14E69" w:rsidRPr="009A0AF2" w:rsidRDefault="004A5177" w:rsidP="00E26F85">
            <w:pPr>
              <w:tabs>
                <w:tab w:val="left" w:pos="1080"/>
              </w:tabs>
              <w:snapToGrid w:val="0"/>
              <w:ind w:firstLine="29"/>
              <w:rPr>
                <w:rFonts w:ascii="宋体" w:hAnsi="宋体"/>
              </w:rPr>
            </w:pPr>
            <w:r w:rsidRPr="009A0AF2">
              <w:rPr>
                <w:rFonts w:ascii="宋体" w:hAnsi="宋体"/>
              </w:rPr>
              <w:t>营业执照等证明文件</w:t>
            </w:r>
          </w:p>
        </w:tc>
        <w:tc>
          <w:tcPr>
            <w:tcW w:w="4300" w:type="dxa"/>
            <w:vAlign w:val="center"/>
          </w:tcPr>
          <w:p w14:paraId="22AA631B"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投标人为企业（包括合伙企业）的，应提供有效的“营业执照”；</w:t>
            </w:r>
          </w:p>
          <w:p w14:paraId="7DA8BB4D"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投标人为事业单位的，应提供有效的“事业单位法人证书”；</w:t>
            </w:r>
          </w:p>
          <w:p w14:paraId="4D267787" w14:textId="77777777" w:rsidR="00A14E69" w:rsidRPr="009A0AF2" w:rsidRDefault="004A5177" w:rsidP="00E26F85">
            <w:pPr>
              <w:tabs>
                <w:tab w:val="left" w:pos="1080"/>
              </w:tabs>
              <w:snapToGrid w:val="0"/>
              <w:ind w:firstLine="29"/>
              <w:rPr>
                <w:rFonts w:ascii="宋体" w:hAnsi="宋体"/>
              </w:rPr>
            </w:pPr>
            <w:r w:rsidRPr="009A0AF2">
              <w:rPr>
                <w:rFonts w:ascii="宋体" w:hAnsi="宋体" w:hint="eastAsia"/>
              </w:rPr>
              <w:t>投标人是非企业机构的，应提供有效的“执业许可证”、“登记证书”等证明文件；</w:t>
            </w:r>
          </w:p>
          <w:p w14:paraId="57C447F0"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投标人是个体工商户的，应提供有效的“个体工商户营业执照”；</w:t>
            </w:r>
          </w:p>
          <w:p w14:paraId="2008B07C"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投标人是自然人的，应提供有效的自然人身份证明。</w:t>
            </w:r>
          </w:p>
          <w:p w14:paraId="086746EA" w14:textId="77777777" w:rsidR="00A14E69" w:rsidRPr="009A0AF2" w:rsidRDefault="004A5177" w:rsidP="00E26F85">
            <w:pPr>
              <w:tabs>
                <w:tab w:val="left" w:pos="1080"/>
              </w:tabs>
              <w:snapToGrid w:val="0"/>
              <w:ind w:firstLine="29"/>
              <w:rPr>
                <w:rFonts w:ascii="宋体" w:hAnsi="宋体"/>
              </w:rPr>
            </w:pPr>
            <w:r w:rsidRPr="009A0AF2">
              <w:rPr>
                <w:rFonts w:ascii="宋体" w:hAnsi="宋体" w:hint="eastAsia"/>
              </w:rPr>
              <w:t>若本项目允许分支机构参加投标，则分支机构参加投标的，此处可提供该分支机构或其所属法人或其他组织的相应证明文件。</w:t>
            </w:r>
          </w:p>
        </w:tc>
        <w:tc>
          <w:tcPr>
            <w:tcW w:w="1465" w:type="dxa"/>
            <w:vAlign w:val="center"/>
          </w:tcPr>
          <w:p w14:paraId="7D182584"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提供</w:t>
            </w:r>
            <w:r w:rsidRPr="009A0AF2">
              <w:rPr>
                <w:rFonts w:ascii="宋体" w:hAnsi="宋体" w:hint="eastAsia"/>
              </w:rPr>
              <w:t>相关证件复印件并加盖公章</w:t>
            </w:r>
          </w:p>
        </w:tc>
      </w:tr>
      <w:tr w:rsidR="008D5DE4" w:rsidRPr="009A0AF2" w14:paraId="703BB300" w14:textId="77777777" w:rsidTr="00CA3BAF">
        <w:tc>
          <w:tcPr>
            <w:tcW w:w="759" w:type="dxa"/>
            <w:vAlign w:val="center"/>
          </w:tcPr>
          <w:p w14:paraId="7C082D38" w14:textId="77777777" w:rsidR="00A14E69" w:rsidRPr="009A0AF2" w:rsidRDefault="004A5177" w:rsidP="00E26F85">
            <w:pPr>
              <w:tabs>
                <w:tab w:val="left" w:pos="1080"/>
              </w:tabs>
              <w:snapToGrid w:val="0"/>
              <w:ind w:firstLine="29"/>
              <w:jc w:val="center"/>
              <w:rPr>
                <w:rFonts w:ascii="宋体" w:hAnsi="宋体"/>
              </w:rPr>
            </w:pPr>
            <w:r w:rsidRPr="009A0AF2">
              <w:rPr>
                <w:rFonts w:ascii="宋体" w:hAnsi="宋体"/>
              </w:rPr>
              <w:t>2</w:t>
            </w:r>
          </w:p>
        </w:tc>
        <w:tc>
          <w:tcPr>
            <w:tcW w:w="1772" w:type="dxa"/>
            <w:vAlign w:val="center"/>
          </w:tcPr>
          <w:p w14:paraId="60BBC4D0" w14:textId="77777777" w:rsidR="00A14E69" w:rsidRPr="009A0AF2" w:rsidRDefault="004A5177" w:rsidP="00E26F85">
            <w:pPr>
              <w:tabs>
                <w:tab w:val="left" w:pos="1080"/>
              </w:tabs>
              <w:snapToGrid w:val="0"/>
              <w:ind w:firstLine="29"/>
              <w:rPr>
                <w:rFonts w:ascii="宋体" w:hAnsi="宋体"/>
              </w:rPr>
            </w:pPr>
            <w:bookmarkStart w:id="151" w:name="_Hlk101340464"/>
            <w:r w:rsidRPr="009A0AF2">
              <w:rPr>
                <w:rFonts w:ascii="宋体" w:hAnsi="宋体" w:hint="eastAsia"/>
              </w:rPr>
              <w:t>授权委托书</w:t>
            </w:r>
            <w:bookmarkEnd w:id="151"/>
          </w:p>
        </w:tc>
        <w:tc>
          <w:tcPr>
            <w:tcW w:w="4300" w:type="dxa"/>
            <w:vAlign w:val="center"/>
          </w:tcPr>
          <w:p w14:paraId="1E7A48FD" w14:textId="77777777" w:rsidR="00A14E69" w:rsidRPr="009A0AF2" w:rsidRDefault="004A5177" w:rsidP="00E26F85">
            <w:pPr>
              <w:tabs>
                <w:tab w:val="left" w:pos="1080"/>
              </w:tabs>
              <w:snapToGrid w:val="0"/>
              <w:ind w:firstLine="29"/>
              <w:rPr>
                <w:rFonts w:ascii="宋体" w:hAnsi="宋体"/>
              </w:rPr>
            </w:pPr>
            <w:r w:rsidRPr="009A0AF2">
              <w:rPr>
                <w:rFonts w:ascii="宋体" w:hAnsi="宋体" w:hint="eastAsia"/>
              </w:rPr>
              <w:t>法定代表人本人参与投标的需提供法</w:t>
            </w:r>
            <w:r w:rsidRPr="009A0AF2">
              <w:rPr>
                <w:rFonts w:ascii="宋体" w:hAnsi="宋体" w:hint="eastAsia"/>
              </w:rPr>
              <w:lastRenderedPageBreak/>
              <w:t>定代表人身份证明书；非法定代表人本人参与投标的，需提供法定代表人委托授权书</w:t>
            </w:r>
          </w:p>
        </w:tc>
        <w:tc>
          <w:tcPr>
            <w:tcW w:w="1465" w:type="dxa"/>
            <w:vAlign w:val="center"/>
          </w:tcPr>
          <w:p w14:paraId="544EDB30" w14:textId="77777777" w:rsidR="00A14E69" w:rsidRPr="009A0AF2" w:rsidRDefault="004A5177" w:rsidP="00E26F85">
            <w:pPr>
              <w:tabs>
                <w:tab w:val="left" w:pos="1080"/>
              </w:tabs>
              <w:snapToGrid w:val="0"/>
              <w:ind w:firstLine="29"/>
              <w:rPr>
                <w:rFonts w:ascii="宋体" w:hAnsi="宋体"/>
              </w:rPr>
            </w:pPr>
            <w:r w:rsidRPr="009A0AF2">
              <w:rPr>
                <w:rFonts w:ascii="宋体" w:hAnsi="宋体"/>
              </w:rPr>
              <w:lastRenderedPageBreak/>
              <w:t>格式见</w:t>
            </w:r>
            <w:r w:rsidRPr="009A0AF2">
              <w:rPr>
                <w:rFonts w:ascii="宋体" w:hAnsi="宋体" w:hint="eastAsia"/>
              </w:rPr>
              <w:t>第七</w:t>
            </w:r>
            <w:r w:rsidRPr="009A0AF2">
              <w:rPr>
                <w:rFonts w:ascii="宋体" w:hAnsi="宋体" w:hint="eastAsia"/>
              </w:rPr>
              <w:lastRenderedPageBreak/>
              <w:t>章</w:t>
            </w:r>
            <w:r w:rsidRPr="009A0AF2">
              <w:rPr>
                <w:rFonts w:ascii="宋体" w:hAnsi="宋体"/>
              </w:rPr>
              <w:t>投标文件格式</w:t>
            </w:r>
          </w:p>
        </w:tc>
      </w:tr>
      <w:tr w:rsidR="008D5DE4" w:rsidRPr="009A0AF2" w14:paraId="40EA2BDC" w14:textId="77777777" w:rsidTr="00CA3BAF">
        <w:tc>
          <w:tcPr>
            <w:tcW w:w="759" w:type="dxa"/>
            <w:vAlign w:val="center"/>
          </w:tcPr>
          <w:p w14:paraId="3D4EFCCA" w14:textId="77777777" w:rsidR="00A14E69" w:rsidRPr="009A0AF2" w:rsidRDefault="004A5177" w:rsidP="00E26F85">
            <w:pPr>
              <w:tabs>
                <w:tab w:val="left" w:pos="1080"/>
              </w:tabs>
              <w:snapToGrid w:val="0"/>
              <w:ind w:firstLine="29"/>
              <w:jc w:val="center"/>
              <w:rPr>
                <w:rFonts w:ascii="宋体" w:hAnsi="宋体"/>
              </w:rPr>
            </w:pPr>
            <w:r w:rsidRPr="009A0AF2">
              <w:rPr>
                <w:rFonts w:ascii="宋体" w:hAnsi="宋体"/>
              </w:rPr>
              <w:lastRenderedPageBreak/>
              <w:t>3</w:t>
            </w:r>
          </w:p>
        </w:tc>
        <w:tc>
          <w:tcPr>
            <w:tcW w:w="1772" w:type="dxa"/>
            <w:vAlign w:val="center"/>
          </w:tcPr>
          <w:p w14:paraId="1A44998B"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投标人资格声明</w:t>
            </w:r>
          </w:p>
        </w:tc>
        <w:tc>
          <w:tcPr>
            <w:tcW w:w="4300" w:type="dxa"/>
            <w:vAlign w:val="center"/>
          </w:tcPr>
          <w:p w14:paraId="54C319E6"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提供了符合招标文件要求的投标人资格声明。</w:t>
            </w:r>
          </w:p>
        </w:tc>
        <w:tc>
          <w:tcPr>
            <w:tcW w:w="1465" w:type="dxa"/>
            <w:vAlign w:val="center"/>
          </w:tcPr>
          <w:p w14:paraId="5BC5736E"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格式见</w:t>
            </w:r>
            <w:r w:rsidRPr="009A0AF2">
              <w:rPr>
                <w:rFonts w:ascii="宋体" w:hAnsi="宋体" w:hint="eastAsia"/>
              </w:rPr>
              <w:t>第七章</w:t>
            </w:r>
            <w:r w:rsidRPr="009A0AF2">
              <w:rPr>
                <w:rFonts w:ascii="宋体" w:hAnsi="宋体"/>
              </w:rPr>
              <w:t>投标文件格式</w:t>
            </w:r>
          </w:p>
        </w:tc>
      </w:tr>
      <w:tr w:rsidR="008D5DE4" w:rsidRPr="009A0AF2" w14:paraId="386C86EB" w14:textId="77777777" w:rsidTr="00CA3BAF">
        <w:trPr>
          <w:trHeight w:val="1036"/>
        </w:trPr>
        <w:tc>
          <w:tcPr>
            <w:tcW w:w="759" w:type="dxa"/>
            <w:vAlign w:val="center"/>
          </w:tcPr>
          <w:p w14:paraId="72A17C26" w14:textId="77777777" w:rsidR="00A14E69" w:rsidRPr="009A0AF2" w:rsidRDefault="004A5177" w:rsidP="00E26F85">
            <w:pPr>
              <w:tabs>
                <w:tab w:val="left" w:pos="1080"/>
              </w:tabs>
              <w:snapToGrid w:val="0"/>
              <w:ind w:firstLine="29"/>
              <w:jc w:val="center"/>
              <w:rPr>
                <w:rFonts w:ascii="宋体" w:hAnsi="宋体"/>
              </w:rPr>
            </w:pPr>
            <w:r w:rsidRPr="009A0AF2">
              <w:rPr>
                <w:rFonts w:ascii="宋体" w:hAnsi="宋体" w:hint="eastAsia"/>
              </w:rPr>
              <w:t>4</w:t>
            </w:r>
          </w:p>
        </w:tc>
        <w:tc>
          <w:tcPr>
            <w:tcW w:w="1772" w:type="dxa"/>
            <w:vAlign w:val="center"/>
          </w:tcPr>
          <w:p w14:paraId="3824A6DB" w14:textId="77777777" w:rsidR="00A14E69" w:rsidRPr="009A0AF2" w:rsidRDefault="004A5177" w:rsidP="00E26F85">
            <w:pPr>
              <w:tabs>
                <w:tab w:val="left" w:pos="1080"/>
              </w:tabs>
              <w:snapToGrid w:val="0"/>
              <w:ind w:firstLine="29"/>
              <w:rPr>
                <w:rFonts w:ascii="宋体" w:hAnsi="宋体"/>
              </w:rPr>
            </w:pPr>
            <w:r w:rsidRPr="009A0AF2">
              <w:rPr>
                <w:rFonts w:ascii="宋体" w:hAnsi="宋体"/>
              </w:rPr>
              <w:t>制造商资格声明</w:t>
            </w:r>
          </w:p>
        </w:tc>
        <w:tc>
          <w:tcPr>
            <w:tcW w:w="4300" w:type="dxa"/>
            <w:vAlign w:val="center"/>
          </w:tcPr>
          <w:p w14:paraId="7121EC82" w14:textId="77777777" w:rsidR="00A14E69" w:rsidRPr="009A0AF2" w:rsidRDefault="004A5177" w:rsidP="00E26F85">
            <w:pPr>
              <w:tabs>
                <w:tab w:val="left" w:pos="1080"/>
              </w:tabs>
              <w:snapToGrid w:val="0"/>
              <w:ind w:firstLine="29"/>
              <w:rPr>
                <w:rFonts w:ascii="宋体" w:hAnsi="宋体"/>
              </w:rPr>
            </w:pPr>
            <w:r w:rsidRPr="009A0AF2">
              <w:rPr>
                <w:rFonts w:ascii="宋体" w:hAnsi="宋体" w:hint="eastAsia"/>
              </w:rPr>
              <w:t>只进口</w:t>
            </w:r>
            <w:r w:rsidRPr="009A0AF2">
              <w:rPr>
                <w:rFonts w:ascii="宋体" w:hAnsi="宋体"/>
              </w:rPr>
              <w:t>产品适用</w:t>
            </w:r>
            <w:r w:rsidRPr="009A0AF2">
              <w:rPr>
                <w:rFonts w:ascii="宋体" w:hAnsi="宋体" w:hint="eastAsia"/>
              </w:rPr>
              <w:t>，其它产品不是必须提供</w:t>
            </w:r>
          </w:p>
        </w:tc>
        <w:tc>
          <w:tcPr>
            <w:tcW w:w="1465" w:type="dxa"/>
            <w:vAlign w:val="center"/>
          </w:tcPr>
          <w:p w14:paraId="3D7B25F9"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格式见</w:t>
            </w:r>
            <w:r w:rsidRPr="009A0AF2">
              <w:rPr>
                <w:rFonts w:ascii="宋体" w:hAnsi="宋体" w:hint="eastAsia"/>
              </w:rPr>
              <w:t>第七章</w:t>
            </w:r>
            <w:r w:rsidRPr="009A0AF2">
              <w:rPr>
                <w:rFonts w:ascii="宋体" w:hAnsi="宋体"/>
              </w:rPr>
              <w:t>投标文件格式</w:t>
            </w:r>
          </w:p>
        </w:tc>
      </w:tr>
      <w:tr w:rsidR="008D5DE4" w:rsidRPr="009A0AF2" w14:paraId="48F47F47" w14:textId="77777777" w:rsidTr="00CA3BAF">
        <w:tc>
          <w:tcPr>
            <w:tcW w:w="759" w:type="dxa"/>
            <w:vAlign w:val="center"/>
          </w:tcPr>
          <w:p w14:paraId="3680A775" w14:textId="77777777" w:rsidR="00A14E69" w:rsidRPr="009A0AF2" w:rsidRDefault="004A5177" w:rsidP="00E26F85">
            <w:pPr>
              <w:tabs>
                <w:tab w:val="left" w:pos="1080"/>
              </w:tabs>
              <w:snapToGrid w:val="0"/>
              <w:ind w:firstLine="29"/>
              <w:jc w:val="center"/>
              <w:rPr>
                <w:rFonts w:ascii="宋体" w:hAnsi="宋体"/>
              </w:rPr>
            </w:pPr>
            <w:r w:rsidRPr="009A0AF2">
              <w:rPr>
                <w:rFonts w:ascii="宋体" w:hAnsi="宋体" w:hint="eastAsia"/>
              </w:rPr>
              <w:t>5</w:t>
            </w:r>
          </w:p>
        </w:tc>
        <w:tc>
          <w:tcPr>
            <w:tcW w:w="1772" w:type="dxa"/>
            <w:vAlign w:val="center"/>
          </w:tcPr>
          <w:p w14:paraId="00A5154A" w14:textId="77777777" w:rsidR="00A14E69" w:rsidRPr="009A0AF2" w:rsidRDefault="004A5177" w:rsidP="00E26F85">
            <w:pPr>
              <w:tabs>
                <w:tab w:val="left" w:pos="1080"/>
              </w:tabs>
              <w:snapToGrid w:val="0"/>
              <w:ind w:firstLine="29"/>
              <w:rPr>
                <w:rFonts w:ascii="宋体" w:hAnsi="宋体"/>
              </w:rPr>
            </w:pPr>
            <w:r w:rsidRPr="009A0AF2">
              <w:rPr>
                <w:rFonts w:ascii="宋体" w:hAnsi="宋体"/>
              </w:rPr>
              <w:t>制造商授权书</w:t>
            </w:r>
          </w:p>
        </w:tc>
        <w:tc>
          <w:tcPr>
            <w:tcW w:w="4300" w:type="dxa"/>
            <w:vAlign w:val="center"/>
          </w:tcPr>
          <w:p w14:paraId="582E6CEE" w14:textId="77777777" w:rsidR="00A14E69" w:rsidRPr="009A0AF2" w:rsidRDefault="004A5177" w:rsidP="00E26F85">
            <w:pPr>
              <w:tabs>
                <w:tab w:val="left" w:pos="1080"/>
              </w:tabs>
              <w:snapToGrid w:val="0"/>
              <w:ind w:firstLine="29"/>
              <w:rPr>
                <w:rFonts w:ascii="宋体" w:hAnsi="宋体"/>
              </w:rPr>
            </w:pPr>
            <w:r w:rsidRPr="009A0AF2">
              <w:rPr>
                <w:rFonts w:ascii="宋体" w:hAnsi="宋体" w:hint="eastAsia"/>
              </w:rPr>
              <w:t>第四章明确要求提供制造厂商授权的（只进口</w:t>
            </w:r>
            <w:r w:rsidRPr="009A0AF2">
              <w:rPr>
                <w:rFonts w:ascii="宋体" w:hAnsi="宋体"/>
              </w:rPr>
              <w:t>产品</w:t>
            </w:r>
            <w:r w:rsidRPr="009A0AF2">
              <w:rPr>
                <w:rFonts w:ascii="宋体" w:hAnsi="宋体" w:hint="eastAsia"/>
              </w:rPr>
              <w:t>）必须提供授权书，其它情况不是必须提供</w:t>
            </w:r>
          </w:p>
        </w:tc>
        <w:tc>
          <w:tcPr>
            <w:tcW w:w="1465" w:type="dxa"/>
            <w:vAlign w:val="center"/>
          </w:tcPr>
          <w:p w14:paraId="0815D762" w14:textId="77777777" w:rsidR="00A14E69" w:rsidRPr="009A0AF2" w:rsidRDefault="004A5177" w:rsidP="00E26F85">
            <w:pPr>
              <w:tabs>
                <w:tab w:val="left" w:pos="1080"/>
              </w:tabs>
              <w:snapToGrid w:val="0"/>
              <w:ind w:firstLine="29"/>
              <w:rPr>
                <w:rFonts w:ascii="宋体" w:hAnsi="宋体"/>
              </w:rPr>
            </w:pPr>
            <w:r w:rsidRPr="009A0AF2">
              <w:rPr>
                <w:rFonts w:ascii="宋体" w:hAnsi="宋体"/>
              </w:rPr>
              <w:t>格式见</w:t>
            </w:r>
            <w:r w:rsidRPr="009A0AF2">
              <w:rPr>
                <w:rFonts w:ascii="宋体" w:hAnsi="宋体" w:hint="eastAsia"/>
              </w:rPr>
              <w:t>第七章</w:t>
            </w:r>
            <w:r w:rsidRPr="009A0AF2">
              <w:rPr>
                <w:rFonts w:ascii="宋体" w:hAnsi="宋体"/>
              </w:rPr>
              <w:t>投标文件格式</w:t>
            </w:r>
          </w:p>
        </w:tc>
      </w:tr>
      <w:tr w:rsidR="00CA3BAF" w:rsidRPr="009A0AF2" w14:paraId="7D668877" w14:textId="77777777" w:rsidTr="00CA3BAF">
        <w:tc>
          <w:tcPr>
            <w:tcW w:w="759" w:type="dxa"/>
            <w:vAlign w:val="center"/>
          </w:tcPr>
          <w:p w14:paraId="39156A57" w14:textId="147D30A8" w:rsidR="00CA3BAF" w:rsidRPr="009A0AF2" w:rsidRDefault="00CA3BAF" w:rsidP="00E26F85">
            <w:pPr>
              <w:tabs>
                <w:tab w:val="left" w:pos="1080"/>
              </w:tabs>
              <w:snapToGrid w:val="0"/>
              <w:ind w:firstLine="29"/>
              <w:jc w:val="center"/>
              <w:rPr>
                <w:rFonts w:ascii="宋体" w:hAnsi="宋体"/>
              </w:rPr>
            </w:pPr>
            <w:r w:rsidRPr="009A0AF2">
              <w:rPr>
                <w:rFonts w:ascii="宋体" w:hAnsi="宋体" w:hint="eastAsia"/>
              </w:rPr>
              <w:t>6</w:t>
            </w:r>
          </w:p>
        </w:tc>
        <w:tc>
          <w:tcPr>
            <w:tcW w:w="1772" w:type="dxa"/>
            <w:vAlign w:val="center"/>
          </w:tcPr>
          <w:p w14:paraId="059D6BF8" w14:textId="14027005" w:rsidR="00CA3BAF" w:rsidRPr="009A0AF2" w:rsidRDefault="00CA3BAF" w:rsidP="00E26F85">
            <w:pPr>
              <w:tabs>
                <w:tab w:val="left" w:pos="1080"/>
              </w:tabs>
              <w:snapToGrid w:val="0"/>
              <w:ind w:firstLine="29"/>
              <w:rPr>
                <w:rFonts w:ascii="宋体" w:hAnsi="宋体"/>
              </w:rPr>
            </w:pPr>
            <w:r w:rsidRPr="009A0AF2">
              <w:t>中小企业声明函</w:t>
            </w:r>
          </w:p>
        </w:tc>
        <w:tc>
          <w:tcPr>
            <w:tcW w:w="4300" w:type="dxa"/>
            <w:vAlign w:val="center"/>
          </w:tcPr>
          <w:p w14:paraId="3C901E59" w14:textId="77777777" w:rsidR="00CA3BAF" w:rsidRPr="009A0AF2" w:rsidRDefault="00CA3BAF" w:rsidP="00E26F85">
            <w:pPr>
              <w:tabs>
                <w:tab w:val="left" w:pos="1080"/>
              </w:tabs>
              <w:snapToGrid w:val="0"/>
              <w:ind w:firstLine="29"/>
            </w:pPr>
            <w:r w:rsidRPr="009A0AF2">
              <w:t>当本项目（包）涉及预留份额专门面向中小企业采购</w:t>
            </w:r>
            <w:r w:rsidRPr="009A0AF2">
              <w:rPr>
                <w:rFonts w:hint="eastAsia"/>
              </w:rPr>
              <w:t>，</w:t>
            </w:r>
            <w:r w:rsidRPr="009A0AF2">
              <w:t>此时建议在《资格证明文件》中提供。</w:t>
            </w:r>
          </w:p>
          <w:p w14:paraId="7FE90E73" w14:textId="77777777" w:rsidR="00CA3BAF" w:rsidRPr="009A0AF2" w:rsidRDefault="00CA3BAF" w:rsidP="00E26F85">
            <w:pPr>
              <w:tabs>
                <w:tab w:val="left" w:pos="1080"/>
              </w:tabs>
              <w:snapToGrid w:val="0"/>
              <w:ind w:firstLine="29"/>
            </w:pPr>
            <w:r w:rsidRPr="009A0AF2">
              <w:rPr>
                <w:rFonts w:hint="eastAsia"/>
              </w:rPr>
              <w:t>1</w:t>
            </w:r>
            <w:r w:rsidRPr="009A0AF2">
              <w:rPr>
                <w:rFonts w:hint="eastAsia"/>
              </w:rPr>
              <w:t>、投标人单独投标的，应提供中小企业声明函；如为监狱企业或</w:t>
            </w:r>
            <w:r w:rsidRPr="009A0AF2">
              <w:t>残疾人福利性单位</w:t>
            </w:r>
            <w:r w:rsidRPr="009A0AF2">
              <w:rPr>
                <w:rFonts w:hint="eastAsia"/>
              </w:rPr>
              <w:t>，不必提供中小企业声明函，</w:t>
            </w:r>
            <w:proofErr w:type="gramStart"/>
            <w:r w:rsidRPr="009A0AF2">
              <w:rPr>
                <w:rFonts w:hint="eastAsia"/>
              </w:rPr>
              <w:t>但须按注</w:t>
            </w:r>
            <w:proofErr w:type="gramEnd"/>
            <w:r w:rsidRPr="009A0AF2">
              <w:rPr>
                <w:rFonts w:hint="eastAsia"/>
              </w:rPr>
              <w:t>1</w:t>
            </w:r>
            <w:r w:rsidRPr="009A0AF2">
              <w:rPr>
                <w:rFonts w:hint="eastAsia"/>
              </w:rPr>
              <w:t>或注</w:t>
            </w:r>
            <w:r w:rsidRPr="009A0AF2">
              <w:rPr>
                <w:rFonts w:hint="eastAsia"/>
              </w:rPr>
              <w:t>2</w:t>
            </w:r>
            <w:r w:rsidRPr="009A0AF2">
              <w:rPr>
                <w:rFonts w:hint="eastAsia"/>
              </w:rPr>
              <w:t>要求提供证明材料。</w:t>
            </w:r>
          </w:p>
          <w:p w14:paraId="2ADC54FA" w14:textId="77777777" w:rsidR="00CA3BAF" w:rsidRPr="009A0AF2" w:rsidRDefault="00CA3BAF" w:rsidP="00E26F85">
            <w:pPr>
              <w:tabs>
                <w:tab w:val="left" w:pos="1080"/>
              </w:tabs>
              <w:snapToGrid w:val="0"/>
              <w:ind w:firstLine="29"/>
            </w:pPr>
            <w:r w:rsidRPr="009A0AF2">
              <w:rPr>
                <w:rFonts w:hint="eastAsia"/>
              </w:rPr>
              <w:t>2</w:t>
            </w:r>
            <w:r w:rsidRPr="009A0AF2">
              <w:rPr>
                <w:rFonts w:hint="eastAsia"/>
              </w:rPr>
              <w:t>、如招标文件</w:t>
            </w:r>
            <w:r w:rsidRPr="009A0AF2">
              <w:t>要求以联合体形</w:t>
            </w:r>
            <w:proofErr w:type="gramStart"/>
            <w:r w:rsidRPr="009A0AF2">
              <w:t>式参加</w:t>
            </w:r>
            <w:proofErr w:type="gramEnd"/>
            <w:r w:rsidRPr="009A0AF2">
              <w:t>或者要求合同分包的，</w:t>
            </w:r>
            <w:r w:rsidRPr="009A0AF2">
              <w:rPr>
                <w:rFonts w:hint="eastAsia"/>
              </w:rPr>
              <w:t>且投标人为联合体或拟进行合同分包的，则</w:t>
            </w:r>
            <w:r w:rsidRPr="009A0AF2">
              <w:t>联合体中的中小企业、签订分包意向协议的中小企业具体情况须在《中小企业声明函》中如实填报。</w:t>
            </w:r>
            <w:r w:rsidRPr="009A0AF2">
              <w:rPr>
                <w:rFonts w:hint="eastAsia"/>
              </w:rPr>
              <w:t>上述中小企业如为监狱企业或</w:t>
            </w:r>
            <w:r w:rsidRPr="009A0AF2">
              <w:t>残疾人福利性单位</w:t>
            </w:r>
            <w:r w:rsidRPr="009A0AF2">
              <w:rPr>
                <w:rFonts w:hint="eastAsia"/>
              </w:rPr>
              <w:t>应在声明函中如</w:t>
            </w:r>
            <w:proofErr w:type="gramStart"/>
            <w:r w:rsidRPr="009A0AF2">
              <w:rPr>
                <w:rFonts w:hint="eastAsia"/>
              </w:rPr>
              <w:t>实列</w:t>
            </w:r>
            <w:proofErr w:type="gramEnd"/>
            <w:r w:rsidRPr="009A0AF2">
              <w:rPr>
                <w:rFonts w:hint="eastAsia"/>
              </w:rPr>
              <w:t>明单位性质，</w:t>
            </w:r>
            <w:proofErr w:type="gramStart"/>
            <w:r w:rsidRPr="009A0AF2">
              <w:rPr>
                <w:rFonts w:hint="eastAsia"/>
              </w:rPr>
              <w:t>并按注</w:t>
            </w:r>
            <w:proofErr w:type="gramEnd"/>
            <w:r w:rsidRPr="009A0AF2">
              <w:rPr>
                <w:rFonts w:hint="eastAsia"/>
              </w:rPr>
              <w:t>1</w:t>
            </w:r>
            <w:r w:rsidRPr="009A0AF2">
              <w:rPr>
                <w:rFonts w:hint="eastAsia"/>
              </w:rPr>
              <w:t>或注</w:t>
            </w:r>
            <w:r w:rsidRPr="009A0AF2">
              <w:rPr>
                <w:rFonts w:hint="eastAsia"/>
              </w:rPr>
              <w:t>2</w:t>
            </w:r>
            <w:r w:rsidRPr="009A0AF2">
              <w:rPr>
                <w:rFonts w:hint="eastAsia"/>
              </w:rPr>
              <w:t>要求提供证明材料。</w:t>
            </w:r>
          </w:p>
          <w:p w14:paraId="61B4D6C1" w14:textId="77777777" w:rsidR="00CA3BAF" w:rsidRPr="009A0AF2" w:rsidRDefault="00CA3BAF" w:rsidP="00E26F85">
            <w:pPr>
              <w:tabs>
                <w:tab w:val="left" w:pos="1080"/>
              </w:tabs>
              <w:snapToGrid w:val="0"/>
              <w:ind w:firstLine="29"/>
            </w:pPr>
          </w:p>
          <w:p w14:paraId="719FA571" w14:textId="77777777" w:rsidR="00CA3BAF" w:rsidRPr="009A0AF2" w:rsidRDefault="00CA3BAF" w:rsidP="00E26F85">
            <w:pPr>
              <w:tabs>
                <w:tab w:val="left" w:pos="1080"/>
              </w:tabs>
              <w:snapToGrid w:val="0"/>
              <w:ind w:firstLine="29"/>
            </w:pPr>
            <w:r w:rsidRPr="009A0AF2">
              <w:rPr>
                <w:rFonts w:hint="eastAsia"/>
              </w:rPr>
              <w:t>注</w:t>
            </w:r>
            <w:r w:rsidRPr="009A0AF2">
              <w:rPr>
                <w:rFonts w:hint="eastAsia"/>
              </w:rPr>
              <w:t>1</w:t>
            </w:r>
            <w:r w:rsidRPr="009A0AF2">
              <w:rPr>
                <w:rFonts w:hint="eastAsia"/>
              </w:rPr>
              <w:t>：</w:t>
            </w:r>
            <w:r w:rsidRPr="009A0AF2">
              <w:t>监狱企业须提供由省级以上监狱管理局（北京市含教育矫治局）、戒毒管理局（含新疆生产建设兵团）出具的属于监狱企业的证明文件。</w:t>
            </w:r>
          </w:p>
          <w:p w14:paraId="0343ACD7" w14:textId="149ADF82" w:rsidR="00CA3BAF" w:rsidRPr="009A0AF2" w:rsidRDefault="00CA3BAF" w:rsidP="00E26F85">
            <w:pPr>
              <w:tabs>
                <w:tab w:val="left" w:pos="1080"/>
              </w:tabs>
              <w:snapToGrid w:val="0"/>
              <w:ind w:firstLine="29"/>
              <w:rPr>
                <w:rFonts w:ascii="宋体" w:hAnsi="宋体"/>
              </w:rPr>
            </w:pPr>
            <w:r w:rsidRPr="009A0AF2">
              <w:rPr>
                <w:rFonts w:hint="eastAsia"/>
              </w:rPr>
              <w:t>注</w:t>
            </w:r>
            <w:r w:rsidRPr="009A0AF2">
              <w:rPr>
                <w:rFonts w:hint="eastAsia"/>
              </w:rPr>
              <w:t>2</w:t>
            </w:r>
            <w:r w:rsidRPr="009A0AF2">
              <w:rPr>
                <w:rFonts w:hint="eastAsia"/>
              </w:rPr>
              <w:t>：</w:t>
            </w:r>
            <w:r w:rsidRPr="009A0AF2">
              <w:t>残疾人福利性单位须按招标文件要求提供《残疾人福利性单位声明函》。</w:t>
            </w:r>
          </w:p>
        </w:tc>
        <w:tc>
          <w:tcPr>
            <w:tcW w:w="1465" w:type="dxa"/>
            <w:vAlign w:val="center"/>
          </w:tcPr>
          <w:p w14:paraId="564A59DE" w14:textId="3E780432" w:rsidR="00CA3BAF" w:rsidRPr="009A0AF2" w:rsidRDefault="00CA3BAF" w:rsidP="00E26F85">
            <w:pPr>
              <w:tabs>
                <w:tab w:val="left" w:pos="1080"/>
              </w:tabs>
              <w:snapToGrid w:val="0"/>
              <w:ind w:firstLine="29"/>
              <w:rPr>
                <w:rFonts w:ascii="宋体" w:hAnsi="宋体"/>
              </w:rPr>
            </w:pPr>
            <w:r w:rsidRPr="009A0AF2">
              <w:rPr>
                <w:rFonts w:ascii="宋体" w:hAnsi="宋体"/>
              </w:rPr>
              <w:lastRenderedPageBreak/>
              <w:t>格式见</w:t>
            </w:r>
            <w:r w:rsidRPr="009A0AF2">
              <w:rPr>
                <w:rFonts w:ascii="宋体" w:hAnsi="宋体" w:hint="eastAsia"/>
              </w:rPr>
              <w:t>第七章</w:t>
            </w:r>
            <w:r w:rsidRPr="009A0AF2">
              <w:rPr>
                <w:rFonts w:ascii="宋体" w:hAnsi="宋体"/>
              </w:rPr>
              <w:t>投标文件格式</w:t>
            </w:r>
          </w:p>
        </w:tc>
      </w:tr>
      <w:tr w:rsidR="00CA3BAF" w:rsidRPr="009A0AF2" w14:paraId="580C5D51" w14:textId="77777777" w:rsidTr="00CA3BAF">
        <w:tc>
          <w:tcPr>
            <w:tcW w:w="759" w:type="dxa"/>
            <w:vAlign w:val="center"/>
          </w:tcPr>
          <w:p w14:paraId="66C394DE" w14:textId="1A652BE4" w:rsidR="00CA3BAF" w:rsidRPr="009A0AF2" w:rsidRDefault="00CA3BAF" w:rsidP="00E26F85">
            <w:pPr>
              <w:tabs>
                <w:tab w:val="left" w:pos="1080"/>
              </w:tabs>
              <w:snapToGrid w:val="0"/>
              <w:ind w:firstLine="29"/>
              <w:jc w:val="center"/>
              <w:rPr>
                <w:rFonts w:ascii="宋体" w:hAnsi="宋体"/>
              </w:rPr>
            </w:pPr>
            <w:r w:rsidRPr="009A0AF2">
              <w:rPr>
                <w:rFonts w:ascii="宋体" w:hAnsi="宋体"/>
              </w:rPr>
              <w:t>7</w:t>
            </w:r>
          </w:p>
        </w:tc>
        <w:tc>
          <w:tcPr>
            <w:tcW w:w="1772" w:type="dxa"/>
            <w:vAlign w:val="center"/>
          </w:tcPr>
          <w:p w14:paraId="7832ECD3"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是否接受联合体投标</w:t>
            </w:r>
          </w:p>
        </w:tc>
        <w:tc>
          <w:tcPr>
            <w:tcW w:w="4300" w:type="dxa"/>
            <w:vAlign w:val="center"/>
          </w:tcPr>
          <w:p w14:paraId="54B4553C" w14:textId="77777777" w:rsidR="00CA3BAF" w:rsidRPr="009A0AF2" w:rsidRDefault="00CA3BAF" w:rsidP="00E26F85">
            <w:pPr>
              <w:tabs>
                <w:tab w:val="left" w:pos="1080"/>
              </w:tabs>
              <w:snapToGrid w:val="0"/>
              <w:ind w:firstLine="29"/>
              <w:rPr>
                <w:rFonts w:ascii="宋体" w:hAnsi="宋体"/>
              </w:rPr>
            </w:pPr>
            <w:r w:rsidRPr="009A0AF2">
              <w:rPr>
                <w:rFonts w:ascii="宋体" w:hAnsi="宋体"/>
              </w:rPr>
              <w:t>1、如本项目接受联合体投标，且投标人为联合体时必须提供《联合协议》，明确各方拟承担的工作和责任，并指定联合体牵头人，授权其代表所有联合体成员负责本项目投标和合同实施阶段的</w:t>
            </w:r>
            <w:r w:rsidRPr="009A0AF2">
              <w:rPr>
                <w:rFonts w:ascii="宋体" w:hAnsi="宋体" w:hint="eastAsia"/>
              </w:rPr>
              <w:t>牵头</w:t>
            </w:r>
            <w:r w:rsidRPr="009A0AF2">
              <w:rPr>
                <w:rFonts w:ascii="宋体" w:hAnsi="宋体"/>
              </w:rPr>
              <w:t>、协调工作。该联合协议应当作为投标文件的组成部分，与投标文件其他内容同时递交。</w:t>
            </w:r>
          </w:p>
          <w:p w14:paraId="2536BEEF" w14:textId="77777777" w:rsidR="00CA3BAF" w:rsidRPr="009A0AF2" w:rsidRDefault="00CA3BAF" w:rsidP="00E26F85">
            <w:pPr>
              <w:tabs>
                <w:tab w:val="left" w:pos="1080"/>
              </w:tabs>
              <w:snapToGrid w:val="0"/>
              <w:ind w:firstLine="29"/>
              <w:rPr>
                <w:rFonts w:ascii="宋体" w:hAnsi="宋体"/>
              </w:rPr>
            </w:pPr>
            <w:r w:rsidRPr="009A0AF2">
              <w:rPr>
                <w:rFonts w:ascii="宋体" w:hAnsi="宋体"/>
              </w:rPr>
              <w:t>2、</w:t>
            </w:r>
            <w:r w:rsidRPr="009A0AF2">
              <w:rPr>
                <w:rFonts w:ascii="宋体" w:hAnsi="宋体" w:hint="eastAsia"/>
              </w:rPr>
              <w:t>联合体各成员单位均须提供本表中序号1-</w:t>
            </w:r>
            <w:r w:rsidRPr="009A0AF2">
              <w:rPr>
                <w:rFonts w:ascii="宋体" w:hAnsi="宋体"/>
              </w:rPr>
              <w:t>5</w:t>
            </w:r>
            <w:r w:rsidRPr="009A0AF2">
              <w:rPr>
                <w:rFonts w:ascii="宋体" w:hAnsi="宋体" w:hint="eastAsia"/>
              </w:rPr>
              <w:t>的证明文件。</w:t>
            </w:r>
          </w:p>
          <w:p w14:paraId="40478C06" w14:textId="77777777" w:rsidR="00CA3BAF" w:rsidRPr="009A0AF2" w:rsidRDefault="00CA3BAF" w:rsidP="00E26F85">
            <w:pPr>
              <w:tabs>
                <w:tab w:val="left" w:pos="1080"/>
              </w:tabs>
              <w:snapToGrid w:val="0"/>
              <w:ind w:firstLine="29"/>
              <w:rPr>
                <w:rFonts w:ascii="宋体" w:hAnsi="宋体"/>
              </w:rPr>
            </w:pPr>
            <w:r w:rsidRPr="009A0AF2">
              <w:rPr>
                <w:rFonts w:ascii="宋体" w:hAnsi="宋体" w:hint="eastAsia"/>
              </w:rPr>
              <w:t>3、本表序号</w:t>
            </w:r>
            <w:r w:rsidRPr="009A0AF2">
              <w:rPr>
                <w:rFonts w:ascii="宋体" w:hAnsi="宋体"/>
              </w:rPr>
              <w:t>7</w:t>
            </w:r>
            <w:r w:rsidRPr="009A0AF2">
              <w:rPr>
                <w:rFonts w:ascii="宋体" w:hAnsi="宋体" w:hint="eastAsia"/>
              </w:rPr>
              <w:t>项规定的其他特定资格要求中的每一小项要求，联合体各方中至少应当有一方符合本表中其他资格要求并提供证明文件。</w:t>
            </w:r>
          </w:p>
          <w:p w14:paraId="13D39AAC" w14:textId="77777777" w:rsidR="00CA3BAF" w:rsidRPr="009A0AF2" w:rsidRDefault="00CA3BAF" w:rsidP="00E26F85">
            <w:pPr>
              <w:tabs>
                <w:tab w:val="left" w:pos="1080"/>
              </w:tabs>
              <w:snapToGrid w:val="0"/>
              <w:ind w:firstLine="29"/>
              <w:rPr>
                <w:rFonts w:ascii="宋体" w:hAnsi="宋体"/>
              </w:rPr>
            </w:pPr>
            <w:r w:rsidRPr="009A0AF2">
              <w:rPr>
                <w:rFonts w:ascii="宋体" w:hAnsi="宋体" w:hint="eastAsia"/>
              </w:rPr>
              <w:t>4</w:t>
            </w:r>
            <w:r w:rsidRPr="009A0AF2">
              <w:rPr>
                <w:rFonts w:ascii="宋体" w:hAnsi="宋体"/>
              </w:rPr>
              <w:t>、联合体中有同类资质的供应</w:t>
            </w:r>
            <w:proofErr w:type="gramStart"/>
            <w:r w:rsidRPr="009A0AF2">
              <w:rPr>
                <w:rFonts w:ascii="宋体" w:hAnsi="宋体"/>
              </w:rPr>
              <w:t>商按照</w:t>
            </w:r>
            <w:proofErr w:type="gramEnd"/>
            <w:r w:rsidRPr="009A0AF2">
              <w:rPr>
                <w:rFonts w:ascii="宋体" w:hAnsi="宋体"/>
              </w:rPr>
              <w:t>联合体分工承担相同工作的，应当按照资质等级较低的供应商确定资质等级。</w:t>
            </w:r>
          </w:p>
          <w:p w14:paraId="37E17FD1" w14:textId="77777777" w:rsidR="00CA3BAF" w:rsidRPr="009A0AF2" w:rsidRDefault="00CA3BAF" w:rsidP="00E26F85">
            <w:pPr>
              <w:tabs>
                <w:tab w:val="left" w:pos="1080"/>
              </w:tabs>
              <w:snapToGrid w:val="0"/>
              <w:ind w:firstLine="29"/>
              <w:rPr>
                <w:rFonts w:ascii="宋体" w:hAnsi="宋体"/>
              </w:rPr>
            </w:pPr>
            <w:r w:rsidRPr="009A0AF2">
              <w:rPr>
                <w:rFonts w:ascii="宋体" w:hAnsi="宋体"/>
              </w:rPr>
              <w:t>5、以联合体形</w:t>
            </w:r>
            <w:proofErr w:type="gramStart"/>
            <w:r w:rsidRPr="009A0AF2">
              <w:rPr>
                <w:rFonts w:ascii="宋体" w:hAnsi="宋体"/>
              </w:rPr>
              <w:t>式参加</w:t>
            </w:r>
            <w:proofErr w:type="gramEnd"/>
            <w:r w:rsidRPr="009A0AF2">
              <w:rPr>
                <w:rFonts w:ascii="宋体" w:hAnsi="宋体"/>
              </w:rPr>
              <w:t>政府采购活动的，联合体各方不得再单独参加或者与其</w:t>
            </w:r>
            <w:proofErr w:type="gramStart"/>
            <w:r w:rsidRPr="009A0AF2">
              <w:rPr>
                <w:rFonts w:ascii="宋体" w:hAnsi="宋体"/>
              </w:rPr>
              <w:t>他供应</w:t>
            </w:r>
            <w:proofErr w:type="gramEnd"/>
            <w:r w:rsidRPr="009A0AF2">
              <w:rPr>
                <w:rFonts w:ascii="宋体" w:hAnsi="宋体"/>
              </w:rPr>
              <w:t>商另外组成联合体参加同一合同项下的政府采购活动。</w:t>
            </w:r>
          </w:p>
          <w:p w14:paraId="60F14BC4" w14:textId="77777777" w:rsidR="00CA3BAF" w:rsidRPr="009A0AF2" w:rsidRDefault="00CA3BAF" w:rsidP="00E26F85">
            <w:pPr>
              <w:tabs>
                <w:tab w:val="left" w:pos="1080"/>
              </w:tabs>
              <w:snapToGrid w:val="0"/>
              <w:ind w:firstLine="29"/>
              <w:rPr>
                <w:rFonts w:ascii="宋体" w:hAnsi="宋体"/>
              </w:rPr>
            </w:pPr>
            <w:r w:rsidRPr="009A0AF2">
              <w:rPr>
                <w:rFonts w:ascii="宋体" w:hAnsi="宋体"/>
              </w:rPr>
              <w:lastRenderedPageBreak/>
              <w:t>6、若联合体中任</w:t>
            </w:r>
            <w:proofErr w:type="gramStart"/>
            <w:r w:rsidRPr="009A0AF2">
              <w:rPr>
                <w:rFonts w:ascii="宋体" w:hAnsi="宋体"/>
              </w:rPr>
              <w:t>一</w:t>
            </w:r>
            <w:proofErr w:type="gramEnd"/>
            <w:r w:rsidRPr="009A0AF2">
              <w:rPr>
                <w:rFonts w:ascii="宋体" w:hAnsi="宋体"/>
              </w:rPr>
              <w:t>成员单位中途退出，则该联合体的</w:t>
            </w:r>
            <w:r w:rsidRPr="009A0AF2">
              <w:rPr>
                <w:rFonts w:ascii="宋体" w:hAnsi="宋体"/>
                <w:b/>
              </w:rPr>
              <w:t>投标无效</w:t>
            </w:r>
            <w:r w:rsidRPr="009A0AF2">
              <w:rPr>
                <w:rFonts w:ascii="宋体" w:hAnsi="宋体"/>
              </w:rPr>
              <w:t>。</w:t>
            </w:r>
          </w:p>
          <w:p w14:paraId="23F48C0D" w14:textId="77777777" w:rsidR="00CA3BAF" w:rsidRPr="009A0AF2" w:rsidRDefault="00CA3BAF" w:rsidP="00E26F85">
            <w:pPr>
              <w:tabs>
                <w:tab w:val="left" w:pos="1080"/>
              </w:tabs>
              <w:snapToGrid w:val="0"/>
              <w:ind w:firstLine="29"/>
              <w:rPr>
                <w:rFonts w:ascii="宋体" w:hAnsi="宋体"/>
              </w:rPr>
            </w:pPr>
            <w:r w:rsidRPr="009A0AF2">
              <w:rPr>
                <w:rFonts w:ascii="宋体" w:hAnsi="宋体"/>
              </w:rPr>
              <w:t>7、本项目不接受联合体投标</w:t>
            </w:r>
            <w:r w:rsidRPr="009A0AF2">
              <w:rPr>
                <w:rFonts w:ascii="宋体" w:hAnsi="宋体" w:hint="eastAsia"/>
              </w:rPr>
              <w:t>时</w:t>
            </w:r>
            <w:r w:rsidRPr="009A0AF2">
              <w:rPr>
                <w:rFonts w:ascii="宋体" w:hAnsi="宋体"/>
              </w:rPr>
              <w:t>，</w:t>
            </w:r>
            <w:r w:rsidRPr="009A0AF2">
              <w:rPr>
                <w:rFonts w:ascii="宋体" w:hAnsi="宋体" w:hint="eastAsia"/>
              </w:rPr>
              <w:t>投标人不得为联合体</w:t>
            </w:r>
            <w:r w:rsidRPr="009A0AF2">
              <w:rPr>
                <w:rFonts w:ascii="宋体" w:hAnsi="宋体"/>
              </w:rPr>
              <w:t>。</w:t>
            </w:r>
          </w:p>
        </w:tc>
        <w:tc>
          <w:tcPr>
            <w:tcW w:w="1465" w:type="dxa"/>
            <w:vAlign w:val="center"/>
          </w:tcPr>
          <w:p w14:paraId="77AD8D23" w14:textId="77777777" w:rsidR="00CA3BAF" w:rsidRPr="009A0AF2" w:rsidRDefault="00CA3BAF" w:rsidP="00E26F85">
            <w:pPr>
              <w:tabs>
                <w:tab w:val="left" w:pos="1080"/>
              </w:tabs>
              <w:snapToGrid w:val="0"/>
              <w:ind w:firstLine="29"/>
              <w:rPr>
                <w:rFonts w:ascii="宋体" w:hAnsi="宋体"/>
              </w:rPr>
            </w:pPr>
            <w:r w:rsidRPr="009A0AF2">
              <w:rPr>
                <w:rFonts w:ascii="宋体" w:hAnsi="宋体"/>
              </w:rPr>
              <w:lastRenderedPageBreak/>
              <w:t>提供《联合协议》</w:t>
            </w:r>
            <w:r w:rsidRPr="009A0AF2">
              <w:rPr>
                <w:rFonts w:ascii="宋体" w:hAnsi="宋体" w:hint="eastAsia"/>
              </w:rPr>
              <w:t>原</w:t>
            </w:r>
            <w:r w:rsidRPr="009A0AF2">
              <w:rPr>
                <w:rFonts w:ascii="宋体" w:hAnsi="宋体"/>
              </w:rPr>
              <w:t>件</w:t>
            </w:r>
            <w:r w:rsidRPr="009A0AF2">
              <w:rPr>
                <w:rFonts w:ascii="宋体" w:hAnsi="宋体" w:hint="eastAsia"/>
              </w:rPr>
              <w:t>，</w:t>
            </w:r>
            <w:r w:rsidRPr="009A0AF2">
              <w:rPr>
                <w:rFonts w:ascii="宋体" w:hAnsi="宋体"/>
              </w:rPr>
              <w:t>格式见</w:t>
            </w:r>
            <w:r w:rsidRPr="009A0AF2">
              <w:rPr>
                <w:rFonts w:ascii="宋体" w:hAnsi="宋体" w:hint="eastAsia"/>
              </w:rPr>
              <w:t>第七章</w:t>
            </w:r>
            <w:r w:rsidRPr="009A0AF2">
              <w:rPr>
                <w:rFonts w:ascii="宋体" w:hAnsi="宋体"/>
              </w:rPr>
              <w:t>投标文件格式</w:t>
            </w:r>
          </w:p>
        </w:tc>
      </w:tr>
      <w:tr w:rsidR="00CA3BAF" w:rsidRPr="009A0AF2" w14:paraId="2C6F998F" w14:textId="77777777" w:rsidTr="00CA3BAF">
        <w:tc>
          <w:tcPr>
            <w:tcW w:w="759" w:type="dxa"/>
            <w:vAlign w:val="center"/>
          </w:tcPr>
          <w:p w14:paraId="6D64D1F3" w14:textId="7085BC64" w:rsidR="00CA3BAF" w:rsidRPr="009A0AF2" w:rsidRDefault="00CA3BAF" w:rsidP="00E26F85">
            <w:pPr>
              <w:tabs>
                <w:tab w:val="left" w:pos="1080"/>
              </w:tabs>
              <w:snapToGrid w:val="0"/>
              <w:ind w:firstLine="29"/>
              <w:jc w:val="center"/>
              <w:rPr>
                <w:rFonts w:ascii="宋体" w:hAnsi="宋体"/>
              </w:rPr>
            </w:pPr>
            <w:r w:rsidRPr="009A0AF2">
              <w:rPr>
                <w:rFonts w:ascii="宋体" w:hAnsi="宋体"/>
              </w:rPr>
              <w:t>8</w:t>
            </w:r>
          </w:p>
        </w:tc>
        <w:tc>
          <w:tcPr>
            <w:tcW w:w="1772" w:type="dxa"/>
            <w:vAlign w:val="center"/>
          </w:tcPr>
          <w:p w14:paraId="4FD75C33" w14:textId="77777777" w:rsidR="00CA3BAF" w:rsidRPr="009A0AF2" w:rsidRDefault="00CA3BAF" w:rsidP="00E26F85">
            <w:pPr>
              <w:tabs>
                <w:tab w:val="left" w:pos="1080"/>
              </w:tabs>
              <w:snapToGrid w:val="0"/>
              <w:ind w:firstLine="29"/>
              <w:rPr>
                <w:rFonts w:ascii="宋体" w:hAnsi="宋体"/>
              </w:rPr>
            </w:pPr>
            <w:r w:rsidRPr="009A0AF2">
              <w:rPr>
                <w:rFonts w:ascii="宋体" w:hAnsi="宋体"/>
              </w:rPr>
              <w:t>其他特定资格要求</w:t>
            </w:r>
          </w:p>
        </w:tc>
        <w:tc>
          <w:tcPr>
            <w:tcW w:w="4300" w:type="dxa"/>
            <w:vAlign w:val="center"/>
          </w:tcPr>
          <w:p w14:paraId="13F8F35C" w14:textId="77777777" w:rsidR="00CA3BAF" w:rsidRPr="009A0AF2" w:rsidRDefault="00CA3BAF" w:rsidP="00E26F85">
            <w:pPr>
              <w:tabs>
                <w:tab w:val="left" w:pos="1080"/>
              </w:tabs>
              <w:snapToGrid w:val="0"/>
              <w:ind w:firstLine="29"/>
              <w:rPr>
                <w:rFonts w:ascii="宋体" w:hAnsi="宋体"/>
              </w:rPr>
            </w:pPr>
            <w:r w:rsidRPr="009A0AF2">
              <w:rPr>
                <w:rFonts w:ascii="宋体" w:hAnsi="宋体"/>
              </w:rPr>
              <w:t>如有，见第</w:t>
            </w:r>
            <w:r w:rsidRPr="009A0AF2">
              <w:rPr>
                <w:rFonts w:ascii="宋体" w:hAnsi="宋体" w:hint="eastAsia"/>
              </w:rPr>
              <w:t>一</w:t>
            </w:r>
            <w:r w:rsidRPr="009A0AF2">
              <w:rPr>
                <w:rFonts w:ascii="宋体" w:hAnsi="宋体"/>
              </w:rPr>
              <w:t>章</w:t>
            </w:r>
            <w:r w:rsidRPr="009A0AF2">
              <w:rPr>
                <w:rFonts w:ascii="宋体" w:hAnsi="宋体" w:hint="eastAsia"/>
              </w:rPr>
              <w:t>投标邀请</w:t>
            </w:r>
          </w:p>
        </w:tc>
        <w:tc>
          <w:tcPr>
            <w:tcW w:w="1465" w:type="dxa"/>
            <w:vAlign w:val="center"/>
          </w:tcPr>
          <w:p w14:paraId="509CDA4D"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提供</w:t>
            </w:r>
            <w:r w:rsidRPr="009A0AF2">
              <w:rPr>
                <w:rFonts w:ascii="宋体" w:hAnsi="宋体" w:hint="eastAsia"/>
              </w:rPr>
              <w:t>相关证件复印件并加盖公章</w:t>
            </w:r>
          </w:p>
        </w:tc>
      </w:tr>
      <w:tr w:rsidR="00CA3BAF" w:rsidRPr="009A0AF2" w14:paraId="1B560CDE" w14:textId="77777777" w:rsidTr="00CA3BAF">
        <w:tc>
          <w:tcPr>
            <w:tcW w:w="759" w:type="dxa"/>
            <w:vAlign w:val="center"/>
          </w:tcPr>
          <w:p w14:paraId="5062D7C4" w14:textId="73A3052F" w:rsidR="00CA3BAF" w:rsidRPr="009A0AF2" w:rsidRDefault="00CA3BAF" w:rsidP="00E26F85">
            <w:pPr>
              <w:tabs>
                <w:tab w:val="left" w:pos="1080"/>
              </w:tabs>
              <w:snapToGrid w:val="0"/>
              <w:ind w:firstLine="29"/>
              <w:jc w:val="center"/>
              <w:rPr>
                <w:rFonts w:ascii="宋体" w:hAnsi="宋体"/>
              </w:rPr>
            </w:pPr>
            <w:r w:rsidRPr="009A0AF2">
              <w:rPr>
                <w:rFonts w:ascii="宋体" w:hAnsi="宋体"/>
              </w:rPr>
              <w:t>9</w:t>
            </w:r>
          </w:p>
        </w:tc>
        <w:tc>
          <w:tcPr>
            <w:tcW w:w="1772" w:type="dxa"/>
            <w:vAlign w:val="center"/>
          </w:tcPr>
          <w:p w14:paraId="7AFC6BB7"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投标人信用记录</w:t>
            </w:r>
          </w:p>
        </w:tc>
        <w:tc>
          <w:tcPr>
            <w:tcW w:w="4300" w:type="dxa"/>
            <w:vAlign w:val="center"/>
          </w:tcPr>
          <w:p w14:paraId="40BD52CD"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查询渠道：信用中国网站和中国政府采购网（www.creditchina.gov.cn、www.ccgp.gov.cn）；</w:t>
            </w:r>
          </w:p>
          <w:p w14:paraId="3A1E5E1C" w14:textId="77777777" w:rsidR="00CA3BAF" w:rsidRPr="009A0AF2" w:rsidRDefault="00CA3BAF" w:rsidP="00E26F85">
            <w:pPr>
              <w:tabs>
                <w:tab w:val="left" w:pos="900"/>
                <w:tab w:val="left" w:pos="1980"/>
              </w:tabs>
              <w:snapToGrid w:val="0"/>
              <w:ind w:firstLine="29"/>
              <w:rPr>
                <w:rFonts w:ascii="宋体" w:hAnsi="宋体"/>
              </w:rPr>
            </w:pPr>
            <w:r w:rsidRPr="009A0AF2">
              <w:rPr>
                <w:rFonts w:ascii="宋体" w:hAnsi="宋体"/>
              </w:rPr>
              <w:t>截止时点：投标截止时间以后、</w:t>
            </w:r>
            <w:r w:rsidRPr="009A0AF2">
              <w:rPr>
                <w:rFonts w:ascii="宋体" w:hAnsi="宋体" w:hint="eastAsia"/>
              </w:rPr>
              <w:t>资格审查阶段采购人或</w:t>
            </w:r>
            <w:r w:rsidRPr="009A0AF2">
              <w:rPr>
                <w:rFonts w:ascii="宋体" w:hAnsi="宋体"/>
              </w:rPr>
              <w:t>采购代理机构的实际查询时间；</w:t>
            </w:r>
          </w:p>
          <w:p w14:paraId="3A0D37A2" w14:textId="77777777" w:rsidR="00CA3BAF" w:rsidRPr="009A0AF2" w:rsidRDefault="00CA3BAF" w:rsidP="00E26F85">
            <w:pPr>
              <w:tabs>
                <w:tab w:val="left" w:pos="900"/>
                <w:tab w:val="left" w:pos="1980"/>
              </w:tabs>
              <w:snapToGrid w:val="0"/>
              <w:ind w:firstLine="29"/>
              <w:rPr>
                <w:rFonts w:ascii="宋体" w:hAnsi="宋体"/>
              </w:rPr>
            </w:pPr>
            <w:r w:rsidRPr="009A0AF2">
              <w:rPr>
                <w:rFonts w:ascii="宋体" w:hAnsi="宋体"/>
              </w:rPr>
              <w:t>信用信息查询记录和证据留存具体方式：查询结果网页打印页作为查询记录和证据，与其他采购文件一并保存；</w:t>
            </w:r>
          </w:p>
          <w:p w14:paraId="281C0510" w14:textId="77777777" w:rsidR="00CA3BAF" w:rsidRPr="009A0AF2" w:rsidRDefault="00CA3BAF" w:rsidP="00E26F85">
            <w:pPr>
              <w:tabs>
                <w:tab w:val="left" w:pos="1080"/>
              </w:tabs>
              <w:snapToGrid w:val="0"/>
              <w:ind w:firstLine="29"/>
              <w:rPr>
                <w:rFonts w:ascii="宋体" w:hAnsi="宋体"/>
              </w:rPr>
            </w:pPr>
            <w:r w:rsidRPr="009A0AF2">
              <w:rPr>
                <w:rFonts w:ascii="宋体" w:hAnsi="宋体"/>
              </w:rPr>
              <w:t>信用信息的使用原则：经认定的被列入失信被执行人、重大税收违法案件当事人名单、政府采购严重违法失信行为记录名单的投标人，其</w:t>
            </w:r>
            <w:r w:rsidRPr="009A0AF2">
              <w:rPr>
                <w:rFonts w:ascii="宋体" w:hAnsi="宋体"/>
                <w:b/>
              </w:rPr>
              <w:t>投标无效</w:t>
            </w:r>
            <w:r w:rsidRPr="009A0AF2">
              <w:rPr>
                <w:rFonts w:ascii="宋体" w:hAnsi="宋体"/>
              </w:rPr>
              <w:t>。联合体形式投标的，联合体成员存在不良信用记录，视同联合体存在不良信用记录。</w:t>
            </w:r>
          </w:p>
        </w:tc>
        <w:tc>
          <w:tcPr>
            <w:tcW w:w="1465" w:type="dxa"/>
            <w:vAlign w:val="center"/>
          </w:tcPr>
          <w:p w14:paraId="55FB0E07"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无须投标人提供，由采购人或采购代理机构查询。</w:t>
            </w:r>
          </w:p>
        </w:tc>
      </w:tr>
      <w:tr w:rsidR="00CA3BAF" w:rsidRPr="009A0AF2" w14:paraId="75CC1338" w14:textId="77777777" w:rsidTr="00CA3BAF">
        <w:tc>
          <w:tcPr>
            <w:tcW w:w="759" w:type="dxa"/>
            <w:vAlign w:val="center"/>
          </w:tcPr>
          <w:p w14:paraId="4F3870D2" w14:textId="4BE4D676" w:rsidR="00CA3BAF" w:rsidRPr="009A0AF2" w:rsidRDefault="00CA3BAF" w:rsidP="00E26F85">
            <w:pPr>
              <w:tabs>
                <w:tab w:val="left" w:pos="1080"/>
              </w:tabs>
              <w:snapToGrid w:val="0"/>
              <w:ind w:firstLine="29"/>
              <w:jc w:val="center"/>
              <w:rPr>
                <w:rFonts w:ascii="宋体" w:hAnsi="宋体"/>
              </w:rPr>
            </w:pPr>
            <w:r w:rsidRPr="009A0AF2">
              <w:rPr>
                <w:rFonts w:ascii="宋体" w:hAnsi="宋体"/>
              </w:rPr>
              <w:t>10</w:t>
            </w:r>
          </w:p>
        </w:tc>
        <w:tc>
          <w:tcPr>
            <w:tcW w:w="1772" w:type="dxa"/>
            <w:vAlign w:val="center"/>
          </w:tcPr>
          <w:p w14:paraId="434D0FC4" w14:textId="77777777" w:rsidR="00CA3BAF" w:rsidRPr="009A0AF2" w:rsidRDefault="00CA3BAF" w:rsidP="00E26F85">
            <w:pPr>
              <w:tabs>
                <w:tab w:val="left" w:pos="1080"/>
              </w:tabs>
              <w:snapToGrid w:val="0"/>
              <w:ind w:firstLine="29"/>
              <w:rPr>
                <w:rFonts w:ascii="宋体" w:hAnsi="宋体"/>
              </w:rPr>
            </w:pPr>
            <w:r w:rsidRPr="009A0AF2">
              <w:rPr>
                <w:rFonts w:ascii="宋体" w:hAnsi="宋体" w:hint="eastAsia"/>
              </w:rPr>
              <w:t>投标保证金</w:t>
            </w:r>
          </w:p>
        </w:tc>
        <w:tc>
          <w:tcPr>
            <w:tcW w:w="4300" w:type="dxa"/>
            <w:vAlign w:val="center"/>
          </w:tcPr>
          <w:p w14:paraId="7E62A61F" w14:textId="77777777" w:rsidR="00CA3BAF" w:rsidRPr="009A0AF2" w:rsidRDefault="00CA3BAF" w:rsidP="00E26F85">
            <w:pPr>
              <w:tabs>
                <w:tab w:val="left" w:pos="1080"/>
              </w:tabs>
              <w:snapToGrid w:val="0"/>
              <w:ind w:firstLine="29"/>
              <w:rPr>
                <w:rFonts w:ascii="宋体" w:hAnsi="宋体"/>
              </w:rPr>
            </w:pPr>
            <w:r w:rsidRPr="009A0AF2">
              <w:rPr>
                <w:rFonts w:ascii="宋体" w:hAnsi="宋体"/>
              </w:rPr>
              <w:t>按照招标文件的规定提交投标保证金</w:t>
            </w:r>
            <w:r w:rsidRPr="009A0AF2">
              <w:rPr>
                <w:rFonts w:ascii="宋体" w:hAnsi="宋体" w:hint="eastAsia"/>
              </w:rPr>
              <w:t>。</w:t>
            </w:r>
          </w:p>
        </w:tc>
        <w:tc>
          <w:tcPr>
            <w:tcW w:w="1465" w:type="dxa"/>
            <w:vAlign w:val="center"/>
          </w:tcPr>
          <w:p w14:paraId="298BDDE3" w14:textId="77777777" w:rsidR="00CA3BAF" w:rsidRPr="009A0AF2" w:rsidRDefault="00CA3BAF" w:rsidP="00E26F85">
            <w:pPr>
              <w:tabs>
                <w:tab w:val="left" w:pos="1080"/>
              </w:tabs>
              <w:snapToGrid w:val="0"/>
              <w:ind w:firstLine="29"/>
              <w:rPr>
                <w:rFonts w:ascii="宋体" w:hAnsi="宋体"/>
              </w:rPr>
            </w:pPr>
          </w:p>
        </w:tc>
      </w:tr>
    </w:tbl>
    <w:p w14:paraId="739F2491" w14:textId="77777777" w:rsidR="00A14E69" w:rsidRPr="009A0AF2" w:rsidRDefault="004A5177" w:rsidP="00E26F85">
      <w:pPr>
        <w:pStyle w:val="2"/>
        <w:spacing w:line="360" w:lineRule="auto"/>
        <w:rPr>
          <w:rFonts w:ascii="宋体" w:hAnsi="宋体"/>
          <w:sz w:val="24"/>
          <w:szCs w:val="24"/>
        </w:rPr>
      </w:pPr>
      <w:bookmarkStart w:id="152" w:name="_Toc106186014"/>
      <w:bookmarkStart w:id="153" w:name="_Toc110344840"/>
      <w:r w:rsidRPr="009A0AF2">
        <w:rPr>
          <w:rFonts w:ascii="宋体" w:hAnsi="宋体" w:hint="eastAsia"/>
          <w:sz w:val="24"/>
          <w:szCs w:val="24"/>
        </w:rPr>
        <w:t>二、符合性审查</w:t>
      </w:r>
      <w:bookmarkEnd w:id="152"/>
      <w:bookmarkEnd w:id="153"/>
    </w:p>
    <w:p w14:paraId="3B4AB986" w14:textId="77777777" w:rsidR="00A14E69" w:rsidRPr="009A0AF2" w:rsidRDefault="004A5177" w:rsidP="00E26F85">
      <w:pPr>
        <w:pStyle w:val="a3"/>
        <w:ind w:firstLine="0"/>
        <w:rPr>
          <w:rFonts w:hAnsi="宋体"/>
          <w:szCs w:val="24"/>
        </w:rPr>
      </w:pPr>
      <w:r w:rsidRPr="009A0AF2">
        <w:rPr>
          <w:rFonts w:hAnsi="宋体"/>
          <w:szCs w:val="24"/>
        </w:rPr>
        <w:t>1</w:t>
      </w:r>
      <w:r w:rsidRPr="009A0AF2">
        <w:rPr>
          <w:rFonts w:hAnsi="宋体" w:hint="eastAsia"/>
          <w:szCs w:val="24"/>
        </w:rPr>
        <w:t>、</w:t>
      </w:r>
      <w:r w:rsidRPr="009A0AF2">
        <w:rPr>
          <w:rFonts w:hAnsi="宋体"/>
          <w:szCs w:val="24"/>
        </w:rPr>
        <w:t>评标委员会对资格审查合格的投标人的投标文件进行符合性审查，以确定其是否满足招标文件的实质性要求。</w:t>
      </w:r>
    </w:p>
    <w:p w14:paraId="3CBC246B" w14:textId="77777777" w:rsidR="00A14E69" w:rsidRPr="009A0AF2" w:rsidRDefault="004A5177" w:rsidP="00E26F85">
      <w:pPr>
        <w:pStyle w:val="a3"/>
        <w:ind w:firstLine="0"/>
        <w:rPr>
          <w:rFonts w:hAnsi="宋体"/>
          <w:szCs w:val="24"/>
        </w:rPr>
      </w:pPr>
      <w:r w:rsidRPr="009A0AF2">
        <w:rPr>
          <w:rFonts w:hAnsi="宋体"/>
          <w:szCs w:val="24"/>
        </w:rPr>
        <w:t>2</w:t>
      </w:r>
      <w:r w:rsidRPr="009A0AF2">
        <w:rPr>
          <w:rFonts w:hAnsi="宋体" w:hint="eastAsia"/>
          <w:szCs w:val="24"/>
        </w:rPr>
        <w:t>、</w:t>
      </w:r>
      <w:r w:rsidRPr="009A0AF2">
        <w:rPr>
          <w:rFonts w:hAnsi="宋体"/>
          <w:szCs w:val="24"/>
        </w:rPr>
        <w:t>评标委员会根据《符合性审查要求》中规定的审查因素和审查内容，对投标人的投标文件是否实质上响应招标文件进行符合性审查，并形成符合性审查评</w:t>
      </w:r>
      <w:r w:rsidRPr="009A0AF2">
        <w:rPr>
          <w:rFonts w:hAnsi="宋体"/>
          <w:szCs w:val="24"/>
        </w:rPr>
        <w:lastRenderedPageBreak/>
        <w:t>审结果。投标人《商务技术文件》有任何一项不符合《符合性审查要求》要求的，投标无效。</w:t>
      </w:r>
    </w:p>
    <w:p w14:paraId="18CDF570" w14:textId="77777777" w:rsidR="00A14E69" w:rsidRPr="009A0AF2" w:rsidRDefault="004A5177" w:rsidP="00E26F85">
      <w:pPr>
        <w:pStyle w:val="a3"/>
        <w:ind w:firstLine="0"/>
        <w:rPr>
          <w:rFonts w:hAnsi="宋体"/>
          <w:szCs w:val="24"/>
        </w:rPr>
      </w:pPr>
      <w:r w:rsidRPr="009A0AF2">
        <w:rPr>
          <w:rFonts w:hAnsi="宋体"/>
          <w:szCs w:val="24"/>
        </w:rPr>
        <w:t>3</w:t>
      </w:r>
      <w:r w:rsidRPr="009A0AF2">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0"/>
        <w:gridCol w:w="6007"/>
      </w:tblGrid>
      <w:tr w:rsidR="008D5DE4" w:rsidRPr="009A0AF2" w14:paraId="0FCFA604" w14:textId="77777777">
        <w:trPr>
          <w:trHeight w:val="454"/>
          <w:jc w:val="center"/>
        </w:trPr>
        <w:tc>
          <w:tcPr>
            <w:tcW w:w="472" w:type="pct"/>
            <w:vAlign w:val="center"/>
          </w:tcPr>
          <w:p w14:paraId="304D97FD" w14:textId="77777777" w:rsidR="00A14E69" w:rsidRPr="009A0AF2" w:rsidRDefault="004A5177" w:rsidP="00E26F85">
            <w:pPr>
              <w:ind w:firstLine="29"/>
              <w:jc w:val="center"/>
              <w:rPr>
                <w:rFonts w:ascii="宋体" w:hAnsi="宋体"/>
                <w:b/>
              </w:rPr>
            </w:pPr>
            <w:r w:rsidRPr="009A0AF2">
              <w:rPr>
                <w:rFonts w:ascii="宋体" w:hAnsi="宋体"/>
                <w:b/>
              </w:rPr>
              <w:t>序号</w:t>
            </w:r>
          </w:p>
        </w:tc>
        <w:tc>
          <w:tcPr>
            <w:tcW w:w="962" w:type="pct"/>
            <w:vAlign w:val="center"/>
          </w:tcPr>
          <w:p w14:paraId="2BCC97A2" w14:textId="77777777" w:rsidR="00A14E69" w:rsidRPr="009A0AF2" w:rsidRDefault="004A5177" w:rsidP="00E26F85">
            <w:pPr>
              <w:ind w:firstLine="29"/>
              <w:jc w:val="center"/>
              <w:rPr>
                <w:rFonts w:ascii="宋体" w:hAnsi="宋体"/>
                <w:b/>
              </w:rPr>
            </w:pPr>
            <w:r w:rsidRPr="009A0AF2">
              <w:rPr>
                <w:rFonts w:ascii="宋体" w:hAnsi="宋体"/>
                <w:b/>
              </w:rPr>
              <w:t>审查因素</w:t>
            </w:r>
          </w:p>
        </w:tc>
        <w:tc>
          <w:tcPr>
            <w:tcW w:w="3566" w:type="pct"/>
            <w:vAlign w:val="center"/>
          </w:tcPr>
          <w:p w14:paraId="62E1E9B5" w14:textId="77777777" w:rsidR="00A14E69" w:rsidRPr="009A0AF2" w:rsidRDefault="004A5177" w:rsidP="00E26F85">
            <w:pPr>
              <w:ind w:firstLine="29"/>
              <w:jc w:val="center"/>
              <w:rPr>
                <w:rFonts w:ascii="宋体" w:hAnsi="宋体"/>
                <w:b/>
              </w:rPr>
            </w:pPr>
            <w:r w:rsidRPr="009A0AF2">
              <w:rPr>
                <w:rFonts w:ascii="宋体" w:hAnsi="宋体"/>
                <w:b/>
              </w:rPr>
              <w:t>审查内容</w:t>
            </w:r>
          </w:p>
        </w:tc>
      </w:tr>
      <w:tr w:rsidR="008D5DE4" w:rsidRPr="009A0AF2" w14:paraId="00D73A67" w14:textId="77777777">
        <w:trPr>
          <w:trHeight w:val="454"/>
          <w:jc w:val="center"/>
        </w:trPr>
        <w:tc>
          <w:tcPr>
            <w:tcW w:w="472" w:type="pct"/>
            <w:vAlign w:val="center"/>
          </w:tcPr>
          <w:p w14:paraId="2C209217" w14:textId="77777777" w:rsidR="00A14E69" w:rsidRPr="009A0AF2" w:rsidRDefault="004A5177" w:rsidP="00E26F85">
            <w:pPr>
              <w:ind w:firstLine="29"/>
              <w:jc w:val="center"/>
              <w:rPr>
                <w:rFonts w:ascii="宋体" w:hAnsi="宋体"/>
                <w:bCs/>
              </w:rPr>
            </w:pPr>
            <w:r w:rsidRPr="009A0AF2">
              <w:rPr>
                <w:rFonts w:ascii="宋体" w:hAnsi="宋体" w:hint="eastAsia"/>
                <w:bCs/>
              </w:rPr>
              <w:t>1</w:t>
            </w:r>
          </w:p>
        </w:tc>
        <w:tc>
          <w:tcPr>
            <w:tcW w:w="962" w:type="pct"/>
            <w:vAlign w:val="center"/>
          </w:tcPr>
          <w:p w14:paraId="78913D64" w14:textId="77777777" w:rsidR="00A14E69" w:rsidRPr="009A0AF2" w:rsidRDefault="004A5177" w:rsidP="00E26F85">
            <w:pPr>
              <w:ind w:firstLine="29"/>
              <w:rPr>
                <w:rFonts w:ascii="宋体" w:hAnsi="宋体"/>
                <w:b/>
              </w:rPr>
            </w:pPr>
            <w:r w:rsidRPr="009A0AF2">
              <w:rPr>
                <w:rFonts w:ascii="宋体" w:hAnsi="宋体"/>
              </w:rPr>
              <w:t>投标完整性</w:t>
            </w:r>
          </w:p>
        </w:tc>
        <w:tc>
          <w:tcPr>
            <w:tcW w:w="3566" w:type="pct"/>
            <w:vAlign w:val="center"/>
          </w:tcPr>
          <w:p w14:paraId="76ED18A4" w14:textId="77777777" w:rsidR="00A14E69" w:rsidRPr="009A0AF2" w:rsidRDefault="004A5177" w:rsidP="00E26F85">
            <w:pPr>
              <w:ind w:firstLine="29"/>
              <w:jc w:val="center"/>
              <w:rPr>
                <w:rFonts w:ascii="宋体" w:hAnsi="宋体"/>
                <w:b/>
              </w:rPr>
            </w:pPr>
            <w:r w:rsidRPr="009A0AF2">
              <w:rPr>
                <w:rFonts w:ascii="宋体" w:hAnsi="宋体" w:hint="eastAsia"/>
              </w:rPr>
              <w:t>未</w:t>
            </w:r>
            <w:r w:rsidRPr="009A0AF2">
              <w:rPr>
                <w:rFonts w:ascii="宋体" w:hAnsi="宋体"/>
              </w:rPr>
              <w:t>将一个采购包中的内容拆开投标；</w:t>
            </w:r>
          </w:p>
        </w:tc>
      </w:tr>
      <w:tr w:rsidR="008D5DE4" w:rsidRPr="009A0AF2" w14:paraId="0FD793F1" w14:textId="77777777">
        <w:trPr>
          <w:trHeight w:val="454"/>
          <w:jc w:val="center"/>
        </w:trPr>
        <w:tc>
          <w:tcPr>
            <w:tcW w:w="472" w:type="pct"/>
            <w:vAlign w:val="center"/>
          </w:tcPr>
          <w:p w14:paraId="5BE82768" w14:textId="77777777" w:rsidR="00A14E69" w:rsidRPr="009A0AF2" w:rsidRDefault="004A5177" w:rsidP="00E26F85">
            <w:pPr>
              <w:ind w:firstLine="29"/>
              <w:jc w:val="center"/>
              <w:rPr>
                <w:rFonts w:ascii="宋体" w:hAnsi="宋体"/>
              </w:rPr>
            </w:pPr>
            <w:r w:rsidRPr="009A0AF2">
              <w:rPr>
                <w:rFonts w:ascii="宋体" w:hAnsi="宋体"/>
              </w:rPr>
              <w:t>2</w:t>
            </w:r>
          </w:p>
        </w:tc>
        <w:tc>
          <w:tcPr>
            <w:tcW w:w="962" w:type="pct"/>
            <w:vAlign w:val="center"/>
          </w:tcPr>
          <w:p w14:paraId="743C9E24" w14:textId="77777777" w:rsidR="00A14E69" w:rsidRPr="009A0AF2" w:rsidRDefault="004A5177" w:rsidP="00E26F85">
            <w:pPr>
              <w:ind w:firstLine="29"/>
              <w:rPr>
                <w:rFonts w:ascii="宋体" w:hAnsi="宋体"/>
              </w:rPr>
            </w:pPr>
            <w:r w:rsidRPr="009A0AF2">
              <w:rPr>
                <w:rFonts w:ascii="宋体" w:hAnsi="宋体"/>
              </w:rPr>
              <w:t>投标报价</w:t>
            </w:r>
          </w:p>
        </w:tc>
        <w:tc>
          <w:tcPr>
            <w:tcW w:w="3566" w:type="pct"/>
            <w:vAlign w:val="center"/>
          </w:tcPr>
          <w:p w14:paraId="548BBCD1" w14:textId="77777777" w:rsidR="00A14E69" w:rsidRPr="009A0AF2" w:rsidRDefault="004A5177" w:rsidP="00E26F85">
            <w:pPr>
              <w:ind w:firstLine="29"/>
              <w:rPr>
                <w:rFonts w:ascii="宋体" w:hAnsi="宋体"/>
              </w:rPr>
            </w:pPr>
            <w:r w:rsidRPr="009A0AF2">
              <w:rPr>
                <w:rFonts w:ascii="宋体" w:hAnsi="宋体"/>
              </w:rPr>
              <w:t>投标报价</w:t>
            </w:r>
            <w:r w:rsidRPr="009A0AF2">
              <w:rPr>
                <w:rFonts w:ascii="宋体" w:hAnsi="宋体" w:hint="eastAsia"/>
              </w:rPr>
              <w:t>未</w:t>
            </w:r>
            <w:r w:rsidRPr="009A0AF2">
              <w:rPr>
                <w:rFonts w:ascii="宋体" w:hAnsi="宋体"/>
              </w:rPr>
              <w:t>超过招标文件中规定的项目/采购</w:t>
            </w:r>
            <w:proofErr w:type="gramStart"/>
            <w:r w:rsidRPr="009A0AF2">
              <w:rPr>
                <w:rFonts w:ascii="宋体" w:hAnsi="宋体"/>
              </w:rPr>
              <w:t>包预算</w:t>
            </w:r>
            <w:proofErr w:type="gramEnd"/>
            <w:r w:rsidRPr="009A0AF2">
              <w:rPr>
                <w:rFonts w:ascii="宋体" w:hAnsi="宋体"/>
              </w:rPr>
              <w:t>金额或者项目/采购</w:t>
            </w:r>
            <w:proofErr w:type="gramStart"/>
            <w:r w:rsidRPr="009A0AF2">
              <w:rPr>
                <w:rFonts w:ascii="宋体" w:hAnsi="宋体"/>
              </w:rPr>
              <w:t>包最高</w:t>
            </w:r>
            <w:proofErr w:type="gramEnd"/>
            <w:r w:rsidRPr="009A0AF2">
              <w:rPr>
                <w:rFonts w:ascii="宋体" w:hAnsi="宋体"/>
              </w:rPr>
              <w:t>限价；</w:t>
            </w:r>
          </w:p>
        </w:tc>
      </w:tr>
      <w:tr w:rsidR="008D5DE4" w:rsidRPr="009A0AF2" w14:paraId="37294475" w14:textId="77777777">
        <w:trPr>
          <w:trHeight w:val="454"/>
          <w:jc w:val="center"/>
        </w:trPr>
        <w:tc>
          <w:tcPr>
            <w:tcW w:w="472" w:type="pct"/>
            <w:vAlign w:val="center"/>
          </w:tcPr>
          <w:p w14:paraId="5C533B3F" w14:textId="77777777" w:rsidR="00A14E69" w:rsidRPr="009A0AF2" w:rsidRDefault="004A5177" w:rsidP="00E26F85">
            <w:pPr>
              <w:ind w:firstLine="29"/>
              <w:jc w:val="center"/>
              <w:rPr>
                <w:rFonts w:ascii="宋体" w:hAnsi="宋体"/>
              </w:rPr>
            </w:pPr>
            <w:r w:rsidRPr="009A0AF2">
              <w:rPr>
                <w:rFonts w:ascii="宋体" w:hAnsi="宋体"/>
              </w:rPr>
              <w:t>3</w:t>
            </w:r>
          </w:p>
        </w:tc>
        <w:tc>
          <w:tcPr>
            <w:tcW w:w="962" w:type="pct"/>
            <w:vAlign w:val="center"/>
          </w:tcPr>
          <w:p w14:paraId="0014D0A8" w14:textId="77777777" w:rsidR="00A14E69" w:rsidRPr="009A0AF2" w:rsidRDefault="004A5177" w:rsidP="00E26F85">
            <w:pPr>
              <w:ind w:firstLine="29"/>
              <w:rPr>
                <w:rFonts w:ascii="宋体" w:hAnsi="宋体"/>
              </w:rPr>
            </w:pPr>
            <w:r w:rsidRPr="009A0AF2">
              <w:rPr>
                <w:rFonts w:ascii="宋体" w:hAnsi="宋体"/>
              </w:rPr>
              <w:t>报价唯一性</w:t>
            </w:r>
          </w:p>
        </w:tc>
        <w:tc>
          <w:tcPr>
            <w:tcW w:w="3566" w:type="pct"/>
            <w:vAlign w:val="center"/>
          </w:tcPr>
          <w:p w14:paraId="39957EAB" w14:textId="77777777" w:rsidR="00A14E69" w:rsidRPr="009A0AF2" w:rsidRDefault="004A5177" w:rsidP="00E26F85">
            <w:pPr>
              <w:ind w:firstLine="29"/>
              <w:rPr>
                <w:rFonts w:ascii="宋体" w:hAnsi="宋体"/>
              </w:rPr>
            </w:pPr>
            <w:r w:rsidRPr="009A0AF2">
              <w:rPr>
                <w:rFonts w:ascii="宋体" w:hAnsi="宋体"/>
              </w:rPr>
              <w:t>投标文件</w:t>
            </w:r>
            <w:r w:rsidRPr="009A0AF2">
              <w:rPr>
                <w:rFonts w:ascii="宋体" w:hAnsi="宋体" w:hint="eastAsia"/>
              </w:rPr>
              <w:t>未出现可选择性或可调整的报价（招标文件另有规定的除外）</w:t>
            </w:r>
            <w:r w:rsidRPr="009A0AF2">
              <w:rPr>
                <w:rFonts w:ascii="宋体" w:hAnsi="宋体"/>
              </w:rPr>
              <w:t>；</w:t>
            </w:r>
          </w:p>
        </w:tc>
      </w:tr>
      <w:tr w:rsidR="008D5DE4" w:rsidRPr="009A0AF2" w14:paraId="3170FFBA" w14:textId="77777777">
        <w:trPr>
          <w:trHeight w:val="454"/>
          <w:jc w:val="center"/>
        </w:trPr>
        <w:tc>
          <w:tcPr>
            <w:tcW w:w="472" w:type="pct"/>
            <w:vAlign w:val="center"/>
          </w:tcPr>
          <w:p w14:paraId="453417EB" w14:textId="77777777" w:rsidR="00A14E69" w:rsidRPr="009A0AF2" w:rsidRDefault="004A5177" w:rsidP="00E26F85">
            <w:pPr>
              <w:ind w:firstLine="29"/>
              <w:jc w:val="center"/>
              <w:rPr>
                <w:rFonts w:ascii="宋体" w:hAnsi="宋体"/>
              </w:rPr>
            </w:pPr>
            <w:r w:rsidRPr="009A0AF2">
              <w:rPr>
                <w:rFonts w:ascii="宋体" w:hAnsi="宋体"/>
              </w:rPr>
              <w:t>4</w:t>
            </w:r>
          </w:p>
        </w:tc>
        <w:tc>
          <w:tcPr>
            <w:tcW w:w="962" w:type="pct"/>
            <w:vAlign w:val="center"/>
          </w:tcPr>
          <w:p w14:paraId="7A865CEC" w14:textId="77777777" w:rsidR="00A14E69" w:rsidRPr="009A0AF2" w:rsidRDefault="004A5177" w:rsidP="00E26F85">
            <w:pPr>
              <w:ind w:firstLine="29"/>
              <w:rPr>
                <w:rFonts w:ascii="宋体" w:hAnsi="宋体"/>
              </w:rPr>
            </w:pPr>
            <w:r w:rsidRPr="009A0AF2">
              <w:rPr>
                <w:rFonts w:ascii="宋体" w:hAnsi="宋体"/>
              </w:rPr>
              <w:t>投标有效期</w:t>
            </w:r>
          </w:p>
        </w:tc>
        <w:tc>
          <w:tcPr>
            <w:tcW w:w="3566" w:type="pct"/>
            <w:vAlign w:val="center"/>
          </w:tcPr>
          <w:p w14:paraId="0FA7BFAD" w14:textId="77777777" w:rsidR="00A14E69" w:rsidRPr="009A0AF2" w:rsidRDefault="004A5177" w:rsidP="00E26F85">
            <w:pPr>
              <w:ind w:firstLine="29"/>
              <w:rPr>
                <w:rFonts w:ascii="宋体" w:hAnsi="宋体"/>
              </w:rPr>
            </w:pPr>
            <w:r w:rsidRPr="009A0AF2">
              <w:rPr>
                <w:rFonts w:ascii="宋体" w:hAnsi="宋体"/>
              </w:rPr>
              <w:t>投标文件中承诺的投标有效期</w:t>
            </w:r>
            <w:r w:rsidRPr="009A0AF2">
              <w:rPr>
                <w:rFonts w:ascii="宋体" w:hAnsi="宋体" w:hint="eastAsia"/>
              </w:rPr>
              <w:t>满足</w:t>
            </w:r>
            <w:r w:rsidRPr="009A0AF2">
              <w:rPr>
                <w:rFonts w:ascii="宋体" w:hAnsi="宋体"/>
              </w:rPr>
              <w:t>招标文件中载明的投标有效期的；</w:t>
            </w:r>
          </w:p>
        </w:tc>
      </w:tr>
      <w:tr w:rsidR="008D5DE4" w:rsidRPr="009A0AF2" w14:paraId="13A608C0" w14:textId="77777777">
        <w:trPr>
          <w:trHeight w:val="454"/>
          <w:jc w:val="center"/>
        </w:trPr>
        <w:tc>
          <w:tcPr>
            <w:tcW w:w="472" w:type="pct"/>
            <w:vAlign w:val="center"/>
          </w:tcPr>
          <w:p w14:paraId="570F5F08" w14:textId="77777777" w:rsidR="00A14E69" w:rsidRPr="009A0AF2" w:rsidRDefault="004A5177" w:rsidP="00E26F85">
            <w:pPr>
              <w:ind w:firstLine="29"/>
              <w:jc w:val="center"/>
              <w:rPr>
                <w:rFonts w:ascii="宋体" w:hAnsi="宋体"/>
              </w:rPr>
            </w:pPr>
            <w:r w:rsidRPr="009A0AF2">
              <w:rPr>
                <w:rFonts w:ascii="宋体" w:hAnsi="宋体"/>
              </w:rPr>
              <w:t>5</w:t>
            </w:r>
          </w:p>
        </w:tc>
        <w:tc>
          <w:tcPr>
            <w:tcW w:w="962" w:type="pct"/>
            <w:vAlign w:val="center"/>
          </w:tcPr>
          <w:p w14:paraId="03BD954B" w14:textId="77777777" w:rsidR="00A14E69" w:rsidRPr="009A0AF2" w:rsidRDefault="004A5177" w:rsidP="00E26F85">
            <w:pPr>
              <w:ind w:firstLine="29"/>
              <w:rPr>
                <w:rFonts w:ascii="宋体" w:hAnsi="宋体"/>
              </w:rPr>
            </w:pPr>
            <w:r w:rsidRPr="009A0AF2">
              <w:rPr>
                <w:rFonts w:ascii="宋体" w:hAnsi="宋体"/>
              </w:rPr>
              <w:t>签署、盖章</w:t>
            </w:r>
          </w:p>
        </w:tc>
        <w:tc>
          <w:tcPr>
            <w:tcW w:w="3566" w:type="pct"/>
            <w:vAlign w:val="center"/>
          </w:tcPr>
          <w:p w14:paraId="1B151A7E" w14:textId="77777777" w:rsidR="00A14E69" w:rsidRPr="009A0AF2" w:rsidRDefault="004A5177" w:rsidP="00E26F85">
            <w:pPr>
              <w:ind w:firstLine="29"/>
              <w:rPr>
                <w:rFonts w:ascii="宋体" w:hAnsi="宋体"/>
              </w:rPr>
            </w:pPr>
            <w:r w:rsidRPr="009A0AF2">
              <w:rPr>
                <w:rFonts w:ascii="宋体" w:hAnsi="宋体"/>
              </w:rPr>
              <w:t>按照招标文件要求签署、盖章的；</w:t>
            </w:r>
          </w:p>
        </w:tc>
      </w:tr>
      <w:tr w:rsidR="008D5DE4" w:rsidRPr="009A0AF2" w14:paraId="045BCD55" w14:textId="77777777">
        <w:trPr>
          <w:trHeight w:val="454"/>
          <w:jc w:val="center"/>
        </w:trPr>
        <w:tc>
          <w:tcPr>
            <w:tcW w:w="472" w:type="pct"/>
            <w:vAlign w:val="center"/>
          </w:tcPr>
          <w:p w14:paraId="63AA7155" w14:textId="77777777" w:rsidR="00A14E69" w:rsidRPr="009A0AF2" w:rsidRDefault="004A5177" w:rsidP="00E26F85">
            <w:pPr>
              <w:ind w:firstLine="29"/>
              <w:jc w:val="center"/>
              <w:rPr>
                <w:rFonts w:ascii="宋体" w:hAnsi="宋体"/>
              </w:rPr>
            </w:pPr>
            <w:r w:rsidRPr="009A0AF2">
              <w:rPr>
                <w:rFonts w:ascii="宋体" w:hAnsi="宋体"/>
              </w:rPr>
              <w:t>6</w:t>
            </w:r>
          </w:p>
        </w:tc>
        <w:tc>
          <w:tcPr>
            <w:tcW w:w="962" w:type="pct"/>
            <w:vAlign w:val="center"/>
          </w:tcPr>
          <w:p w14:paraId="1CCAC3F1" w14:textId="77777777" w:rsidR="00A14E69" w:rsidRPr="009A0AF2" w:rsidRDefault="004A5177" w:rsidP="00E26F85">
            <w:pPr>
              <w:ind w:firstLine="29"/>
              <w:rPr>
                <w:rFonts w:ascii="宋体" w:hAnsi="宋体"/>
              </w:rPr>
            </w:pPr>
            <w:r w:rsidRPr="009A0AF2">
              <w:rPr>
                <w:rFonts w:ascii="宋体" w:hAnsi="宋体" w:hint="eastAsia"/>
              </w:rPr>
              <w:t>实质性格式</w:t>
            </w:r>
          </w:p>
        </w:tc>
        <w:tc>
          <w:tcPr>
            <w:tcW w:w="3566" w:type="pct"/>
            <w:vAlign w:val="center"/>
          </w:tcPr>
          <w:p w14:paraId="29CBA3E8" w14:textId="77777777" w:rsidR="00A14E69" w:rsidRPr="009A0AF2" w:rsidRDefault="004A5177" w:rsidP="00E26F85">
            <w:pPr>
              <w:ind w:firstLine="29"/>
              <w:rPr>
                <w:rFonts w:ascii="宋体" w:hAnsi="宋体"/>
              </w:rPr>
            </w:pPr>
            <w:r w:rsidRPr="009A0AF2">
              <w:rPr>
                <w:rFonts w:ascii="宋体" w:hAnsi="宋体" w:hint="eastAsia"/>
              </w:rPr>
              <w:t>标记为</w:t>
            </w:r>
            <w:r w:rsidRPr="009A0AF2">
              <w:rPr>
                <w:rFonts w:ascii="宋体" w:hAnsi="宋体"/>
              </w:rPr>
              <w:t>“格式”的</w:t>
            </w:r>
            <w:r w:rsidRPr="009A0AF2">
              <w:rPr>
                <w:rFonts w:ascii="宋体" w:hAnsi="宋体" w:hint="eastAsia"/>
              </w:rPr>
              <w:t>文件均按</w:t>
            </w:r>
            <w:r w:rsidRPr="009A0AF2">
              <w:rPr>
                <w:rFonts w:ascii="宋体" w:hAnsi="宋体"/>
              </w:rPr>
              <w:t>招标文件</w:t>
            </w:r>
            <w:r w:rsidRPr="009A0AF2">
              <w:rPr>
                <w:rFonts w:ascii="宋体" w:hAnsi="宋体" w:hint="eastAsia"/>
              </w:rPr>
              <w:t>要求提供；</w:t>
            </w:r>
          </w:p>
        </w:tc>
      </w:tr>
      <w:tr w:rsidR="008D5DE4" w:rsidRPr="009A0AF2" w14:paraId="0C1547A2" w14:textId="77777777">
        <w:trPr>
          <w:trHeight w:val="454"/>
          <w:jc w:val="center"/>
        </w:trPr>
        <w:tc>
          <w:tcPr>
            <w:tcW w:w="472" w:type="pct"/>
            <w:vAlign w:val="center"/>
          </w:tcPr>
          <w:p w14:paraId="50E0E562" w14:textId="77777777" w:rsidR="00A14E69" w:rsidRPr="009A0AF2" w:rsidRDefault="004A5177" w:rsidP="00E26F85">
            <w:pPr>
              <w:ind w:firstLine="29"/>
              <w:jc w:val="center"/>
              <w:rPr>
                <w:rFonts w:ascii="宋体" w:hAnsi="宋体"/>
              </w:rPr>
            </w:pPr>
            <w:r w:rsidRPr="009A0AF2">
              <w:rPr>
                <w:rFonts w:ascii="宋体" w:hAnsi="宋体" w:hint="eastAsia"/>
              </w:rPr>
              <w:t>7</w:t>
            </w:r>
          </w:p>
        </w:tc>
        <w:tc>
          <w:tcPr>
            <w:tcW w:w="962" w:type="pct"/>
            <w:vAlign w:val="center"/>
          </w:tcPr>
          <w:p w14:paraId="5ECCC095" w14:textId="77777777" w:rsidR="00A14E69" w:rsidRPr="009A0AF2" w:rsidRDefault="004A5177" w:rsidP="00E26F85">
            <w:pPr>
              <w:ind w:firstLine="29"/>
              <w:rPr>
                <w:rFonts w:ascii="宋体" w:hAnsi="宋体"/>
              </w:rPr>
            </w:pPr>
            <w:r w:rsidRPr="009A0AF2">
              <w:rPr>
                <w:rFonts w:ascii="宋体" w:hAnsi="宋体" w:cs="Segoe UI Symbol"/>
              </w:rPr>
              <w:t>★</w:t>
            </w:r>
            <w:r w:rsidRPr="009A0AF2">
              <w:rPr>
                <w:rFonts w:ascii="宋体" w:hAnsi="宋体"/>
              </w:rPr>
              <w:t>号条款响应</w:t>
            </w:r>
          </w:p>
        </w:tc>
        <w:tc>
          <w:tcPr>
            <w:tcW w:w="3566" w:type="pct"/>
            <w:vAlign w:val="center"/>
          </w:tcPr>
          <w:p w14:paraId="7005081E" w14:textId="77777777" w:rsidR="00A14E69" w:rsidRPr="009A0AF2" w:rsidRDefault="004A5177" w:rsidP="00E26F85">
            <w:pPr>
              <w:ind w:firstLine="29"/>
              <w:rPr>
                <w:rFonts w:ascii="宋体" w:hAnsi="宋体"/>
              </w:rPr>
            </w:pPr>
            <w:r w:rsidRPr="009A0AF2">
              <w:rPr>
                <w:rFonts w:ascii="宋体" w:hAnsi="宋体"/>
              </w:rPr>
              <w:t>投标文件满足招标文件第</w:t>
            </w:r>
            <w:r w:rsidRPr="009A0AF2">
              <w:rPr>
                <w:rFonts w:ascii="宋体" w:hAnsi="宋体" w:hint="eastAsia"/>
              </w:rPr>
              <w:t>四</w:t>
            </w:r>
            <w:r w:rsidRPr="009A0AF2">
              <w:rPr>
                <w:rFonts w:ascii="宋体" w:hAnsi="宋体"/>
              </w:rPr>
              <w:t>章《采购需求》中</w:t>
            </w:r>
            <w:r w:rsidRPr="009A0AF2">
              <w:rPr>
                <w:rFonts w:ascii="宋体" w:hAnsi="宋体" w:cs="Segoe UI Symbol"/>
              </w:rPr>
              <w:t>★</w:t>
            </w:r>
            <w:r w:rsidRPr="009A0AF2">
              <w:rPr>
                <w:rFonts w:ascii="宋体" w:hAnsi="宋体"/>
              </w:rPr>
              <w:t>号条款要求的；</w:t>
            </w:r>
          </w:p>
        </w:tc>
      </w:tr>
      <w:tr w:rsidR="008D5DE4" w:rsidRPr="009A0AF2" w14:paraId="1DF3EA27" w14:textId="77777777">
        <w:trPr>
          <w:trHeight w:val="454"/>
          <w:jc w:val="center"/>
        </w:trPr>
        <w:tc>
          <w:tcPr>
            <w:tcW w:w="472" w:type="pct"/>
            <w:vAlign w:val="center"/>
          </w:tcPr>
          <w:p w14:paraId="2769D883" w14:textId="77777777" w:rsidR="00A14E69" w:rsidRPr="009A0AF2" w:rsidRDefault="004A5177" w:rsidP="00E26F85">
            <w:pPr>
              <w:ind w:firstLine="29"/>
              <w:jc w:val="center"/>
              <w:rPr>
                <w:rFonts w:ascii="宋体" w:hAnsi="宋体"/>
              </w:rPr>
            </w:pPr>
            <w:r w:rsidRPr="009A0AF2">
              <w:rPr>
                <w:rFonts w:ascii="宋体" w:hAnsi="宋体"/>
              </w:rPr>
              <w:t>8</w:t>
            </w:r>
          </w:p>
        </w:tc>
        <w:tc>
          <w:tcPr>
            <w:tcW w:w="962" w:type="pct"/>
            <w:vAlign w:val="center"/>
          </w:tcPr>
          <w:p w14:paraId="22A3D815" w14:textId="77777777" w:rsidR="00A14E69" w:rsidRPr="009A0AF2" w:rsidRDefault="004A5177" w:rsidP="00E26F85">
            <w:pPr>
              <w:ind w:firstLine="29"/>
              <w:rPr>
                <w:rFonts w:ascii="宋体" w:hAnsi="宋体"/>
              </w:rPr>
            </w:pPr>
            <w:r w:rsidRPr="009A0AF2">
              <w:rPr>
                <w:rFonts w:ascii="宋体" w:hAnsi="宋体"/>
              </w:rPr>
              <w:t>分包承担主体资质（如有）</w:t>
            </w:r>
          </w:p>
        </w:tc>
        <w:tc>
          <w:tcPr>
            <w:tcW w:w="3566" w:type="pct"/>
            <w:vAlign w:val="center"/>
          </w:tcPr>
          <w:p w14:paraId="02A563D7" w14:textId="77777777" w:rsidR="00A14E69" w:rsidRPr="009A0AF2" w:rsidRDefault="004A5177" w:rsidP="00E26F85">
            <w:pPr>
              <w:ind w:firstLine="29"/>
              <w:rPr>
                <w:rFonts w:ascii="宋体" w:hAnsi="宋体"/>
              </w:rPr>
            </w:pPr>
            <w:r w:rsidRPr="009A0AF2">
              <w:rPr>
                <w:rFonts w:ascii="宋体" w:hAnsi="宋体"/>
              </w:rPr>
              <w:t>分包承担主体具备《投标人须知资料表》载明的资质条件</w:t>
            </w:r>
            <w:r w:rsidRPr="009A0AF2">
              <w:rPr>
                <w:rFonts w:ascii="宋体" w:hAnsi="宋体" w:hint="eastAsia"/>
              </w:rPr>
              <w:t>且</w:t>
            </w:r>
            <w:r w:rsidRPr="009A0AF2">
              <w:rPr>
                <w:rFonts w:ascii="宋体" w:hAnsi="宋体"/>
              </w:rPr>
              <w:t>提供</w:t>
            </w:r>
            <w:r w:rsidRPr="009A0AF2">
              <w:rPr>
                <w:rFonts w:ascii="宋体" w:hAnsi="宋体" w:hint="eastAsia"/>
              </w:rPr>
              <w:t>了</w:t>
            </w:r>
            <w:r w:rsidRPr="009A0AF2">
              <w:rPr>
                <w:rFonts w:ascii="宋体" w:hAnsi="宋体"/>
              </w:rPr>
              <w:t>资质证书电子件</w:t>
            </w:r>
            <w:r w:rsidRPr="009A0AF2">
              <w:rPr>
                <w:rFonts w:ascii="宋体" w:hAnsi="宋体" w:hint="eastAsia"/>
              </w:rPr>
              <w:t>（如有）</w:t>
            </w:r>
            <w:r w:rsidRPr="009A0AF2">
              <w:rPr>
                <w:rFonts w:ascii="宋体" w:hAnsi="宋体"/>
              </w:rPr>
              <w:t>；</w:t>
            </w:r>
          </w:p>
        </w:tc>
      </w:tr>
      <w:tr w:rsidR="008D5DE4" w:rsidRPr="009A0AF2" w14:paraId="0DACB8C0" w14:textId="77777777">
        <w:trPr>
          <w:trHeight w:val="454"/>
          <w:jc w:val="center"/>
        </w:trPr>
        <w:tc>
          <w:tcPr>
            <w:tcW w:w="472" w:type="pct"/>
            <w:vAlign w:val="center"/>
          </w:tcPr>
          <w:p w14:paraId="316A92BE" w14:textId="77777777" w:rsidR="00A14E69" w:rsidRPr="009A0AF2" w:rsidRDefault="004A5177" w:rsidP="00E26F85">
            <w:pPr>
              <w:ind w:firstLine="29"/>
              <w:jc w:val="center"/>
              <w:rPr>
                <w:rFonts w:ascii="宋体" w:hAnsi="宋体"/>
              </w:rPr>
            </w:pPr>
            <w:r w:rsidRPr="009A0AF2">
              <w:rPr>
                <w:rFonts w:ascii="宋体" w:hAnsi="宋体"/>
              </w:rPr>
              <w:t>9</w:t>
            </w:r>
          </w:p>
        </w:tc>
        <w:tc>
          <w:tcPr>
            <w:tcW w:w="962" w:type="pct"/>
            <w:vAlign w:val="center"/>
          </w:tcPr>
          <w:p w14:paraId="608C52D2" w14:textId="77777777" w:rsidR="00A14E69" w:rsidRPr="009A0AF2" w:rsidRDefault="004A5177" w:rsidP="00E26F85">
            <w:pPr>
              <w:ind w:firstLine="29"/>
              <w:rPr>
                <w:rFonts w:ascii="宋体" w:hAnsi="宋体"/>
              </w:rPr>
            </w:pPr>
            <w:r w:rsidRPr="009A0AF2">
              <w:rPr>
                <w:rFonts w:ascii="宋体" w:hAnsi="宋体"/>
              </w:rPr>
              <w:t>分包意向协议</w:t>
            </w:r>
          </w:p>
          <w:p w14:paraId="02522D4A" w14:textId="77777777" w:rsidR="00A14E69" w:rsidRPr="009A0AF2" w:rsidRDefault="004A5177" w:rsidP="00E26F85">
            <w:pPr>
              <w:ind w:firstLine="29"/>
              <w:rPr>
                <w:rFonts w:ascii="宋体" w:hAnsi="宋体"/>
              </w:rPr>
            </w:pPr>
            <w:r w:rsidRPr="009A0AF2">
              <w:rPr>
                <w:rFonts w:ascii="宋体" w:hAnsi="宋体"/>
              </w:rPr>
              <w:t>（如有）</w:t>
            </w:r>
          </w:p>
        </w:tc>
        <w:tc>
          <w:tcPr>
            <w:tcW w:w="3566" w:type="pct"/>
            <w:vAlign w:val="center"/>
          </w:tcPr>
          <w:p w14:paraId="25A0320C" w14:textId="77777777" w:rsidR="00A14E69" w:rsidRPr="009A0AF2" w:rsidRDefault="004A5177" w:rsidP="00E26F85">
            <w:pPr>
              <w:ind w:firstLine="29"/>
              <w:rPr>
                <w:rFonts w:ascii="宋体" w:hAnsi="宋体"/>
              </w:rPr>
            </w:pPr>
            <w:r w:rsidRPr="009A0AF2">
              <w:rPr>
                <w:rFonts w:ascii="宋体" w:hAnsi="宋体"/>
              </w:rPr>
              <w:t>按招标文件规定签订并提供分包意向协议原件的电子件的；</w:t>
            </w:r>
            <w:r w:rsidRPr="009A0AF2">
              <w:rPr>
                <w:rFonts w:ascii="宋体" w:hAnsi="宋体" w:hint="eastAsia"/>
              </w:rPr>
              <w:t>（如有）</w:t>
            </w:r>
          </w:p>
        </w:tc>
      </w:tr>
      <w:tr w:rsidR="008D5DE4" w:rsidRPr="009A0AF2" w14:paraId="13EBA917" w14:textId="77777777">
        <w:trPr>
          <w:trHeight w:val="454"/>
          <w:jc w:val="center"/>
        </w:trPr>
        <w:tc>
          <w:tcPr>
            <w:tcW w:w="472" w:type="pct"/>
            <w:vAlign w:val="center"/>
          </w:tcPr>
          <w:p w14:paraId="363865AF" w14:textId="77777777" w:rsidR="00A14E69" w:rsidRPr="009A0AF2" w:rsidRDefault="004A5177" w:rsidP="00E26F85">
            <w:pPr>
              <w:ind w:firstLine="29"/>
              <w:jc w:val="center"/>
              <w:rPr>
                <w:rFonts w:ascii="宋体" w:hAnsi="宋体"/>
              </w:rPr>
            </w:pPr>
            <w:r w:rsidRPr="009A0AF2">
              <w:rPr>
                <w:rFonts w:ascii="宋体" w:hAnsi="宋体"/>
              </w:rPr>
              <w:t>10</w:t>
            </w:r>
          </w:p>
        </w:tc>
        <w:tc>
          <w:tcPr>
            <w:tcW w:w="962" w:type="pct"/>
            <w:vAlign w:val="center"/>
          </w:tcPr>
          <w:p w14:paraId="2CA1AC70" w14:textId="77777777" w:rsidR="00A14E69" w:rsidRPr="009A0AF2" w:rsidRDefault="004A5177" w:rsidP="00E26F85">
            <w:pPr>
              <w:ind w:firstLine="29"/>
              <w:rPr>
                <w:rFonts w:ascii="宋体" w:hAnsi="宋体"/>
              </w:rPr>
            </w:pPr>
            <w:r w:rsidRPr="009A0AF2">
              <w:rPr>
                <w:rFonts w:ascii="宋体" w:hAnsi="宋体"/>
              </w:rPr>
              <w:t>报价的修正（如有）</w:t>
            </w:r>
          </w:p>
        </w:tc>
        <w:tc>
          <w:tcPr>
            <w:tcW w:w="3566" w:type="pct"/>
            <w:vAlign w:val="center"/>
          </w:tcPr>
          <w:p w14:paraId="51611190" w14:textId="77777777" w:rsidR="00A14E69" w:rsidRPr="009A0AF2" w:rsidRDefault="004A5177" w:rsidP="00E26F85">
            <w:pPr>
              <w:ind w:firstLine="29"/>
              <w:rPr>
                <w:rFonts w:ascii="宋体" w:hAnsi="宋体"/>
              </w:rPr>
            </w:pPr>
            <w:r w:rsidRPr="009A0AF2">
              <w:rPr>
                <w:rFonts w:ascii="宋体" w:hAnsi="宋体" w:hint="eastAsia"/>
              </w:rPr>
              <w:t>不涉及报价修正</w:t>
            </w:r>
            <w:r w:rsidRPr="009A0AF2">
              <w:rPr>
                <w:rFonts w:ascii="宋体" w:hAnsi="宋体"/>
              </w:rPr>
              <w:t>，或投标文件报价出现前后不一致</w:t>
            </w:r>
            <w:r w:rsidRPr="009A0AF2">
              <w:rPr>
                <w:rFonts w:ascii="宋体" w:hAnsi="宋体" w:hint="eastAsia"/>
              </w:rPr>
              <w:t>时</w:t>
            </w:r>
            <w:r w:rsidRPr="009A0AF2">
              <w:rPr>
                <w:rFonts w:ascii="宋体" w:hAnsi="宋体"/>
              </w:rPr>
              <w:t>，投标人对修正后的报价予</w:t>
            </w:r>
            <w:r w:rsidRPr="009A0AF2">
              <w:rPr>
                <w:rFonts w:ascii="宋体" w:hAnsi="宋体" w:hint="eastAsia"/>
              </w:rPr>
              <w:t>以</w:t>
            </w:r>
            <w:r w:rsidRPr="009A0AF2">
              <w:rPr>
                <w:rFonts w:ascii="宋体" w:hAnsi="宋体"/>
              </w:rPr>
              <w:t>确认；（如有）</w:t>
            </w:r>
          </w:p>
        </w:tc>
      </w:tr>
      <w:tr w:rsidR="008D5DE4" w:rsidRPr="009A0AF2" w14:paraId="2057252C" w14:textId="77777777">
        <w:trPr>
          <w:trHeight w:val="454"/>
          <w:jc w:val="center"/>
        </w:trPr>
        <w:tc>
          <w:tcPr>
            <w:tcW w:w="472" w:type="pct"/>
            <w:vAlign w:val="center"/>
          </w:tcPr>
          <w:p w14:paraId="52C2A0C9" w14:textId="77777777" w:rsidR="00A14E69" w:rsidRPr="009A0AF2" w:rsidRDefault="004A5177" w:rsidP="00E26F85">
            <w:pPr>
              <w:ind w:firstLine="29"/>
              <w:jc w:val="center"/>
              <w:rPr>
                <w:rFonts w:ascii="宋体" w:hAnsi="宋体"/>
              </w:rPr>
            </w:pPr>
            <w:r w:rsidRPr="009A0AF2">
              <w:rPr>
                <w:rFonts w:ascii="宋体" w:hAnsi="宋体"/>
              </w:rPr>
              <w:t>11</w:t>
            </w:r>
          </w:p>
        </w:tc>
        <w:tc>
          <w:tcPr>
            <w:tcW w:w="962" w:type="pct"/>
            <w:vAlign w:val="center"/>
          </w:tcPr>
          <w:p w14:paraId="0F9F1929" w14:textId="77777777" w:rsidR="00A14E69" w:rsidRPr="009A0AF2" w:rsidRDefault="004A5177" w:rsidP="00E26F85">
            <w:pPr>
              <w:ind w:firstLine="29"/>
              <w:rPr>
                <w:rFonts w:ascii="宋体" w:hAnsi="宋体"/>
              </w:rPr>
            </w:pPr>
            <w:r w:rsidRPr="009A0AF2">
              <w:rPr>
                <w:rFonts w:ascii="宋体" w:hAnsi="宋体"/>
              </w:rPr>
              <w:t>报价合理性</w:t>
            </w:r>
          </w:p>
        </w:tc>
        <w:tc>
          <w:tcPr>
            <w:tcW w:w="3566" w:type="pct"/>
            <w:vAlign w:val="center"/>
          </w:tcPr>
          <w:p w14:paraId="65950113" w14:textId="77777777" w:rsidR="00A14E69" w:rsidRPr="009A0AF2" w:rsidRDefault="004A5177" w:rsidP="00E26F85">
            <w:pPr>
              <w:ind w:firstLine="29"/>
              <w:rPr>
                <w:rFonts w:ascii="宋体" w:hAnsi="宋体"/>
              </w:rPr>
            </w:pPr>
            <w:r w:rsidRPr="009A0AF2">
              <w:rPr>
                <w:rFonts w:ascii="宋体" w:hAnsi="宋体"/>
              </w:rPr>
              <w:t>报价合理，或</w:t>
            </w:r>
            <w:r w:rsidRPr="009A0AF2">
              <w:rPr>
                <w:rFonts w:ascii="宋体" w:hAnsi="宋体" w:hint="eastAsia"/>
              </w:rPr>
              <w:t>投标人的报价明显低于其他通过符合性审查投标人的报价，</w:t>
            </w:r>
            <w:r w:rsidRPr="009A0AF2">
              <w:rPr>
                <w:rFonts w:ascii="宋体" w:hAnsi="宋体"/>
              </w:rPr>
              <w:t>有可能影响产品质量或者不能诚信履约的</w:t>
            </w:r>
            <w:r w:rsidRPr="009A0AF2">
              <w:rPr>
                <w:rFonts w:ascii="宋体" w:hAnsi="宋体" w:hint="eastAsia"/>
              </w:rPr>
              <w:t>，能够应评标委员会要求在规定时间内证明其报价合理性的</w:t>
            </w:r>
            <w:r w:rsidRPr="009A0AF2">
              <w:rPr>
                <w:rFonts w:ascii="宋体" w:hAnsi="宋体"/>
              </w:rPr>
              <w:t>；</w:t>
            </w:r>
          </w:p>
        </w:tc>
      </w:tr>
      <w:tr w:rsidR="008D5DE4" w:rsidRPr="009A0AF2" w14:paraId="10E7CF26" w14:textId="77777777">
        <w:trPr>
          <w:trHeight w:val="454"/>
          <w:jc w:val="center"/>
        </w:trPr>
        <w:tc>
          <w:tcPr>
            <w:tcW w:w="472" w:type="pct"/>
            <w:vAlign w:val="center"/>
          </w:tcPr>
          <w:p w14:paraId="4A39D8B5" w14:textId="77777777" w:rsidR="00A14E69" w:rsidRPr="009A0AF2" w:rsidRDefault="004A5177" w:rsidP="00E26F85">
            <w:pPr>
              <w:ind w:firstLine="29"/>
              <w:jc w:val="center"/>
              <w:rPr>
                <w:rFonts w:ascii="宋体" w:hAnsi="宋体"/>
              </w:rPr>
            </w:pPr>
            <w:r w:rsidRPr="009A0AF2">
              <w:rPr>
                <w:rFonts w:ascii="宋体" w:hAnsi="宋体"/>
              </w:rPr>
              <w:t>12</w:t>
            </w:r>
          </w:p>
        </w:tc>
        <w:tc>
          <w:tcPr>
            <w:tcW w:w="962" w:type="pct"/>
            <w:vAlign w:val="center"/>
          </w:tcPr>
          <w:p w14:paraId="283B7BC9" w14:textId="77777777" w:rsidR="00A14E69" w:rsidRPr="009A0AF2" w:rsidRDefault="004A5177" w:rsidP="00E26F85">
            <w:pPr>
              <w:ind w:firstLine="29"/>
              <w:rPr>
                <w:rFonts w:ascii="宋体" w:hAnsi="宋体"/>
              </w:rPr>
            </w:pPr>
            <w:r w:rsidRPr="009A0AF2">
              <w:rPr>
                <w:rFonts w:ascii="宋体" w:hAnsi="宋体"/>
              </w:rPr>
              <w:t>进口产品</w:t>
            </w:r>
          </w:p>
          <w:p w14:paraId="0D08944E" w14:textId="77777777" w:rsidR="00A14E69" w:rsidRPr="009A0AF2" w:rsidRDefault="004A5177" w:rsidP="00E26F85">
            <w:pPr>
              <w:ind w:firstLine="29"/>
              <w:rPr>
                <w:rFonts w:ascii="宋体" w:hAnsi="宋体"/>
              </w:rPr>
            </w:pPr>
            <w:r w:rsidRPr="009A0AF2">
              <w:rPr>
                <w:rFonts w:ascii="宋体" w:hAnsi="宋体"/>
              </w:rPr>
              <w:t>（如有）</w:t>
            </w:r>
          </w:p>
        </w:tc>
        <w:tc>
          <w:tcPr>
            <w:tcW w:w="3566" w:type="pct"/>
            <w:vAlign w:val="center"/>
          </w:tcPr>
          <w:p w14:paraId="1D2E365A" w14:textId="77777777" w:rsidR="00A14E69" w:rsidRPr="009A0AF2" w:rsidRDefault="004A5177" w:rsidP="00E26F85">
            <w:pPr>
              <w:ind w:firstLine="29"/>
              <w:rPr>
                <w:rFonts w:ascii="宋体" w:hAnsi="宋体"/>
              </w:rPr>
            </w:pPr>
            <w:r w:rsidRPr="009A0AF2">
              <w:rPr>
                <w:rFonts w:ascii="宋体" w:hAnsi="宋体" w:hint="eastAsia"/>
              </w:rPr>
              <w:t>招标文件</w:t>
            </w:r>
            <w:r w:rsidRPr="009A0AF2">
              <w:rPr>
                <w:rFonts w:ascii="宋体" w:hAnsi="宋体"/>
              </w:rPr>
              <w:t>不接受进口产品投标</w:t>
            </w:r>
            <w:r w:rsidRPr="009A0AF2">
              <w:rPr>
                <w:rFonts w:ascii="宋体" w:hAnsi="宋体" w:hint="eastAsia"/>
              </w:rPr>
              <w:t>的内容时</w:t>
            </w:r>
            <w:r w:rsidRPr="009A0AF2">
              <w:rPr>
                <w:rFonts w:ascii="宋体" w:hAnsi="宋体"/>
              </w:rPr>
              <w:t>，</w:t>
            </w:r>
            <w:r w:rsidRPr="009A0AF2">
              <w:rPr>
                <w:rFonts w:ascii="宋体" w:hAnsi="宋体" w:hint="eastAsia"/>
              </w:rPr>
              <w:t>投标人所</w:t>
            </w:r>
            <w:proofErr w:type="gramStart"/>
            <w:r w:rsidRPr="009A0AF2">
              <w:rPr>
                <w:rFonts w:ascii="宋体" w:hAnsi="宋体" w:hint="eastAsia"/>
              </w:rPr>
              <w:t>投产品非进口</w:t>
            </w:r>
            <w:proofErr w:type="gramEnd"/>
            <w:r w:rsidRPr="009A0AF2">
              <w:rPr>
                <w:rFonts w:ascii="宋体" w:hAnsi="宋体" w:hint="eastAsia"/>
              </w:rPr>
              <w:t>产品的；</w:t>
            </w:r>
          </w:p>
        </w:tc>
      </w:tr>
      <w:tr w:rsidR="008D5DE4" w:rsidRPr="009A0AF2" w14:paraId="6B367EC6" w14:textId="77777777">
        <w:trPr>
          <w:trHeight w:val="454"/>
          <w:jc w:val="center"/>
        </w:trPr>
        <w:tc>
          <w:tcPr>
            <w:tcW w:w="472" w:type="pct"/>
            <w:vAlign w:val="center"/>
          </w:tcPr>
          <w:p w14:paraId="28029DFA" w14:textId="77777777" w:rsidR="00A14E69" w:rsidRPr="009A0AF2" w:rsidRDefault="004A5177" w:rsidP="00E26F85">
            <w:pPr>
              <w:ind w:firstLine="29"/>
              <w:jc w:val="center"/>
              <w:rPr>
                <w:rFonts w:ascii="宋体" w:hAnsi="宋体"/>
              </w:rPr>
            </w:pPr>
            <w:r w:rsidRPr="009A0AF2">
              <w:rPr>
                <w:rFonts w:ascii="宋体" w:hAnsi="宋体"/>
              </w:rPr>
              <w:lastRenderedPageBreak/>
              <w:t>13</w:t>
            </w:r>
          </w:p>
        </w:tc>
        <w:tc>
          <w:tcPr>
            <w:tcW w:w="962" w:type="pct"/>
            <w:vAlign w:val="center"/>
          </w:tcPr>
          <w:p w14:paraId="07734A01" w14:textId="77777777" w:rsidR="00A14E69" w:rsidRPr="009A0AF2" w:rsidRDefault="004A5177" w:rsidP="00E26F85">
            <w:pPr>
              <w:ind w:firstLine="29"/>
              <w:rPr>
                <w:rFonts w:ascii="宋体" w:hAnsi="宋体"/>
              </w:rPr>
            </w:pPr>
            <w:r w:rsidRPr="009A0AF2">
              <w:rPr>
                <w:rFonts w:ascii="宋体" w:hAnsi="宋体"/>
              </w:rPr>
              <w:t>国家有关部门对投标人的投标产品有强制性规定或要求的</w:t>
            </w:r>
          </w:p>
        </w:tc>
        <w:tc>
          <w:tcPr>
            <w:tcW w:w="3566" w:type="pct"/>
            <w:vAlign w:val="center"/>
          </w:tcPr>
          <w:p w14:paraId="6CEAB518" w14:textId="77777777" w:rsidR="00A14E69" w:rsidRPr="009A0AF2" w:rsidRDefault="004A5177" w:rsidP="00E26F85">
            <w:pPr>
              <w:ind w:firstLine="29"/>
              <w:rPr>
                <w:rFonts w:ascii="宋体" w:hAnsi="宋体"/>
              </w:rPr>
            </w:pPr>
            <w:r w:rsidRPr="009A0AF2">
              <w:rPr>
                <w:rFonts w:ascii="宋体" w:hAnsi="宋体"/>
              </w:rPr>
              <w:t>国家有关部门对投标人的投标产品有强制性规定或要求的（</w:t>
            </w:r>
            <w:proofErr w:type="gramStart"/>
            <w:r w:rsidRPr="009A0AF2">
              <w:rPr>
                <w:rFonts w:ascii="宋体" w:hAnsi="宋体"/>
              </w:rPr>
              <w:t>如相应</w:t>
            </w:r>
            <w:proofErr w:type="gramEnd"/>
            <w:r w:rsidRPr="009A0AF2">
              <w:rPr>
                <w:rFonts w:ascii="宋体" w:hAnsi="宋体"/>
              </w:rPr>
              <w:t>技术、安全、节能和环保等），投标人的投标产品</w:t>
            </w:r>
            <w:r w:rsidRPr="009A0AF2">
              <w:rPr>
                <w:rFonts w:ascii="宋体" w:hAnsi="宋体" w:hint="eastAsia"/>
              </w:rPr>
              <w:t>应</w:t>
            </w:r>
            <w:r w:rsidRPr="009A0AF2">
              <w:rPr>
                <w:rFonts w:ascii="宋体" w:hAnsi="宋体"/>
              </w:rPr>
              <w:t>符合相应规定或要求</w:t>
            </w:r>
            <w:r w:rsidRPr="009A0AF2">
              <w:rPr>
                <w:rFonts w:ascii="宋体" w:hAnsi="宋体" w:hint="eastAsia"/>
              </w:rPr>
              <w:t>，并提供证明文件电子件：</w:t>
            </w:r>
          </w:p>
          <w:p w14:paraId="0332446C" w14:textId="77777777" w:rsidR="00A14E69" w:rsidRPr="009A0AF2" w:rsidRDefault="004A5177" w:rsidP="00E26F85">
            <w:pPr>
              <w:ind w:firstLine="29"/>
              <w:rPr>
                <w:rFonts w:ascii="宋体" w:hAnsi="宋体"/>
              </w:rPr>
            </w:pPr>
            <w:r w:rsidRPr="009A0AF2">
              <w:rPr>
                <w:rFonts w:ascii="宋体" w:hAnsi="宋体" w:hint="eastAsia"/>
              </w:rPr>
              <w:t>1）</w:t>
            </w:r>
            <w:r w:rsidRPr="009A0AF2">
              <w:rPr>
                <w:rFonts w:ascii="宋体" w:hAnsi="宋体"/>
              </w:rPr>
              <w:t>采购的产品若属于《节能产品政府采购品目清单》范围中政府强制采购产品，则投标人所报产品必须获得国家确定的认证机构出具的、处于有效期之内的节能产品认证证书；</w:t>
            </w:r>
          </w:p>
          <w:p w14:paraId="3A778986" w14:textId="77777777" w:rsidR="00A14E69" w:rsidRPr="009A0AF2" w:rsidRDefault="004A5177" w:rsidP="00E26F85">
            <w:pPr>
              <w:ind w:firstLine="29"/>
              <w:rPr>
                <w:rFonts w:ascii="宋体" w:hAnsi="宋体"/>
              </w:rPr>
            </w:pPr>
            <w:r w:rsidRPr="009A0AF2">
              <w:rPr>
                <w:rFonts w:ascii="宋体" w:hAnsi="宋体" w:hint="eastAsia"/>
              </w:rPr>
              <w:t>2）</w:t>
            </w:r>
            <w:r w:rsidRPr="009A0AF2">
              <w:rPr>
                <w:rFonts w:ascii="宋体" w:hAnsi="宋体"/>
              </w:rPr>
              <w:t>投标产品如涉及计算机信息系统安全专用产品的，须</w:t>
            </w:r>
            <w:r w:rsidRPr="009A0AF2">
              <w:rPr>
                <w:rFonts w:ascii="宋体" w:hAnsi="宋体" w:hint="eastAsia"/>
              </w:rPr>
              <w:t>提供</w:t>
            </w:r>
            <w:r w:rsidRPr="009A0AF2">
              <w:rPr>
                <w:rFonts w:ascii="宋体" w:hAnsi="宋体"/>
              </w:rPr>
              <w:t>公安部颁发的计算机信息系统安全专用产品销售许可证；</w:t>
            </w:r>
          </w:p>
          <w:p w14:paraId="16E3AC8E" w14:textId="77777777" w:rsidR="00A14E69" w:rsidRPr="009A0AF2" w:rsidRDefault="004A5177" w:rsidP="00E26F85">
            <w:pPr>
              <w:ind w:firstLine="29"/>
              <w:rPr>
                <w:rFonts w:ascii="宋体" w:hAnsi="宋体"/>
              </w:rPr>
            </w:pPr>
            <w:r w:rsidRPr="009A0AF2">
              <w:rPr>
                <w:rFonts w:ascii="宋体" w:hAnsi="宋体"/>
              </w:rPr>
              <w:t>3</w:t>
            </w:r>
            <w:r w:rsidRPr="009A0AF2">
              <w:rPr>
                <w:rFonts w:ascii="宋体" w:hAnsi="宋体" w:hint="eastAsia"/>
              </w:rPr>
              <w:t>）</w:t>
            </w:r>
            <w:r w:rsidRPr="009A0AF2">
              <w:rPr>
                <w:rFonts w:ascii="宋体" w:hAnsi="宋体"/>
              </w:rPr>
              <w:t>投标产品如有属于开展国家信息安全产品认证产品范围的，须</w:t>
            </w:r>
            <w:r w:rsidRPr="009A0AF2">
              <w:rPr>
                <w:rFonts w:ascii="宋体" w:hAnsi="宋体" w:hint="eastAsia"/>
              </w:rPr>
              <w:t>提供</w:t>
            </w:r>
            <w:r w:rsidRPr="009A0AF2">
              <w:rPr>
                <w:rFonts w:ascii="宋体" w:hAnsi="宋体"/>
              </w:rPr>
              <w:t>由中国网络安全审查技术与认证中心（原中国信息安全认证中心）按国家标准认证颁发的有效认证证书等）；</w:t>
            </w:r>
          </w:p>
          <w:p w14:paraId="375F8A05" w14:textId="77777777" w:rsidR="00A14E69" w:rsidRPr="009A0AF2" w:rsidRDefault="004A5177" w:rsidP="00E26F85">
            <w:pPr>
              <w:ind w:firstLine="29"/>
              <w:rPr>
                <w:rFonts w:ascii="宋体" w:hAnsi="宋体"/>
              </w:rPr>
            </w:pPr>
            <w:r w:rsidRPr="009A0AF2">
              <w:rPr>
                <w:rFonts w:ascii="宋体" w:hAnsi="宋体" w:hint="eastAsia"/>
              </w:rPr>
              <w:t>4）</w:t>
            </w:r>
            <w:r w:rsidRPr="009A0AF2">
              <w:rPr>
                <w:rFonts w:ascii="宋体" w:hAnsi="宋体"/>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73EB1C3" w14:textId="77777777" w:rsidR="00A14E69" w:rsidRPr="009A0AF2" w:rsidRDefault="004A5177" w:rsidP="00E26F85">
            <w:pPr>
              <w:ind w:firstLine="29"/>
              <w:rPr>
                <w:rFonts w:ascii="宋体" w:hAnsi="宋体"/>
              </w:rPr>
            </w:pPr>
            <w:r w:rsidRPr="009A0AF2">
              <w:rPr>
                <w:rFonts w:ascii="宋体" w:hAnsi="宋体"/>
              </w:rPr>
              <w:t>5</w:t>
            </w:r>
            <w:r w:rsidRPr="009A0AF2">
              <w:rPr>
                <w:rFonts w:ascii="宋体" w:hAnsi="宋体" w:hint="eastAsia"/>
              </w:rPr>
              <w:t>）</w:t>
            </w:r>
            <w:r w:rsidRPr="009A0AF2">
              <w:rPr>
                <w:rFonts w:ascii="宋体" w:hAnsi="宋体"/>
              </w:rPr>
              <w:t>项目中涉及涂料、胶黏剂、油墨、清洗剂等挥发性有机物产品，且属于强制性标准的，供应商应执行符合本市和国家的VOCs 含量限制标准</w:t>
            </w:r>
            <w:r w:rsidRPr="009A0AF2">
              <w:rPr>
                <w:rFonts w:ascii="宋体" w:hAnsi="宋体" w:hint="eastAsia"/>
              </w:rPr>
              <w:t>。</w:t>
            </w:r>
          </w:p>
        </w:tc>
      </w:tr>
      <w:tr w:rsidR="008D5DE4" w:rsidRPr="009A0AF2" w14:paraId="51FAF9C7" w14:textId="77777777">
        <w:trPr>
          <w:trHeight w:val="454"/>
          <w:jc w:val="center"/>
        </w:trPr>
        <w:tc>
          <w:tcPr>
            <w:tcW w:w="472" w:type="pct"/>
            <w:vAlign w:val="center"/>
          </w:tcPr>
          <w:p w14:paraId="24AA5237" w14:textId="77777777" w:rsidR="00A14E69" w:rsidRPr="009A0AF2" w:rsidRDefault="004A5177" w:rsidP="00E26F85">
            <w:pPr>
              <w:ind w:firstLine="29"/>
              <w:jc w:val="center"/>
              <w:rPr>
                <w:rFonts w:ascii="宋体" w:hAnsi="宋体"/>
              </w:rPr>
            </w:pPr>
            <w:r w:rsidRPr="009A0AF2">
              <w:rPr>
                <w:rFonts w:ascii="宋体" w:hAnsi="宋体"/>
              </w:rPr>
              <w:t>14</w:t>
            </w:r>
          </w:p>
        </w:tc>
        <w:tc>
          <w:tcPr>
            <w:tcW w:w="962" w:type="pct"/>
            <w:vAlign w:val="center"/>
          </w:tcPr>
          <w:p w14:paraId="3520CB31" w14:textId="77777777" w:rsidR="00A14E69" w:rsidRPr="009A0AF2" w:rsidRDefault="004A5177" w:rsidP="00E26F85">
            <w:pPr>
              <w:ind w:firstLine="29"/>
              <w:rPr>
                <w:rFonts w:ascii="宋体" w:hAnsi="宋体"/>
              </w:rPr>
            </w:pPr>
            <w:r w:rsidRPr="009A0AF2">
              <w:rPr>
                <w:rFonts w:ascii="宋体" w:hAnsi="宋体"/>
              </w:rPr>
              <w:t>公平竞争</w:t>
            </w:r>
          </w:p>
        </w:tc>
        <w:tc>
          <w:tcPr>
            <w:tcW w:w="3566" w:type="pct"/>
            <w:vAlign w:val="center"/>
          </w:tcPr>
          <w:p w14:paraId="461FEE04" w14:textId="77777777" w:rsidR="00A14E69" w:rsidRPr="009A0AF2" w:rsidRDefault="004A5177" w:rsidP="00E26F85">
            <w:pPr>
              <w:ind w:firstLine="29"/>
              <w:rPr>
                <w:rFonts w:ascii="宋体" w:hAnsi="宋体"/>
              </w:rPr>
            </w:pPr>
            <w:r w:rsidRPr="009A0AF2">
              <w:rPr>
                <w:rFonts w:ascii="宋体" w:hAnsi="宋体"/>
              </w:rPr>
              <w:t>投标人遵循公平竞争的原则，不存在恶意串通，妨碍其他投标人的竞争行为，不存在损害采购人或者其他投标人的合法权益情形的；</w:t>
            </w:r>
          </w:p>
        </w:tc>
      </w:tr>
      <w:tr w:rsidR="008D5DE4" w:rsidRPr="009A0AF2" w14:paraId="0B23071C" w14:textId="77777777">
        <w:trPr>
          <w:trHeight w:val="454"/>
          <w:jc w:val="center"/>
        </w:trPr>
        <w:tc>
          <w:tcPr>
            <w:tcW w:w="472" w:type="pct"/>
            <w:vAlign w:val="center"/>
          </w:tcPr>
          <w:p w14:paraId="244D1778" w14:textId="77777777" w:rsidR="00A14E69" w:rsidRPr="009A0AF2" w:rsidRDefault="004A5177" w:rsidP="00E26F85">
            <w:pPr>
              <w:ind w:firstLine="29"/>
              <w:jc w:val="center"/>
              <w:rPr>
                <w:rFonts w:ascii="宋体" w:hAnsi="宋体"/>
              </w:rPr>
            </w:pPr>
            <w:r w:rsidRPr="009A0AF2">
              <w:rPr>
                <w:rFonts w:ascii="宋体" w:hAnsi="宋体"/>
              </w:rPr>
              <w:t>15</w:t>
            </w:r>
          </w:p>
        </w:tc>
        <w:tc>
          <w:tcPr>
            <w:tcW w:w="962" w:type="pct"/>
            <w:vAlign w:val="center"/>
          </w:tcPr>
          <w:p w14:paraId="3C8A17B5" w14:textId="77777777" w:rsidR="00A14E69" w:rsidRPr="009A0AF2" w:rsidRDefault="004A5177" w:rsidP="00E26F85">
            <w:pPr>
              <w:ind w:firstLine="29"/>
              <w:rPr>
                <w:rFonts w:ascii="宋体" w:hAnsi="宋体"/>
              </w:rPr>
            </w:pPr>
            <w:r w:rsidRPr="009A0AF2">
              <w:rPr>
                <w:rFonts w:ascii="宋体" w:hAnsi="宋体"/>
              </w:rPr>
              <w:t>串通投标</w:t>
            </w:r>
          </w:p>
        </w:tc>
        <w:tc>
          <w:tcPr>
            <w:tcW w:w="3566" w:type="pct"/>
            <w:vAlign w:val="center"/>
          </w:tcPr>
          <w:p w14:paraId="18BC4EAD" w14:textId="77777777" w:rsidR="00A14E69" w:rsidRPr="009A0AF2" w:rsidRDefault="004A5177" w:rsidP="00E26F85">
            <w:pPr>
              <w:ind w:firstLine="29"/>
              <w:rPr>
                <w:rFonts w:ascii="宋体" w:hAnsi="宋体"/>
              </w:rPr>
            </w:pPr>
            <w:r w:rsidRPr="009A0AF2">
              <w:rPr>
                <w:rFonts w:ascii="宋体" w:hAnsi="宋体" w:hint="eastAsia"/>
              </w:rPr>
              <w:t>不存在《政府采购货物和服务招标投标管理办法》视为投标人串通投标的情形：（一）不同投标人的投标文件由同一单位或者个人编制；（二）不同投标人委托同一单位或者个人办理投标事宜；（三）不同投标人的投标</w:t>
            </w:r>
            <w:r w:rsidRPr="009A0AF2">
              <w:rPr>
                <w:rFonts w:ascii="宋体" w:hAnsi="宋体" w:hint="eastAsia"/>
              </w:rPr>
              <w:lastRenderedPageBreak/>
              <w:t>文件载明的项目管理成员或者联系人员为同一人；（四）不同投标人的投标文件异常一致或者投标报价</w:t>
            </w:r>
            <w:proofErr w:type="gramStart"/>
            <w:r w:rsidRPr="009A0AF2">
              <w:rPr>
                <w:rFonts w:ascii="宋体" w:hAnsi="宋体" w:hint="eastAsia"/>
              </w:rPr>
              <w:t>呈规律</w:t>
            </w:r>
            <w:proofErr w:type="gramEnd"/>
            <w:r w:rsidRPr="009A0AF2">
              <w:rPr>
                <w:rFonts w:ascii="宋体" w:hAnsi="宋体" w:hint="eastAsia"/>
              </w:rPr>
              <w:t xml:space="preserve"> 性差异；（五）不同投标人的投标文件相互混装；（六）不同投标人的投标保证金从同一单位或者个人的账户转出</w:t>
            </w:r>
            <w:r w:rsidRPr="009A0AF2">
              <w:rPr>
                <w:rFonts w:ascii="宋体" w:hAnsi="宋体"/>
              </w:rPr>
              <w:t>；</w:t>
            </w:r>
          </w:p>
        </w:tc>
      </w:tr>
      <w:tr w:rsidR="008D5DE4" w:rsidRPr="009A0AF2" w14:paraId="5197401D" w14:textId="77777777">
        <w:trPr>
          <w:trHeight w:val="454"/>
          <w:jc w:val="center"/>
        </w:trPr>
        <w:tc>
          <w:tcPr>
            <w:tcW w:w="472" w:type="pct"/>
            <w:vAlign w:val="center"/>
          </w:tcPr>
          <w:p w14:paraId="59D482DB" w14:textId="77777777" w:rsidR="00A14E69" w:rsidRPr="009A0AF2" w:rsidRDefault="004A5177" w:rsidP="00E26F85">
            <w:pPr>
              <w:ind w:firstLine="29"/>
              <w:jc w:val="center"/>
              <w:rPr>
                <w:rFonts w:ascii="宋体" w:hAnsi="宋体"/>
              </w:rPr>
            </w:pPr>
            <w:r w:rsidRPr="009A0AF2">
              <w:rPr>
                <w:rFonts w:ascii="宋体" w:hAnsi="宋体"/>
              </w:rPr>
              <w:lastRenderedPageBreak/>
              <w:t>16</w:t>
            </w:r>
          </w:p>
        </w:tc>
        <w:tc>
          <w:tcPr>
            <w:tcW w:w="962" w:type="pct"/>
            <w:vAlign w:val="center"/>
          </w:tcPr>
          <w:p w14:paraId="48ACE28D" w14:textId="77777777" w:rsidR="00A14E69" w:rsidRPr="009A0AF2" w:rsidRDefault="004A5177" w:rsidP="00E26F85">
            <w:pPr>
              <w:ind w:firstLine="29"/>
              <w:rPr>
                <w:rFonts w:ascii="宋体" w:hAnsi="宋体"/>
              </w:rPr>
            </w:pPr>
            <w:r w:rsidRPr="009A0AF2">
              <w:rPr>
                <w:rFonts w:ascii="宋体" w:hAnsi="宋体"/>
              </w:rPr>
              <w:t>附加条件</w:t>
            </w:r>
          </w:p>
        </w:tc>
        <w:tc>
          <w:tcPr>
            <w:tcW w:w="3566" w:type="pct"/>
            <w:vAlign w:val="center"/>
          </w:tcPr>
          <w:p w14:paraId="2B7C10A4" w14:textId="77777777" w:rsidR="00A14E69" w:rsidRPr="009A0AF2" w:rsidRDefault="004A5177" w:rsidP="00E26F85">
            <w:pPr>
              <w:ind w:firstLine="29"/>
              <w:rPr>
                <w:rFonts w:ascii="宋体" w:hAnsi="宋体"/>
              </w:rPr>
            </w:pPr>
            <w:r w:rsidRPr="009A0AF2">
              <w:rPr>
                <w:rFonts w:ascii="宋体" w:hAnsi="宋体"/>
              </w:rPr>
              <w:t>投标文件</w:t>
            </w:r>
            <w:r w:rsidRPr="009A0AF2">
              <w:rPr>
                <w:rFonts w:ascii="宋体" w:hAnsi="宋体" w:hint="eastAsia"/>
              </w:rPr>
              <w:t>未</w:t>
            </w:r>
            <w:r w:rsidRPr="009A0AF2">
              <w:rPr>
                <w:rFonts w:ascii="宋体" w:hAnsi="宋体"/>
              </w:rPr>
              <w:t>含有采购人不能接受的附加条件的；</w:t>
            </w:r>
          </w:p>
        </w:tc>
      </w:tr>
      <w:tr w:rsidR="008D5DE4" w:rsidRPr="009A0AF2" w14:paraId="7001C956" w14:textId="77777777">
        <w:trPr>
          <w:trHeight w:val="454"/>
          <w:jc w:val="center"/>
        </w:trPr>
        <w:tc>
          <w:tcPr>
            <w:tcW w:w="472" w:type="pct"/>
            <w:vAlign w:val="center"/>
          </w:tcPr>
          <w:p w14:paraId="32837EE3" w14:textId="77777777" w:rsidR="00A14E69" w:rsidRPr="009A0AF2" w:rsidRDefault="004A5177" w:rsidP="00E26F85">
            <w:pPr>
              <w:ind w:firstLine="29"/>
              <w:jc w:val="center"/>
              <w:rPr>
                <w:rFonts w:ascii="宋体" w:hAnsi="宋体"/>
              </w:rPr>
            </w:pPr>
            <w:r w:rsidRPr="009A0AF2">
              <w:rPr>
                <w:rFonts w:ascii="宋体" w:hAnsi="宋体"/>
              </w:rPr>
              <w:t>17</w:t>
            </w:r>
          </w:p>
        </w:tc>
        <w:tc>
          <w:tcPr>
            <w:tcW w:w="962" w:type="pct"/>
            <w:vAlign w:val="center"/>
          </w:tcPr>
          <w:p w14:paraId="79A7A8F2" w14:textId="77777777" w:rsidR="00A14E69" w:rsidRPr="009A0AF2" w:rsidRDefault="004A5177" w:rsidP="00E26F85">
            <w:pPr>
              <w:ind w:firstLine="29"/>
              <w:rPr>
                <w:rFonts w:ascii="宋体" w:hAnsi="宋体"/>
              </w:rPr>
            </w:pPr>
            <w:r w:rsidRPr="009A0AF2">
              <w:rPr>
                <w:rFonts w:ascii="宋体" w:hAnsi="宋体"/>
              </w:rPr>
              <w:t>其他无效情形</w:t>
            </w:r>
          </w:p>
        </w:tc>
        <w:tc>
          <w:tcPr>
            <w:tcW w:w="3566" w:type="pct"/>
            <w:vAlign w:val="center"/>
          </w:tcPr>
          <w:p w14:paraId="30094DFE" w14:textId="77777777" w:rsidR="00A14E69" w:rsidRPr="009A0AF2" w:rsidRDefault="004A5177" w:rsidP="00E26F85">
            <w:pPr>
              <w:ind w:firstLine="29"/>
              <w:rPr>
                <w:rFonts w:ascii="宋体" w:hAnsi="宋体"/>
              </w:rPr>
            </w:pPr>
            <w:r w:rsidRPr="009A0AF2">
              <w:rPr>
                <w:rFonts w:ascii="宋体" w:hAnsi="宋体"/>
              </w:rPr>
              <w:t>投标人、投标文件</w:t>
            </w:r>
            <w:r w:rsidRPr="009A0AF2">
              <w:rPr>
                <w:rFonts w:ascii="宋体" w:hAnsi="宋体" w:hint="eastAsia"/>
              </w:rPr>
              <w:t>不存在</w:t>
            </w:r>
            <w:r w:rsidRPr="009A0AF2">
              <w:rPr>
                <w:rFonts w:ascii="宋体" w:hAnsi="宋体"/>
              </w:rPr>
              <w:t>不符合法律、法规和招标文件规定的其他无效情形。</w:t>
            </w:r>
          </w:p>
        </w:tc>
      </w:tr>
    </w:tbl>
    <w:p w14:paraId="0F95CDB3" w14:textId="77777777" w:rsidR="00A14E69" w:rsidRPr="009A0AF2" w:rsidRDefault="004A5177" w:rsidP="00E26F85">
      <w:pPr>
        <w:pStyle w:val="2"/>
        <w:spacing w:line="360" w:lineRule="auto"/>
        <w:rPr>
          <w:rFonts w:ascii="宋体" w:hAnsi="宋体"/>
          <w:sz w:val="24"/>
          <w:szCs w:val="24"/>
        </w:rPr>
      </w:pPr>
      <w:bookmarkStart w:id="154" w:name="_Toc106186015"/>
      <w:bookmarkStart w:id="155" w:name="_Toc110344841"/>
      <w:r w:rsidRPr="009A0AF2">
        <w:rPr>
          <w:rFonts w:ascii="宋体" w:hAnsi="宋体" w:hint="eastAsia"/>
          <w:sz w:val="24"/>
          <w:szCs w:val="24"/>
        </w:rPr>
        <w:t>三、评标办法</w:t>
      </w:r>
      <w:bookmarkEnd w:id="154"/>
      <w:bookmarkEnd w:id="155"/>
    </w:p>
    <w:p w14:paraId="0100FD69" w14:textId="77777777" w:rsidR="00A14E69" w:rsidRPr="009A0AF2" w:rsidRDefault="004A5177" w:rsidP="00E26F85">
      <w:pPr>
        <w:tabs>
          <w:tab w:val="left" w:pos="900"/>
        </w:tabs>
        <w:rPr>
          <w:rFonts w:ascii="宋体" w:hAnsi="宋体"/>
          <w:b/>
          <w:bCs/>
        </w:rPr>
      </w:pPr>
      <w:r w:rsidRPr="009A0AF2">
        <w:rPr>
          <w:rFonts w:ascii="宋体" w:hAnsi="宋体" w:hint="eastAsia"/>
          <w:b/>
          <w:bCs/>
        </w:rPr>
        <w:t>（一）本项目采用综合评分法。</w:t>
      </w:r>
    </w:p>
    <w:p w14:paraId="1E064D29" w14:textId="77777777" w:rsidR="00A14E69" w:rsidRPr="009A0AF2" w:rsidRDefault="004A5177">
      <w:pPr>
        <w:tabs>
          <w:tab w:val="left" w:pos="900"/>
        </w:tabs>
        <w:ind w:firstLineChars="200" w:firstLine="480"/>
        <w:rPr>
          <w:rFonts w:ascii="宋体" w:hAnsi="宋体"/>
        </w:rPr>
      </w:pPr>
      <w:r w:rsidRPr="009A0AF2">
        <w:rPr>
          <w:rFonts w:ascii="宋体" w:hAnsi="宋体"/>
        </w:rPr>
        <w:t>综合评分法</w:t>
      </w:r>
      <w:r w:rsidRPr="009A0AF2">
        <w:rPr>
          <w:rFonts w:ascii="宋体" w:hAnsi="宋体" w:hint="eastAsia"/>
        </w:rPr>
        <w:t>，是指投标文件满足招标文件全部实质性要求，</w:t>
      </w:r>
      <w:proofErr w:type="gramStart"/>
      <w:r w:rsidRPr="009A0AF2">
        <w:rPr>
          <w:rFonts w:ascii="宋体" w:hAnsi="宋体" w:hint="eastAsia"/>
        </w:rPr>
        <w:t>且按照</w:t>
      </w:r>
      <w:proofErr w:type="gramEnd"/>
      <w:r w:rsidRPr="009A0AF2">
        <w:rPr>
          <w:rFonts w:ascii="宋体" w:hAnsi="宋体" w:hint="eastAsia"/>
        </w:rPr>
        <w:t>评审因素的量化指标评审得分最高的投标人为中标候选人的评标方法</w:t>
      </w:r>
      <w:r w:rsidRPr="009A0AF2">
        <w:rPr>
          <w:rFonts w:ascii="宋体" w:hAnsi="宋体"/>
        </w:rPr>
        <w:t>。评标委员会每位成员分别对投标人按相应的加权分值进行评价、打分。</w:t>
      </w:r>
    </w:p>
    <w:p w14:paraId="72CAD138" w14:textId="77777777" w:rsidR="00A14E69" w:rsidRPr="009A0AF2" w:rsidRDefault="004A5177">
      <w:pPr>
        <w:tabs>
          <w:tab w:val="left" w:pos="900"/>
        </w:tabs>
        <w:ind w:firstLineChars="200" w:firstLine="480"/>
        <w:rPr>
          <w:rFonts w:ascii="宋体" w:hAnsi="宋体"/>
        </w:rPr>
      </w:pPr>
      <w:r w:rsidRPr="009A0AF2">
        <w:rPr>
          <w:rFonts w:ascii="宋体" w:hAnsi="宋体"/>
        </w:rPr>
        <w:t>评标时，评标委员会各成员应当独立对每个有效投标人的投标文件进行评价、打分，然后汇总每个投标人每项评分因素的得分。</w:t>
      </w:r>
      <w:r w:rsidRPr="009A0AF2">
        <w:rPr>
          <w:rFonts w:ascii="宋体" w:hAnsi="宋体"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69C946F1" w14:textId="77777777" w:rsidR="00A14E69" w:rsidRPr="009A0AF2" w:rsidRDefault="004A5177">
      <w:pPr>
        <w:tabs>
          <w:tab w:val="left" w:pos="900"/>
        </w:tabs>
        <w:ind w:firstLineChars="200" w:firstLine="480"/>
        <w:rPr>
          <w:rFonts w:ascii="宋体" w:hAnsi="宋体"/>
        </w:rPr>
      </w:pPr>
      <w:r w:rsidRPr="009A0AF2">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B37BDE" w14:textId="77777777" w:rsidR="00A14E69" w:rsidRPr="009A0AF2" w:rsidRDefault="004A5177" w:rsidP="00E26F85">
      <w:pPr>
        <w:rPr>
          <w:rFonts w:ascii="宋体" w:hAnsi="宋体"/>
          <w:b/>
          <w:bCs/>
        </w:rPr>
      </w:pPr>
      <w:r w:rsidRPr="009A0AF2">
        <w:rPr>
          <w:rFonts w:ascii="宋体" w:hAnsi="宋体" w:hint="eastAsia"/>
          <w:b/>
          <w:bCs/>
        </w:rPr>
        <w:t>（二）有关说明</w:t>
      </w:r>
    </w:p>
    <w:p w14:paraId="25A3D834" w14:textId="77777777" w:rsidR="00A14E69" w:rsidRPr="009A0AF2" w:rsidRDefault="004A5177" w:rsidP="00E26F85">
      <w:pPr>
        <w:rPr>
          <w:rFonts w:ascii="宋体" w:hAnsi="宋体"/>
          <w:b/>
          <w:bCs/>
        </w:rPr>
      </w:pPr>
      <w:r w:rsidRPr="009A0AF2">
        <w:rPr>
          <w:rFonts w:ascii="宋体" w:hAnsi="宋体" w:hint="eastAsia"/>
          <w:b/>
          <w:bCs/>
        </w:rPr>
        <w:t>1、价格扣除及加分项</w:t>
      </w:r>
    </w:p>
    <w:p w14:paraId="19AA1397" w14:textId="77777777" w:rsidR="00A14E69" w:rsidRPr="009A0AF2" w:rsidRDefault="004A5177">
      <w:pPr>
        <w:rPr>
          <w:rFonts w:ascii="宋体" w:hAnsi="宋体"/>
        </w:rPr>
      </w:pPr>
      <w:r w:rsidRPr="009A0AF2">
        <w:rPr>
          <w:rFonts w:ascii="宋体" w:hAnsi="宋体" w:hint="eastAsia"/>
        </w:rPr>
        <w:t>（1）</w:t>
      </w:r>
      <w:r w:rsidRPr="009A0AF2">
        <w:rPr>
          <w:rFonts w:ascii="宋体" w:hAnsi="宋体"/>
        </w:rPr>
        <w:t>关于</w:t>
      </w:r>
      <w:r w:rsidRPr="009A0AF2">
        <w:rPr>
          <w:rFonts w:ascii="宋体" w:hAnsi="宋体" w:hint="eastAsia"/>
        </w:rPr>
        <w:t>中小企业：</w:t>
      </w:r>
    </w:p>
    <w:p w14:paraId="2CBE5362" w14:textId="77777777" w:rsidR="00A14E69" w:rsidRPr="009A0AF2" w:rsidRDefault="004A5177">
      <w:pPr>
        <w:ind w:firstLineChars="200" w:firstLine="480"/>
        <w:rPr>
          <w:rFonts w:ascii="宋体" w:hAnsi="宋体"/>
        </w:rPr>
      </w:pPr>
      <w:r w:rsidRPr="009A0AF2">
        <w:rPr>
          <w:rFonts w:ascii="宋体" w:hAnsi="宋体"/>
        </w:rPr>
        <w:t>中小企业</w:t>
      </w:r>
      <w:r w:rsidRPr="009A0AF2">
        <w:rPr>
          <w:rFonts w:ascii="宋体" w:hAnsi="宋体" w:hint="eastAsia"/>
        </w:rPr>
        <w:t>定义：</w:t>
      </w:r>
      <w:r w:rsidRPr="009A0AF2">
        <w:rPr>
          <w:rFonts w:ascii="宋体" w:hAnsi="宋体"/>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w:t>
      </w:r>
      <w:r w:rsidRPr="009A0AF2">
        <w:rPr>
          <w:rFonts w:ascii="宋体" w:hAnsi="宋体"/>
        </w:rPr>
        <w:lastRenderedPageBreak/>
        <w:t>（财库〔2020〕46号）、《关于印发中小企业划型标准规定的通知》（工信部联企业〔2011〕300 号）、《国务院关于进一步促进中小企业发展的若干意见》（国发〔2009〕36 号）。</w:t>
      </w:r>
    </w:p>
    <w:p w14:paraId="1C91B40A" w14:textId="77777777" w:rsidR="00A14E69" w:rsidRPr="009A0AF2" w:rsidRDefault="004A5177">
      <w:pPr>
        <w:ind w:firstLineChars="200" w:firstLine="480"/>
        <w:rPr>
          <w:rFonts w:ascii="宋体" w:hAnsi="宋体"/>
        </w:rPr>
      </w:pPr>
      <w:r w:rsidRPr="009A0AF2">
        <w:rPr>
          <w:rFonts w:ascii="宋体" w:hAnsi="宋体" w:hint="eastAsia"/>
        </w:rPr>
        <w:t>中小企业应当按照《政府采购促进中小企业发展管理办法》规定和《中小企业划型标准规定》（工信部联企业〔2011〕300号），如实填写并提交《中小企业声明函》。</w:t>
      </w:r>
    </w:p>
    <w:p w14:paraId="1CB4AA84" w14:textId="77777777" w:rsidR="00A14E69" w:rsidRPr="009A0AF2" w:rsidRDefault="004A5177">
      <w:pPr>
        <w:ind w:firstLineChars="200" w:firstLine="480"/>
        <w:rPr>
          <w:rFonts w:ascii="宋体" w:hAnsi="宋体"/>
        </w:rPr>
      </w:pPr>
      <w:r w:rsidRPr="009A0AF2">
        <w:rPr>
          <w:rFonts w:ascii="宋体" w:hAnsi="宋体" w:hint="eastAsia"/>
        </w:rPr>
        <w:t>政府采购活动中，供应商提供的货物、工程或者服务符合下列情形的，享受《政府采购促进中小企业发展管理办法》规定的中小企业扶持政策：</w:t>
      </w:r>
    </w:p>
    <w:p w14:paraId="59FE5D59" w14:textId="77777777" w:rsidR="00A14E69" w:rsidRPr="009A0AF2" w:rsidRDefault="004A5177" w:rsidP="00E26F85">
      <w:pPr>
        <w:ind w:firstLineChars="177" w:firstLine="425"/>
        <w:rPr>
          <w:rFonts w:ascii="宋体" w:hAnsi="宋体"/>
        </w:rPr>
      </w:pPr>
      <w:r w:rsidRPr="009A0AF2">
        <w:rPr>
          <w:rFonts w:ascii="宋体" w:hAnsi="宋体" w:hint="eastAsia"/>
        </w:rPr>
        <w:t>①在货物采购项目中，全部货物由中小企业制造，即货物由中小企业生产且使用该中小企业商号或者注册商标；</w:t>
      </w:r>
    </w:p>
    <w:p w14:paraId="0E4FFF8B" w14:textId="77777777" w:rsidR="00A14E69" w:rsidRPr="009A0AF2" w:rsidRDefault="004A5177" w:rsidP="00E26F85">
      <w:pPr>
        <w:ind w:firstLineChars="177" w:firstLine="425"/>
        <w:rPr>
          <w:rFonts w:ascii="宋体" w:hAnsi="宋体"/>
        </w:rPr>
      </w:pPr>
      <w:r w:rsidRPr="009A0AF2">
        <w:rPr>
          <w:rFonts w:ascii="宋体" w:hAnsi="宋体" w:hint="eastAsia"/>
        </w:rPr>
        <w:t>②在工程采购项目中，全部工程由中小企业承建，即工程施工单位为中小企业；</w:t>
      </w:r>
    </w:p>
    <w:p w14:paraId="2E0B33AA" w14:textId="77777777" w:rsidR="00A14E69" w:rsidRPr="009A0AF2" w:rsidRDefault="004A5177" w:rsidP="00E26F85">
      <w:pPr>
        <w:ind w:firstLineChars="177" w:firstLine="425"/>
        <w:rPr>
          <w:rFonts w:ascii="宋体" w:hAnsi="宋体"/>
        </w:rPr>
      </w:pPr>
      <w:r w:rsidRPr="009A0AF2">
        <w:rPr>
          <w:rFonts w:ascii="宋体" w:hAnsi="宋体" w:hint="eastAsia"/>
        </w:rPr>
        <w:t>③在服务采购项目中，全部服务由中小企业承接，即提供服务的人员为中小企业依照《中华人民共和国劳动合同法》订立劳动合同的从业人员。</w:t>
      </w:r>
    </w:p>
    <w:p w14:paraId="7EC9D520" w14:textId="77777777" w:rsidR="00A14E69" w:rsidRPr="009A0AF2" w:rsidRDefault="004A5177">
      <w:pPr>
        <w:ind w:firstLineChars="200" w:firstLine="480"/>
        <w:rPr>
          <w:rFonts w:ascii="宋体" w:hAnsi="宋体"/>
        </w:rPr>
      </w:pPr>
      <w:r w:rsidRPr="009A0AF2">
        <w:rPr>
          <w:rFonts w:ascii="宋体" w:hAnsi="宋体" w:hint="eastAsia"/>
        </w:rPr>
        <w:t>在货物采购项目中，供应商提供的货物既有中小企业制造货物，也有大型企业制造货物的，不享受本办法规定的中小企业扶持政策。</w:t>
      </w:r>
    </w:p>
    <w:p w14:paraId="20021AB2" w14:textId="77777777" w:rsidR="00A14E69" w:rsidRPr="009A0AF2" w:rsidRDefault="004A5177">
      <w:pPr>
        <w:ind w:firstLineChars="200" w:firstLine="480"/>
        <w:rPr>
          <w:rFonts w:ascii="宋体" w:hAnsi="宋体"/>
        </w:rPr>
      </w:pPr>
      <w:r w:rsidRPr="009A0AF2">
        <w:rPr>
          <w:rFonts w:ascii="宋体" w:hAnsi="宋体" w:hint="eastAsia"/>
        </w:rPr>
        <w:t>以联合体形</w:t>
      </w:r>
      <w:proofErr w:type="gramStart"/>
      <w:r w:rsidRPr="009A0AF2">
        <w:rPr>
          <w:rFonts w:ascii="宋体" w:hAnsi="宋体" w:hint="eastAsia"/>
        </w:rPr>
        <w:t>式参加</w:t>
      </w:r>
      <w:proofErr w:type="gramEnd"/>
      <w:r w:rsidRPr="009A0AF2">
        <w:rPr>
          <w:rFonts w:ascii="宋体" w:hAnsi="宋体" w:hint="eastAsia"/>
        </w:rPr>
        <w:t>政府采购活动，联合体各方均为中小企业的，联合体视同中小企业。其中，联合体各方均为小</w:t>
      </w:r>
      <w:proofErr w:type="gramStart"/>
      <w:r w:rsidRPr="009A0AF2">
        <w:rPr>
          <w:rFonts w:ascii="宋体" w:hAnsi="宋体" w:hint="eastAsia"/>
        </w:rPr>
        <w:t>微企业</w:t>
      </w:r>
      <w:proofErr w:type="gramEnd"/>
      <w:r w:rsidRPr="009A0AF2">
        <w:rPr>
          <w:rFonts w:ascii="宋体" w:hAnsi="宋体" w:hint="eastAsia"/>
        </w:rPr>
        <w:t>的，联合体视同小微企业。</w:t>
      </w:r>
    </w:p>
    <w:p w14:paraId="0BC6F210" w14:textId="77777777" w:rsidR="00A14E69" w:rsidRPr="009A0AF2" w:rsidRDefault="004A5177">
      <w:pPr>
        <w:rPr>
          <w:rFonts w:ascii="宋体" w:hAnsi="宋体"/>
        </w:rPr>
      </w:pPr>
      <w:r w:rsidRPr="009A0AF2">
        <w:rPr>
          <w:rFonts w:ascii="宋体" w:hAnsi="宋体" w:hint="eastAsia"/>
        </w:rPr>
        <w:t>（2）</w:t>
      </w:r>
      <w:r w:rsidRPr="009A0AF2">
        <w:rPr>
          <w:rFonts w:ascii="宋体" w:hAnsi="宋体"/>
        </w:rPr>
        <w:t xml:space="preserve">关于监狱企业： </w:t>
      </w:r>
    </w:p>
    <w:p w14:paraId="6A4109A8" w14:textId="77777777" w:rsidR="00A14E69" w:rsidRPr="009A0AF2" w:rsidRDefault="004A5177">
      <w:pPr>
        <w:ind w:firstLineChars="200" w:firstLine="480"/>
        <w:rPr>
          <w:rFonts w:ascii="宋体" w:hAnsi="宋体"/>
        </w:rPr>
      </w:pPr>
      <w:r w:rsidRPr="009A0AF2">
        <w:rPr>
          <w:rFonts w:ascii="宋体" w:hAnsi="宋体"/>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1C5490" w14:textId="77777777" w:rsidR="00A14E69" w:rsidRPr="009A0AF2" w:rsidRDefault="004A5177">
      <w:pPr>
        <w:ind w:firstLineChars="200" w:firstLine="480"/>
        <w:rPr>
          <w:rFonts w:ascii="宋体" w:hAnsi="宋体"/>
        </w:rPr>
      </w:pPr>
      <w:r w:rsidRPr="009A0AF2">
        <w:rPr>
          <w:rFonts w:ascii="宋体" w:hAnsi="宋体"/>
        </w:rPr>
        <w:t>监狱企业视同小微企业。须提供由省级以上监狱管理局、戒毒管理局（含新疆生产建设兵团）出具的属于监狱企业的证明文件复印件，否则不考虑价格扣除。</w:t>
      </w:r>
    </w:p>
    <w:p w14:paraId="45E4ECAF" w14:textId="77777777" w:rsidR="00A14E69" w:rsidRPr="009A0AF2" w:rsidRDefault="004A5177">
      <w:pPr>
        <w:rPr>
          <w:rFonts w:ascii="宋体" w:hAnsi="宋体"/>
        </w:rPr>
      </w:pPr>
      <w:r w:rsidRPr="009A0AF2">
        <w:rPr>
          <w:rFonts w:ascii="宋体" w:hAnsi="宋体" w:hint="eastAsia"/>
        </w:rPr>
        <w:t>（3）</w:t>
      </w:r>
      <w:r w:rsidRPr="009A0AF2">
        <w:rPr>
          <w:rFonts w:ascii="宋体" w:hAnsi="宋体"/>
        </w:rPr>
        <w:t>关于残疾人福利性单位：</w:t>
      </w:r>
    </w:p>
    <w:p w14:paraId="7A58BD47" w14:textId="77777777" w:rsidR="00A14E69" w:rsidRPr="009A0AF2" w:rsidRDefault="004A5177">
      <w:pPr>
        <w:ind w:firstLineChars="200" w:firstLine="480"/>
        <w:rPr>
          <w:rFonts w:ascii="宋体" w:hAnsi="宋体"/>
        </w:rPr>
      </w:pPr>
      <w:r w:rsidRPr="009A0AF2">
        <w:rPr>
          <w:rFonts w:ascii="宋体" w:hAnsi="宋体"/>
        </w:rPr>
        <w:t>残疾人福利单位定义：享受政府采购支持政策的残疾人福利性单位应当同时满足以下条件：</w:t>
      </w:r>
    </w:p>
    <w:p w14:paraId="3962467A" w14:textId="77777777" w:rsidR="00A14E69" w:rsidRPr="009A0AF2" w:rsidRDefault="004A5177">
      <w:pPr>
        <w:ind w:firstLineChars="200" w:firstLine="480"/>
        <w:rPr>
          <w:rFonts w:ascii="宋体" w:hAnsi="宋体"/>
        </w:rPr>
      </w:pPr>
      <w:r w:rsidRPr="009A0AF2">
        <w:rPr>
          <w:rFonts w:ascii="宋体" w:hAnsi="宋体" w:hint="eastAsia"/>
        </w:rPr>
        <w:t>①</w:t>
      </w:r>
      <w:r w:rsidRPr="009A0AF2">
        <w:rPr>
          <w:rFonts w:ascii="宋体" w:hAnsi="宋体"/>
        </w:rPr>
        <w:t>安置的残疾人占本单位在职职工人数的比例不低于25%（含25%），并且</w:t>
      </w:r>
      <w:r w:rsidRPr="009A0AF2">
        <w:rPr>
          <w:rFonts w:ascii="宋体" w:hAnsi="宋体"/>
        </w:rPr>
        <w:lastRenderedPageBreak/>
        <w:t>安置的残疾人人数不少于10 人（含10 人）；</w:t>
      </w:r>
    </w:p>
    <w:p w14:paraId="0A368F90" w14:textId="77777777" w:rsidR="00A14E69" w:rsidRPr="009A0AF2" w:rsidRDefault="004A5177">
      <w:pPr>
        <w:ind w:firstLineChars="200" w:firstLine="480"/>
        <w:rPr>
          <w:rFonts w:ascii="宋体" w:hAnsi="宋体"/>
        </w:rPr>
      </w:pPr>
      <w:r w:rsidRPr="009A0AF2">
        <w:rPr>
          <w:rFonts w:ascii="宋体" w:hAnsi="宋体" w:hint="eastAsia"/>
        </w:rPr>
        <w:t>②</w:t>
      </w:r>
      <w:r w:rsidRPr="009A0AF2">
        <w:rPr>
          <w:rFonts w:ascii="宋体" w:hAnsi="宋体"/>
        </w:rPr>
        <w:t>依法与安置的每位残疾人签订了一年以上（含一年）的劳动合同或服务协议；</w:t>
      </w:r>
    </w:p>
    <w:p w14:paraId="6A2E4799" w14:textId="77777777" w:rsidR="00A14E69" w:rsidRPr="009A0AF2" w:rsidRDefault="004A5177">
      <w:pPr>
        <w:ind w:firstLineChars="200" w:firstLine="480"/>
        <w:rPr>
          <w:rFonts w:ascii="宋体" w:hAnsi="宋体"/>
        </w:rPr>
      </w:pPr>
      <w:r w:rsidRPr="009A0AF2">
        <w:rPr>
          <w:rFonts w:ascii="宋体" w:hAnsi="宋体" w:hint="eastAsia"/>
        </w:rPr>
        <w:t>③</w:t>
      </w:r>
      <w:r w:rsidRPr="009A0AF2">
        <w:rPr>
          <w:rFonts w:ascii="宋体" w:hAnsi="宋体"/>
        </w:rPr>
        <w:t>为安置的每位残疾人按月足额缴纳了基本养老保险、基本医疗保险、失业保险、工伤保险和生育保险等社会保险费；</w:t>
      </w:r>
    </w:p>
    <w:p w14:paraId="0C7DB2F2" w14:textId="77777777" w:rsidR="00A14E69" w:rsidRPr="009A0AF2" w:rsidRDefault="004A5177">
      <w:pPr>
        <w:ind w:firstLineChars="200" w:firstLine="480"/>
        <w:rPr>
          <w:rFonts w:ascii="宋体" w:hAnsi="宋体"/>
        </w:rPr>
      </w:pPr>
      <w:r w:rsidRPr="009A0AF2">
        <w:rPr>
          <w:rFonts w:ascii="宋体" w:hAnsi="宋体" w:hint="eastAsia"/>
        </w:rPr>
        <w:t>④</w:t>
      </w:r>
      <w:r w:rsidRPr="009A0AF2">
        <w:rPr>
          <w:rFonts w:ascii="宋体" w:hAnsi="宋体"/>
        </w:rPr>
        <w:t>通过银行等金融机构向安置的每位残疾人，按月支付了不低于单位所在区县适用的经省级人民政府批准的月最低工资标准的工资；</w:t>
      </w:r>
    </w:p>
    <w:p w14:paraId="4D4692C7" w14:textId="77777777" w:rsidR="00A14E69" w:rsidRPr="009A0AF2" w:rsidRDefault="004A5177">
      <w:pPr>
        <w:ind w:firstLineChars="200" w:firstLine="480"/>
        <w:rPr>
          <w:rFonts w:ascii="宋体" w:hAnsi="宋体"/>
        </w:rPr>
      </w:pPr>
      <w:r w:rsidRPr="009A0AF2">
        <w:rPr>
          <w:rFonts w:ascii="宋体" w:hAnsi="宋体" w:hint="eastAsia"/>
        </w:rPr>
        <w:t>⑤</w:t>
      </w:r>
      <w:r w:rsidRPr="009A0AF2">
        <w:rPr>
          <w:rFonts w:ascii="宋体" w:hAnsi="宋体"/>
        </w:rPr>
        <w:t>提供本单位制造的货物、承担的工程或者服务（以下简称产品），或者提供其他残疾人福利性单位制造的货物（不包括使用非残疾人福利性单位注册商标的货物）；</w:t>
      </w:r>
    </w:p>
    <w:p w14:paraId="2779C438" w14:textId="77777777" w:rsidR="00A14E69" w:rsidRPr="009A0AF2" w:rsidRDefault="004A5177">
      <w:pPr>
        <w:ind w:firstLineChars="200" w:firstLine="480"/>
        <w:rPr>
          <w:rFonts w:ascii="宋体" w:hAnsi="宋体"/>
        </w:rPr>
      </w:pPr>
      <w:r w:rsidRPr="009A0AF2">
        <w:rPr>
          <w:rFonts w:ascii="宋体" w:hAnsi="宋体"/>
        </w:rPr>
        <w:t>前款所称残疾人是指法</w:t>
      </w:r>
      <w:proofErr w:type="gramStart"/>
      <w:r w:rsidRPr="009A0AF2">
        <w:rPr>
          <w:rFonts w:ascii="宋体" w:hAnsi="宋体"/>
        </w:rPr>
        <w:t>定劳动</w:t>
      </w:r>
      <w:proofErr w:type="gramEnd"/>
      <w:r w:rsidRPr="009A0AF2">
        <w:rPr>
          <w:rFonts w:ascii="宋体" w:hAnsi="宋体"/>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5696FB7" w14:textId="77777777" w:rsidR="00A14E69" w:rsidRPr="009A0AF2" w:rsidRDefault="004A5177">
      <w:pPr>
        <w:ind w:firstLineChars="200" w:firstLine="480"/>
        <w:rPr>
          <w:rFonts w:ascii="宋体" w:hAnsi="宋体"/>
        </w:rPr>
      </w:pPr>
      <w:r w:rsidRPr="009A0AF2">
        <w:rPr>
          <w:rFonts w:ascii="宋体" w:hAnsi="宋体"/>
        </w:rPr>
        <w:t>残疾人福利性单位视同小微企业。须提供完整的“残疾人福利性单位声明函”。残疾人福利性单位属于小型、微型企业的，不重复享受政策。</w:t>
      </w:r>
    </w:p>
    <w:p w14:paraId="38EF6B04" w14:textId="77777777" w:rsidR="00A14E69" w:rsidRPr="009A0AF2" w:rsidRDefault="004A5177">
      <w:pPr>
        <w:rPr>
          <w:rFonts w:ascii="宋体" w:hAnsi="宋体"/>
        </w:rPr>
      </w:pPr>
      <w:r w:rsidRPr="009A0AF2">
        <w:rPr>
          <w:rFonts w:ascii="宋体" w:hAnsi="宋体" w:hint="eastAsia"/>
        </w:rPr>
        <w:t>（4）</w:t>
      </w:r>
      <w:r w:rsidRPr="009A0AF2">
        <w:rPr>
          <w:rFonts w:ascii="宋体" w:hAnsi="宋体"/>
        </w:rPr>
        <w:t>关于节能产品、环境标志产品：</w:t>
      </w:r>
    </w:p>
    <w:p w14:paraId="53E94062" w14:textId="77777777" w:rsidR="00A14E69" w:rsidRPr="009A0AF2" w:rsidRDefault="004A5177">
      <w:pPr>
        <w:ind w:firstLineChars="200" w:firstLine="480"/>
        <w:rPr>
          <w:rFonts w:ascii="宋体" w:hAnsi="宋体"/>
        </w:rPr>
      </w:pPr>
      <w:r w:rsidRPr="009A0AF2">
        <w:rPr>
          <w:rFonts w:ascii="宋体" w:hAnsi="宋体"/>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657D7D4" w14:textId="77777777" w:rsidR="00A14E69" w:rsidRPr="009A0AF2" w:rsidRDefault="004A5177">
      <w:pPr>
        <w:ind w:firstLineChars="200" w:firstLine="480"/>
        <w:rPr>
          <w:rFonts w:ascii="宋体" w:hAnsi="宋体"/>
        </w:rPr>
      </w:pPr>
      <w:r w:rsidRPr="009A0AF2">
        <w:rPr>
          <w:rFonts w:ascii="宋体" w:hAnsi="宋体"/>
        </w:rPr>
        <w:t>如本项目采购产品属于实施政府强制采购品目清单范围的节能产品，则投标人所报产品必须获得国家确定的认证机构出具的、处于有效期之内的节能产品认证证书，否则</w:t>
      </w:r>
      <w:r w:rsidRPr="009A0AF2">
        <w:rPr>
          <w:rFonts w:ascii="宋体" w:hAnsi="宋体"/>
          <w:b/>
        </w:rPr>
        <w:t>投标无效</w:t>
      </w:r>
      <w:r w:rsidRPr="009A0AF2">
        <w:rPr>
          <w:rFonts w:ascii="宋体" w:hAnsi="宋体"/>
        </w:rPr>
        <w:t>；非政府强制采购的节能产品或环境标志产品，依据品目清单和认证证书实施政府优先采购。优先采购的具体规定见</w:t>
      </w:r>
      <w:r w:rsidRPr="009A0AF2">
        <w:rPr>
          <w:rFonts w:ascii="宋体" w:hAnsi="宋体" w:hint="eastAsia"/>
        </w:rPr>
        <w:t>评分办法附注2</w:t>
      </w:r>
      <w:r w:rsidRPr="009A0AF2">
        <w:rPr>
          <w:rFonts w:ascii="宋体" w:hAnsi="宋体"/>
        </w:rPr>
        <w:t>（如涉及）。</w:t>
      </w:r>
    </w:p>
    <w:p w14:paraId="62FFACE4" w14:textId="77777777" w:rsidR="00A14E69" w:rsidRPr="009A0AF2" w:rsidRDefault="004A5177">
      <w:pPr>
        <w:rPr>
          <w:rFonts w:ascii="宋体" w:hAnsi="宋体"/>
        </w:rPr>
      </w:pPr>
      <w:r w:rsidRPr="009A0AF2">
        <w:rPr>
          <w:rFonts w:ascii="宋体" w:hAnsi="宋体" w:hint="eastAsia"/>
        </w:rPr>
        <w:t>（5）</w:t>
      </w:r>
      <w:r w:rsidRPr="009A0AF2">
        <w:rPr>
          <w:rFonts w:ascii="宋体" w:hAnsi="宋体"/>
        </w:rPr>
        <w:t>以上具体内容详见本章</w:t>
      </w:r>
      <w:r w:rsidRPr="009A0AF2">
        <w:rPr>
          <w:rFonts w:ascii="宋体" w:hAnsi="宋体" w:hint="eastAsia"/>
        </w:rPr>
        <w:t>评分办法附注</w:t>
      </w:r>
      <w:r w:rsidRPr="009A0AF2">
        <w:rPr>
          <w:rFonts w:ascii="宋体" w:hAnsi="宋体"/>
        </w:rPr>
        <w:t>。</w:t>
      </w:r>
    </w:p>
    <w:p w14:paraId="05988E9C" w14:textId="77777777" w:rsidR="00A14E69" w:rsidRPr="009A0AF2" w:rsidRDefault="004A5177" w:rsidP="00E26F85">
      <w:pPr>
        <w:rPr>
          <w:rFonts w:ascii="宋体" w:hAnsi="宋体"/>
          <w:b/>
          <w:bCs/>
        </w:rPr>
      </w:pPr>
      <w:r w:rsidRPr="009A0AF2">
        <w:rPr>
          <w:rFonts w:ascii="宋体" w:hAnsi="宋体" w:hint="eastAsia"/>
          <w:b/>
          <w:bCs/>
        </w:rPr>
        <w:t>（三）有关同品牌产品投标情况处理</w:t>
      </w:r>
    </w:p>
    <w:p w14:paraId="48A399BD" w14:textId="77777777" w:rsidR="00A14E69" w:rsidRPr="009A0AF2" w:rsidRDefault="004A5177">
      <w:pPr>
        <w:rPr>
          <w:rFonts w:ascii="宋体" w:hAnsi="宋体"/>
        </w:rPr>
      </w:pPr>
      <w:r w:rsidRPr="009A0AF2">
        <w:rPr>
          <w:rFonts w:ascii="宋体" w:hAnsi="宋体" w:hint="eastAsia"/>
        </w:rPr>
        <w:lastRenderedPageBreak/>
        <w:t>（1）</w:t>
      </w:r>
      <w:r w:rsidRPr="009A0AF2">
        <w:rPr>
          <w:rFonts w:ascii="宋体" w:hAnsi="宋体"/>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474DC1CC" w14:textId="77777777" w:rsidR="00A14E69" w:rsidRPr="009A0AF2" w:rsidRDefault="004A5177">
      <w:pPr>
        <w:rPr>
          <w:rFonts w:ascii="宋体" w:hAnsi="宋体"/>
        </w:rPr>
      </w:pPr>
      <w:r w:rsidRPr="009A0AF2">
        <w:rPr>
          <w:rFonts w:ascii="宋体" w:hAnsi="宋体" w:hint="eastAsia"/>
        </w:rPr>
        <w:t>（2）</w:t>
      </w:r>
      <w:r w:rsidRPr="009A0AF2">
        <w:rPr>
          <w:rFonts w:ascii="宋体" w:hAnsi="宋体"/>
        </w:rPr>
        <w:t>非单一产品采购项目，采购人根据采购项目技术构成、产品价格比重等在本文件第四章《项目需求》中确定了核心产品，多家投标人提供的核心产品品牌相同的，根据上述规定处理。</w:t>
      </w:r>
    </w:p>
    <w:p w14:paraId="0D109CA8" w14:textId="77777777" w:rsidR="00A14E69" w:rsidRPr="009A0AF2" w:rsidRDefault="004A5177" w:rsidP="00E26F85">
      <w:pPr>
        <w:rPr>
          <w:rFonts w:ascii="宋体" w:hAnsi="宋体"/>
          <w:b/>
          <w:bCs/>
        </w:rPr>
      </w:pPr>
      <w:r w:rsidRPr="009A0AF2">
        <w:rPr>
          <w:rFonts w:ascii="宋体" w:hAnsi="宋体" w:hint="eastAsia"/>
          <w:b/>
          <w:bCs/>
        </w:rPr>
        <w:t>（四）评标报告</w:t>
      </w:r>
    </w:p>
    <w:p w14:paraId="5156A1F0" w14:textId="77777777" w:rsidR="00A14E69" w:rsidRPr="009A0AF2" w:rsidRDefault="004A5177">
      <w:pPr>
        <w:ind w:firstLineChars="200" w:firstLine="480"/>
        <w:rPr>
          <w:rFonts w:ascii="宋体" w:hAnsi="宋体"/>
        </w:rPr>
      </w:pPr>
      <w:r w:rsidRPr="009A0AF2">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9A0AF2">
        <w:rPr>
          <w:rFonts w:ascii="宋体" w:hAnsi="宋体" w:hint="eastAsia"/>
        </w:rPr>
        <w:t>作出</w:t>
      </w:r>
      <w:proofErr w:type="gramEnd"/>
      <w:r w:rsidRPr="009A0AF2">
        <w:rPr>
          <w:rFonts w:ascii="宋体" w:hAnsi="宋体" w:hint="eastAsia"/>
        </w:rPr>
        <w:t>结论。持不同意见的评标委员会成员应当在评标报告上签署不同意见及理由，否则视为同意评标报告。</w:t>
      </w:r>
    </w:p>
    <w:p w14:paraId="038F43EA" w14:textId="3C4310A6" w:rsidR="00A14E69" w:rsidRPr="009A0AF2" w:rsidRDefault="004A5177" w:rsidP="00E26F85">
      <w:pPr>
        <w:rPr>
          <w:rFonts w:ascii="宋体" w:hAnsi="宋体"/>
          <w:b/>
          <w:bCs/>
        </w:rPr>
      </w:pPr>
      <w:r w:rsidRPr="009A0AF2">
        <w:rPr>
          <w:rFonts w:ascii="宋体" w:hAnsi="宋体" w:hint="eastAsia"/>
          <w:b/>
          <w:bCs/>
        </w:rPr>
        <w:t>（</w:t>
      </w:r>
      <w:r w:rsidR="00E26F85" w:rsidRPr="009A0AF2">
        <w:rPr>
          <w:rFonts w:ascii="宋体" w:hAnsi="宋体" w:hint="eastAsia"/>
          <w:b/>
          <w:bCs/>
        </w:rPr>
        <w:t>五</w:t>
      </w:r>
      <w:r w:rsidRPr="009A0AF2">
        <w:rPr>
          <w:rFonts w:ascii="宋体" w:hAnsi="宋体" w:hint="eastAsia"/>
          <w:b/>
          <w:bCs/>
        </w:rPr>
        <w:t>）评标结果的修改</w:t>
      </w:r>
    </w:p>
    <w:p w14:paraId="2A2D25AD" w14:textId="77777777" w:rsidR="00A14E69" w:rsidRPr="009A0AF2" w:rsidRDefault="004A5177">
      <w:pPr>
        <w:rPr>
          <w:rFonts w:ascii="宋体" w:hAnsi="宋体"/>
        </w:rPr>
      </w:pPr>
      <w:r w:rsidRPr="009A0AF2">
        <w:rPr>
          <w:rFonts w:ascii="宋体" w:hAnsi="宋体" w:hint="eastAsia"/>
        </w:rPr>
        <w:t>评标结果汇总完成后，除下列情形外，任何人不得修改评标结果：</w:t>
      </w:r>
    </w:p>
    <w:p w14:paraId="210B2422" w14:textId="77777777" w:rsidR="00A14E69" w:rsidRPr="009A0AF2" w:rsidRDefault="004A5177">
      <w:pPr>
        <w:rPr>
          <w:rFonts w:ascii="宋体" w:hAnsi="宋体"/>
        </w:rPr>
      </w:pPr>
      <w:r w:rsidRPr="009A0AF2">
        <w:rPr>
          <w:rFonts w:ascii="宋体" w:hAnsi="宋体" w:hint="eastAsia"/>
        </w:rPr>
        <w:t>（</w:t>
      </w:r>
      <w:r w:rsidRPr="009A0AF2">
        <w:rPr>
          <w:rFonts w:ascii="宋体" w:hAnsi="宋体"/>
        </w:rPr>
        <w:t>1）分值汇总计算错误的；（2）分项评分超出评分标准范围的；（3）评标委员会成员对客观评审因素评分不一致的；（4）经评标委员会认定评分畸高、</w:t>
      </w:r>
      <w:proofErr w:type="gramStart"/>
      <w:r w:rsidRPr="009A0AF2">
        <w:rPr>
          <w:rFonts w:ascii="宋体" w:hAnsi="宋体" w:hint="eastAsia"/>
        </w:rPr>
        <w:t>畸</w:t>
      </w:r>
      <w:proofErr w:type="gramEnd"/>
      <w:r w:rsidRPr="009A0AF2">
        <w:rPr>
          <w:rFonts w:ascii="宋体" w:hAnsi="宋体" w:hint="eastAsia"/>
        </w:rPr>
        <w:t>低的。</w:t>
      </w:r>
    </w:p>
    <w:p w14:paraId="4375EE5D" w14:textId="77777777" w:rsidR="00A14E69" w:rsidRPr="009A0AF2" w:rsidRDefault="004A5177">
      <w:pPr>
        <w:ind w:firstLineChars="200" w:firstLine="480"/>
        <w:rPr>
          <w:rFonts w:ascii="宋体" w:hAnsi="宋体"/>
        </w:rPr>
      </w:pPr>
      <w:r w:rsidRPr="009A0AF2">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8290D1F" w14:textId="3473BD25" w:rsidR="00A14E69" w:rsidRPr="009A0AF2" w:rsidRDefault="004A5177" w:rsidP="005F7E58">
      <w:pPr>
        <w:pStyle w:val="2"/>
        <w:spacing w:line="360" w:lineRule="auto"/>
        <w:rPr>
          <w:rFonts w:ascii="宋体" w:hAnsi="宋体"/>
          <w:sz w:val="24"/>
          <w:szCs w:val="24"/>
        </w:rPr>
      </w:pPr>
      <w:bookmarkStart w:id="156" w:name="_Toc106186016"/>
      <w:bookmarkStart w:id="157" w:name="_Toc110344842"/>
      <w:r w:rsidRPr="009A0AF2">
        <w:rPr>
          <w:rFonts w:ascii="宋体" w:hAnsi="宋体" w:hint="eastAsia"/>
          <w:sz w:val="24"/>
          <w:szCs w:val="24"/>
        </w:rPr>
        <w:t>四、评分标准</w:t>
      </w:r>
      <w:bookmarkEnd w:id="156"/>
      <w:bookmarkEnd w:id="157"/>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25"/>
        <w:gridCol w:w="5795"/>
      </w:tblGrid>
      <w:tr w:rsidR="008D5DE4" w:rsidRPr="009A0AF2" w14:paraId="070FC1EB" w14:textId="77777777" w:rsidTr="00DE1D9D">
        <w:trPr>
          <w:trHeight w:val="454"/>
        </w:trPr>
        <w:tc>
          <w:tcPr>
            <w:tcW w:w="1555" w:type="dxa"/>
            <w:vAlign w:val="center"/>
          </w:tcPr>
          <w:p w14:paraId="29E90214" w14:textId="77777777" w:rsidR="00A14E69" w:rsidRPr="009A0AF2" w:rsidRDefault="004A5177" w:rsidP="005F7E58">
            <w:pPr>
              <w:jc w:val="center"/>
              <w:rPr>
                <w:rFonts w:ascii="宋体" w:hAnsi="宋体"/>
                <w:b/>
                <w:spacing w:val="-6"/>
              </w:rPr>
            </w:pPr>
            <w:r w:rsidRPr="009A0AF2">
              <w:rPr>
                <w:rFonts w:ascii="宋体" w:hAnsi="宋体" w:hint="eastAsia"/>
                <w:b/>
                <w:spacing w:val="-6"/>
              </w:rPr>
              <w:t>评审因素</w:t>
            </w:r>
          </w:p>
        </w:tc>
        <w:tc>
          <w:tcPr>
            <w:tcW w:w="725" w:type="dxa"/>
            <w:vAlign w:val="center"/>
          </w:tcPr>
          <w:p w14:paraId="6B018C5C" w14:textId="77777777" w:rsidR="00A14E69" w:rsidRPr="009A0AF2" w:rsidRDefault="004A5177" w:rsidP="005F7E58">
            <w:pPr>
              <w:jc w:val="center"/>
              <w:rPr>
                <w:rFonts w:ascii="宋体" w:hAnsi="宋体"/>
                <w:b/>
                <w:spacing w:val="-6"/>
              </w:rPr>
            </w:pPr>
            <w:r w:rsidRPr="009A0AF2">
              <w:rPr>
                <w:rFonts w:ascii="宋体" w:hAnsi="宋体" w:hint="eastAsia"/>
                <w:b/>
                <w:spacing w:val="-6"/>
              </w:rPr>
              <w:t>分值</w:t>
            </w:r>
          </w:p>
        </w:tc>
        <w:tc>
          <w:tcPr>
            <w:tcW w:w="5795" w:type="dxa"/>
            <w:vAlign w:val="center"/>
          </w:tcPr>
          <w:p w14:paraId="3572901F" w14:textId="77777777" w:rsidR="00A14E69" w:rsidRPr="009A0AF2" w:rsidRDefault="004A5177" w:rsidP="005F7E58">
            <w:pPr>
              <w:pStyle w:val="afffffff3"/>
              <w:ind w:left="1238" w:rightChars="178" w:right="427"/>
              <w:rPr>
                <w:rFonts w:ascii="宋体" w:eastAsia="宋体" w:hAnsi="宋体" w:hint="default"/>
                <w:b/>
                <w:spacing w:val="-6"/>
              </w:rPr>
            </w:pPr>
            <w:r w:rsidRPr="009A0AF2">
              <w:rPr>
                <w:rFonts w:ascii="宋体" w:eastAsia="宋体" w:hAnsi="宋体"/>
                <w:b/>
                <w:spacing w:val="-6"/>
              </w:rPr>
              <w:t>评分细则</w:t>
            </w:r>
          </w:p>
        </w:tc>
      </w:tr>
      <w:tr w:rsidR="008D5DE4" w:rsidRPr="009A0AF2" w14:paraId="43218D88" w14:textId="77777777" w:rsidTr="00DE1D9D">
        <w:trPr>
          <w:trHeight w:val="454"/>
        </w:trPr>
        <w:tc>
          <w:tcPr>
            <w:tcW w:w="8075" w:type="dxa"/>
            <w:gridSpan w:val="3"/>
            <w:vAlign w:val="center"/>
          </w:tcPr>
          <w:p w14:paraId="028F00E2" w14:textId="77777777" w:rsidR="00A14E69" w:rsidRPr="009A0AF2" w:rsidRDefault="004A5177" w:rsidP="005F7E58">
            <w:pPr>
              <w:pStyle w:val="afffffff3"/>
              <w:ind w:left="1238"/>
              <w:rPr>
                <w:rFonts w:ascii="宋体" w:eastAsia="宋体" w:hAnsi="宋体" w:hint="default"/>
                <w:spacing w:val="-6"/>
              </w:rPr>
            </w:pPr>
            <w:r w:rsidRPr="009A0AF2">
              <w:rPr>
                <w:rFonts w:ascii="宋体" w:eastAsia="宋体" w:hAnsi="宋体"/>
                <w:b/>
                <w:bCs/>
                <w:spacing w:val="-6"/>
                <w:kern w:val="2"/>
              </w:rPr>
              <w:t>价格分（30分）</w:t>
            </w:r>
          </w:p>
        </w:tc>
      </w:tr>
      <w:tr w:rsidR="008D5DE4" w:rsidRPr="009A0AF2" w14:paraId="3C6F501B" w14:textId="77777777" w:rsidTr="00DE1D9D">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793F736C" w14:textId="77777777" w:rsidR="00A14E69" w:rsidRPr="009A0AF2" w:rsidRDefault="004A5177" w:rsidP="005F7E58">
            <w:pPr>
              <w:jc w:val="center"/>
              <w:rPr>
                <w:rFonts w:ascii="宋体" w:hAnsi="宋体"/>
                <w:spacing w:val="-6"/>
              </w:rPr>
            </w:pPr>
            <w:r w:rsidRPr="009A0AF2">
              <w:rPr>
                <w:rFonts w:ascii="宋体" w:hAnsi="宋体" w:hint="eastAsia"/>
                <w:spacing w:val="-6"/>
              </w:rPr>
              <w:t>投标报价</w:t>
            </w:r>
          </w:p>
        </w:tc>
        <w:tc>
          <w:tcPr>
            <w:tcW w:w="725" w:type="dxa"/>
            <w:tcBorders>
              <w:top w:val="single" w:sz="4" w:space="0" w:color="auto"/>
              <w:left w:val="single" w:sz="4" w:space="0" w:color="auto"/>
              <w:bottom w:val="single" w:sz="4" w:space="0" w:color="auto"/>
              <w:right w:val="single" w:sz="4" w:space="0" w:color="auto"/>
            </w:tcBorders>
            <w:vAlign w:val="center"/>
          </w:tcPr>
          <w:p w14:paraId="123BDEFD" w14:textId="77777777" w:rsidR="00A14E69" w:rsidRPr="009A0AF2" w:rsidRDefault="004A5177" w:rsidP="005F7E58">
            <w:pPr>
              <w:jc w:val="center"/>
              <w:rPr>
                <w:rFonts w:ascii="宋体" w:hAnsi="宋体"/>
                <w:spacing w:val="-6"/>
              </w:rPr>
            </w:pPr>
            <w:r w:rsidRPr="009A0AF2">
              <w:rPr>
                <w:rFonts w:ascii="宋体" w:hAnsi="宋体"/>
                <w:spacing w:val="-6"/>
              </w:rPr>
              <w:t>3</w:t>
            </w:r>
            <w:r w:rsidRPr="009A0AF2">
              <w:rPr>
                <w:rFonts w:ascii="宋体" w:hAnsi="宋体" w:hint="eastAsia"/>
                <w:spacing w:val="-6"/>
              </w:rPr>
              <w:t>0</w:t>
            </w:r>
          </w:p>
        </w:tc>
        <w:tc>
          <w:tcPr>
            <w:tcW w:w="5795" w:type="dxa"/>
            <w:tcBorders>
              <w:top w:val="single" w:sz="4" w:space="0" w:color="auto"/>
              <w:left w:val="single" w:sz="4" w:space="0" w:color="auto"/>
              <w:bottom w:val="single" w:sz="4" w:space="0" w:color="auto"/>
              <w:right w:val="single" w:sz="4" w:space="0" w:color="auto"/>
            </w:tcBorders>
            <w:vAlign w:val="center"/>
          </w:tcPr>
          <w:p w14:paraId="1DE640FE" w14:textId="77777777" w:rsidR="00A14E69" w:rsidRPr="009A0AF2" w:rsidRDefault="004A5177" w:rsidP="005F7E58">
            <w:pPr>
              <w:rPr>
                <w:rFonts w:ascii="宋体" w:hAnsi="宋体"/>
                <w:spacing w:val="-6"/>
              </w:rPr>
            </w:pPr>
            <w:r w:rsidRPr="009A0AF2">
              <w:rPr>
                <w:rFonts w:ascii="宋体" w:hAnsi="宋体" w:hint="eastAsia"/>
                <w:spacing w:val="-6"/>
              </w:rPr>
              <w:t>价格分采用低价优先法计算，即满足招标文件要求且投标价格最低的投标报价为评标基准价，其他投标人的价格</w:t>
            </w:r>
            <w:proofErr w:type="gramStart"/>
            <w:r w:rsidRPr="009A0AF2">
              <w:rPr>
                <w:rFonts w:ascii="宋体" w:hAnsi="宋体" w:hint="eastAsia"/>
                <w:spacing w:val="-6"/>
              </w:rPr>
              <w:t>分按照</w:t>
            </w:r>
            <w:proofErr w:type="gramEnd"/>
            <w:r w:rsidRPr="009A0AF2">
              <w:rPr>
                <w:rFonts w:ascii="宋体" w:hAnsi="宋体" w:hint="eastAsia"/>
                <w:spacing w:val="-6"/>
              </w:rPr>
              <w:t>下列公式计算，并保留小数2位：</w:t>
            </w:r>
          </w:p>
          <w:p w14:paraId="255802C7" w14:textId="1CBBC3C1" w:rsidR="00A14E69" w:rsidRPr="009A0AF2" w:rsidRDefault="004A5177" w:rsidP="005F7E58">
            <w:pPr>
              <w:rPr>
                <w:rFonts w:ascii="宋体" w:hAnsi="宋体"/>
                <w:spacing w:val="-6"/>
              </w:rPr>
            </w:pPr>
            <w:r w:rsidRPr="009A0AF2">
              <w:rPr>
                <w:rFonts w:ascii="宋体" w:hAnsi="宋体" w:hint="eastAsia"/>
                <w:spacing w:val="-6"/>
              </w:rPr>
              <w:t>价格分=（评标基准价/投标报价）×</w:t>
            </w:r>
            <w:r w:rsidRPr="009A0AF2">
              <w:rPr>
                <w:rFonts w:ascii="宋体" w:hAnsi="宋体"/>
                <w:spacing w:val="-6"/>
              </w:rPr>
              <w:t>3</w:t>
            </w:r>
            <w:r w:rsidRPr="009A0AF2">
              <w:rPr>
                <w:rFonts w:ascii="宋体" w:hAnsi="宋体" w:hint="eastAsia"/>
                <w:spacing w:val="-6"/>
              </w:rPr>
              <w:t>0%×100。</w:t>
            </w:r>
          </w:p>
        </w:tc>
      </w:tr>
      <w:tr w:rsidR="008D5DE4" w:rsidRPr="009A0AF2" w14:paraId="40333BB7" w14:textId="77777777" w:rsidTr="00DE1D9D">
        <w:trPr>
          <w:trHeight w:val="454"/>
        </w:trPr>
        <w:tc>
          <w:tcPr>
            <w:tcW w:w="8075" w:type="dxa"/>
            <w:gridSpan w:val="3"/>
            <w:vAlign w:val="center"/>
          </w:tcPr>
          <w:p w14:paraId="1560DE0C" w14:textId="77777777" w:rsidR="00A14E69" w:rsidRPr="009A0AF2" w:rsidRDefault="004A5177" w:rsidP="005F7E58">
            <w:pPr>
              <w:pStyle w:val="afffffff3"/>
              <w:ind w:left="1238"/>
              <w:rPr>
                <w:rFonts w:ascii="宋体" w:eastAsia="宋体" w:hAnsi="宋体" w:hint="default"/>
                <w:b/>
                <w:spacing w:val="-6"/>
              </w:rPr>
            </w:pPr>
            <w:r w:rsidRPr="009A0AF2">
              <w:rPr>
                <w:rFonts w:ascii="宋体" w:eastAsia="宋体" w:hAnsi="宋体"/>
                <w:b/>
                <w:spacing w:val="-6"/>
              </w:rPr>
              <w:lastRenderedPageBreak/>
              <w:t>商务分（</w:t>
            </w:r>
            <w:r w:rsidRPr="009A0AF2">
              <w:rPr>
                <w:rFonts w:ascii="宋体" w:eastAsia="宋体" w:hAnsi="宋体" w:hint="default"/>
                <w:b/>
                <w:spacing w:val="-6"/>
              </w:rPr>
              <w:t>16</w:t>
            </w:r>
            <w:r w:rsidRPr="009A0AF2">
              <w:rPr>
                <w:rFonts w:ascii="宋体" w:eastAsia="宋体" w:hAnsi="宋体"/>
                <w:b/>
                <w:spacing w:val="-6"/>
              </w:rPr>
              <w:t>分）</w:t>
            </w:r>
          </w:p>
        </w:tc>
      </w:tr>
      <w:tr w:rsidR="008D5DE4" w:rsidRPr="009A0AF2" w14:paraId="6384F427" w14:textId="77777777" w:rsidTr="00DE1D9D">
        <w:trPr>
          <w:trHeight w:val="1207"/>
        </w:trPr>
        <w:tc>
          <w:tcPr>
            <w:tcW w:w="1555" w:type="dxa"/>
            <w:vAlign w:val="center"/>
          </w:tcPr>
          <w:p w14:paraId="0886AEA8" w14:textId="77777777" w:rsidR="00A14E69" w:rsidRPr="009A0AF2" w:rsidRDefault="004A5177" w:rsidP="005F7E58">
            <w:pPr>
              <w:jc w:val="center"/>
              <w:rPr>
                <w:rFonts w:ascii="宋体" w:hAnsi="宋体"/>
                <w:kern w:val="0"/>
              </w:rPr>
            </w:pPr>
            <w:r w:rsidRPr="009A0AF2">
              <w:rPr>
                <w:rFonts w:ascii="宋体" w:hAnsi="宋体" w:hint="eastAsia"/>
                <w:spacing w:val="-6"/>
              </w:rPr>
              <w:t>证书</w:t>
            </w:r>
          </w:p>
        </w:tc>
        <w:tc>
          <w:tcPr>
            <w:tcW w:w="725" w:type="dxa"/>
            <w:vAlign w:val="center"/>
          </w:tcPr>
          <w:p w14:paraId="31E707F9" w14:textId="77777777" w:rsidR="00A14E69" w:rsidRPr="009A0AF2" w:rsidRDefault="004A5177" w:rsidP="005F7E58">
            <w:pPr>
              <w:jc w:val="center"/>
              <w:rPr>
                <w:rFonts w:ascii="宋体" w:hAnsi="宋体"/>
                <w:kern w:val="0"/>
              </w:rPr>
            </w:pPr>
            <w:r w:rsidRPr="009A0AF2">
              <w:rPr>
                <w:rFonts w:ascii="宋体" w:hAnsi="宋体"/>
                <w:kern w:val="0"/>
              </w:rPr>
              <w:t>8</w:t>
            </w:r>
          </w:p>
        </w:tc>
        <w:tc>
          <w:tcPr>
            <w:tcW w:w="5795" w:type="dxa"/>
            <w:vAlign w:val="center"/>
          </w:tcPr>
          <w:p w14:paraId="0729A3FE" w14:textId="76DD1E02" w:rsidR="00A14E69" w:rsidRPr="009A0AF2" w:rsidRDefault="004A5177" w:rsidP="005F7E58">
            <w:pPr>
              <w:rPr>
                <w:rFonts w:ascii="宋体" w:hAnsi="宋体"/>
                <w:kern w:val="0"/>
              </w:rPr>
            </w:pPr>
            <w:r w:rsidRPr="009A0AF2">
              <w:rPr>
                <w:rFonts w:ascii="宋体" w:hAnsi="宋体" w:hint="eastAsia"/>
                <w:spacing w:val="-6"/>
              </w:rPr>
              <w:t>供应商</w:t>
            </w:r>
            <w:r w:rsidRPr="009A0AF2">
              <w:rPr>
                <w:rFonts w:ascii="宋体" w:hAnsi="宋体" w:cs="宋体" w:hint="eastAsia"/>
                <w:bCs/>
              </w:rPr>
              <w:t>具有</w:t>
            </w:r>
            <w:r w:rsidRPr="009A0AF2">
              <w:rPr>
                <w:rFonts w:ascii="宋体" w:hAnsi="宋体"/>
                <w:shd w:val="clear" w:color="auto" w:fill="FFFFFF"/>
              </w:rPr>
              <w:t>业务连续性管理体系</w:t>
            </w:r>
            <w:r w:rsidRPr="009A0AF2">
              <w:rPr>
                <w:rFonts w:ascii="宋体" w:hAnsi="宋体" w:cs="宋体" w:hint="eastAsia"/>
                <w:bCs/>
              </w:rPr>
              <w:t>认证</w:t>
            </w:r>
            <w:r w:rsidRPr="009A0AF2">
              <w:rPr>
                <w:rFonts w:ascii="宋体" w:hAnsi="宋体" w:hint="eastAsia"/>
                <w:spacing w:val="-6"/>
              </w:rPr>
              <w:t>证书的，得2分；具有与本项目相关的软件著作权证书的，每提供一个得2分</w:t>
            </w:r>
            <w:r w:rsidRPr="009A0AF2">
              <w:rPr>
                <w:rFonts w:ascii="宋体" w:hAnsi="宋体" w:hint="eastAsia"/>
              </w:rPr>
              <w:t>，</w:t>
            </w:r>
            <w:r w:rsidRPr="009A0AF2">
              <w:rPr>
                <w:rFonts w:ascii="宋体" w:hAnsi="宋体" w:hint="eastAsia"/>
                <w:spacing w:val="-6"/>
              </w:rPr>
              <w:t>最高得</w:t>
            </w:r>
            <w:r w:rsidRPr="009A0AF2">
              <w:rPr>
                <w:rFonts w:ascii="宋体" w:hAnsi="宋体"/>
                <w:spacing w:val="-6"/>
              </w:rPr>
              <w:t>6</w:t>
            </w:r>
            <w:r w:rsidRPr="009A0AF2">
              <w:rPr>
                <w:rFonts w:ascii="宋体" w:hAnsi="宋体" w:hint="eastAsia"/>
                <w:spacing w:val="-6"/>
              </w:rPr>
              <w:t>分。</w:t>
            </w:r>
          </w:p>
        </w:tc>
      </w:tr>
      <w:tr w:rsidR="008D5DE4" w:rsidRPr="009A0AF2" w14:paraId="51811CD9" w14:textId="77777777" w:rsidTr="00DE1D9D">
        <w:trPr>
          <w:trHeight w:val="454"/>
        </w:trPr>
        <w:tc>
          <w:tcPr>
            <w:tcW w:w="1555" w:type="dxa"/>
            <w:vAlign w:val="center"/>
          </w:tcPr>
          <w:p w14:paraId="7E9774CD" w14:textId="77777777" w:rsidR="00A14E69" w:rsidRPr="009A0AF2" w:rsidRDefault="004A5177" w:rsidP="005F7E58">
            <w:pPr>
              <w:jc w:val="center"/>
              <w:rPr>
                <w:rFonts w:ascii="宋体" w:hAnsi="宋体"/>
                <w:spacing w:val="-6"/>
              </w:rPr>
            </w:pPr>
            <w:r w:rsidRPr="009A0AF2">
              <w:rPr>
                <w:rFonts w:ascii="宋体" w:hAnsi="宋体" w:hint="eastAsia"/>
                <w:spacing w:val="-6"/>
              </w:rPr>
              <w:t>投标文件制作</w:t>
            </w:r>
          </w:p>
        </w:tc>
        <w:tc>
          <w:tcPr>
            <w:tcW w:w="725" w:type="dxa"/>
            <w:vAlign w:val="center"/>
          </w:tcPr>
          <w:p w14:paraId="1368C740" w14:textId="77777777" w:rsidR="00A14E69" w:rsidRPr="009A0AF2" w:rsidRDefault="004A5177" w:rsidP="005F7E58">
            <w:pPr>
              <w:jc w:val="center"/>
              <w:rPr>
                <w:rFonts w:ascii="宋体" w:hAnsi="宋体"/>
                <w:spacing w:val="-6"/>
              </w:rPr>
            </w:pPr>
            <w:r w:rsidRPr="009A0AF2">
              <w:rPr>
                <w:rFonts w:ascii="宋体" w:hAnsi="宋体" w:hint="eastAsia"/>
                <w:spacing w:val="-6"/>
              </w:rPr>
              <w:t>2</w:t>
            </w:r>
          </w:p>
        </w:tc>
        <w:tc>
          <w:tcPr>
            <w:tcW w:w="5795" w:type="dxa"/>
            <w:vAlign w:val="center"/>
          </w:tcPr>
          <w:p w14:paraId="35B08F95" w14:textId="77777777" w:rsidR="00A14E69" w:rsidRPr="009A0AF2" w:rsidRDefault="004A5177" w:rsidP="005F7E58">
            <w:pPr>
              <w:rPr>
                <w:rFonts w:ascii="宋体" w:hAnsi="宋体"/>
                <w:spacing w:val="-6"/>
              </w:rPr>
            </w:pPr>
            <w:r w:rsidRPr="009A0AF2">
              <w:rPr>
                <w:rFonts w:ascii="宋体" w:hAnsi="宋体" w:hint="eastAsia"/>
                <w:bCs/>
              </w:rPr>
              <w:t>投标文件应装订牢固、目录清楚、页码准确、印刷清晰、双面打印，完全响招标文件要求提供相关资料、表格等，</w:t>
            </w:r>
            <w:r w:rsidRPr="009A0AF2">
              <w:rPr>
                <w:rFonts w:ascii="宋体" w:hAnsi="宋体"/>
                <w:kern w:val="0"/>
              </w:rPr>
              <w:t>得</w:t>
            </w:r>
            <w:r w:rsidRPr="009A0AF2">
              <w:rPr>
                <w:rFonts w:ascii="宋体" w:hAnsi="宋体" w:hint="eastAsia"/>
                <w:kern w:val="0"/>
              </w:rPr>
              <w:t>2</w:t>
            </w:r>
            <w:r w:rsidRPr="009A0AF2">
              <w:rPr>
                <w:rFonts w:ascii="宋体" w:hAnsi="宋体"/>
                <w:kern w:val="0"/>
              </w:rPr>
              <w:t>分</w:t>
            </w:r>
            <w:r w:rsidRPr="009A0AF2">
              <w:rPr>
                <w:rFonts w:ascii="宋体" w:hAnsi="宋体" w:hint="eastAsia"/>
                <w:kern w:val="0"/>
              </w:rPr>
              <w:t>，</w:t>
            </w:r>
            <w:r w:rsidRPr="009A0AF2">
              <w:rPr>
                <w:rFonts w:ascii="宋体" w:hAnsi="宋体" w:hint="eastAsia"/>
              </w:rPr>
              <w:t>每有一项不符合扣0.5</w:t>
            </w:r>
            <w:r w:rsidRPr="009A0AF2">
              <w:rPr>
                <w:rFonts w:ascii="宋体" w:hAnsi="宋体"/>
              </w:rPr>
              <w:t>分</w:t>
            </w:r>
            <w:r w:rsidRPr="009A0AF2">
              <w:rPr>
                <w:rFonts w:ascii="宋体" w:hAnsi="宋体" w:hint="eastAsia"/>
              </w:rPr>
              <w:t>，</w:t>
            </w:r>
            <w:r w:rsidRPr="009A0AF2">
              <w:rPr>
                <w:rFonts w:ascii="宋体" w:hAnsi="宋体"/>
              </w:rPr>
              <w:t>扣完为止.</w:t>
            </w:r>
          </w:p>
        </w:tc>
      </w:tr>
      <w:tr w:rsidR="008D5DE4" w:rsidRPr="009A0AF2" w14:paraId="0D75BBE0" w14:textId="77777777" w:rsidTr="00DE1D9D">
        <w:trPr>
          <w:trHeight w:val="454"/>
        </w:trPr>
        <w:tc>
          <w:tcPr>
            <w:tcW w:w="1555" w:type="dxa"/>
            <w:vAlign w:val="center"/>
          </w:tcPr>
          <w:p w14:paraId="613C82E0" w14:textId="77777777" w:rsidR="00A14E69" w:rsidRPr="009A0AF2" w:rsidRDefault="004A5177" w:rsidP="005F7E58">
            <w:pPr>
              <w:jc w:val="center"/>
              <w:rPr>
                <w:rFonts w:ascii="宋体" w:hAnsi="宋体"/>
                <w:spacing w:val="-6"/>
              </w:rPr>
            </w:pPr>
            <w:r w:rsidRPr="009A0AF2">
              <w:rPr>
                <w:rFonts w:ascii="宋体" w:hAnsi="宋体" w:hint="eastAsia"/>
                <w:spacing w:val="-6"/>
              </w:rPr>
              <w:t>业绩</w:t>
            </w:r>
          </w:p>
        </w:tc>
        <w:tc>
          <w:tcPr>
            <w:tcW w:w="725" w:type="dxa"/>
            <w:vAlign w:val="center"/>
          </w:tcPr>
          <w:p w14:paraId="6975C79B" w14:textId="77777777" w:rsidR="00A14E69" w:rsidRPr="009A0AF2" w:rsidRDefault="004A5177" w:rsidP="005F7E58">
            <w:pPr>
              <w:jc w:val="center"/>
              <w:rPr>
                <w:rFonts w:ascii="宋体" w:hAnsi="宋体"/>
                <w:spacing w:val="-6"/>
              </w:rPr>
            </w:pPr>
            <w:r w:rsidRPr="009A0AF2">
              <w:rPr>
                <w:rFonts w:ascii="宋体" w:hAnsi="宋体" w:hint="eastAsia"/>
                <w:spacing w:val="-6"/>
              </w:rPr>
              <w:t>6</w:t>
            </w:r>
          </w:p>
        </w:tc>
        <w:tc>
          <w:tcPr>
            <w:tcW w:w="5795" w:type="dxa"/>
            <w:vAlign w:val="center"/>
          </w:tcPr>
          <w:p w14:paraId="6677654A" w14:textId="77777777" w:rsidR="00A14E69" w:rsidRPr="009A0AF2" w:rsidRDefault="004A5177" w:rsidP="005F7E58">
            <w:pPr>
              <w:pStyle w:val="af5"/>
              <w:ind w:firstLine="0"/>
              <w:rPr>
                <w:rFonts w:ascii="宋体" w:hAnsi="宋体"/>
                <w:spacing w:val="-6"/>
              </w:rPr>
            </w:pPr>
            <w:r w:rsidRPr="009A0AF2">
              <w:rPr>
                <w:rFonts w:ascii="宋体" w:hAnsi="宋体" w:hint="eastAsia"/>
                <w:bCs/>
                <w:spacing w:val="-6"/>
              </w:rPr>
              <w:t>供应商自201</w:t>
            </w:r>
            <w:r w:rsidRPr="009A0AF2">
              <w:rPr>
                <w:rFonts w:ascii="宋体" w:hAnsi="宋体"/>
                <w:bCs/>
                <w:spacing w:val="-6"/>
              </w:rPr>
              <w:t>9</w:t>
            </w:r>
            <w:r w:rsidRPr="009A0AF2">
              <w:rPr>
                <w:rFonts w:ascii="宋体" w:hAnsi="宋体" w:hint="eastAsia"/>
                <w:bCs/>
                <w:spacing w:val="-6"/>
              </w:rPr>
              <w:t>年</w:t>
            </w:r>
            <w:r w:rsidRPr="009A0AF2">
              <w:rPr>
                <w:rFonts w:ascii="宋体" w:hAnsi="宋体"/>
                <w:bCs/>
                <w:spacing w:val="-6"/>
              </w:rPr>
              <w:t>6</w:t>
            </w:r>
            <w:r w:rsidRPr="009A0AF2">
              <w:rPr>
                <w:rFonts w:ascii="宋体" w:hAnsi="宋体" w:hint="eastAsia"/>
                <w:bCs/>
                <w:spacing w:val="-6"/>
              </w:rPr>
              <w:t>月1日以来（以合同签订时间为准）需包含综合档案管理系统同类项目业绩（以提供的合同复印件为准）：每提供1份合同业绩得1分，最高得6分。</w:t>
            </w:r>
          </w:p>
        </w:tc>
      </w:tr>
      <w:tr w:rsidR="008D5DE4" w:rsidRPr="009A0AF2" w14:paraId="5B9B77F8" w14:textId="77777777" w:rsidTr="00DE1D9D">
        <w:trPr>
          <w:trHeight w:val="454"/>
        </w:trPr>
        <w:tc>
          <w:tcPr>
            <w:tcW w:w="8075" w:type="dxa"/>
            <w:gridSpan w:val="3"/>
            <w:vAlign w:val="center"/>
          </w:tcPr>
          <w:p w14:paraId="78B53ABE" w14:textId="77777777" w:rsidR="00A14E69" w:rsidRPr="009A0AF2" w:rsidRDefault="004A5177" w:rsidP="005F7E58">
            <w:pPr>
              <w:pStyle w:val="af5"/>
              <w:ind w:firstLine="0"/>
              <w:jc w:val="center"/>
              <w:rPr>
                <w:rFonts w:ascii="宋体" w:hAnsi="宋体"/>
                <w:spacing w:val="-6"/>
              </w:rPr>
            </w:pPr>
            <w:r w:rsidRPr="009A0AF2">
              <w:rPr>
                <w:rFonts w:ascii="宋体" w:hAnsi="宋体" w:hint="eastAsia"/>
                <w:b/>
                <w:spacing w:val="-6"/>
              </w:rPr>
              <w:t xml:space="preserve"> 技术</w:t>
            </w:r>
            <w:r w:rsidRPr="009A0AF2">
              <w:rPr>
                <w:rFonts w:ascii="宋体" w:hAnsi="宋体"/>
                <w:b/>
                <w:spacing w:val="-6"/>
              </w:rPr>
              <w:t>分</w:t>
            </w:r>
            <w:r w:rsidRPr="009A0AF2">
              <w:rPr>
                <w:rFonts w:ascii="宋体" w:hAnsi="宋体" w:hint="eastAsia"/>
                <w:b/>
                <w:spacing w:val="-6"/>
              </w:rPr>
              <w:t>（</w:t>
            </w:r>
            <w:r w:rsidRPr="009A0AF2">
              <w:rPr>
                <w:rFonts w:ascii="宋体" w:hAnsi="宋体"/>
                <w:b/>
                <w:spacing w:val="-6"/>
              </w:rPr>
              <w:t>54</w:t>
            </w:r>
            <w:r w:rsidRPr="009A0AF2">
              <w:rPr>
                <w:rFonts w:ascii="宋体" w:hAnsi="宋体" w:hint="eastAsia"/>
                <w:b/>
                <w:spacing w:val="-6"/>
              </w:rPr>
              <w:t>分）</w:t>
            </w:r>
          </w:p>
        </w:tc>
      </w:tr>
      <w:tr w:rsidR="008D5DE4" w:rsidRPr="009A0AF2" w14:paraId="7D2BC943" w14:textId="77777777" w:rsidTr="00DE1D9D">
        <w:trPr>
          <w:trHeight w:val="90"/>
        </w:trPr>
        <w:tc>
          <w:tcPr>
            <w:tcW w:w="1555" w:type="dxa"/>
            <w:vAlign w:val="center"/>
          </w:tcPr>
          <w:p w14:paraId="76564320" w14:textId="77777777" w:rsidR="00A14E69" w:rsidRPr="009A0AF2" w:rsidRDefault="004A5177" w:rsidP="005F7E58">
            <w:pPr>
              <w:jc w:val="center"/>
              <w:rPr>
                <w:rFonts w:ascii="宋体" w:hAnsi="宋体"/>
                <w:spacing w:val="-6"/>
              </w:rPr>
            </w:pPr>
            <w:r w:rsidRPr="009A0AF2">
              <w:rPr>
                <w:rFonts w:ascii="宋体" w:hAnsi="宋体" w:hint="eastAsia"/>
                <w:spacing w:val="-6"/>
              </w:rPr>
              <w:t>技术响应</w:t>
            </w:r>
          </w:p>
        </w:tc>
        <w:tc>
          <w:tcPr>
            <w:tcW w:w="725" w:type="dxa"/>
            <w:vAlign w:val="center"/>
          </w:tcPr>
          <w:p w14:paraId="665A2140" w14:textId="1BD522AD" w:rsidR="00A14E69" w:rsidRPr="009A0AF2" w:rsidRDefault="004A5177" w:rsidP="005F7E58">
            <w:pPr>
              <w:jc w:val="center"/>
              <w:rPr>
                <w:rFonts w:ascii="宋体" w:hAnsi="宋体"/>
                <w:spacing w:val="-6"/>
              </w:rPr>
            </w:pPr>
            <w:r w:rsidRPr="009A0AF2">
              <w:rPr>
                <w:rFonts w:ascii="宋体" w:hAnsi="宋体"/>
                <w:spacing w:val="-6"/>
              </w:rPr>
              <w:t>40</w:t>
            </w:r>
          </w:p>
        </w:tc>
        <w:tc>
          <w:tcPr>
            <w:tcW w:w="5795" w:type="dxa"/>
            <w:vAlign w:val="center"/>
          </w:tcPr>
          <w:p w14:paraId="2ABA938E" w14:textId="77777777" w:rsidR="00A14E69" w:rsidRPr="009A0AF2" w:rsidRDefault="004A5177" w:rsidP="005F7E58">
            <w:pPr>
              <w:jc w:val="left"/>
              <w:rPr>
                <w:rFonts w:ascii="宋体" w:hAnsi="宋体"/>
              </w:rPr>
            </w:pPr>
            <w:r w:rsidRPr="009A0AF2">
              <w:rPr>
                <w:rFonts w:ascii="宋体" w:hAnsi="宋体" w:hint="eastAsia"/>
              </w:rPr>
              <w:t>满足招标文件第四</w:t>
            </w:r>
            <w:proofErr w:type="gramStart"/>
            <w:r w:rsidRPr="009A0AF2">
              <w:rPr>
                <w:rFonts w:ascii="宋体" w:hAnsi="宋体" w:hint="eastAsia"/>
              </w:rPr>
              <w:t>章项目</w:t>
            </w:r>
            <w:proofErr w:type="gramEnd"/>
            <w:r w:rsidRPr="009A0AF2">
              <w:rPr>
                <w:rFonts w:ascii="宋体" w:hAnsi="宋体" w:hint="eastAsia"/>
              </w:rPr>
              <w:t>需求-二、技术需求全部技术指标得满分，#代表重要指标，不满足将导致扣</w:t>
            </w:r>
            <w:r w:rsidRPr="009A0AF2">
              <w:rPr>
                <w:rFonts w:ascii="宋体" w:hAnsi="宋体"/>
              </w:rPr>
              <w:t>3</w:t>
            </w:r>
            <w:r w:rsidRPr="009A0AF2">
              <w:rPr>
                <w:rFonts w:ascii="宋体" w:hAnsi="宋体" w:hint="eastAsia"/>
              </w:rPr>
              <w:t>分，无标识则表示一般指标项，不满足扣</w:t>
            </w:r>
            <w:r w:rsidRPr="009A0AF2">
              <w:rPr>
                <w:rFonts w:ascii="宋体" w:hAnsi="宋体"/>
              </w:rPr>
              <w:t>1</w:t>
            </w:r>
            <w:r w:rsidRPr="009A0AF2">
              <w:rPr>
                <w:rFonts w:ascii="宋体" w:hAnsi="宋体" w:hint="eastAsia"/>
              </w:rPr>
              <w:t>分，扣完为止。</w:t>
            </w:r>
          </w:p>
          <w:p w14:paraId="52BB795D" w14:textId="77777777" w:rsidR="00A14E69" w:rsidRPr="009A0AF2" w:rsidRDefault="004A5177" w:rsidP="005F7E58">
            <w:pPr>
              <w:rPr>
                <w:rFonts w:ascii="宋体" w:hAnsi="宋体"/>
                <w:spacing w:val="-6"/>
              </w:rPr>
            </w:pPr>
            <w:r w:rsidRPr="009A0AF2">
              <w:rPr>
                <w:rFonts w:ascii="宋体" w:hAnsi="宋体" w:hint="eastAsia"/>
              </w:rPr>
              <w:t>注：1.为方便评标，需求中要求提供证明文件的，投标人需在偏离</w:t>
            </w:r>
            <w:proofErr w:type="gramStart"/>
            <w:r w:rsidRPr="009A0AF2">
              <w:rPr>
                <w:rFonts w:ascii="宋体" w:hAnsi="宋体" w:hint="eastAsia"/>
              </w:rPr>
              <w:t>表最后</w:t>
            </w:r>
            <w:proofErr w:type="gramEnd"/>
            <w:r w:rsidRPr="009A0AF2">
              <w:rPr>
                <w:rFonts w:ascii="宋体" w:hAnsi="宋体" w:hint="eastAsia"/>
              </w:rPr>
              <w:t>一列“说明”中写明相关证明文件的对应页码。</w:t>
            </w:r>
          </w:p>
        </w:tc>
      </w:tr>
      <w:tr w:rsidR="008D5DE4" w:rsidRPr="009A0AF2" w14:paraId="67297184" w14:textId="77777777" w:rsidTr="00DE1D9D">
        <w:trPr>
          <w:trHeight w:val="454"/>
        </w:trPr>
        <w:tc>
          <w:tcPr>
            <w:tcW w:w="1555" w:type="dxa"/>
            <w:vMerge w:val="restart"/>
            <w:vAlign w:val="center"/>
          </w:tcPr>
          <w:p w14:paraId="13D4FF70" w14:textId="77777777" w:rsidR="00A14E69" w:rsidRPr="009A0AF2" w:rsidRDefault="004A5177" w:rsidP="005F7E58">
            <w:pPr>
              <w:jc w:val="center"/>
              <w:rPr>
                <w:rFonts w:ascii="宋体" w:hAnsi="宋体" w:cs="宋体"/>
                <w:kern w:val="0"/>
                <w:lang w:bidi="ar"/>
              </w:rPr>
            </w:pPr>
            <w:r w:rsidRPr="009A0AF2">
              <w:rPr>
                <w:rFonts w:ascii="宋体" w:hAnsi="宋体" w:cs="宋体" w:hint="eastAsia"/>
                <w:kern w:val="0"/>
                <w:lang w:bidi="ar"/>
              </w:rPr>
              <w:t>功能演示</w:t>
            </w:r>
          </w:p>
        </w:tc>
        <w:tc>
          <w:tcPr>
            <w:tcW w:w="6520" w:type="dxa"/>
            <w:gridSpan w:val="2"/>
            <w:vAlign w:val="center"/>
          </w:tcPr>
          <w:p w14:paraId="6D5814F8" w14:textId="77777777" w:rsidR="00A14E69" w:rsidRPr="009A0AF2" w:rsidRDefault="004A5177" w:rsidP="005F7E58">
            <w:pPr>
              <w:rPr>
                <w:rFonts w:ascii="宋体" w:hAnsi="宋体" w:cs="宋体"/>
                <w:kern w:val="0"/>
                <w:lang w:bidi="ar"/>
              </w:rPr>
            </w:pPr>
            <w:r w:rsidRPr="009A0AF2">
              <w:rPr>
                <w:rFonts w:ascii="宋体" w:hAnsi="宋体" w:cs="宋体" w:hint="eastAsia"/>
                <w:kern w:val="0"/>
                <w:lang w:bidi="ar"/>
              </w:rPr>
              <w:t>投标人应提供以下功能的演示视频，提供PPT等其他形式的不得分。演示视频应包括画面和声音，存储在U盘介质上（存档不退还）单独密封递交。未提供演示视频的，该项不得分，演示时间不得超过1</w:t>
            </w:r>
            <w:r w:rsidRPr="009A0AF2">
              <w:rPr>
                <w:rFonts w:ascii="宋体" w:hAnsi="宋体" w:cs="宋体"/>
                <w:kern w:val="0"/>
                <w:lang w:bidi="ar"/>
              </w:rPr>
              <w:t>0</w:t>
            </w:r>
            <w:r w:rsidRPr="009A0AF2">
              <w:rPr>
                <w:rFonts w:ascii="宋体" w:hAnsi="宋体" w:cs="宋体" w:hint="eastAsia"/>
                <w:kern w:val="0"/>
                <w:lang w:bidi="ar"/>
              </w:rPr>
              <w:t>分钟。</w:t>
            </w:r>
          </w:p>
        </w:tc>
      </w:tr>
      <w:tr w:rsidR="008D5DE4" w:rsidRPr="009A0AF2" w14:paraId="037EF353" w14:textId="77777777" w:rsidTr="00DE1D9D">
        <w:trPr>
          <w:trHeight w:val="1504"/>
        </w:trPr>
        <w:tc>
          <w:tcPr>
            <w:tcW w:w="1555" w:type="dxa"/>
            <w:vMerge/>
            <w:vAlign w:val="center"/>
          </w:tcPr>
          <w:p w14:paraId="3BF4C5DF" w14:textId="77777777" w:rsidR="00A14E69" w:rsidRPr="009A0AF2" w:rsidRDefault="00A14E69" w:rsidP="005F7E58">
            <w:pPr>
              <w:jc w:val="center"/>
              <w:rPr>
                <w:rFonts w:ascii="宋体" w:hAnsi="宋体"/>
                <w:spacing w:val="-6"/>
              </w:rPr>
            </w:pPr>
          </w:p>
        </w:tc>
        <w:tc>
          <w:tcPr>
            <w:tcW w:w="725" w:type="dxa"/>
            <w:vAlign w:val="center"/>
          </w:tcPr>
          <w:p w14:paraId="3857CB96" w14:textId="5A9FF946" w:rsidR="00A14E69" w:rsidRPr="009A0AF2" w:rsidRDefault="004A5177" w:rsidP="005F7E58">
            <w:pPr>
              <w:jc w:val="center"/>
              <w:rPr>
                <w:rFonts w:ascii="宋体" w:hAnsi="宋体"/>
                <w:spacing w:val="-6"/>
              </w:rPr>
            </w:pPr>
            <w:r w:rsidRPr="009A0AF2">
              <w:rPr>
                <w:rFonts w:ascii="宋体" w:hAnsi="宋体"/>
                <w:spacing w:val="-6"/>
              </w:rPr>
              <w:t>9</w:t>
            </w:r>
          </w:p>
        </w:tc>
        <w:tc>
          <w:tcPr>
            <w:tcW w:w="5795" w:type="dxa"/>
            <w:vAlign w:val="center"/>
          </w:tcPr>
          <w:p w14:paraId="1B2A0F96" w14:textId="11970FC7" w:rsidR="00A14E69" w:rsidRPr="009A0AF2" w:rsidRDefault="004A5177" w:rsidP="005F7E58">
            <w:pPr>
              <w:adjustRightInd w:val="0"/>
              <w:snapToGrid w:val="0"/>
              <w:rPr>
                <w:rFonts w:ascii="宋体" w:hAnsi="宋体" w:cs="宋体"/>
                <w:kern w:val="0"/>
                <w:lang w:bidi="ar"/>
              </w:rPr>
            </w:pPr>
            <w:r w:rsidRPr="009A0AF2">
              <w:rPr>
                <w:rFonts w:ascii="宋体" w:hAnsi="宋体" w:cs="宋体"/>
                <w:kern w:val="0"/>
                <w:lang w:bidi="ar"/>
              </w:rPr>
              <w:t>1</w:t>
            </w:r>
            <w:r w:rsidRPr="009A0AF2">
              <w:rPr>
                <w:rFonts w:ascii="宋体" w:hAnsi="宋体" w:cs="宋体"/>
                <w:kern w:val="0"/>
                <w:lang w:eastAsia="zh-Hans" w:bidi="ar"/>
              </w:rPr>
              <w:t>.</w:t>
            </w:r>
            <w:r w:rsidRPr="009A0AF2">
              <w:rPr>
                <w:rFonts w:ascii="宋体" w:hAnsi="宋体" w:cs="宋体" w:hint="eastAsia"/>
                <w:kern w:val="0"/>
                <w:lang w:eastAsia="zh-Hans" w:bidi="ar"/>
              </w:rPr>
              <w:t>档案收集演示</w:t>
            </w:r>
            <w:r w:rsidRPr="009A0AF2">
              <w:rPr>
                <w:rFonts w:ascii="宋体" w:hAnsi="宋体" w:cs="宋体"/>
                <w:kern w:val="0"/>
                <w:lang w:eastAsia="zh-Hans" w:bidi="ar"/>
              </w:rPr>
              <w:t>：</w:t>
            </w:r>
            <w:r w:rsidRPr="009A0AF2">
              <w:rPr>
                <w:rFonts w:ascii="宋体" w:hAnsi="宋体" w:cs="宋体" w:hint="eastAsia"/>
                <w:kern w:val="0"/>
                <w:lang w:eastAsia="zh-Hans" w:bidi="ar"/>
              </w:rPr>
              <w:t>在线接收</w:t>
            </w:r>
            <w:r w:rsidRPr="009A0AF2">
              <w:rPr>
                <w:rFonts w:ascii="宋体" w:hAnsi="宋体" w:cs="宋体"/>
                <w:kern w:val="0"/>
                <w:lang w:eastAsia="zh-Hans" w:bidi="ar"/>
              </w:rPr>
              <w:t>、</w:t>
            </w:r>
            <w:r w:rsidRPr="009A0AF2">
              <w:rPr>
                <w:rFonts w:ascii="宋体" w:hAnsi="宋体" w:cs="宋体" w:hint="eastAsia"/>
                <w:kern w:val="0"/>
                <w:lang w:eastAsia="zh-Hans" w:bidi="ar"/>
              </w:rPr>
              <w:t>离线接收</w:t>
            </w:r>
            <w:r w:rsidRPr="009A0AF2">
              <w:rPr>
                <w:rFonts w:ascii="宋体" w:hAnsi="宋体" w:cs="宋体"/>
                <w:kern w:val="0"/>
                <w:lang w:eastAsia="zh-Hans" w:bidi="ar"/>
              </w:rPr>
              <w:t>、</w:t>
            </w:r>
            <w:r w:rsidRPr="009A0AF2">
              <w:rPr>
                <w:rFonts w:ascii="宋体" w:hAnsi="宋体" w:cs="宋体" w:hint="eastAsia"/>
                <w:kern w:val="0"/>
                <w:lang w:eastAsia="zh-Hans" w:bidi="ar"/>
              </w:rPr>
              <w:t>文件整理</w:t>
            </w:r>
            <w:r w:rsidRPr="009A0AF2">
              <w:rPr>
                <w:rFonts w:ascii="宋体" w:hAnsi="宋体" w:cs="宋体"/>
                <w:kern w:val="0"/>
                <w:lang w:eastAsia="zh-Hans" w:bidi="ar"/>
              </w:rPr>
              <w:t>；</w:t>
            </w:r>
            <w:r w:rsidR="0029502B" w:rsidRPr="009A0AF2">
              <w:rPr>
                <w:rFonts w:ascii="宋体" w:hAnsi="宋体" w:cs="宋体" w:hint="eastAsia"/>
                <w:kern w:val="0"/>
                <w:lang w:eastAsia="zh-Hans" w:bidi="ar"/>
              </w:rPr>
              <w:t>相关功能具体要求详见第四章项目需求中二、技术需求（三）指标要求中</w:t>
            </w:r>
            <w:r w:rsidR="0029502B" w:rsidRPr="009A0AF2">
              <w:rPr>
                <w:rFonts w:ascii="宋体" w:hAnsi="宋体" w:cs="宋体" w:hint="eastAsia"/>
                <w:kern w:val="0"/>
                <w:lang w:bidi="ar"/>
              </w:rPr>
              <w:t>2</w:t>
            </w:r>
            <w:r w:rsidR="0029502B" w:rsidRPr="009A0AF2">
              <w:rPr>
                <w:rFonts w:ascii="宋体" w:hAnsi="宋体" w:cs="宋体"/>
                <w:kern w:val="0"/>
                <w:lang w:bidi="ar"/>
              </w:rPr>
              <w:t>4.</w:t>
            </w:r>
            <w:r w:rsidR="0029502B" w:rsidRPr="009A0AF2">
              <w:rPr>
                <w:rFonts w:ascii="宋体" w:hAnsi="宋体" w:cs="宋体" w:hint="eastAsia"/>
                <w:kern w:val="0"/>
                <w:lang w:bidi="ar"/>
              </w:rPr>
              <w:t>档案收集。</w:t>
            </w:r>
          </w:p>
          <w:p w14:paraId="0A804C51" w14:textId="48C35991" w:rsidR="0029502B" w:rsidRPr="009A0AF2" w:rsidRDefault="004A5177" w:rsidP="005F7E58">
            <w:pPr>
              <w:adjustRightInd w:val="0"/>
              <w:snapToGrid w:val="0"/>
              <w:rPr>
                <w:rFonts w:ascii="宋体" w:hAnsi="宋体" w:cs="宋体"/>
                <w:kern w:val="0"/>
                <w:lang w:bidi="ar"/>
              </w:rPr>
            </w:pPr>
            <w:r w:rsidRPr="009A0AF2">
              <w:rPr>
                <w:rFonts w:ascii="宋体" w:hAnsi="宋体" w:cs="宋体"/>
                <w:kern w:val="0"/>
                <w:lang w:bidi="ar"/>
              </w:rPr>
              <w:t>2.</w:t>
            </w:r>
            <w:r w:rsidRPr="009A0AF2">
              <w:rPr>
                <w:rFonts w:ascii="宋体" w:hAnsi="宋体" w:cs="宋体" w:hint="eastAsia"/>
                <w:kern w:val="0"/>
                <w:lang w:eastAsia="zh-Hans" w:bidi="ar"/>
              </w:rPr>
              <w:t>档案管理演示</w:t>
            </w:r>
            <w:r w:rsidRPr="009A0AF2">
              <w:rPr>
                <w:rFonts w:ascii="宋体" w:hAnsi="宋体" w:cs="宋体"/>
                <w:kern w:val="0"/>
                <w:lang w:eastAsia="zh-Hans" w:bidi="ar"/>
              </w:rPr>
              <w:t>：</w:t>
            </w:r>
            <w:r w:rsidRPr="009A0AF2">
              <w:rPr>
                <w:rFonts w:ascii="宋体" w:hAnsi="宋体" w:cs="宋体" w:hint="eastAsia"/>
                <w:kern w:val="0"/>
                <w:lang w:eastAsia="zh-Hans" w:bidi="ar"/>
              </w:rPr>
              <w:t>对档案的上架</w:t>
            </w:r>
            <w:r w:rsidRPr="009A0AF2">
              <w:rPr>
                <w:rFonts w:ascii="宋体" w:hAnsi="宋体" w:cs="宋体"/>
                <w:kern w:val="0"/>
                <w:lang w:eastAsia="zh-Hans" w:bidi="ar"/>
              </w:rPr>
              <w:t>、</w:t>
            </w:r>
            <w:r w:rsidRPr="009A0AF2">
              <w:rPr>
                <w:rFonts w:ascii="宋体" w:hAnsi="宋体" w:cs="宋体" w:hint="eastAsia"/>
                <w:kern w:val="0"/>
                <w:lang w:eastAsia="zh-Hans" w:bidi="ar"/>
              </w:rPr>
              <w:t>下架操作</w:t>
            </w:r>
            <w:r w:rsidRPr="009A0AF2">
              <w:rPr>
                <w:rFonts w:ascii="宋体" w:hAnsi="宋体" w:cs="宋体"/>
                <w:kern w:val="0"/>
                <w:lang w:eastAsia="zh-Hans" w:bidi="ar"/>
              </w:rPr>
              <w:t>，</w:t>
            </w:r>
            <w:r w:rsidRPr="009A0AF2">
              <w:rPr>
                <w:rFonts w:ascii="宋体" w:hAnsi="宋体" w:cs="宋体" w:hint="eastAsia"/>
                <w:kern w:val="0"/>
                <w:lang w:eastAsia="zh-Hans" w:bidi="ar"/>
              </w:rPr>
              <w:t>对虚拟库房的管理</w:t>
            </w:r>
            <w:r w:rsidRPr="009A0AF2">
              <w:rPr>
                <w:rFonts w:ascii="宋体" w:hAnsi="宋体" w:cs="宋体"/>
                <w:kern w:val="0"/>
                <w:lang w:eastAsia="zh-Hans" w:bidi="ar"/>
              </w:rPr>
              <w:t>，</w:t>
            </w:r>
            <w:r w:rsidRPr="009A0AF2">
              <w:rPr>
                <w:rFonts w:ascii="宋体" w:hAnsi="宋体" w:cs="宋体" w:hint="eastAsia"/>
                <w:kern w:val="0"/>
                <w:lang w:eastAsia="zh-Hans" w:bidi="ar"/>
              </w:rPr>
              <w:t>对档案的“四性检查”操作管理</w:t>
            </w:r>
            <w:r w:rsidRPr="009A0AF2">
              <w:rPr>
                <w:rFonts w:ascii="宋体" w:hAnsi="宋体" w:cs="宋体"/>
                <w:kern w:val="0"/>
                <w:lang w:eastAsia="zh-Hans" w:bidi="ar"/>
              </w:rPr>
              <w:t>；</w:t>
            </w:r>
            <w:r w:rsidR="0029502B" w:rsidRPr="009A0AF2">
              <w:rPr>
                <w:rFonts w:ascii="宋体" w:hAnsi="宋体" w:cs="宋体" w:hint="eastAsia"/>
                <w:kern w:val="0"/>
                <w:lang w:eastAsia="zh-Hans" w:bidi="ar"/>
              </w:rPr>
              <w:t>相关功能具体要求详见第四章项目需求中二、技术需求（三）指</w:t>
            </w:r>
            <w:r w:rsidR="0029502B" w:rsidRPr="009A0AF2">
              <w:rPr>
                <w:rFonts w:ascii="宋体" w:hAnsi="宋体" w:cs="宋体" w:hint="eastAsia"/>
                <w:kern w:val="0"/>
                <w:lang w:eastAsia="zh-Hans" w:bidi="ar"/>
              </w:rPr>
              <w:lastRenderedPageBreak/>
              <w:t>标要求中</w:t>
            </w:r>
            <w:r w:rsidR="0029502B" w:rsidRPr="009A0AF2">
              <w:rPr>
                <w:rFonts w:ascii="宋体" w:hAnsi="宋体" w:cs="宋体" w:hint="eastAsia"/>
                <w:kern w:val="0"/>
                <w:lang w:bidi="ar"/>
              </w:rPr>
              <w:t>2</w:t>
            </w:r>
            <w:r w:rsidR="0029502B" w:rsidRPr="009A0AF2">
              <w:rPr>
                <w:rFonts w:ascii="宋体" w:hAnsi="宋体" w:cs="宋体"/>
                <w:kern w:val="0"/>
                <w:lang w:bidi="ar"/>
              </w:rPr>
              <w:t>6</w:t>
            </w:r>
            <w:r w:rsidR="0029502B" w:rsidRPr="009A0AF2">
              <w:rPr>
                <w:rFonts w:ascii="宋体" w:hAnsi="宋体" w:cs="宋体" w:hint="eastAsia"/>
                <w:kern w:val="0"/>
                <w:lang w:bidi="ar"/>
              </w:rPr>
              <w:t>.档案保管。</w:t>
            </w:r>
          </w:p>
          <w:p w14:paraId="7E4F355F" w14:textId="0820BFCF" w:rsidR="00A14E69" w:rsidRPr="009A0AF2" w:rsidRDefault="004A5177" w:rsidP="005F7E58">
            <w:pPr>
              <w:pStyle w:val="a2"/>
              <w:ind w:firstLineChars="0" w:firstLine="0"/>
              <w:rPr>
                <w:rFonts w:ascii="宋体" w:hAnsi="宋体"/>
                <w:szCs w:val="24"/>
              </w:rPr>
            </w:pPr>
            <w:r w:rsidRPr="009A0AF2">
              <w:rPr>
                <w:rStyle w:val="afff3"/>
                <w:sz w:val="24"/>
                <w:szCs w:val="24"/>
              </w:rPr>
              <w:t>3</w:t>
            </w:r>
            <w:r w:rsidRPr="009A0AF2">
              <w:rPr>
                <w:rStyle w:val="afff3"/>
                <w:sz w:val="24"/>
                <w:szCs w:val="24"/>
                <w:lang w:eastAsia="zh-Hans"/>
              </w:rPr>
              <w:t>.</w:t>
            </w:r>
            <w:r w:rsidRPr="009A0AF2">
              <w:rPr>
                <w:rStyle w:val="afff3"/>
                <w:rFonts w:hint="eastAsia"/>
                <w:sz w:val="24"/>
                <w:szCs w:val="24"/>
                <w:lang w:eastAsia="zh-Hans"/>
              </w:rPr>
              <w:t>档案利用演示：借阅流程管理；</w:t>
            </w:r>
            <w:r w:rsidR="0029502B" w:rsidRPr="009A0AF2">
              <w:rPr>
                <w:rFonts w:ascii="宋体" w:hAnsi="宋体" w:cs="宋体" w:hint="eastAsia"/>
                <w:lang w:eastAsia="zh-Hans" w:bidi="ar"/>
              </w:rPr>
              <w:t>相关功能具体要求详见第四章项目需求中二、技术需求（三）指标要求中</w:t>
            </w:r>
            <w:r w:rsidR="0029502B" w:rsidRPr="009A0AF2">
              <w:rPr>
                <w:rFonts w:ascii="宋体" w:hAnsi="宋体" w:cs="宋体" w:hint="eastAsia"/>
                <w:lang w:bidi="ar"/>
              </w:rPr>
              <w:t>2</w:t>
            </w:r>
            <w:r w:rsidR="0029502B" w:rsidRPr="009A0AF2">
              <w:rPr>
                <w:rFonts w:ascii="宋体" w:hAnsi="宋体" w:cs="宋体"/>
                <w:lang w:bidi="ar"/>
              </w:rPr>
              <w:t>9.</w:t>
            </w:r>
            <w:r w:rsidR="0029502B" w:rsidRPr="009A0AF2">
              <w:rPr>
                <w:rFonts w:ascii="宋体" w:hAnsi="宋体" w:cs="宋体" w:hint="eastAsia"/>
                <w:lang w:bidi="ar"/>
              </w:rPr>
              <w:t>档案利用中5</w:t>
            </w:r>
            <w:r w:rsidR="0029502B" w:rsidRPr="009A0AF2">
              <w:rPr>
                <w:rFonts w:ascii="宋体" w:hAnsi="宋体" w:cs="宋体"/>
                <w:lang w:bidi="ar"/>
              </w:rPr>
              <w:t>.</w:t>
            </w:r>
            <w:r w:rsidR="0029502B" w:rsidRPr="009A0AF2">
              <w:rPr>
                <w:rFonts w:ascii="宋体" w:hAnsi="宋体" w:cs="宋体" w:hint="eastAsia"/>
                <w:lang w:bidi="ar"/>
              </w:rPr>
              <w:t>借阅管理。</w:t>
            </w:r>
          </w:p>
          <w:p w14:paraId="71F3092F" w14:textId="6A779937" w:rsidR="00A14E69" w:rsidRPr="009A0AF2" w:rsidRDefault="004A5177" w:rsidP="005F7E58">
            <w:pPr>
              <w:rPr>
                <w:rFonts w:ascii="宋体" w:hAnsi="宋体"/>
              </w:rPr>
            </w:pPr>
            <w:r w:rsidRPr="009A0AF2">
              <w:rPr>
                <w:rFonts w:ascii="宋体" w:hAnsi="宋体" w:hint="eastAsia"/>
                <w:bCs/>
              </w:rPr>
              <w:t>每项功能演示过程完整且符合要求得</w:t>
            </w:r>
            <w:r w:rsidRPr="009A0AF2">
              <w:rPr>
                <w:rFonts w:ascii="宋体" w:hAnsi="宋体"/>
                <w:bCs/>
              </w:rPr>
              <w:t>3</w:t>
            </w:r>
            <w:r w:rsidRPr="009A0AF2">
              <w:rPr>
                <w:rFonts w:ascii="宋体" w:hAnsi="宋体" w:hint="eastAsia"/>
                <w:bCs/>
              </w:rPr>
              <w:t>分；有</w:t>
            </w:r>
            <w:r w:rsidRPr="009A0AF2">
              <w:rPr>
                <w:rFonts w:ascii="宋体" w:hAnsi="宋体"/>
                <w:bCs/>
              </w:rPr>
              <w:t>1</w:t>
            </w:r>
            <w:r w:rsidRPr="009A0AF2">
              <w:rPr>
                <w:rFonts w:ascii="宋体" w:hAnsi="宋体" w:hint="eastAsia"/>
                <w:bCs/>
              </w:rPr>
              <w:t>个功能点演示不完整或不符合要求的，得</w:t>
            </w:r>
            <w:r w:rsidRPr="009A0AF2">
              <w:rPr>
                <w:rFonts w:ascii="宋体" w:hAnsi="宋体"/>
                <w:bCs/>
              </w:rPr>
              <w:t>2</w:t>
            </w:r>
            <w:r w:rsidRPr="009A0AF2">
              <w:rPr>
                <w:rFonts w:ascii="宋体" w:hAnsi="宋体" w:hint="eastAsia"/>
                <w:bCs/>
              </w:rPr>
              <w:t>分；有</w:t>
            </w:r>
            <w:r w:rsidRPr="009A0AF2">
              <w:rPr>
                <w:rFonts w:ascii="宋体" w:hAnsi="宋体"/>
                <w:bCs/>
              </w:rPr>
              <w:t>2</w:t>
            </w:r>
            <w:r w:rsidRPr="009A0AF2">
              <w:rPr>
                <w:rFonts w:ascii="宋体" w:hAnsi="宋体" w:hint="eastAsia"/>
                <w:bCs/>
              </w:rPr>
              <w:t>个功能点演示不完整或不符合要求的，得</w:t>
            </w:r>
            <w:r w:rsidRPr="009A0AF2">
              <w:rPr>
                <w:rFonts w:ascii="宋体" w:hAnsi="宋体"/>
                <w:bCs/>
              </w:rPr>
              <w:t>1</w:t>
            </w:r>
            <w:r w:rsidRPr="009A0AF2">
              <w:rPr>
                <w:rFonts w:ascii="宋体" w:hAnsi="宋体" w:hint="eastAsia"/>
                <w:bCs/>
              </w:rPr>
              <w:t>分；有</w:t>
            </w:r>
            <w:r w:rsidRPr="009A0AF2">
              <w:rPr>
                <w:rFonts w:ascii="宋体" w:hAnsi="宋体"/>
                <w:bCs/>
              </w:rPr>
              <w:t>3</w:t>
            </w:r>
            <w:r w:rsidRPr="009A0AF2">
              <w:rPr>
                <w:rFonts w:ascii="宋体" w:hAnsi="宋体" w:hint="eastAsia"/>
                <w:bCs/>
              </w:rPr>
              <w:t>个或以上功能点演示不完整或不符合要求的，</w:t>
            </w:r>
            <w:r w:rsidR="00085059" w:rsidRPr="009A0AF2">
              <w:rPr>
                <w:rFonts w:ascii="宋体" w:hAnsi="宋体" w:hint="eastAsia"/>
                <w:bCs/>
              </w:rPr>
              <w:t>或</w:t>
            </w:r>
            <w:r w:rsidRPr="009A0AF2">
              <w:rPr>
                <w:rFonts w:ascii="宋体" w:hAnsi="宋体" w:hint="eastAsia"/>
                <w:bCs/>
              </w:rPr>
              <w:t>未提供</w:t>
            </w:r>
            <w:r w:rsidR="00085059" w:rsidRPr="009A0AF2">
              <w:rPr>
                <w:rFonts w:ascii="宋体" w:hAnsi="宋体" w:hint="eastAsia"/>
                <w:bCs/>
              </w:rPr>
              <w:t>演示</w:t>
            </w:r>
            <w:r w:rsidRPr="009A0AF2">
              <w:rPr>
                <w:rFonts w:ascii="宋体" w:hAnsi="宋体" w:hint="eastAsia"/>
                <w:bCs/>
              </w:rPr>
              <w:t>的</w:t>
            </w:r>
            <w:r w:rsidR="00085059" w:rsidRPr="009A0AF2">
              <w:rPr>
                <w:rFonts w:ascii="宋体" w:hAnsi="宋体" w:hint="eastAsia"/>
                <w:bCs/>
              </w:rPr>
              <w:t>，</w:t>
            </w:r>
            <w:r w:rsidRPr="009A0AF2">
              <w:rPr>
                <w:rFonts w:ascii="宋体" w:hAnsi="宋体" w:hint="eastAsia"/>
                <w:bCs/>
              </w:rPr>
              <w:t>得</w:t>
            </w:r>
            <w:r w:rsidRPr="009A0AF2">
              <w:rPr>
                <w:rFonts w:ascii="宋体" w:hAnsi="宋体"/>
                <w:bCs/>
              </w:rPr>
              <w:t>0分</w:t>
            </w:r>
            <w:r w:rsidRPr="009A0AF2">
              <w:rPr>
                <w:rFonts w:ascii="宋体" w:hAnsi="宋体" w:hint="eastAsia"/>
                <w:bCs/>
              </w:rPr>
              <w:t>。</w:t>
            </w:r>
          </w:p>
          <w:p w14:paraId="13B435C1" w14:textId="77777777" w:rsidR="00A14E69" w:rsidRPr="009A0AF2" w:rsidRDefault="004A5177" w:rsidP="005F7E58">
            <w:pPr>
              <w:rPr>
                <w:rFonts w:ascii="宋体" w:hAnsi="宋体"/>
                <w:lang w:bidi="ar"/>
              </w:rPr>
            </w:pPr>
            <w:r w:rsidRPr="009A0AF2">
              <w:rPr>
                <w:rFonts w:ascii="宋体" w:hAnsi="宋体" w:hint="eastAsia"/>
              </w:rPr>
              <w:t>演示数据：自行准备。</w:t>
            </w:r>
          </w:p>
        </w:tc>
      </w:tr>
      <w:tr w:rsidR="008D5DE4" w:rsidRPr="009A0AF2" w14:paraId="07551C05" w14:textId="77777777" w:rsidTr="00DE1D9D">
        <w:trPr>
          <w:trHeight w:val="454"/>
        </w:trPr>
        <w:tc>
          <w:tcPr>
            <w:tcW w:w="1555" w:type="dxa"/>
            <w:vAlign w:val="center"/>
          </w:tcPr>
          <w:p w14:paraId="38497232" w14:textId="77777777" w:rsidR="00A14E69" w:rsidRPr="009A0AF2" w:rsidRDefault="004A5177" w:rsidP="005F7E58">
            <w:pPr>
              <w:jc w:val="center"/>
              <w:rPr>
                <w:rFonts w:ascii="宋体" w:hAnsi="宋体"/>
                <w:spacing w:val="-6"/>
              </w:rPr>
            </w:pPr>
            <w:r w:rsidRPr="009A0AF2">
              <w:rPr>
                <w:rFonts w:ascii="宋体" w:hAnsi="宋体" w:hint="eastAsia"/>
                <w:spacing w:val="-6"/>
              </w:rPr>
              <w:lastRenderedPageBreak/>
              <w:t>售后服务</w:t>
            </w:r>
          </w:p>
        </w:tc>
        <w:tc>
          <w:tcPr>
            <w:tcW w:w="725" w:type="dxa"/>
            <w:vAlign w:val="center"/>
          </w:tcPr>
          <w:p w14:paraId="74AEC718" w14:textId="77777777" w:rsidR="00A14E69" w:rsidRPr="009A0AF2" w:rsidRDefault="004A5177" w:rsidP="005F7E58">
            <w:pPr>
              <w:jc w:val="center"/>
              <w:rPr>
                <w:rFonts w:ascii="宋体" w:hAnsi="宋体"/>
                <w:spacing w:val="-6"/>
              </w:rPr>
            </w:pPr>
            <w:r w:rsidRPr="009A0AF2">
              <w:rPr>
                <w:rFonts w:ascii="宋体" w:hAnsi="宋体"/>
                <w:spacing w:val="-6"/>
              </w:rPr>
              <w:t>5</w:t>
            </w:r>
          </w:p>
        </w:tc>
        <w:tc>
          <w:tcPr>
            <w:tcW w:w="5795" w:type="dxa"/>
            <w:vAlign w:val="center"/>
          </w:tcPr>
          <w:p w14:paraId="7018E93D" w14:textId="77777777" w:rsidR="00A14E69" w:rsidRPr="009A0AF2" w:rsidRDefault="004A5177" w:rsidP="005F7E58">
            <w:pPr>
              <w:pStyle w:val="a2"/>
              <w:ind w:firstLine="480"/>
              <w:rPr>
                <w:rFonts w:ascii="宋体" w:hAnsi="宋体"/>
                <w:szCs w:val="24"/>
              </w:rPr>
            </w:pPr>
            <w:r w:rsidRPr="009A0AF2">
              <w:rPr>
                <w:rFonts w:ascii="宋体" w:hAnsi="宋体" w:hint="eastAsia"/>
                <w:szCs w:val="24"/>
              </w:rPr>
              <w:t>售后服务方案符合项目特点，所售后服务技术人员、服务电话、服务承诺及流程等合理可行，相关服务内容符合项目特点和采购人的实际使用需求，有对采购人的有实际价值内容的相关售后承诺，得</w:t>
            </w:r>
            <w:r w:rsidRPr="009A0AF2">
              <w:rPr>
                <w:rFonts w:ascii="宋体" w:hAnsi="宋体"/>
                <w:szCs w:val="24"/>
              </w:rPr>
              <w:t>5</w:t>
            </w:r>
            <w:r w:rsidRPr="009A0AF2">
              <w:rPr>
                <w:rFonts w:ascii="宋体" w:hAnsi="宋体" w:hint="eastAsia"/>
                <w:szCs w:val="24"/>
              </w:rPr>
              <w:t>分；</w:t>
            </w:r>
          </w:p>
          <w:p w14:paraId="06B8BD61" w14:textId="77777777" w:rsidR="00A14E69" w:rsidRPr="009A0AF2" w:rsidRDefault="004A5177" w:rsidP="005F7E58">
            <w:pPr>
              <w:pStyle w:val="a2"/>
              <w:ind w:firstLine="480"/>
              <w:rPr>
                <w:rFonts w:ascii="宋体" w:hAnsi="宋体"/>
                <w:szCs w:val="24"/>
              </w:rPr>
            </w:pPr>
            <w:r w:rsidRPr="009A0AF2">
              <w:rPr>
                <w:rFonts w:ascii="宋体" w:hAnsi="宋体" w:hint="eastAsia"/>
                <w:szCs w:val="24"/>
              </w:rPr>
              <w:t>售后服务方案基本完整，但部分内容不够齐全，或存在实施可行性相对较低；或承诺等相关内容存在明显相对劣势的，得</w:t>
            </w:r>
            <w:r w:rsidRPr="009A0AF2">
              <w:rPr>
                <w:rFonts w:ascii="宋体" w:hAnsi="宋体"/>
                <w:szCs w:val="24"/>
              </w:rPr>
              <w:t>2</w:t>
            </w:r>
            <w:r w:rsidRPr="009A0AF2">
              <w:rPr>
                <w:rFonts w:ascii="宋体" w:hAnsi="宋体" w:hint="eastAsia"/>
                <w:szCs w:val="24"/>
              </w:rPr>
              <w:t>分；</w:t>
            </w:r>
          </w:p>
          <w:p w14:paraId="7845DB39" w14:textId="77777777" w:rsidR="00A14E69" w:rsidRPr="009A0AF2" w:rsidRDefault="004A5177" w:rsidP="005F7E58">
            <w:pPr>
              <w:pStyle w:val="a2"/>
              <w:ind w:firstLine="480"/>
              <w:rPr>
                <w:rFonts w:ascii="宋体" w:hAnsi="宋体"/>
                <w:szCs w:val="24"/>
              </w:rPr>
            </w:pPr>
            <w:r w:rsidRPr="009A0AF2">
              <w:rPr>
                <w:rFonts w:ascii="宋体" w:hAnsi="宋体" w:hint="eastAsia"/>
                <w:szCs w:val="24"/>
              </w:rPr>
              <w:t>有售后服务方案，但部分内容明显缺失，可明显缺乏针对性的，得1分；</w:t>
            </w:r>
          </w:p>
          <w:p w14:paraId="2AF80142" w14:textId="77777777" w:rsidR="00A14E69" w:rsidRPr="009A0AF2" w:rsidRDefault="004A5177" w:rsidP="005F7E58">
            <w:pPr>
              <w:pStyle w:val="a2"/>
              <w:ind w:firstLine="480"/>
              <w:rPr>
                <w:rFonts w:ascii="宋体" w:hAnsi="宋体"/>
                <w:szCs w:val="24"/>
              </w:rPr>
            </w:pPr>
            <w:r w:rsidRPr="009A0AF2">
              <w:rPr>
                <w:rFonts w:ascii="宋体" w:hAnsi="宋体" w:hint="eastAsia"/>
                <w:szCs w:val="24"/>
              </w:rPr>
              <w:t>售后服务方案过于简单或无售后服务方案的，得0分。</w:t>
            </w:r>
          </w:p>
        </w:tc>
      </w:tr>
    </w:tbl>
    <w:p w14:paraId="67C88638" w14:textId="77777777" w:rsidR="00A14E69" w:rsidRPr="009A0AF2" w:rsidRDefault="004A5177" w:rsidP="005F7E58">
      <w:pPr>
        <w:rPr>
          <w:rFonts w:ascii="宋体" w:hAnsi="宋体"/>
          <w:b/>
        </w:rPr>
      </w:pPr>
      <w:r w:rsidRPr="009A0AF2">
        <w:rPr>
          <w:rFonts w:ascii="宋体" w:hAnsi="宋体" w:hint="eastAsia"/>
          <w:b/>
        </w:rPr>
        <w:t>附注：</w:t>
      </w:r>
    </w:p>
    <w:p w14:paraId="12D20CEE" w14:textId="77777777" w:rsidR="00A14E69" w:rsidRPr="009A0AF2" w:rsidRDefault="004A5177">
      <w:pPr>
        <w:rPr>
          <w:rFonts w:ascii="宋体" w:hAnsi="宋体" w:cs="Tahoma"/>
        </w:rPr>
      </w:pPr>
      <w:r w:rsidRPr="009A0AF2">
        <w:rPr>
          <w:rFonts w:ascii="宋体" w:hAnsi="宋体" w:cs="Tahoma"/>
        </w:rPr>
        <w:t>1.</w:t>
      </w:r>
      <w:r w:rsidRPr="009A0AF2">
        <w:rPr>
          <w:rFonts w:ascii="宋体" w:hAnsi="宋体" w:cs="Tahoma" w:hint="eastAsia"/>
        </w:rPr>
        <w:t>根据《工业和信息化部、国家统计局、国家发展和改革委员会、财政部关于印发中小企业划型标准规定的通知》（工信部联企业</w:t>
      </w:r>
      <w:r w:rsidRPr="009A0AF2">
        <w:rPr>
          <w:rFonts w:ascii="宋体" w:hAnsi="宋体" w:cs="Tahoma"/>
        </w:rPr>
        <w:t>[2011]300号）规定的划分标准，</w:t>
      </w:r>
      <w:r w:rsidRPr="009A0AF2">
        <w:rPr>
          <w:rFonts w:ascii="宋体" w:hAnsi="宋体" w:cs="Tahoma" w:hint="eastAsia"/>
        </w:rPr>
        <w:t>对于符合《政府采购促进中小企业发展管理办法》规定的小</w:t>
      </w:r>
      <w:proofErr w:type="gramStart"/>
      <w:r w:rsidRPr="009A0AF2">
        <w:rPr>
          <w:rFonts w:ascii="宋体" w:hAnsi="宋体" w:cs="Tahoma" w:hint="eastAsia"/>
        </w:rPr>
        <w:t>微企业</w:t>
      </w:r>
      <w:proofErr w:type="gramEnd"/>
      <w:r w:rsidRPr="009A0AF2">
        <w:rPr>
          <w:rFonts w:ascii="宋体" w:hAnsi="宋体" w:cs="Tahoma"/>
        </w:rPr>
        <w:t>报价给予10%的扣除</w:t>
      </w:r>
      <w:r w:rsidRPr="009A0AF2">
        <w:rPr>
          <w:rFonts w:ascii="宋体" w:hAnsi="宋体" w:cs="Tahoma" w:hint="eastAsia"/>
        </w:rPr>
        <w:t>，用扣除后价格</w:t>
      </w:r>
      <w:r w:rsidRPr="009A0AF2">
        <w:rPr>
          <w:rFonts w:ascii="宋体" w:hAnsi="宋体" w:cs="Tahoma"/>
        </w:rPr>
        <w:t>作为评标</w:t>
      </w:r>
      <w:proofErr w:type="gramStart"/>
      <w:r w:rsidRPr="009A0AF2">
        <w:rPr>
          <w:rFonts w:ascii="宋体" w:hAnsi="宋体" w:cs="Tahoma"/>
        </w:rPr>
        <w:t>价</w:t>
      </w:r>
      <w:r w:rsidRPr="009A0AF2">
        <w:rPr>
          <w:rFonts w:ascii="宋体" w:hAnsi="宋体" w:cs="Tahoma" w:hint="eastAsia"/>
        </w:rPr>
        <w:t>参加</w:t>
      </w:r>
      <w:proofErr w:type="gramEnd"/>
      <w:r w:rsidRPr="009A0AF2">
        <w:rPr>
          <w:rFonts w:ascii="宋体" w:hAnsi="宋体" w:cs="Tahoma" w:hint="eastAsia"/>
        </w:rPr>
        <w:t>评审</w:t>
      </w:r>
      <w:r w:rsidRPr="009A0AF2">
        <w:rPr>
          <w:rFonts w:ascii="宋体" w:hAnsi="宋体" w:cs="Tahoma"/>
        </w:rPr>
        <w:t>。其它形式下，投标人的投标报价即为其评标价。小型和微型企业须</w:t>
      </w:r>
      <w:r w:rsidRPr="009A0AF2">
        <w:rPr>
          <w:rFonts w:ascii="宋体" w:hAnsi="宋体" w:cs="Tahoma" w:hint="eastAsia"/>
        </w:rPr>
        <w:t>按项目性质</w:t>
      </w:r>
      <w:r w:rsidRPr="009A0AF2">
        <w:rPr>
          <w:rFonts w:ascii="宋体" w:hAnsi="宋体" w:cs="Tahoma"/>
        </w:rPr>
        <w:t>填写招标文件</w:t>
      </w:r>
      <w:r w:rsidRPr="009A0AF2">
        <w:rPr>
          <w:rFonts w:ascii="宋体" w:hAnsi="宋体" w:cs="Tahoma" w:hint="eastAsia"/>
        </w:rPr>
        <w:t>第七章中规定的“中小企业声明函”，否则不考虑价格扣除。</w:t>
      </w:r>
    </w:p>
    <w:p w14:paraId="1F46C03C" w14:textId="77777777" w:rsidR="00A14E69" w:rsidRPr="009A0AF2" w:rsidRDefault="004A5177">
      <w:pPr>
        <w:tabs>
          <w:tab w:val="left" w:pos="1275"/>
          <w:tab w:val="left" w:pos="1440"/>
          <w:tab w:val="left" w:pos="1620"/>
        </w:tabs>
        <w:ind w:leftChars="135" w:left="324"/>
        <w:rPr>
          <w:rFonts w:ascii="宋体" w:hAnsi="宋体"/>
        </w:rPr>
      </w:pPr>
      <w:r w:rsidRPr="009A0AF2">
        <w:rPr>
          <w:rFonts w:ascii="宋体" w:hAnsi="宋体" w:hint="eastAsia"/>
        </w:rPr>
        <w:t>（</w:t>
      </w:r>
      <w:r w:rsidRPr="009A0AF2">
        <w:rPr>
          <w:rFonts w:ascii="宋体" w:hAnsi="宋体"/>
        </w:rPr>
        <w:t>1）监狱企业投标视同小型、微型企业，须</w:t>
      </w:r>
      <w:r w:rsidRPr="009A0AF2">
        <w:rPr>
          <w:rFonts w:ascii="宋体" w:hAnsi="宋体" w:cs="Tahoma" w:hint="eastAsia"/>
        </w:rPr>
        <w:t>填写招标文件第七章规定的“中</w:t>
      </w:r>
      <w:r w:rsidRPr="009A0AF2">
        <w:rPr>
          <w:rFonts w:ascii="宋体" w:hAnsi="宋体" w:cs="Tahoma" w:hint="eastAsia"/>
        </w:rPr>
        <w:lastRenderedPageBreak/>
        <w:t>小企业声明函”并提供由省级以上</w:t>
      </w:r>
      <w:r w:rsidRPr="009A0AF2">
        <w:rPr>
          <w:rFonts w:ascii="宋体" w:hAnsi="宋体" w:hint="eastAsia"/>
        </w:rPr>
        <w:t>监狱管理局、戒毒管理局（含新疆生产建设兵团）出具的属于监狱企业的证明文件复印件</w:t>
      </w:r>
      <w:r w:rsidRPr="009A0AF2">
        <w:rPr>
          <w:rFonts w:ascii="宋体" w:hAnsi="宋体" w:cs="Tahoma" w:hint="eastAsia"/>
        </w:rPr>
        <w:t>，否则不考虑价格扣除</w:t>
      </w:r>
      <w:r w:rsidRPr="009A0AF2">
        <w:rPr>
          <w:rFonts w:ascii="宋体" w:hAnsi="宋体" w:hint="eastAsia"/>
        </w:rPr>
        <w:t>。</w:t>
      </w:r>
    </w:p>
    <w:p w14:paraId="784972FE" w14:textId="77777777" w:rsidR="00A14E69" w:rsidRPr="009A0AF2" w:rsidRDefault="004A5177">
      <w:pPr>
        <w:tabs>
          <w:tab w:val="left" w:pos="1275"/>
          <w:tab w:val="left" w:pos="1440"/>
          <w:tab w:val="left" w:pos="1620"/>
        </w:tabs>
        <w:ind w:leftChars="135" w:left="324"/>
        <w:rPr>
          <w:rFonts w:ascii="宋体" w:hAnsi="宋体"/>
          <w:b/>
        </w:rPr>
      </w:pPr>
      <w:r w:rsidRPr="009A0AF2">
        <w:rPr>
          <w:rFonts w:ascii="宋体" w:hAnsi="宋体" w:cs="Tahoma" w:hint="eastAsia"/>
        </w:rPr>
        <w:t>（</w:t>
      </w:r>
      <w:r w:rsidRPr="009A0AF2">
        <w:rPr>
          <w:rFonts w:ascii="宋体" w:hAnsi="宋体" w:cs="Tahoma"/>
        </w:rPr>
        <w:t>2）残疾人福利性单位</w:t>
      </w:r>
      <w:r w:rsidRPr="009A0AF2">
        <w:rPr>
          <w:rFonts w:ascii="宋体" w:hAnsi="宋体" w:cs="Tahoma" w:hint="eastAsia"/>
        </w:rPr>
        <w:t>投标</w:t>
      </w:r>
      <w:r w:rsidRPr="009A0AF2">
        <w:rPr>
          <w:rFonts w:ascii="宋体" w:hAnsi="宋体" w:cs="Tahoma"/>
        </w:rPr>
        <w:t>视同小型、微型企业</w:t>
      </w:r>
      <w:r w:rsidRPr="009A0AF2">
        <w:rPr>
          <w:rFonts w:ascii="宋体" w:hAnsi="宋体" w:cs="Tahoma" w:hint="eastAsia"/>
        </w:rPr>
        <w:t>，须填写招标文件第七章</w:t>
      </w:r>
      <w:r w:rsidRPr="009A0AF2">
        <w:rPr>
          <w:rFonts w:ascii="宋体" w:hAnsi="宋体" w:cs="Tahoma"/>
        </w:rPr>
        <w:t>规定的“残疾人福利性单位声明函</w:t>
      </w:r>
      <w:r w:rsidRPr="009A0AF2">
        <w:rPr>
          <w:rFonts w:ascii="宋体" w:hAnsi="宋体" w:cs="Tahoma" w:hint="eastAsia"/>
        </w:rPr>
        <w:t>”，否则不考虑价格扣除。</w:t>
      </w:r>
      <w:r w:rsidRPr="009A0AF2">
        <w:rPr>
          <w:rFonts w:ascii="宋体" w:hAnsi="宋体"/>
          <w:b/>
        </w:rPr>
        <w:t>残疾人福利性单位属于小型、微型企业的，不重复享受政策。</w:t>
      </w:r>
    </w:p>
    <w:p w14:paraId="34CD7921" w14:textId="77777777" w:rsidR="00A14E69" w:rsidRPr="009A0AF2" w:rsidRDefault="004A5177">
      <w:pPr>
        <w:tabs>
          <w:tab w:val="left" w:pos="1275"/>
          <w:tab w:val="left" w:pos="1440"/>
          <w:tab w:val="left" w:pos="1620"/>
        </w:tabs>
        <w:ind w:leftChars="135" w:left="324"/>
        <w:rPr>
          <w:rFonts w:ascii="宋体" w:hAnsi="宋体"/>
          <w:b/>
          <w:bCs/>
        </w:rPr>
      </w:pPr>
      <w:r w:rsidRPr="009A0AF2">
        <w:rPr>
          <w:rFonts w:ascii="宋体" w:hAnsi="宋体" w:hint="eastAsia"/>
        </w:rPr>
        <w:t>（3）本项目对应的中小企业划分标准所属行业为：</w:t>
      </w:r>
      <w:r w:rsidRPr="009A0AF2">
        <w:rPr>
          <w:rFonts w:ascii="宋体" w:hAnsi="宋体" w:hint="eastAsia"/>
          <w:b/>
          <w:szCs w:val="21"/>
        </w:rPr>
        <w:t>软件和信息技术服务业。</w:t>
      </w:r>
    </w:p>
    <w:p w14:paraId="49ACAE65" w14:textId="77777777" w:rsidR="00A14E69" w:rsidRPr="009A0AF2" w:rsidRDefault="004A5177">
      <w:pPr>
        <w:tabs>
          <w:tab w:val="left" w:pos="1275"/>
          <w:tab w:val="left" w:pos="1440"/>
          <w:tab w:val="left" w:pos="1620"/>
        </w:tabs>
        <w:ind w:leftChars="135" w:left="324"/>
        <w:rPr>
          <w:rFonts w:ascii="宋体" w:hAnsi="宋体"/>
          <w:szCs w:val="21"/>
        </w:rPr>
      </w:pPr>
      <w:r w:rsidRPr="009A0AF2">
        <w:rPr>
          <w:rFonts w:ascii="宋体" w:hAnsi="宋体" w:hint="eastAsia"/>
        </w:rPr>
        <w:t>《工业和信息化部、国家统计局、国家发展和改革委员会、财政部关于印发中小企业划型标准规定的通知》（工信部联企业</w:t>
      </w:r>
      <w:r w:rsidRPr="009A0AF2">
        <w:rPr>
          <w:rFonts w:ascii="宋体" w:hAnsi="宋体"/>
        </w:rPr>
        <w:t>[2011]300号）规定</w:t>
      </w:r>
      <w:r w:rsidRPr="009A0AF2">
        <w:rPr>
          <w:rFonts w:ascii="宋体" w:hAnsi="宋体" w:hint="eastAsia"/>
        </w:rPr>
        <w:t>：</w:t>
      </w:r>
      <w:r w:rsidRPr="009A0AF2">
        <w:rPr>
          <w:rFonts w:ascii="宋体" w:hAnsi="宋体" w:hint="eastAsia"/>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AB3681" w14:textId="77777777" w:rsidR="00A14E69" w:rsidRPr="009A0AF2" w:rsidRDefault="004A5177">
      <w:pPr>
        <w:tabs>
          <w:tab w:val="left" w:pos="1275"/>
          <w:tab w:val="left" w:pos="1440"/>
          <w:tab w:val="left" w:pos="1620"/>
        </w:tabs>
        <w:ind w:leftChars="135" w:left="324"/>
        <w:rPr>
          <w:rFonts w:ascii="宋体" w:hAnsi="宋体"/>
          <w:bCs/>
        </w:rPr>
      </w:pPr>
      <w:r w:rsidRPr="009A0AF2">
        <w:rPr>
          <w:rFonts w:ascii="宋体" w:hAnsi="宋体" w:hint="eastAsia"/>
          <w:bCs/>
        </w:rPr>
        <w:t>（4）享受中小企业扶持政策获得政府采购合同的，小</w:t>
      </w:r>
      <w:proofErr w:type="gramStart"/>
      <w:r w:rsidRPr="009A0AF2">
        <w:rPr>
          <w:rFonts w:ascii="宋体" w:hAnsi="宋体" w:hint="eastAsia"/>
          <w:bCs/>
        </w:rPr>
        <w:t>微企业</w:t>
      </w:r>
      <w:proofErr w:type="gramEnd"/>
      <w:r w:rsidRPr="009A0AF2">
        <w:rPr>
          <w:rFonts w:ascii="宋体" w:hAnsi="宋体" w:hint="eastAsia"/>
          <w:bCs/>
        </w:rPr>
        <w:t>不得将合同分包给大中型企业，中型企业不得将合同分包给大型企业。</w:t>
      </w:r>
    </w:p>
    <w:p w14:paraId="4356B639" w14:textId="77777777" w:rsidR="00A14E69" w:rsidRPr="009A0AF2" w:rsidRDefault="004A5177" w:rsidP="005F7E58">
      <w:pPr>
        <w:tabs>
          <w:tab w:val="left" w:pos="1275"/>
          <w:tab w:val="left" w:pos="1440"/>
          <w:tab w:val="left" w:pos="1620"/>
        </w:tabs>
        <w:ind w:leftChars="135" w:left="364" w:hanging="40"/>
        <w:rPr>
          <w:rFonts w:ascii="宋体" w:hAnsi="宋体" w:cs="Tahoma"/>
          <w:b/>
        </w:rPr>
      </w:pPr>
      <w:r w:rsidRPr="009A0AF2">
        <w:rPr>
          <w:rFonts w:ascii="宋体" w:hAnsi="宋体" w:hint="eastAsia"/>
          <w:b/>
        </w:rPr>
        <w:t>（5）供应商提供的《中小企业声明函》内容不实的，属于提供虚假材料谋取中标、成交，依照《中华人民共和国政府采购法》等国家有关规定追究相应责任。</w:t>
      </w:r>
    </w:p>
    <w:p w14:paraId="70998DDC" w14:textId="77777777" w:rsidR="00A14E69" w:rsidRPr="009A0AF2" w:rsidRDefault="004A5177">
      <w:pPr>
        <w:rPr>
          <w:rFonts w:ascii="宋体" w:hAnsi="宋体"/>
          <w:bCs/>
        </w:rPr>
      </w:pPr>
      <w:r w:rsidRPr="009A0AF2">
        <w:rPr>
          <w:rFonts w:ascii="宋体" w:hAnsi="宋体"/>
          <w:bCs/>
        </w:rPr>
        <w:t>2</w:t>
      </w:r>
      <w:r w:rsidRPr="009A0AF2">
        <w:rPr>
          <w:rFonts w:ascii="宋体" w:hAnsi="宋体" w:hint="eastAsia"/>
          <w:bCs/>
        </w:rPr>
        <w:t>．</w:t>
      </w:r>
      <w:r w:rsidRPr="009A0AF2">
        <w:rPr>
          <w:rFonts w:ascii="宋体" w:hAnsi="宋体"/>
          <w:bCs/>
        </w:rPr>
        <w:t>节能</w:t>
      </w:r>
      <w:r w:rsidRPr="009A0AF2">
        <w:rPr>
          <w:rFonts w:ascii="宋体" w:hAnsi="宋体" w:hint="eastAsia"/>
          <w:bCs/>
        </w:rPr>
        <w:t>、环保</w:t>
      </w:r>
      <w:r w:rsidRPr="009A0AF2">
        <w:rPr>
          <w:rFonts w:ascii="宋体" w:hAnsi="宋体"/>
          <w:bCs/>
        </w:rPr>
        <w:t>产品</w:t>
      </w:r>
      <w:r w:rsidRPr="009A0AF2">
        <w:rPr>
          <w:rFonts w:ascii="宋体" w:hAnsi="宋体" w:hint="eastAsia"/>
          <w:bCs/>
        </w:rPr>
        <w:t>（本项目不涉及）</w:t>
      </w:r>
    </w:p>
    <w:p w14:paraId="4DE41E77" w14:textId="77777777" w:rsidR="00A14E69" w:rsidRPr="009A0AF2" w:rsidRDefault="004A5177">
      <w:pPr>
        <w:ind w:firstLineChars="202" w:firstLine="485"/>
        <w:rPr>
          <w:rFonts w:ascii="宋体" w:hAnsi="宋体"/>
          <w:bCs/>
        </w:rPr>
      </w:pPr>
      <w:r w:rsidRPr="009A0AF2">
        <w:rPr>
          <w:rFonts w:ascii="宋体" w:hAnsi="宋体"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71AAA6" w14:textId="77777777" w:rsidR="00A14E69" w:rsidRPr="009A0AF2" w:rsidRDefault="004A5177">
      <w:pPr>
        <w:ind w:firstLineChars="200" w:firstLine="480"/>
        <w:rPr>
          <w:rFonts w:ascii="宋体" w:hAnsi="宋体" w:cs="Tahoma"/>
        </w:rPr>
      </w:pPr>
      <w:r w:rsidRPr="009A0AF2">
        <w:rPr>
          <w:rFonts w:ascii="宋体" w:hAnsi="宋体" w:cs="Tahoma" w:hint="eastAsia"/>
        </w:rPr>
        <w:t>如采购人所采购的设备不涉及政府强制采购节能产品的，属于节能产品</w:t>
      </w:r>
      <w:r w:rsidRPr="009A0AF2">
        <w:rPr>
          <w:rFonts w:ascii="宋体" w:hAnsi="宋体" w:cs="Tahoma"/>
        </w:rPr>
        <w:t>/环境标志产品政府采购品目清单</w:t>
      </w:r>
      <w:r w:rsidRPr="009A0AF2">
        <w:rPr>
          <w:rFonts w:ascii="宋体" w:hAnsi="宋体" w:cs="Tahoma" w:hint="eastAsia"/>
        </w:rPr>
        <w:t>中优先采购的，所投产</w:t>
      </w:r>
      <w:proofErr w:type="gramStart"/>
      <w:r w:rsidRPr="009A0AF2">
        <w:rPr>
          <w:rFonts w:ascii="宋体" w:hAnsi="宋体" w:cs="Tahoma" w:hint="eastAsia"/>
        </w:rPr>
        <w:t>品提供</w:t>
      </w:r>
      <w:proofErr w:type="gramEnd"/>
      <w:r w:rsidRPr="009A0AF2">
        <w:rPr>
          <w:rFonts w:ascii="宋体" w:hAnsi="宋体" w:cs="Tahoma" w:hint="eastAsia"/>
        </w:rPr>
        <w:t>国家确定的认证机构出具的、处于有效期之内的节能产品</w:t>
      </w:r>
      <w:r w:rsidRPr="009A0AF2">
        <w:rPr>
          <w:rFonts w:ascii="宋体" w:hAnsi="宋体" w:cs="Tahoma"/>
        </w:rPr>
        <w:t>/</w:t>
      </w:r>
      <w:r w:rsidRPr="009A0AF2">
        <w:rPr>
          <w:rFonts w:ascii="宋体" w:hAnsi="宋体" w:cs="Tahoma" w:hint="eastAsia"/>
        </w:rPr>
        <w:t>环境标志产品认证证书复印件的，按照节能、环境标志产品得分规则加分。</w:t>
      </w:r>
    </w:p>
    <w:p w14:paraId="7AAC7FF6" w14:textId="77777777" w:rsidR="00A14E69" w:rsidRPr="009A0AF2" w:rsidRDefault="004A5177" w:rsidP="005F7E58">
      <w:pPr>
        <w:pStyle w:val="TOC2"/>
        <w:rPr>
          <w:i w:val="0"/>
          <w:color w:val="auto"/>
        </w:rPr>
      </w:pPr>
      <w:r w:rsidRPr="009A0AF2">
        <w:rPr>
          <w:rFonts w:cs="Tahoma"/>
          <w:i w:val="0"/>
          <w:noProof/>
          <w:color w:val="auto"/>
        </w:rPr>
        <w:lastRenderedPageBreak/>
        <w:drawing>
          <wp:inline distT="0" distB="0" distL="0" distR="0" wp14:anchorId="420EDAFB" wp14:editId="4EF393D1">
            <wp:extent cx="5274310" cy="7458075"/>
            <wp:effectExtent l="0" t="0" r="2540" b="952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7458075"/>
                    </a:xfrm>
                    <a:prstGeom prst="rect">
                      <a:avLst/>
                    </a:prstGeom>
                    <a:noFill/>
                    <a:ln>
                      <a:noFill/>
                    </a:ln>
                  </pic:spPr>
                </pic:pic>
              </a:graphicData>
            </a:graphic>
          </wp:inline>
        </w:drawing>
      </w:r>
      <w:r w:rsidRPr="009A0AF2">
        <w:rPr>
          <w:rFonts w:cs="Tahoma"/>
          <w:i w:val="0"/>
          <w:noProof/>
          <w:color w:val="auto"/>
        </w:rPr>
        <w:lastRenderedPageBreak/>
        <w:drawing>
          <wp:inline distT="0" distB="0" distL="0" distR="0" wp14:anchorId="717AA173" wp14:editId="0890A188">
            <wp:extent cx="5274310" cy="7458075"/>
            <wp:effectExtent l="0" t="0" r="254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7458075"/>
                    </a:xfrm>
                    <a:prstGeom prst="rect">
                      <a:avLst/>
                    </a:prstGeom>
                    <a:noFill/>
                    <a:ln>
                      <a:noFill/>
                    </a:ln>
                  </pic:spPr>
                </pic:pic>
              </a:graphicData>
            </a:graphic>
          </wp:inline>
        </w:drawing>
      </w:r>
      <w:r w:rsidRPr="009A0AF2">
        <w:rPr>
          <w:rFonts w:cs="Tahoma"/>
          <w:i w:val="0"/>
          <w:noProof/>
          <w:color w:val="auto"/>
        </w:rPr>
        <w:lastRenderedPageBreak/>
        <w:drawing>
          <wp:inline distT="0" distB="0" distL="0" distR="0" wp14:anchorId="2F918F7C" wp14:editId="7E3A60E9">
            <wp:extent cx="5274310" cy="745807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7458075"/>
                    </a:xfrm>
                    <a:prstGeom prst="rect">
                      <a:avLst/>
                    </a:prstGeom>
                    <a:noFill/>
                    <a:ln>
                      <a:noFill/>
                    </a:ln>
                  </pic:spPr>
                </pic:pic>
              </a:graphicData>
            </a:graphic>
          </wp:inline>
        </w:drawing>
      </w:r>
      <w:r w:rsidRPr="009A0AF2">
        <w:rPr>
          <w:rFonts w:cs="Tahoma"/>
          <w:i w:val="0"/>
          <w:noProof/>
          <w:color w:val="auto"/>
        </w:rPr>
        <w:lastRenderedPageBreak/>
        <w:drawing>
          <wp:inline distT="0" distB="0" distL="0" distR="0" wp14:anchorId="20A4B4D2" wp14:editId="69B99E99">
            <wp:extent cx="5274310" cy="7459980"/>
            <wp:effectExtent l="0" t="0" r="2540" b="762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7459980"/>
                    </a:xfrm>
                    <a:prstGeom prst="rect">
                      <a:avLst/>
                    </a:prstGeom>
                    <a:noFill/>
                    <a:ln>
                      <a:noFill/>
                    </a:ln>
                  </pic:spPr>
                </pic:pic>
              </a:graphicData>
            </a:graphic>
          </wp:inline>
        </w:drawing>
      </w:r>
      <w:r w:rsidRPr="009A0AF2">
        <w:rPr>
          <w:i w:val="0"/>
          <w:color w:val="auto"/>
          <w:sz w:val="30"/>
          <w:szCs w:val="30"/>
        </w:rPr>
        <w:br w:type="page"/>
      </w:r>
    </w:p>
    <w:p w14:paraId="46B60284" w14:textId="77777777" w:rsidR="00A14E69" w:rsidRPr="009A0AF2" w:rsidRDefault="004A5177" w:rsidP="005F7E58">
      <w:pPr>
        <w:pStyle w:val="1"/>
        <w:spacing w:line="360" w:lineRule="auto"/>
        <w:rPr>
          <w:rFonts w:ascii="宋体" w:hAnsi="宋体"/>
          <w:sz w:val="30"/>
          <w:szCs w:val="30"/>
        </w:rPr>
      </w:pPr>
      <w:bookmarkStart w:id="158" w:name="_Toc60313289"/>
      <w:bookmarkStart w:id="159" w:name="_Toc75350842"/>
      <w:bookmarkStart w:id="160" w:name="_Toc310195760"/>
      <w:bookmarkStart w:id="161" w:name="_Toc310195731"/>
      <w:bookmarkStart w:id="162" w:name="_Toc110344843"/>
      <w:r w:rsidRPr="009A0AF2">
        <w:rPr>
          <w:rFonts w:ascii="宋体" w:hAnsi="宋体" w:hint="eastAsia"/>
          <w:sz w:val="30"/>
          <w:szCs w:val="30"/>
        </w:rPr>
        <w:lastRenderedPageBreak/>
        <w:t>第六章 采购合同格式</w:t>
      </w:r>
      <w:bookmarkEnd w:id="158"/>
      <w:bookmarkEnd w:id="159"/>
      <w:bookmarkEnd w:id="160"/>
      <w:bookmarkEnd w:id="162"/>
    </w:p>
    <w:p w14:paraId="4F8B6F6C" w14:textId="77777777" w:rsidR="00A14E69" w:rsidRPr="009A0AF2" w:rsidRDefault="004A5177">
      <w:pPr>
        <w:jc w:val="center"/>
        <w:rPr>
          <w:rFonts w:ascii="宋体" w:hAnsi="宋体"/>
        </w:rPr>
      </w:pPr>
      <w:r w:rsidRPr="009A0AF2">
        <w:rPr>
          <w:rFonts w:ascii="宋体" w:hAnsi="宋体"/>
        </w:rPr>
        <w:t>(以实际签订为准)</w:t>
      </w:r>
    </w:p>
    <w:p w14:paraId="333E6A89" w14:textId="77777777" w:rsidR="00A14E69" w:rsidRPr="009A0AF2" w:rsidRDefault="004A5177" w:rsidP="005F7E58">
      <w:pPr>
        <w:tabs>
          <w:tab w:val="left" w:pos="5415"/>
        </w:tabs>
        <w:wordWrap w:val="0"/>
        <w:jc w:val="right"/>
        <w:rPr>
          <w:rFonts w:ascii="宋体" w:hAnsi="宋体" w:cs="宋体"/>
          <w:b/>
          <w:sz w:val="44"/>
          <w:szCs w:val="44"/>
        </w:rPr>
      </w:pPr>
      <w:r w:rsidRPr="009A0AF2">
        <w:rPr>
          <w:rFonts w:ascii="宋体" w:hAnsi="宋体"/>
          <w:b/>
          <w:sz w:val="28"/>
          <w:szCs w:val="28"/>
        </w:rPr>
        <w:t xml:space="preserve">                 </w:t>
      </w:r>
      <w:r w:rsidRPr="009A0AF2">
        <w:rPr>
          <w:rFonts w:ascii="宋体" w:hAnsi="宋体" w:cs="宋体" w:hint="eastAsia"/>
          <w:bCs/>
          <w:sz w:val="32"/>
          <w:szCs w:val="32"/>
        </w:rPr>
        <w:t xml:space="preserve">合同编号： </w:t>
      </w:r>
      <w:r w:rsidRPr="009A0AF2">
        <w:rPr>
          <w:rFonts w:ascii="宋体" w:hAnsi="宋体" w:cs="宋体"/>
          <w:bCs/>
          <w:sz w:val="32"/>
          <w:szCs w:val="32"/>
        </w:rPr>
        <w:t xml:space="preserve">          </w:t>
      </w:r>
    </w:p>
    <w:p w14:paraId="7C89DD9C" w14:textId="77777777" w:rsidR="00A14E69" w:rsidRPr="009A0AF2" w:rsidRDefault="00A14E69">
      <w:pPr>
        <w:tabs>
          <w:tab w:val="left" w:pos="5415"/>
        </w:tabs>
        <w:ind w:firstLine="506"/>
        <w:jc w:val="center"/>
        <w:rPr>
          <w:rFonts w:ascii="宋体" w:hAnsi="宋体"/>
          <w:b/>
          <w:szCs w:val="21"/>
        </w:rPr>
      </w:pPr>
    </w:p>
    <w:p w14:paraId="5007B3B0" w14:textId="77777777" w:rsidR="00A14E69" w:rsidRPr="009A0AF2" w:rsidRDefault="00A14E69">
      <w:pPr>
        <w:tabs>
          <w:tab w:val="left" w:pos="5415"/>
        </w:tabs>
        <w:ind w:firstLine="506"/>
        <w:jc w:val="center"/>
        <w:rPr>
          <w:rFonts w:ascii="宋体" w:hAnsi="宋体"/>
          <w:b/>
          <w:szCs w:val="21"/>
        </w:rPr>
      </w:pPr>
    </w:p>
    <w:p w14:paraId="52855741" w14:textId="77777777" w:rsidR="00A14E69" w:rsidRPr="009A0AF2" w:rsidRDefault="004A5177" w:rsidP="005F7E58">
      <w:pPr>
        <w:tabs>
          <w:tab w:val="left" w:pos="5415"/>
        </w:tabs>
        <w:jc w:val="center"/>
        <w:rPr>
          <w:rFonts w:ascii="宋体" w:hAnsi="宋体"/>
          <w:b/>
          <w:sz w:val="52"/>
          <w:szCs w:val="52"/>
        </w:rPr>
      </w:pPr>
      <w:r w:rsidRPr="009A0AF2">
        <w:rPr>
          <w:rFonts w:ascii="宋体" w:hAnsi="宋体" w:hint="eastAsia"/>
          <w:b/>
          <w:sz w:val="52"/>
          <w:szCs w:val="52"/>
        </w:rPr>
        <w:t>中 国 传 媒 大 学</w:t>
      </w:r>
    </w:p>
    <w:p w14:paraId="60713D2A" w14:textId="77777777" w:rsidR="00A14E69" w:rsidRPr="009A0AF2" w:rsidRDefault="00A14E69" w:rsidP="005F7E58">
      <w:pPr>
        <w:tabs>
          <w:tab w:val="left" w:pos="5415"/>
        </w:tabs>
        <w:jc w:val="center"/>
        <w:rPr>
          <w:rFonts w:ascii="宋体" w:hAnsi="宋体"/>
          <w:b/>
          <w:sz w:val="48"/>
          <w:szCs w:val="48"/>
        </w:rPr>
      </w:pPr>
    </w:p>
    <w:p w14:paraId="73446B51" w14:textId="77777777" w:rsidR="00A14E69" w:rsidRPr="009A0AF2" w:rsidRDefault="004A5177" w:rsidP="005F7E58">
      <w:pPr>
        <w:tabs>
          <w:tab w:val="left" w:pos="5415"/>
        </w:tabs>
        <w:jc w:val="center"/>
        <w:rPr>
          <w:rFonts w:ascii="宋体" w:hAnsi="宋体"/>
          <w:b/>
          <w:sz w:val="52"/>
          <w:szCs w:val="52"/>
        </w:rPr>
      </w:pPr>
      <w:r w:rsidRPr="009A0AF2">
        <w:rPr>
          <w:rFonts w:ascii="宋体" w:hAnsi="宋体" w:hint="eastAsia"/>
          <w:b/>
          <w:sz w:val="52"/>
          <w:szCs w:val="52"/>
          <w:u w:val="single"/>
        </w:rPr>
        <w:t xml:space="preserve"> </w:t>
      </w:r>
      <w:r w:rsidRPr="009A0AF2">
        <w:rPr>
          <w:rFonts w:ascii="宋体" w:hAnsi="宋体"/>
          <w:b/>
          <w:sz w:val="52"/>
          <w:szCs w:val="52"/>
          <w:u w:val="single"/>
        </w:rPr>
        <w:t xml:space="preserve">        </w:t>
      </w:r>
      <w:r w:rsidRPr="009A0AF2">
        <w:rPr>
          <w:rFonts w:ascii="宋体" w:hAnsi="宋体"/>
          <w:b/>
          <w:sz w:val="52"/>
          <w:szCs w:val="52"/>
        </w:rPr>
        <w:t>采购</w:t>
      </w:r>
      <w:r w:rsidRPr="009A0AF2">
        <w:rPr>
          <w:rFonts w:ascii="宋体" w:hAnsi="宋体" w:hint="eastAsia"/>
          <w:b/>
          <w:sz w:val="52"/>
          <w:szCs w:val="52"/>
        </w:rPr>
        <w:t>合同</w:t>
      </w:r>
    </w:p>
    <w:p w14:paraId="22D5F452" w14:textId="77777777" w:rsidR="00A14E69" w:rsidRPr="009A0AF2" w:rsidRDefault="00A14E69">
      <w:pPr>
        <w:tabs>
          <w:tab w:val="left" w:pos="5415"/>
        </w:tabs>
        <w:ind w:firstLine="506"/>
        <w:jc w:val="center"/>
        <w:rPr>
          <w:rFonts w:ascii="宋体" w:hAnsi="宋体"/>
          <w:b/>
          <w:szCs w:val="21"/>
        </w:rPr>
      </w:pPr>
    </w:p>
    <w:p w14:paraId="050AA4DE" w14:textId="77777777" w:rsidR="00A14E69" w:rsidRPr="009A0AF2" w:rsidRDefault="00A14E69">
      <w:pPr>
        <w:tabs>
          <w:tab w:val="left" w:pos="5415"/>
        </w:tabs>
        <w:ind w:firstLine="506"/>
        <w:jc w:val="center"/>
        <w:rPr>
          <w:rFonts w:ascii="宋体" w:hAnsi="宋体"/>
          <w:b/>
          <w:szCs w:val="21"/>
        </w:rPr>
      </w:pPr>
    </w:p>
    <w:p w14:paraId="0463792C" w14:textId="77777777" w:rsidR="00A14E69" w:rsidRPr="009A0AF2" w:rsidRDefault="00A14E69">
      <w:pPr>
        <w:tabs>
          <w:tab w:val="left" w:pos="5415"/>
        </w:tabs>
        <w:ind w:firstLine="506"/>
        <w:jc w:val="center"/>
        <w:rPr>
          <w:rFonts w:ascii="宋体" w:hAnsi="宋体"/>
          <w:b/>
          <w:szCs w:val="21"/>
        </w:rPr>
      </w:pPr>
    </w:p>
    <w:p w14:paraId="772C3A03" w14:textId="77777777" w:rsidR="00A14E69" w:rsidRPr="009A0AF2" w:rsidRDefault="00A14E69">
      <w:pPr>
        <w:tabs>
          <w:tab w:val="left" w:pos="5415"/>
        </w:tabs>
        <w:ind w:firstLine="506"/>
        <w:jc w:val="center"/>
        <w:rPr>
          <w:rFonts w:ascii="宋体" w:hAnsi="宋体"/>
          <w:b/>
          <w:szCs w:val="21"/>
        </w:rPr>
      </w:pPr>
    </w:p>
    <w:p w14:paraId="76BA8BA8" w14:textId="77777777" w:rsidR="00A14E69" w:rsidRPr="009A0AF2" w:rsidRDefault="00A14E69">
      <w:pPr>
        <w:tabs>
          <w:tab w:val="left" w:pos="5415"/>
        </w:tabs>
        <w:ind w:firstLine="506"/>
        <w:jc w:val="center"/>
        <w:rPr>
          <w:rFonts w:ascii="宋体" w:hAnsi="宋体"/>
          <w:b/>
          <w:szCs w:val="21"/>
        </w:rPr>
      </w:pPr>
    </w:p>
    <w:p w14:paraId="6D8CB4EC" w14:textId="77777777" w:rsidR="00A14E69" w:rsidRPr="009A0AF2" w:rsidRDefault="00A14E69">
      <w:pPr>
        <w:tabs>
          <w:tab w:val="left" w:pos="5415"/>
        </w:tabs>
        <w:ind w:firstLine="506"/>
        <w:jc w:val="center"/>
        <w:rPr>
          <w:rFonts w:ascii="宋体" w:hAnsi="宋体"/>
          <w:b/>
          <w:szCs w:val="21"/>
        </w:rPr>
      </w:pPr>
    </w:p>
    <w:p w14:paraId="4A05BC8B" w14:textId="77777777" w:rsidR="00A14E69" w:rsidRPr="009A0AF2" w:rsidRDefault="00A14E69">
      <w:pPr>
        <w:tabs>
          <w:tab w:val="left" w:pos="5415"/>
        </w:tabs>
        <w:ind w:firstLine="506"/>
        <w:jc w:val="center"/>
        <w:rPr>
          <w:rFonts w:ascii="宋体" w:hAnsi="宋体"/>
          <w:b/>
          <w:szCs w:val="21"/>
        </w:rPr>
      </w:pPr>
    </w:p>
    <w:p w14:paraId="591EEF3F" w14:textId="77777777" w:rsidR="00A14E69" w:rsidRPr="009A0AF2" w:rsidRDefault="00A14E69">
      <w:pPr>
        <w:tabs>
          <w:tab w:val="left" w:pos="5415"/>
        </w:tabs>
        <w:ind w:firstLine="506"/>
        <w:jc w:val="center"/>
        <w:rPr>
          <w:rFonts w:ascii="宋体" w:hAnsi="宋体"/>
          <w:b/>
          <w:szCs w:val="21"/>
        </w:rPr>
      </w:pPr>
    </w:p>
    <w:p w14:paraId="12CD1A0F" w14:textId="77777777" w:rsidR="00A14E69" w:rsidRPr="009A0AF2" w:rsidRDefault="00A14E69">
      <w:pPr>
        <w:tabs>
          <w:tab w:val="left" w:pos="5415"/>
        </w:tabs>
        <w:ind w:firstLine="506"/>
        <w:jc w:val="center"/>
        <w:rPr>
          <w:rFonts w:ascii="宋体" w:hAnsi="宋体"/>
          <w:b/>
          <w:szCs w:val="21"/>
        </w:rPr>
      </w:pPr>
    </w:p>
    <w:p w14:paraId="616D6094" w14:textId="77777777" w:rsidR="00A14E69" w:rsidRPr="009A0AF2" w:rsidRDefault="004A5177">
      <w:pPr>
        <w:tabs>
          <w:tab w:val="left" w:pos="5415"/>
        </w:tabs>
        <w:spacing w:line="480" w:lineRule="auto"/>
        <w:ind w:firstLineChars="574" w:firstLine="1844"/>
        <w:jc w:val="left"/>
        <w:rPr>
          <w:rFonts w:ascii="宋体" w:hAnsi="宋体"/>
          <w:b/>
          <w:sz w:val="32"/>
          <w:szCs w:val="32"/>
        </w:rPr>
      </w:pPr>
      <w:r w:rsidRPr="009A0AF2">
        <w:rPr>
          <w:rFonts w:ascii="宋体" w:hAnsi="宋体" w:hint="eastAsia"/>
          <w:b/>
          <w:sz w:val="32"/>
          <w:szCs w:val="32"/>
        </w:rPr>
        <w:t>甲方单位：</w:t>
      </w:r>
      <w:r w:rsidRPr="009A0AF2">
        <w:rPr>
          <w:rFonts w:ascii="宋体" w:hAnsi="宋体" w:hint="eastAsia"/>
          <w:b/>
          <w:sz w:val="32"/>
          <w:szCs w:val="32"/>
          <w:u w:val="single"/>
        </w:rPr>
        <w:t xml:space="preserve"> 中国传媒大学</w:t>
      </w:r>
      <w:r w:rsidRPr="009A0AF2">
        <w:rPr>
          <w:rFonts w:ascii="宋体" w:hAnsi="宋体"/>
          <w:b/>
          <w:sz w:val="32"/>
          <w:szCs w:val="32"/>
          <w:u w:val="single"/>
        </w:rPr>
        <w:t xml:space="preserve">     </w:t>
      </w:r>
    </w:p>
    <w:p w14:paraId="3C1EF145" w14:textId="77777777" w:rsidR="00A14E69" w:rsidRPr="009A0AF2" w:rsidRDefault="004A5177">
      <w:pPr>
        <w:pStyle w:val="af7"/>
        <w:tabs>
          <w:tab w:val="left" w:pos="5580"/>
        </w:tabs>
        <w:spacing w:line="480" w:lineRule="auto"/>
        <w:ind w:firstLineChars="574" w:firstLine="1844"/>
        <w:rPr>
          <w:rFonts w:hAnsi="宋体"/>
          <w:sz w:val="32"/>
          <w:szCs w:val="32"/>
          <w:u w:val="single"/>
        </w:rPr>
      </w:pPr>
      <w:r w:rsidRPr="009A0AF2">
        <w:rPr>
          <w:rFonts w:hAnsi="宋体" w:hint="eastAsia"/>
          <w:b/>
          <w:sz w:val="32"/>
          <w:szCs w:val="32"/>
        </w:rPr>
        <w:t>乙方单位：</w:t>
      </w:r>
      <w:r w:rsidRPr="009A0AF2">
        <w:rPr>
          <w:rFonts w:hAnsi="宋体" w:hint="eastAsia"/>
          <w:b/>
          <w:sz w:val="32"/>
          <w:szCs w:val="32"/>
          <w:u w:val="single"/>
        </w:rPr>
        <w:t xml:space="preserve"> </w:t>
      </w:r>
      <w:r w:rsidRPr="009A0AF2">
        <w:rPr>
          <w:rFonts w:hAnsi="宋体"/>
          <w:b/>
          <w:sz w:val="32"/>
          <w:szCs w:val="32"/>
          <w:u w:val="single"/>
        </w:rPr>
        <w:t xml:space="preserve">                   </w:t>
      </w:r>
    </w:p>
    <w:p w14:paraId="0A1AC64D" w14:textId="77777777" w:rsidR="00A14E69" w:rsidRPr="009A0AF2" w:rsidRDefault="00A14E69">
      <w:pPr>
        <w:tabs>
          <w:tab w:val="left" w:pos="5415"/>
        </w:tabs>
        <w:ind w:firstLine="667"/>
        <w:jc w:val="center"/>
        <w:rPr>
          <w:rFonts w:ascii="宋体" w:hAnsi="宋体"/>
          <w:b/>
          <w:sz w:val="32"/>
          <w:szCs w:val="32"/>
        </w:rPr>
      </w:pPr>
    </w:p>
    <w:p w14:paraId="40363078" w14:textId="77777777" w:rsidR="00A14E69" w:rsidRPr="009A0AF2" w:rsidRDefault="004A5177" w:rsidP="005F7E58">
      <w:pPr>
        <w:ind w:right="26" w:hanging="142"/>
        <w:jc w:val="center"/>
        <w:rPr>
          <w:rFonts w:ascii="宋体" w:hAnsi="宋体"/>
          <w:b/>
          <w:sz w:val="30"/>
          <w:szCs w:val="30"/>
        </w:rPr>
      </w:pPr>
      <w:r w:rsidRPr="009A0AF2">
        <w:rPr>
          <w:rFonts w:ascii="宋体" w:hAnsi="宋体"/>
          <w:b/>
          <w:sz w:val="28"/>
          <w:szCs w:val="28"/>
        </w:rPr>
        <w:br w:type="page"/>
      </w:r>
      <w:r w:rsidRPr="009A0AF2">
        <w:rPr>
          <w:rFonts w:ascii="宋体" w:hAnsi="宋体" w:hint="eastAsia"/>
          <w:b/>
          <w:sz w:val="30"/>
          <w:szCs w:val="30"/>
        </w:rPr>
        <w:lastRenderedPageBreak/>
        <w:t>合 同 书</w:t>
      </w:r>
    </w:p>
    <w:p w14:paraId="44AB47D7" w14:textId="77777777" w:rsidR="00A14E69" w:rsidRPr="009A0AF2" w:rsidRDefault="004A5177" w:rsidP="005F7E58">
      <w:pPr>
        <w:pStyle w:val="af7"/>
        <w:tabs>
          <w:tab w:val="left" w:pos="5580"/>
        </w:tabs>
        <w:ind w:firstLineChars="200" w:firstLine="480"/>
        <w:jc w:val="left"/>
        <w:rPr>
          <w:rFonts w:hAnsi="宋体"/>
        </w:rPr>
      </w:pPr>
      <w:r w:rsidRPr="009A0AF2">
        <w:rPr>
          <w:rFonts w:hAnsi="宋体" w:hint="eastAsia"/>
          <w:u w:val="single"/>
        </w:rPr>
        <w:t>中国传媒大学</w:t>
      </w:r>
      <w:r w:rsidRPr="009A0AF2">
        <w:rPr>
          <w:rFonts w:hAnsi="宋体"/>
        </w:rPr>
        <w:t>（</w:t>
      </w:r>
      <w:r w:rsidRPr="009A0AF2">
        <w:rPr>
          <w:rFonts w:hAnsi="宋体" w:hint="eastAsia"/>
        </w:rPr>
        <w:t>甲方）</w:t>
      </w:r>
      <w:r w:rsidRPr="009A0AF2">
        <w:rPr>
          <w:rFonts w:hAnsi="宋体" w:hint="eastAsia"/>
          <w:u w:val="single"/>
        </w:rPr>
        <w:t xml:space="preserve">                </w:t>
      </w:r>
      <w:r w:rsidRPr="009A0AF2">
        <w:rPr>
          <w:rFonts w:hAnsi="宋体" w:hint="eastAsia"/>
        </w:rPr>
        <w:t>（项目名称）中所需</w:t>
      </w:r>
      <w:r w:rsidRPr="009A0AF2">
        <w:rPr>
          <w:rFonts w:hAnsi="宋体" w:hint="eastAsia"/>
          <w:u w:val="single"/>
        </w:rPr>
        <w:t xml:space="preserve">                  </w:t>
      </w:r>
      <w:r w:rsidRPr="009A0AF2">
        <w:rPr>
          <w:rFonts w:hAnsi="宋体" w:hint="eastAsia"/>
        </w:rPr>
        <w:t>（项目名称）经</w:t>
      </w:r>
      <w:r w:rsidRPr="009A0AF2">
        <w:rPr>
          <w:rFonts w:hAnsi="宋体" w:hint="eastAsia"/>
          <w:u w:val="single"/>
        </w:rPr>
        <w:t xml:space="preserve">  </w:t>
      </w:r>
      <w:r w:rsidRPr="009A0AF2">
        <w:rPr>
          <w:rFonts w:hAnsi="宋体" w:cs="宋体" w:hint="eastAsia"/>
          <w:u w:val="single"/>
        </w:rPr>
        <w:t>中国传媒大学</w:t>
      </w:r>
      <w:r w:rsidRPr="009A0AF2">
        <w:rPr>
          <w:rFonts w:hAnsi="宋体" w:cs="宋体" w:hint="eastAsia"/>
        </w:rPr>
        <w:t>（甲方）</w:t>
      </w:r>
      <w:r w:rsidRPr="009A0AF2">
        <w:rPr>
          <w:rFonts w:hAnsi="宋体" w:hint="eastAsia"/>
        </w:rPr>
        <w:t>以</w:t>
      </w:r>
      <w:r w:rsidRPr="009A0AF2">
        <w:rPr>
          <w:rFonts w:hAnsi="宋体" w:hint="eastAsia"/>
          <w:u w:val="single"/>
        </w:rPr>
        <w:t xml:space="preserve">                  </w:t>
      </w:r>
      <w:r w:rsidRPr="009A0AF2">
        <w:rPr>
          <w:rFonts w:hAnsi="宋体" w:hint="eastAsia"/>
        </w:rPr>
        <w:t>采购文件在国内</w:t>
      </w:r>
      <w:r w:rsidRPr="009A0AF2">
        <w:rPr>
          <w:rFonts w:hAnsi="宋体" w:hint="eastAsia"/>
          <w:u w:val="single"/>
        </w:rPr>
        <w:t>公开（公开/邀请）招标</w:t>
      </w:r>
      <w:r w:rsidRPr="009A0AF2">
        <w:rPr>
          <w:rFonts w:hAnsi="宋体" w:hint="eastAsia"/>
        </w:rPr>
        <w:t>方式采购。经评标委员会评定</w:t>
      </w:r>
      <w:r w:rsidRPr="009A0AF2">
        <w:rPr>
          <w:rFonts w:hAnsi="宋体" w:hint="eastAsia"/>
          <w:u w:val="single"/>
        </w:rPr>
        <w:t xml:space="preserve">                            </w:t>
      </w:r>
      <w:r w:rsidRPr="009A0AF2">
        <w:rPr>
          <w:rFonts w:hAnsi="宋体" w:hint="eastAsia"/>
        </w:rPr>
        <w:t>（乙方）为中标人。甲、乙双方同意按照下面的条款和条件，签署本合同。</w:t>
      </w:r>
    </w:p>
    <w:p w14:paraId="04016A50" w14:textId="77777777" w:rsidR="00A14E69" w:rsidRPr="009A0AF2" w:rsidRDefault="004A5177" w:rsidP="005F7E58">
      <w:pPr>
        <w:numPr>
          <w:ilvl w:val="0"/>
          <w:numId w:val="27"/>
        </w:numPr>
        <w:tabs>
          <w:tab w:val="clear" w:pos="600"/>
          <w:tab w:val="left" w:pos="0"/>
          <w:tab w:val="left" w:pos="426"/>
        </w:tabs>
        <w:ind w:left="0" w:firstLine="0"/>
        <w:outlineLvl w:val="0"/>
        <w:rPr>
          <w:rFonts w:ascii="宋体" w:hAnsi="宋体"/>
          <w:b/>
          <w:szCs w:val="21"/>
        </w:rPr>
      </w:pPr>
      <w:bookmarkStart w:id="163" w:name="_Toc109045986"/>
      <w:bookmarkStart w:id="164" w:name="_Toc110339455"/>
      <w:bookmarkStart w:id="165" w:name="_Toc110344844"/>
      <w:r w:rsidRPr="009A0AF2">
        <w:rPr>
          <w:rFonts w:ascii="宋体" w:hAnsi="宋体" w:hint="eastAsia"/>
          <w:b/>
          <w:szCs w:val="21"/>
        </w:rPr>
        <w:t>合同文件</w:t>
      </w:r>
      <w:bookmarkEnd w:id="163"/>
      <w:bookmarkEnd w:id="164"/>
      <w:bookmarkEnd w:id="165"/>
    </w:p>
    <w:p w14:paraId="4558255A" w14:textId="77777777" w:rsidR="00A14E69" w:rsidRPr="009A0AF2" w:rsidRDefault="004A5177">
      <w:pPr>
        <w:ind w:firstLine="504"/>
        <w:rPr>
          <w:rFonts w:ascii="宋体" w:hAnsi="宋体"/>
          <w:szCs w:val="21"/>
        </w:rPr>
      </w:pPr>
      <w:r w:rsidRPr="009A0AF2">
        <w:rPr>
          <w:rFonts w:ascii="宋体" w:hAnsi="宋体" w:hint="eastAsia"/>
          <w:szCs w:val="21"/>
        </w:rPr>
        <w:t>下列文件构成本合同的组成部分，应该认为是一个整体，彼此相互解释，相互补充。为便于解释，组成合同的多个文件的优先支配地位的次序如下：</w:t>
      </w:r>
    </w:p>
    <w:p w14:paraId="619DC090" w14:textId="77777777" w:rsidR="00A14E69" w:rsidRPr="009A0AF2" w:rsidRDefault="004A5177">
      <w:pPr>
        <w:ind w:firstLine="504"/>
        <w:rPr>
          <w:rFonts w:ascii="宋体" w:hAnsi="宋体"/>
          <w:szCs w:val="21"/>
        </w:rPr>
      </w:pPr>
      <w:r w:rsidRPr="009A0AF2">
        <w:rPr>
          <w:rFonts w:ascii="宋体" w:hAnsi="宋体"/>
          <w:szCs w:val="21"/>
        </w:rPr>
        <w:t>a.</w:t>
      </w:r>
      <w:r w:rsidRPr="009A0AF2">
        <w:rPr>
          <w:rFonts w:ascii="宋体" w:hAnsi="宋体"/>
          <w:szCs w:val="21"/>
        </w:rPr>
        <w:tab/>
      </w:r>
      <w:r w:rsidRPr="009A0AF2">
        <w:rPr>
          <w:rFonts w:ascii="宋体" w:hAnsi="宋体" w:hint="eastAsia"/>
          <w:szCs w:val="21"/>
        </w:rPr>
        <w:t>本合同书</w:t>
      </w:r>
    </w:p>
    <w:p w14:paraId="7BF15077" w14:textId="77777777" w:rsidR="00A14E69" w:rsidRPr="009A0AF2" w:rsidRDefault="004A5177">
      <w:pPr>
        <w:ind w:firstLine="504"/>
        <w:rPr>
          <w:rFonts w:ascii="宋体" w:hAnsi="宋体"/>
          <w:szCs w:val="21"/>
        </w:rPr>
      </w:pPr>
      <w:r w:rsidRPr="009A0AF2">
        <w:rPr>
          <w:rFonts w:ascii="宋体" w:hAnsi="宋体"/>
          <w:szCs w:val="21"/>
        </w:rPr>
        <w:t>b.</w:t>
      </w:r>
      <w:r w:rsidRPr="009A0AF2">
        <w:rPr>
          <w:rFonts w:ascii="宋体" w:hAnsi="宋体"/>
          <w:szCs w:val="21"/>
        </w:rPr>
        <w:tab/>
      </w:r>
      <w:r w:rsidRPr="009A0AF2">
        <w:rPr>
          <w:rFonts w:ascii="宋体" w:hAnsi="宋体" w:hint="eastAsia"/>
          <w:szCs w:val="21"/>
        </w:rPr>
        <w:t>中标通知书</w:t>
      </w:r>
    </w:p>
    <w:p w14:paraId="73A8E49B" w14:textId="77777777" w:rsidR="00A14E69" w:rsidRPr="009A0AF2" w:rsidRDefault="004A5177">
      <w:pPr>
        <w:ind w:firstLine="504"/>
        <w:rPr>
          <w:rFonts w:ascii="宋体" w:hAnsi="宋体"/>
          <w:szCs w:val="21"/>
        </w:rPr>
      </w:pPr>
      <w:r w:rsidRPr="009A0AF2">
        <w:rPr>
          <w:rFonts w:ascii="宋体" w:hAnsi="宋体"/>
          <w:szCs w:val="21"/>
        </w:rPr>
        <w:t>c.</w:t>
      </w:r>
      <w:r w:rsidRPr="009A0AF2">
        <w:rPr>
          <w:rFonts w:ascii="宋体" w:hAnsi="宋体"/>
          <w:szCs w:val="21"/>
        </w:rPr>
        <w:tab/>
      </w:r>
      <w:r w:rsidRPr="009A0AF2">
        <w:rPr>
          <w:rFonts w:ascii="宋体" w:hAnsi="宋体" w:hint="eastAsia"/>
          <w:szCs w:val="21"/>
        </w:rPr>
        <w:t>协议（如有）</w:t>
      </w:r>
    </w:p>
    <w:p w14:paraId="3157066B" w14:textId="77777777" w:rsidR="00A14E69" w:rsidRPr="009A0AF2" w:rsidRDefault="004A5177">
      <w:pPr>
        <w:ind w:firstLine="504"/>
        <w:rPr>
          <w:rFonts w:ascii="宋体" w:hAnsi="宋体"/>
          <w:szCs w:val="21"/>
        </w:rPr>
      </w:pPr>
      <w:r w:rsidRPr="009A0AF2">
        <w:rPr>
          <w:rFonts w:ascii="宋体" w:hAnsi="宋体"/>
          <w:szCs w:val="21"/>
        </w:rPr>
        <w:t>d.</w:t>
      </w:r>
      <w:r w:rsidRPr="009A0AF2">
        <w:rPr>
          <w:rFonts w:ascii="宋体" w:hAnsi="宋体"/>
          <w:szCs w:val="21"/>
        </w:rPr>
        <w:tab/>
      </w:r>
      <w:r w:rsidRPr="009A0AF2">
        <w:rPr>
          <w:rFonts w:ascii="宋体" w:hAnsi="宋体" w:hint="eastAsia"/>
          <w:szCs w:val="21"/>
        </w:rPr>
        <w:t xml:space="preserve">投标文件(含澄清文件) </w:t>
      </w:r>
    </w:p>
    <w:p w14:paraId="729E174D" w14:textId="77777777" w:rsidR="00A14E69" w:rsidRPr="009A0AF2" w:rsidRDefault="004A5177">
      <w:pPr>
        <w:ind w:firstLine="504"/>
        <w:rPr>
          <w:rFonts w:ascii="宋体" w:hAnsi="宋体"/>
          <w:szCs w:val="21"/>
        </w:rPr>
      </w:pPr>
      <w:r w:rsidRPr="009A0AF2">
        <w:rPr>
          <w:rFonts w:ascii="宋体" w:hAnsi="宋体"/>
          <w:szCs w:val="21"/>
        </w:rPr>
        <w:t>e.</w:t>
      </w:r>
      <w:r w:rsidRPr="009A0AF2">
        <w:rPr>
          <w:rFonts w:ascii="宋体" w:hAnsi="宋体"/>
          <w:szCs w:val="21"/>
        </w:rPr>
        <w:tab/>
      </w:r>
      <w:r w:rsidRPr="009A0AF2">
        <w:rPr>
          <w:rFonts w:ascii="宋体" w:hAnsi="宋体" w:hint="eastAsia"/>
          <w:szCs w:val="21"/>
        </w:rPr>
        <w:t>招标文件</w:t>
      </w:r>
      <w:r w:rsidRPr="009A0AF2">
        <w:rPr>
          <w:rFonts w:ascii="宋体" w:hAnsi="宋体"/>
          <w:szCs w:val="21"/>
        </w:rPr>
        <w:t>(</w:t>
      </w:r>
      <w:r w:rsidRPr="009A0AF2">
        <w:rPr>
          <w:rFonts w:ascii="宋体" w:hAnsi="宋体" w:hint="eastAsia"/>
          <w:szCs w:val="21"/>
        </w:rPr>
        <w:t>含招标文件补充通知</w:t>
      </w:r>
      <w:r w:rsidRPr="009A0AF2">
        <w:rPr>
          <w:rFonts w:ascii="宋体" w:hAnsi="宋体"/>
          <w:szCs w:val="21"/>
        </w:rPr>
        <w:t>)</w:t>
      </w:r>
      <w:r w:rsidRPr="009A0AF2">
        <w:rPr>
          <w:rFonts w:ascii="宋体" w:hAnsi="宋体" w:hint="eastAsia"/>
          <w:szCs w:val="21"/>
        </w:rPr>
        <w:t xml:space="preserve"> </w:t>
      </w:r>
    </w:p>
    <w:p w14:paraId="7444704C" w14:textId="77777777" w:rsidR="00A14E69" w:rsidRPr="009A0AF2" w:rsidRDefault="004A5177" w:rsidP="005F7E58">
      <w:pPr>
        <w:numPr>
          <w:ilvl w:val="0"/>
          <w:numId w:val="27"/>
        </w:numPr>
        <w:ind w:left="601" w:hanging="601"/>
        <w:outlineLvl w:val="0"/>
        <w:rPr>
          <w:rFonts w:ascii="宋体" w:hAnsi="宋体"/>
          <w:b/>
          <w:szCs w:val="21"/>
        </w:rPr>
      </w:pPr>
      <w:bookmarkStart w:id="166" w:name="_Toc109045987"/>
      <w:bookmarkStart w:id="167" w:name="_Toc110339456"/>
      <w:bookmarkStart w:id="168" w:name="_Toc110344845"/>
      <w:r w:rsidRPr="009A0AF2">
        <w:rPr>
          <w:rFonts w:ascii="宋体" w:hAnsi="宋体" w:hint="eastAsia"/>
          <w:b/>
          <w:szCs w:val="21"/>
        </w:rPr>
        <w:t>合同总价</w:t>
      </w:r>
      <w:bookmarkEnd w:id="166"/>
      <w:bookmarkEnd w:id="167"/>
      <w:bookmarkEnd w:id="168"/>
    </w:p>
    <w:p w14:paraId="009510BE" w14:textId="77777777" w:rsidR="00A14E69" w:rsidRPr="009A0AF2" w:rsidRDefault="004A5177">
      <w:pPr>
        <w:numPr>
          <w:ilvl w:val="0"/>
          <w:numId w:val="28"/>
        </w:numPr>
        <w:tabs>
          <w:tab w:val="clear" w:pos="1095"/>
          <w:tab w:val="left" w:pos="851"/>
        </w:tabs>
        <w:ind w:left="0" w:firstLine="504"/>
        <w:rPr>
          <w:rFonts w:ascii="宋体" w:hAnsi="宋体"/>
          <w:bCs/>
          <w:szCs w:val="21"/>
        </w:rPr>
      </w:pPr>
      <w:r w:rsidRPr="009A0AF2">
        <w:rPr>
          <w:rFonts w:ascii="宋体" w:hAnsi="宋体" w:hint="eastAsia"/>
          <w:bCs/>
          <w:szCs w:val="21"/>
        </w:rPr>
        <w:t>合同总金额为人民币</w:t>
      </w:r>
      <w:r w:rsidRPr="009A0AF2">
        <w:rPr>
          <w:rFonts w:ascii="宋体" w:hAnsi="宋体" w:hint="eastAsia"/>
          <w:bCs/>
          <w:szCs w:val="21"/>
          <w:u w:val="single"/>
        </w:rPr>
        <w:t xml:space="preserve"> </w:t>
      </w:r>
      <w:r w:rsidRPr="009A0AF2">
        <w:rPr>
          <w:rFonts w:ascii="宋体" w:hAnsi="宋体" w:hint="eastAsia"/>
          <w:b/>
          <w:bCs/>
          <w:szCs w:val="21"/>
          <w:u w:val="single"/>
        </w:rPr>
        <w:t xml:space="preserve">             </w:t>
      </w:r>
      <w:r w:rsidRPr="009A0AF2">
        <w:rPr>
          <w:rFonts w:ascii="宋体" w:hAnsi="宋体" w:hint="eastAsia"/>
          <w:bCs/>
          <w:szCs w:val="21"/>
          <w:u w:val="single"/>
        </w:rPr>
        <w:t xml:space="preserve"> </w:t>
      </w:r>
      <w:r w:rsidRPr="009A0AF2">
        <w:rPr>
          <w:rFonts w:ascii="宋体" w:hAnsi="宋体" w:hint="eastAsia"/>
          <w:bCs/>
          <w:szCs w:val="21"/>
        </w:rPr>
        <w:t>元（大写：</w:t>
      </w:r>
      <w:r w:rsidRPr="009A0AF2">
        <w:rPr>
          <w:rFonts w:ascii="宋体" w:hAnsi="宋体" w:hint="eastAsia"/>
          <w:bCs/>
          <w:szCs w:val="21"/>
          <w:u w:val="single"/>
        </w:rPr>
        <w:t xml:space="preserve"> </w:t>
      </w:r>
      <w:r w:rsidRPr="009A0AF2">
        <w:rPr>
          <w:rFonts w:ascii="宋体" w:hAnsi="宋体" w:hint="eastAsia"/>
          <w:b/>
          <w:bCs/>
          <w:szCs w:val="21"/>
          <w:u w:val="single"/>
        </w:rPr>
        <w:t xml:space="preserve">                    元整</w:t>
      </w:r>
      <w:r w:rsidRPr="009A0AF2">
        <w:rPr>
          <w:rFonts w:ascii="宋体" w:hAnsi="宋体" w:hint="eastAsia"/>
          <w:bCs/>
          <w:szCs w:val="21"/>
        </w:rPr>
        <w:t>）。</w:t>
      </w:r>
    </w:p>
    <w:p w14:paraId="71B009AF" w14:textId="77777777" w:rsidR="00A14E69" w:rsidRPr="009A0AF2" w:rsidRDefault="004A5177">
      <w:pPr>
        <w:numPr>
          <w:ilvl w:val="0"/>
          <w:numId w:val="28"/>
        </w:numPr>
        <w:tabs>
          <w:tab w:val="clear" w:pos="1095"/>
          <w:tab w:val="left" w:pos="851"/>
        </w:tabs>
        <w:ind w:left="0" w:firstLine="504"/>
        <w:rPr>
          <w:rFonts w:ascii="宋体" w:hAnsi="宋体"/>
          <w:bCs/>
          <w:szCs w:val="21"/>
        </w:rPr>
      </w:pPr>
      <w:r w:rsidRPr="009A0AF2">
        <w:rPr>
          <w:rFonts w:ascii="宋体" w:hAnsi="宋体" w:hint="eastAsia"/>
          <w:bCs/>
          <w:szCs w:val="21"/>
        </w:rPr>
        <w:t>本合同价格为包含了购买货物及其相关服务的费用和所需缴纳的所有税费,并包含了货物发运到指定地点所需的一切费用，除此之外甲方无需再向乙方支付任何费用。</w:t>
      </w:r>
    </w:p>
    <w:p w14:paraId="0970756A" w14:textId="77777777" w:rsidR="00A14E69" w:rsidRPr="009A0AF2" w:rsidRDefault="004A5177">
      <w:pPr>
        <w:numPr>
          <w:ilvl w:val="0"/>
          <w:numId w:val="28"/>
        </w:numPr>
        <w:tabs>
          <w:tab w:val="clear" w:pos="1095"/>
          <w:tab w:val="left" w:pos="851"/>
        </w:tabs>
        <w:ind w:left="0" w:firstLine="504"/>
        <w:rPr>
          <w:rFonts w:ascii="宋体" w:hAnsi="宋体"/>
          <w:bCs/>
          <w:szCs w:val="21"/>
        </w:rPr>
      </w:pPr>
      <w:r w:rsidRPr="009A0AF2">
        <w:rPr>
          <w:rFonts w:ascii="宋体" w:hAnsi="宋体" w:hint="eastAsia"/>
          <w:bCs/>
          <w:szCs w:val="21"/>
        </w:rPr>
        <w:t>合同货物详细目录及销售价格见《附件1合同货物清单》（同投标/报价文件中报价货物数量、价格表）。</w:t>
      </w:r>
    </w:p>
    <w:p w14:paraId="3A5525AC" w14:textId="77777777" w:rsidR="00A14E69" w:rsidRPr="009A0AF2" w:rsidRDefault="004A5177" w:rsidP="005F7E58">
      <w:pPr>
        <w:numPr>
          <w:ilvl w:val="0"/>
          <w:numId w:val="27"/>
        </w:numPr>
        <w:ind w:left="601" w:hanging="601"/>
        <w:outlineLvl w:val="0"/>
        <w:rPr>
          <w:rFonts w:ascii="宋体" w:hAnsi="宋体"/>
          <w:b/>
          <w:szCs w:val="21"/>
        </w:rPr>
      </w:pPr>
      <w:bookmarkStart w:id="169" w:name="_Toc109045988"/>
      <w:bookmarkStart w:id="170" w:name="_Toc110339457"/>
      <w:bookmarkStart w:id="171" w:name="_Toc110344846"/>
      <w:r w:rsidRPr="009A0AF2">
        <w:rPr>
          <w:rFonts w:ascii="宋体" w:hAnsi="宋体"/>
          <w:b/>
          <w:szCs w:val="21"/>
        </w:rPr>
        <w:t>合同期限</w:t>
      </w:r>
      <w:bookmarkEnd w:id="169"/>
      <w:bookmarkEnd w:id="170"/>
      <w:bookmarkEnd w:id="171"/>
    </w:p>
    <w:p w14:paraId="6F92F9DE" w14:textId="77777777" w:rsidR="00A14E69" w:rsidRPr="009A0AF2" w:rsidRDefault="004A5177">
      <w:pPr>
        <w:ind w:firstLineChars="202" w:firstLine="485"/>
        <w:rPr>
          <w:rFonts w:ascii="宋体" w:hAnsi="宋体"/>
          <w:bCs/>
          <w:szCs w:val="21"/>
        </w:rPr>
      </w:pPr>
      <w:r w:rsidRPr="009A0AF2">
        <w:rPr>
          <w:rFonts w:ascii="宋体" w:hAnsi="宋体" w:hint="eastAsia"/>
          <w:bCs/>
          <w:szCs w:val="21"/>
        </w:rPr>
        <w:t>数字档案综合管理系统合同签订后30天内交货及60天内完成安装调试并具备验收条件等，存量档案数字化扫描工作要求2022年12月31日前完成。</w:t>
      </w:r>
    </w:p>
    <w:p w14:paraId="7488B74D" w14:textId="77777777" w:rsidR="00A14E69" w:rsidRPr="009A0AF2" w:rsidRDefault="004A5177" w:rsidP="005F7E58">
      <w:pPr>
        <w:numPr>
          <w:ilvl w:val="0"/>
          <w:numId w:val="27"/>
        </w:numPr>
        <w:ind w:left="601" w:hanging="601"/>
        <w:outlineLvl w:val="0"/>
        <w:rPr>
          <w:rFonts w:ascii="宋体" w:hAnsi="宋体"/>
          <w:b/>
          <w:szCs w:val="21"/>
        </w:rPr>
      </w:pPr>
      <w:bookmarkStart w:id="172" w:name="_Toc109045989"/>
      <w:bookmarkStart w:id="173" w:name="_Toc110339458"/>
      <w:bookmarkStart w:id="174" w:name="_Toc110344847"/>
      <w:r w:rsidRPr="009A0AF2">
        <w:rPr>
          <w:rFonts w:ascii="宋体" w:hAnsi="宋体" w:hint="eastAsia"/>
          <w:b/>
          <w:szCs w:val="21"/>
        </w:rPr>
        <w:t>付款方式</w:t>
      </w:r>
      <w:bookmarkEnd w:id="172"/>
      <w:bookmarkEnd w:id="173"/>
      <w:bookmarkEnd w:id="174"/>
    </w:p>
    <w:p w14:paraId="0CB33AB4" w14:textId="7003B174" w:rsidR="00A14E69" w:rsidRPr="009A0AF2" w:rsidRDefault="004A5177">
      <w:pPr>
        <w:ind w:firstLine="504"/>
        <w:rPr>
          <w:rFonts w:ascii="宋体" w:hAnsi="宋体"/>
          <w:b/>
          <w:szCs w:val="21"/>
        </w:rPr>
      </w:pPr>
      <w:r w:rsidRPr="009A0AF2">
        <w:rPr>
          <w:rFonts w:ascii="宋体" w:hAnsi="宋体" w:hint="eastAsia"/>
          <w:szCs w:val="21"/>
        </w:rPr>
        <w:t>1)</w:t>
      </w:r>
      <w:r w:rsidRPr="009A0AF2">
        <w:rPr>
          <w:rFonts w:ascii="宋体" w:hAnsi="宋体" w:hint="eastAsia"/>
          <w:szCs w:val="21"/>
        </w:rPr>
        <w:tab/>
        <w:t>预付款：本合同生效后甲方凭乙方提交的付款申请表向乙方支付合同总金额的</w:t>
      </w:r>
      <w:r w:rsidRPr="009A0AF2">
        <w:rPr>
          <w:rFonts w:ascii="宋体" w:hAnsi="宋体" w:hint="eastAsia"/>
          <w:b/>
          <w:szCs w:val="21"/>
          <w:u w:val="single"/>
        </w:rPr>
        <w:t>30</w:t>
      </w:r>
      <w:r w:rsidRPr="009A0AF2">
        <w:rPr>
          <w:rFonts w:ascii="宋体" w:hAnsi="宋体" w:hint="eastAsia"/>
          <w:b/>
          <w:szCs w:val="21"/>
        </w:rPr>
        <w:t>%</w:t>
      </w:r>
      <w:r w:rsidRPr="009A0AF2">
        <w:rPr>
          <w:rFonts w:ascii="宋体" w:hAnsi="宋体" w:hint="eastAsia"/>
          <w:szCs w:val="21"/>
        </w:rPr>
        <w:t>，</w:t>
      </w:r>
      <w:r w:rsidRPr="009A0AF2">
        <w:rPr>
          <w:rFonts w:ascii="宋体" w:hAnsi="宋体" w:hint="eastAsia"/>
          <w:b/>
          <w:szCs w:val="21"/>
        </w:rPr>
        <w:t>即￥</w:t>
      </w:r>
      <w:r w:rsidRPr="009A0AF2">
        <w:rPr>
          <w:rFonts w:ascii="宋体" w:hAnsi="宋体" w:hint="eastAsia"/>
          <w:b/>
          <w:szCs w:val="21"/>
          <w:u w:val="single"/>
        </w:rPr>
        <w:t xml:space="preserve">   </w:t>
      </w:r>
      <w:r w:rsidR="009040FA" w:rsidRPr="009A0AF2">
        <w:rPr>
          <w:rFonts w:ascii="宋体" w:hAnsi="宋体"/>
          <w:b/>
          <w:szCs w:val="21"/>
          <w:u w:val="single"/>
        </w:rPr>
        <w:t xml:space="preserve"> </w:t>
      </w:r>
      <w:r w:rsidRPr="009A0AF2">
        <w:rPr>
          <w:rFonts w:ascii="宋体" w:hAnsi="宋体" w:hint="eastAsia"/>
          <w:b/>
          <w:szCs w:val="21"/>
          <w:u w:val="single"/>
        </w:rPr>
        <w:t xml:space="preserve">  </w:t>
      </w:r>
      <w:r w:rsidRPr="009A0AF2">
        <w:rPr>
          <w:rFonts w:ascii="宋体" w:hAnsi="宋体" w:hint="eastAsia"/>
          <w:b/>
          <w:szCs w:val="21"/>
        </w:rPr>
        <w:t>元，（大写：</w:t>
      </w:r>
      <w:r w:rsidRPr="009A0AF2">
        <w:rPr>
          <w:rFonts w:ascii="宋体" w:hAnsi="宋体" w:hint="eastAsia"/>
          <w:b/>
          <w:szCs w:val="21"/>
          <w:u w:val="single"/>
        </w:rPr>
        <w:t xml:space="preserve">                  元整</w:t>
      </w:r>
      <w:r w:rsidRPr="009A0AF2">
        <w:rPr>
          <w:rFonts w:ascii="宋体" w:hAnsi="宋体" w:hint="eastAsia"/>
          <w:b/>
          <w:szCs w:val="21"/>
        </w:rPr>
        <w:t>）。</w:t>
      </w:r>
    </w:p>
    <w:p w14:paraId="52DFCFB9" w14:textId="3484AC7F" w:rsidR="00A14E69" w:rsidRPr="009A0AF2" w:rsidRDefault="004A5177">
      <w:pPr>
        <w:ind w:firstLine="504"/>
        <w:rPr>
          <w:rFonts w:ascii="宋体" w:hAnsi="宋体"/>
          <w:szCs w:val="21"/>
        </w:rPr>
      </w:pPr>
      <w:r w:rsidRPr="009A0AF2">
        <w:rPr>
          <w:rFonts w:ascii="宋体" w:hAnsi="宋体" w:hint="eastAsia"/>
          <w:szCs w:val="21"/>
        </w:rPr>
        <w:t>2)</w:t>
      </w:r>
      <w:r w:rsidRPr="009A0AF2">
        <w:rPr>
          <w:rFonts w:ascii="宋体" w:hAnsi="宋体" w:hint="eastAsia"/>
          <w:szCs w:val="21"/>
        </w:rPr>
        <w:tab/>
        <w:t>部署</w:t>
      </w:r>
      <w:r w:rsidRPr="009A0AF2">
        <w:rPr>
          <w:rFonts w:ascii="宋体" w:hAnsi="宋体"/>
          <w:szCs w:val="21"/>
        </w:rPr>
        <w:t>试运行</w:t>
      </w:r>
      <w:r w:rsidRPr="009A0AF2">
        <w:rPr>
          <w:rFonts w:ascii="宋体" w:hAnsi="宋体" w:hint="eastAsia"/>
          <w:szCs w:val="21"/>
        </w:rPr>
        <w:t>完成付款：完成</w:t>
      </w:r>
      <w:r w:rsidRPr="009A0AF2">
        <w:rPr>
          <w:rFonts w:ascii="宋体" w:hAnsi="宋体"/>
          <w:szCs w:val="21"/>
        </w:rPr>
        <w:t>系统部署与详细需求调研</w:t>
      </w:r>
      <w:r w:rsidRPr="009A0AF2">
        <w:rPr>
          <w:rFonts w:ascii="宋体" w:hAnsi="宋体" w:hint="eastAsia"/>
          <w:szCs w:val="21"/>
        </w:rPr>
        <w:t>（软件系统）</w:t>
      </w:r>
      <w:r w:rsidRPr="009A0AF2">
        <w:rPr>
          <w:rFonts w:ascii="宋体" w:hAnsi="宋体"/>
          <w:szCs w:val="21"/>
        </w:rPr>
        <w:t>，核心功能试运行上线。</w:t>
      </w:r>
      <w:r w:rsidRPr="009A0AF2">
        <w:rPr>
          <w:rFonts w:ascii="宋体" w:hAnsi="宋体" w:hint="eastAsia"/>
          <w:szCs w:val="21"/>
        </w:rPr>
        <w:t>甲方凭项目部署</w:t>
      </w:r>
      <w:r w:rsidRPr="009A0AF2">
        <w:rPr>
          <w:rFonts w:ascii="宋体" w:hAnsi="宋体"/>
          <w:szCs w:val="21"/>
        </w:rPr>
        <w:t>与试运行</w:t>
      </w:r>
      <w:r w:rsidRPr="009A0AF2">
        <w:rPr>
          <w:rFonts w:ascii="宋体" w:hAnsi="宋体" w:hint="eastAsia"/>
          <w:szCs w:val="21"/>
        </w:rPr>
        <w:t>状况报告</w:t>
      </w:r>
      <w:r w:rsidRPr="009A0AF2">
        <w:rPr>
          <w:rFonts w:ascii="宋体" w:hAnsi="宋体"/>
          <w:szCs w:val="21"/>
        </w:rPr>
        <w:t>、需求说明书</w:t>
      </w:r>
      <w:r w:rsidRPr="009A0AF2">
        <w:rPr>
          <w:rFonts w:ascii="宋体" w:hAnsi="宋体" w:hint="eastAsia"/>
          <w:szCs w:val="21"/>
        </w:rPr>
        <w:t>（软件系统）</w:t>
      </w:r>
      <w:r w:rsidRPr="009A0AF2">
        <w:rPr>
          <w:rFonts w:ascii="宋体" w:hAnsi="宋体" w:hint="eastAsia"/>
          <w:szCs w:val="21"/>
        </w:rPr>
        <w:lastRenderedPageBreak/>
        <w:t>和付款申请表向乙方支付合同总金额的</w:t>
      </w:r>
      <w:r w:rsidRPr="009A0AF2">
        <w:rPr>
          <w:rFonts w:ascii="宋体" w:hAnsi="宋体"/>
          <w:b/>
          <w:szCs w:val="21"/>
          <w:u w:val="single"/>
        </w:rPr>
        <w:t>3</w:t>
      </w:r>
      <w:r w:rsidRPr="009A0AF2">
        <w:rPr>
          <w:rFonts w:ascii="宋体" w:hAnsi="宋体" w:hint="eastAsia"/>
          <w:b/>
          <w:szCs w:val="21"/>
          <w:u w:val="single"/>
        </w:rPr>
        <w:t>0</w:t>
      </w:r>
      <w:r w:rsidRPr="009A0AF2">
        <w:rPr>
          <w:rFonts w:ascii="宋体" w:hAnsi="宋体" w:hint="eastAsia"/>
          <w:b/>
          <w:szCs w:val="21"/>
        </w:rPr>
        <w:t>%，即￥</w:t>
      </w:r>
      <w:r w:rsidRPr="009A0AF2">
        <w:rPr>
          <w:rFonts w:ascii="宋体" w:hAnsi="宋体" w:hint="eastAsia"/>
          <w:b/>
          <w:szCs w:val="21"/>
          <w:u w:val="single"/>
        </w:rPr>
        <w:t xml:space="preserve">  </w:t>
      </w:r>
      <w:r w:rsidR="009040FA" w:rsidRPr="009A0AF2">
        <w:rPr>
          <w:rFonts w:ascii="宋体" w:hAnsi="宋体"/>
          <w:b/>
          <w:szCs w:val="21"/>
          <w:u w:val="single"/>
        </w:rPr>
        <w:t xml:space="preserve"> </w:t>
      </w:r>
      <w:r w:rsidRPr="009A0AF2">
        <w:rPr>
          <w:rFonts w:ascii="宋体" w:hAnsi="宋体" w:hint="eastAsia"/>
          <w:b/>
          <w:szCs w:val="21"/>
          <w:u w:val="single"/>
        </w:rPr>
        <w:t xml:space="preserve">    </w:t>
      </w:r>
      <w:r w:rsidRPr="009A0AF2">
        <w:rPr>
          <w:rFonts w:ascii="宋体" w:hAnsi="宋体" w:hint="eastAsia"/>
          <w:b/>
          <w:szCs w:val="21"/>
        </w:rPr>
        <w:t>元，（大写：</w:t>
      </w:r>
      <w:r w:rsidRPr="009A0AF2">
        <w:rPr>
          <w:rFonts w:ascii="宋体" w:hAnsi="宋体" w:hint="eastAsia"/>
          <w:b/>
          <w:szCs w:val="21"/>
          <w:u w:val="single"/>
        </w:rPr>
        <w:t xml:space="preserve">             元整</w:t>
      </w:r>
      <w:r w:rsidRPr="009A0AF2">
        <w:rPr>
          <w:rFonts w:ascii="宋体" w:hAnsi="宋体" w:hint="eastAsia"/>
          <w:b/>
          <w:szCs w:val="21"/>
        </w:rPr>
        <w:t>）</w:t>
      </w:r>
      <w:r w:rsidRPr="009A0AF2">
        <w:rPr>
          <w:rFonts w:ascii="宋体" w:hAnsi="宋体" w:hint="eastAsia"/>
          <w:szCs w:val="21"/>
        </w:rPr>
        <w:t>。</w:t>
      </w:r>
    </w:p>
    <w:p w14:paraId="6F30DF38" w14:textId="67A1CA6D" w:rsidR="00A14E69" w:rsidRPr="009A0AF2" w:rsidRDefault="004A5177">
      <w:pPr>
        <w:ind w:firstLine="504"/>
        <w:rPr>
          <w:rFonts w:ascii="宋体" w:hAnsi="宋体"/>
          <w:szCs w:val="21"/>
        </w:rPr>
      </w:pPr>
      <w:r w:rsidRPr="009A0AF2">
        <w:rPr>
          <w:rFonts w:ascii="宋体" w:hAnsi="宋体" w:hint="eastAsia"/>
          <w:szCs w:val="21"/>
        </w:rPr>
        <w:t>3)</w:t>
      </w:r>
      <w:r w:rsidRPr="009A0AF2">
        <w:rPr>
          <w:rFonts w:ascii="宋体" w:hAnsi="宋体" w:hint="eastAsia"/>
          <w:szCs w:val="21"/>
        </w:rPr>
        <w:tab/>
        <w:t>正式上线完成付款：试运行期间问题基本修正调整完毕，经项目使用单位与最终用户验收通过后，乙方向甲方信息化处提出付款申请，甲方凭项目正式上线状况报告和付款申请表向乙方支付合同总金额的</w:t>
      </w:r>
      <w:r w:rsidRPr="009A0AF2">
        <w:rPr>
          <w:rFonts w:ascii="宋体" w:hAnsi="宋体" w:hint="eastAsia"/>
          <w:b/>
          <w:szCs w:val="21"/>
          <w:u w:val="single"/>
        </w:rPr>
        <w:t>20</w:t>
      </w:r>
      <w:r w:rsidRPr="009A0AF2">
        <w:rPr>
          <w:rFonts w:ascii="宋体" w:hAnsi="宋体" w:hint="eastAsia"/>
          <w:b/>
          <w:szCs w:val="21"/>
        </w:rPr>
        <w:t>%</w:t>
      </w:r>
      <w:r w:rsidRPr="009A0AF2">
        <w:rPr>
          <w:rFonts w:ascii="宋体" w:hAnsi="宋体" w:hint="eastAsia"/>
          <w:szCs w:val="21"/>
        </w:rPr>
        <w:t>，</w:t>
      </w:r>
      <w:r w:rsidRPr="009A0AF2">
        <w:rPr>
          <w:rFonts w:ascii="宋体" w:hAnsi="宋体" w:hint="eastAsia"/>
          <w:b/>
          <w:szCs w:val="21"/>
        </w:rPr>
        <w:t>即￥</w:t>
      </w:r>
      <w:r w:rsidRPr="009A0AF2">
        <w:rPr>
          <w:rFonts w:ascii="宋体" w:hAnsi="宋体" w:hint="eastAsia"/>
          <w:b/>
          <w:szCs w:val="21"/>
          <w:u w:val="single"/>
        </w:rPr>
        <w:t xml:space="preserve">    </w:t>
      </w:r>
      <w:r w:rsidR="009040FA" w:rsidRPr="009A0AF2">
        <w:rPr>
          <w:rFonts w:ascii="宋体" w:hAnsi="宋体"/>
          <w:b/>
          <w:szCs w:val="21"/>
          <w:u w:val="single"/>
        </w:rPr>
        <w:t xml:space="preserve"> </w:t>
      </w:r>
      <w:r w:rsidRPr="009A0AF2">
        <w:rPr>
          <w:rFonts w:ascii="宋体" w:hAnsi="宋体" w:hint="eastAsia"/>
          <w:b/>
          <w:szCs w:val="21"/>
          <w:u w:val="single"/>
        </w:rPr>
        <w:t xml:space="preserve">       </w:t>
      </w:r>
      <w:r w:rsidRPr="009A0AF2">
        <w:rPr>
          <w:rFonts w:ascii="宋体" w:hAnsi="宋体" w:hint="eastAsia"/>
          <w:b/>
          <w:szCs w:val="21"/>
        </w:rPr>
        <w:t>元，（大写：</w:t>
      </w:r>
      <w:r w:rsidRPr="009A0AF2">
        <w:rPr>
          <w:rFonts w:ascii="宋体" w:hAnsi="宋体" w:hint="eastAsia"/>
          <w:b/>
          <w:szCs w:val="21"/>
          <w:u w:val="single"/>
        </w:rPr>
        <w:t xml:space="preserve">            元整</w:t>
      </w:r>
      <w:r w:rsidRPr="009A0AF2">
        <w:rPr>
          <w:rFonts w:ascii="宋体" w:hAnsi="宋体" w:hint="eastAsia"/>
          <w:b/>
          <w:szCs w:val="21"/>
        </w:rPr>
        <w:t>）。</w:t>
      </w:r>
    </w:p>
    <w:p w14:paraId="60B5E3B5" w14:textId="00759400" w:rsidR="00A14E69" w:rsidRPr="009A0AF2" w:rsidRDefault="004A5177" w:rsidP="00DE1D9D">
      <w:pPr>
        <w:ind w:firstLine="504"/>
        <w:rPr>
          <w:rFonts w:ascii="宋体" w:hAnsi="宋体"/>
          <w:szCs w:val="21"/>
        </w:rPr>
      </w:pPr>
      <w:r w:rsidRPr="009A0AF2">
        <w:rPr>
          <w:rFonts w:ascii="宋体" w:hAnsi="宋体"/>
          <w:szCs w:val="21"/>
        </w:rPr>
        <w:t>4</w:t>
      </w:r>
      <w:r w:rsidRPr="009A0AF2">
        <w:rPr>
          <w:rFonts w:ascii="宋体" w:hAnsi="宋体" w:hint="eastAsia"/>
          <w:szCs w:val="21"/>
        </w:rPr>
        <w:t>)</w:t>
      </w:r>
      <w:r w:rsidRPr="009A0AF2">
        <w:rPr>
          <w:rFonts w:ascii="宋体" w:hAnsi="宋体" w:hint="eastAsia"/>
          <w:szCs w:val="21"/>
        </w:rPr>
        <w:tab/>
        <w:t>验收后付款：所有项目相关内容安装调试完毕并运行正常，按合同要求提交所有相关文档、项目定制开发部分代码等项目资料后，乙方向甲方提出项目验收申请，甲方</w:t>
      </w:r>
      <w:r w:rsidRPr="009A0AF2">
        <w:rPr>
          <w:rFonts w:ascii="宋体" w:hAnsi="宋体" w:hint="eastAsia"/>
          <w:szCs w:val="21"/>
          <w:u w:val="single"/>
        </w:rPr>
        <w:t>归口管理部门组织相关专家</w:t>
      </w:r>
      <w:r w:rsidRPr="009A0AF2">
        <w:rPr>
          <w:rFonts w:ascii="宋体" w:hAnsi="宋体" w:hint="eastAsia"/>
          <w:szCs w:val="21"/>
        </w:rPr>
        <w:t>组成的专家组共同对项目进行验收。验收合格后，甲方</w:t>
      </w:r>
      <w:proofErr w:type="gramStart"/>
      <w:r w:rsidRPr="009A0AF2">
        <w:rPr>
          <w:rFonts w:ascii="宋体" w:hAnsi="宋体" w:hint="eastAsia"/>
          <w:szCs w:val="21"/>
        </w:rPr>
        <w:t>凭专家</w:t>
      </w:r>
      <w:proofErr w:type="gramEnd"/>
      <w:r w:rsidRPr="009A0AF2">
        <w:rPr>
          <w:rFonts w:ascii="宋体" w:hAnsi="宋体" w:hint="eastAsia"/>
          <w:szCs w:val="21"/>
        </w:rPr>
        <w:t>验收意见表、付款申请表向乙方支付合同总金额的</w:t>
      </w:r>
      <w:r w:rsidRPr="009A0AF2">
        <w:rPr>
          <w:rFonts w:ascii="宋体" w:hAnsi="宋体" w:hint="eastAsia"/>
          <w:b/>
          <w:szCs w:val="21"/>
          <w:u w:val="single"/>
        </w:rPr>
        <w:t>20</w:t>
      </w:r>
      <w:r w:rsidRPr="009A0AF2">
        <w:rPr>
          <w:rFonts w:ascii="宋体" w:hAnsi="宋体" w:hint="eastAsia"/>
          <w:b/>
          <w:szCs w:val="21"/>
        </w:rPr>
        <w:t>%</w:t>
      </w:r>
      <w:r w:rsidRPr="009A0AF2">
        <w:rPr>
          <w:rFonts w:ascii="宋体" w:hAnsi="宋体" w:hint="eastAsia"/>
          <w:szCs w:val="21"/>
        </w:rPr>
        <w:t>，</w:t>
      </w:r>
      <w:r w:rsidRPr="009A0AF2">
        <w:rPr>
          <w:rFonts w:ascii="宋体" w:hAnsi="宋体" w:hint="eastAsia"/>
          <w:b/>
          <w:szCs w:val="21"/>
        </w:rPr>
        <w:t>即￥</w:t>
      </w:r>
      <w:r w:rsidRPr="009A0AF2">
        <w:rPr>
          <w:rFonts w:ascii="宋体" w:hAnsi="宋体" w:hint="eastAsia"/>
          <w:b/>
          <w:szCs w:val="21"/>
          <w:u w:val="single"/>
        </w:rPr>
        <w:t xml:space="preserve">   </w:t>
      </w:r>
      <w:r w:rsidR="009040FA" w:rsidRPr="009A0AF2">
        <w:rPr>
          <w:rFonts w:ascii="宋体" w:hAnsi="宋体"/>
          <w:b/>
          <w:szCs w:val="21"/>
          <w:u w:val="single"/>
        </w:rPr>
        <w:t xml:space="preserve"> </w:t>
      </w:r>
      <w:r w:rsidRPr="009A0AF2">
        <w:rPr>
          <w:rFonts w:ascii="宋体" w:hAnsi="宋体" w:hint="eastAsia"/>
          <w:b/>
          <w:szCs w:val="21"/>
          <w:u w:val="single"/>
        </w:rPr>
        <w:t xml:space="preserve">   </w:t>
      </w:r>
      <w:r w:rsidRPr="009A0AF2">
        <w:rPr>
          <w:rFonts w:ascii="宋体" w:hAnsi="宋体" w:hint="eastAsia"/>
          <w:b/>
          <w:szCs w:val="21"/>
        </w:rPr>
        <w:t>元，（大写：</w:t>
      </w:r>
      <w:r w:rsidRPr="009A0AF2">
        <w:rPr>
          <w:rFonts w:ascii="宋体" w:hAnsi="宋体" w:hint="eastAsia"/>
          <w:b/>
          <w:szCs w:val="21"/>
          <w:u w:val="single"/>
        </w:rPr>
        <w:t xml:space="preserve">                 元整</w:t>
      </w:r>
      <w:r w:rsidRPr="009A0AF2">
        <w:rPr>
          <w:rFonts w:ascii="宋体" w:hAnsi="宋体" w:hint="eastAsia"/>
          <w:b/>
          <w:szCs w:val="21"/>
        </w:rPr>
        <w:t>）。</w:t>
      </w:r>
    </w:p>
    <w:p w14:paraId="53EC8F15" w14:textId="59BB4A71" w:rsidR="00A14E69" w:rsidRPr="009A0AF2" w:rsidRDefault="004A5177">
      <w:pPr>
        <w:ind w:firstLine="504"/>
        <w:rPr>
          <w:rFonts w:ascii="宋体" w:hAnsi="宋体"/>
          <w:szCs w:val="21"/>
        </w:rPr>
      </w:pPr>
      <w:r w:rsidRPr="009A0AF2">
        <w:rPr>
          <w:rFonts w:ascii="宋体" w:hAnsi="宋体"/>
          <w:szCs w:val="21"/>
        </w:rPr>
        <w:t>5</w:t>
      </w:r>
      <w:r w:rsidRPr="009A0AF2">
        <w:rPr>
          <w:rFonts w:ascii="宋体" w:hAnsi="宋体" w:hint="eastAsia"/>
          <w:szCs w:val="21"/>
        </w:rPr>
        <w:t>)</w:t>
      </w:r>
      <w:r w:rsidRPr="009A0AF2">
        <w:rPr>
          <w:rFonts w:ascii="宋体" w:hAnsi="宋体" w:hint="eastAsia"/>
          <w:szCs w:val="21"/>
        </w:rPr>
        <w:tab/>
        <w:t>甲方付款前，乙方应向甲方出具合法、等额的</w:t>
      </w:r>
      <w:r w:rsidRPr="009A0AF2">
        <w:rPr>
          <w:rFonts w:ascii="宋体" w:hAnsi="宋体" w:hint="eastAsia"/>
          <w:szCs w:val="21"/>
          <w:u w:val="single"/>
        </w:rPr>
        <w:t>增值税</w:t>
      </w:r>
      <w:r w:rsidRPr="009A0AF2">
        <w:rPr>
          <w:rFonts w:ascii="宋体" w:hAnsi="宋体" w:hint="eastAsia"/>
          <w:szCs w:val="21"/>
        </w:rPr>
        <w:t>发票 ，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14:paraId="353A020E" w14:textId="77777777" w:rsidR="00A14E69" w:rsidRPr="009A0AF2" w:rsidRDefault="004A5177">
      <w:pPr>
        <w:ind w:firstLine="504"/>
        <w:rPr>
          <w:rFonts w:ascii="宋体" w:hAnsi="宋体"/>
          <w:szCs w:val="21"/>
        </w:rPr>
      </w:pPr>
      <w:r w:rsidRPr="009A0AF2">
        <w:rPr>
          <w:rFonts w:ascii="宋体" w:hAnsi="宋体" w:hint="eastAsia"/>
          <w:szCs w:val="21"/>
        </w:rPr>
        <w:t>甲方开票信息如下：</w:t>
      </w:r>
    </w:p>
    <w:p w14:paraId="0D6D9C5F" w14:textId="77777777" w:rsidR="00A14E69" w:rsidRPr="009A0AF2" w:rsidRDefault="004A5177">
      <w:pPr>
        <w:ind w:firstLine="504"/>
        <w:rPr>
          <w:rFonts w:ascii="宋体" w:hAnsi="宋体"/>
          <w:szCs w:val="21"/>
        </w:rPr>
      </w:pPr>
      <w:r w:rsidRPr="009A0AF2">
        <w:rPr>
          <w:rFonts w:ascii="宋体" w:hAnsi="宋体" w:hint="eastAsia"/>
          <w:szCs w:val="21"/>
        </w:rPr>
        <w:t>户名：</w:t>
      </w:r>
    </w:p>
    <w:p w14:paraId="41148E5A" w14:textId="77777777" w:rsidR="00A14E69" w:rsidRPr="009A0AF2" w:rsidRDefault="004A5177">
      <w:pPr>
        <w:ind w:firstLine="504"/>
        <w:rPr>
          <w:rFonts w:ascii="宋体" w:hAnsi="宋体"/>
          <w:szCs w:val="21"/>
        </w:rPr>
      </w:pPr>
      <w:r w:rsidRPr="009A0AF2">
        <w:rPr>
          <w:rFonts w:ascii="宋体" w:hAnsi="宋体" w:hint="eastAsia"/>
          <w:szCs w:val="21"/>
        </w:rPr>
        <w:t>纳税人识别号：</w:t>
      </w:r>
    </w:p>
    <w:p w14:paraId="4CA5E21E" w14:textId="77777777" w:rsidR="00A14E69" w:rsidRPr="009A0AF2" w:rsidRDefault="004A5177">
      <w:pPr>
        <w:ind w:firstLine="504"/>
        <w:rPr>
          <w:rFonts w:ascii="宋体" w:hAnsi="宋体"/>
          <w:szCs w:val="21"/>
        </w:rPr>
      </w:pPr>
      <w:r w:rsidRPr="009A0AF2">
        <w:rPr>
          <w:rFonts w:ascii="宋体" w:hAnsi="宋体" w:hint="eastAsia"/>
          <w:szCs w:val="21"/>
        </w:rPr>
        <w:t>地址：</w:t>
      </w:r>
    </w:p>
    <w:p w14:paraId="12E0876C" w14:textId="77777777" w:rsidR="00A14E69" w:rsidRPr="009A0AF2" w:rsidRDefault="004A5177">
      <w:pPr>
        <w:ind w:firstLine="504"/>
        <w:rPr>
          <w:rFonts w:ascii="宋体" w:hAnsi="宋体"/>
          <w:szCs w:val="21"/>
        </w:rPr>
      </w:pPr>
      <w:r w:rsidRPr="009A0AF2">
        <w:rPr>
          <w:rFonts w:ascii="宋体" w:hAnsi="宋体" w:hint="eastAsia"/>
          <w:szCs w:val="21"/>
        </w:rPr>
        <w:t>电话：</w:t>
      </w:r>
    </w:p>
    <w:p w14:paraId="4AB7EAA3" w14:textId="77777777" w:rsidR="00A14E69" w:rsidRPr="009A0AF2" w:rsidRDefault="004A5177">
      <w:pPr>
        <w:ind w:firstLine="504"/>
        <w:rPr>
          <w:rFonts w:ascii="宋体" w:hAnsi="宋体"/>
          <w:szCs w:val="21"/>
        </w:rPr>
      </w:pPr>
      <w:r w:rsidRPr="009A0AF2">
        <w:rPr>
          <w:rFonts w:ascii="宋体" w:hAnsi="宋体" w:hint="eastAsia"/>
          <w:szCs w:val="21"/>
        </w:rPr>
        <w:t>开户行：</w:t>
      </w:r>
    </w:p>
    <w:p w14:paraId="0CB15618" w14:textId="77777777" w:rsidR="00A14E69" w:rsidRPr="009A0AF2" w:rsidRDefault="004A5177">
      <w:pPr>
        <w:ind w:firstLine="504"/>
        <w:rPr>
          <w:rFonts w:ascii="宋体" w:hAnsi="宋体"/>
          <w:szCs w:val="21"/>
        </w:rPr>
      </w:pPr>
      <w:r w:rsidRPr="009A0AF2">
        <w:rPr>
          <w:rFonts w:ascii="宋体" w:hAnsi="宋体" w:hint="eastAsia"/>
          <w:szCs w:val="21"/>
        </w:rPr>
        <w:t>账号：</w:t>
      </w:r>
    </w:p>
    <w:p w14:paraId="0A409942" w14:textId="77777777" w:rsidR="00A14E69" w:rsidRPr="009A0AF2" w:rsidRDefault="004A5177" w:rsidP="005F7E58">
      <w:pPr>
        <w:numPr>
          <w:ilvl w:val="0"/>
          <w:numId w:val="27"/>
        </w:numPr>
        <w:ind w:left="601" w:hanging="601"/>
        <w:outlineLvl w:val="0"/>
        <w:rPr>
          <w:rFonts w:ascii="宋体" w:hAnsi="宋体"/>
          <w:b/>
          <w:szCs w:val="21"/>
        </w:rPr>
      </w:pPr>
      <w:bookmarkStart w:id="175" w:name="_Toc109045990"/>
      <w:bookmarkStart w:id="176" w:name="_Toc110339459"/>
      <w:bookmarkStart w:id="177" w:name="_Toc110344848"/>
      <w:r w:rsidRPr="009A0AF2">
        <w:rPr>
          <w:rFonts w:ascii="宋体" w:hAnsi="宋体" w:hint="eastAsia"/>
          <w:b/>
          <w:szCs w:val="21"/>
        </w:rPr>
        <w:t>履约保证金及质保期</w:t>
      </w:r>
      <w:bookmarkEnd w:id="175"/>
      <w:bookmarkEnd w:id="176"/>
      <w:bookmarkEnd w:id="177"/>
    </w:p>
    <w:p w14:paraId="6B4437D7" w14:textId="77777777" w:rsidR="00A14E69" w:rsidRPr="009A0AF2" w:rsidRDefault="004A5177">
      <w:pPr>
        <w:pStyle w:val="14"/>
        <w:numPr>
          <w:ilvl w:val="0"/>
          <w:numId w:val="29"/>
        </w:numPr>
        <w:ind w:left="0" w:firstLineChars="0" w:firstLine="426"/>
        <w:rPr>
          <w:rFonts w:ascii="宋体" w:hAnsi="宋体"/>
          <w:szCs w:val="21"/>
        </w:rPr>
      </w:pPr>
      <w:r w:rsidRPr="009A0AF2">
        <w:rPr>
          <w:rFonts w:ascii="宋体" w:hAnsi="宋体" w:hint="eastAsia"/>
          <w:szCs w:val="21"/>
        </w:rPr>
        <w:t>乙方应在收到成交通知书后（</w:t>
      </w:r>
      <w:r w:rsidRPr="009A0AF2">
        <w:rPr>
          <w:rFonts w:ascii="宋体" w:hAnsi="宋体" w:hint="eastAsia"/>
          <w:szCs w:val="21"/>
          <w:u w:val="single"/>
        </w:rPr>
        <w:t>10</w:t>
      </w:r>
      <w:r w:rsidRPr="009A0AF2">
        <w:rPr>
          <w:rFonts w:ascii="宋体" w:hAnsi="宋体" w:hint="eastAsia"/>
          <w:szCs w:val="21"/>
        </w:rPr>
        <w:t>）</w:t>
      </w:r>
      <w:proofErr w:type="gramStart"/>
      <w:r w:rsidRPr="009A0AF2">
        <w:rPr>
          <w:rFonts w:ascii="宋体" w:hAnsi="宋体" w:hint="eastAsia"/>
          <w:szCs w:val="21"/>
        </w:rPr>
        <w:t>个</w:t>
      </w:r>
      <w:proofErr w:type="gramEnd"/>
      <w:r w:rsidRPr="009A0AF2">
        <w:rPr>
          <w:rFonts w:ascii="宋体" w:hAnsi="宋体" w:hint="eastAsia"/>
          <w:szCs w:val="21"/>
        </w:rPr>
        <w:t>工作日内，</w:t>
      </w:r>
      <w:r w:rsidRPr="009A0AF2">
        <w:rPr>
          <w:rFonts w:ascii="宋体" w:hAnsi="宋体" w:hint="eastAsia"/>
          <w:szCs w:val="21"/>
          <w:u w:val="single"/>
        </w:rPr>
        <w:t>以支票、电汇、银行汇票形式</w:t>
      </w:r>
      <w:r w:rsidRPr="009A0AF2">
        <w:rPr>
          <w:rFonts w:ascii="宋体" w:hAnsi="宋体" w:hint="eastAsia"/>
          <w:szCs w:val="21"/>
        </w:rPr>
        <w:t>向甲方提供相当于合同总价（</w:t>
      </w:r>
      <w:r w:rsidRPr="009A0AF2">
        <w:rPr>
          <w:rFonts w:ascii="宋体" w:hAnsi="宋体"/>
          <w:b/>
          <w:szCs w:val="21"/>
          <w:u w:val="single"/>
        </w:rPr>
        <w:t>10</w:t>
      </w:r>
      <w:r w:rsidRPr="009A0AF2">
        <w:rPr>
          <w:rFonts w:ascii="宋体" w:hAnsi="宋体" w:hint="eastAsia"/>
          <w:b/>
          <w:szCs w:val="21"/>
        </w:rPr>
        <w:t>%</w:t>
      </w:r>
      <w:r w:rsidRPr="009A0AF2">
        <w:rPr>
          <w:rFonts w:ascii="宋体" w:hAnsi="宋体" w:hint="eastAsia"/>
          <w:szCs w:val="21"/>
        </w:rPr>
        <w:t>）的履约保证金，合同签署前须将银行保函交到甲方。</w:t>
      </w:r>
    </w:p>
    <w:p w14:paraId="331F1C28" w14:textId="77777777" w:rsidR="00A14E69" w:rsidRPr="009A0AF2" w:rsidRDefault="004A5177">
      <w:pPr>
        <w:pStyle w:val="14"/>
        <w:numPr>
          <w:ilvl w:val="0"/>
          <w:numId w:val="29"/>
        </w:numPr>
        <w:ind w:left="0" w:firstLineChars="0" w:firstLine="426"/>
        <w:rPr>
          <w:rFonts w:ascii="宋体" w:hAnsi="宋体"/>
          <w:szCs w:val="21"/>
        </w:rPr>
      </w:pPr>
      <w:r w:rsidRPr="009A0AF2">
        <w:rPr>
          <w:rFonts w:ascii="宋体" w:hAnsi="宋体" w:hint="eastAsia"/>
          <w:szCs w:val="21"/>
        </w:rPr>
        <w:t>如果乙方没有按照上述规定执行，甲方将有充分理由取消该成交决定。在此情况下甲方可将合同授予排名第二的成交候选人，或重新采购。</w:t>
      </w:r>
    </w:p>
    <w:p w14:paraId="4B87F77B" w14:textId="77777777" w:rsidR="00A14E69" w:rsidRPr="009A0AF2" w:rsidRDefault="004A5177">
      <w:pPr>
        <w:pStyle w:val="14"/>
        <w:numPr>
          <w:ilvl w:val="0"/>
          <w:numId w:val="29"/>
        </w:numPr>
        <w:ind w:left="0" w:firstLineChars="0" w:firstLine="426"/>
        <w:rPr>
          <w:rFonts w:ascii="宋体" w:hAnsi="宋体"/>
          <w:szCs w:val="21"/>
        </w:rPr>
      </w:pPr>
      <w:r w:rsidRPr="009A0AF2">
        <w:rPr>
          <w:rFonts w:ascii="宋体" w:hAnsi="宋体" w:hint="eastAsia"/>
          <w:szCs w:val="21"/>
        </w:rPr>
        <w:t>本项目不允许分包或转包，如果乙方在与甲方签订合同以后，将成交项</w:t>
      </w:r>
      <w:r w:rsidRPr="009A0AF2">
        <w:rPr>
          <w:rFonts w:ascii="宋体" w:hAnsi="宋体" w:hint="eastAsia"/>
          <w:szCs w:val="21"/>
        </w:rPr>
        <w:lastRenderedPageBreak/>
        <w:t>目分包或转包给第三方，甲方将有充分理由终止合同，并没收其履约保证金。</w:t>
      </w:r>
    </w:p>
    <w:p w14:paraId="3A2E186E" w14:textId="77777777" w:rsidR="00A14E69" w:rsidRPr="009A0AF2" w:rsidRDefault="004A5177">
      <w:pPr>
        <w:pStyle w:val="14"/>
        <w:numPr>
          <w:ilvl w:val="0"/>
          <w:numId w:val="29"/>
        </w:numPr>
        <w:ind w:left="0" w:firstLineChars="0" w:firstLine="426"/>
        <w:rPr>
          <w:rFonts w:ascii="宋体" w:hAnsi="宋体"/>
          <w:szCs w:val="21"/>
        </w:rPr>
      </w:pPr>
      <w:r w:rsidRPr="009A0AF2">
        <w:rPr>
          <w:rFonts w:ascii="宋体" w:hAnsi="宋体" w:hint="eastAsia"/>
          <w:szCs w:val="21"/>
        </w:rPr>
        <w:t>如乙方未能完全履行合同规定的义务，甲方有权从履约保证金中得到补偿。</w:t>
      </w:r>
    </w:p>
    <w:p w14:paraId="156BF946" w14:textId="775CDAD2" w:rsidR="00A14E69" w:rsidRPr="009A0AF2" w:rsidRDefault="004A5177">
      <w:pPr>
        <w:pStyle w:val="14"/>
        <w:numPr>
          <w:ilvl w:val="0"/>
          <w:numId w:val="29"/>
        </w:numPr>
        <w:ind w:left="0" w:firstLineChars="0" w:firstLine="426"/>
        <w:rPr>
          <w:rFonts w:ascii="宋体" w:hAnsi="宋体"/>
          <w:szCs w:val="21"/>
        </w:rPr>
      </w:pPr>
      <w:r w:rsidRPr="009A0AF2">
        <w:rPr>
          <w:rFonts w:ascii="宋体" w:hAnsi="宋体" w:hint="eastAsia"/>
          <w:szCs w:val="21"/>
        </w:rPr>
        <w:t>软件质保期的期限为验收合格后</w:t>
      </w:r>
      <w:r w:rsidRPr="009A0AF2">
        <w:rPr>
          <w:rFonts w:ascii="宋体" w:hAnsi="宋体" w:hint="eastAsia"/>
          <w:szCs w:val="21"/>
          <w:u w:val="single"/>
        </w:rPr>
        <w:t>3</w:t>
      </w:r>
      <w:r w:rsidRPr="009A0AF2">
        <w:rPr>
          <w:rFonts w:ascii="宋体" w:hAnsi="宋体" w:hint="eastAsia"/>
          <w:szCs w:val="21"/>
        </w:rPr>
        <w:t>年，硬件质保期的期限为验收合格后</w:t>
      </w:r>
      <w:r w:rsidRPr="009A0AF2">
        <w:rPr>
          <w:rFonts w:ascii="宋体" w:hAnsi="宋体"/>
          <w:szCs w:val="21"/>
          <w:u w:val="single"/>
        </w:rPr>
        <w:t>5</w:t>
      </w:r>
      <w:r w:rsidRPr="009A0AF2">
        <w:rPr>
          <w:rFonts w:ascii="宋体" w:hAnsi="宋体" w:hint="eastAsia"/>
          <w:szCs w:val="21"/>
        </w:rPr>
        <w:t>年，质保期超过上述期限的，双方协商另行签订保修合同。</w:t>
      </w:r>
    </w:p>
    <w:p w14:paraId="40439690" w14:textId="7BF3D7EB" w:rsidR="00DE1D9D" w:rsidRPr="009A0AF2" w:rsidRDefault="00DE1D9D">
      <w:pPr>
        <w:pStyle w:val="14"/>
        <w:numPr>
          <w:ilvl w:val="0"/>
          <w:numId w:val="29"/>
        </w:numPr>
        <w:ind w:left="0" w:firstLineChars="0" w:firstLine="426"/>
        <w:rPr>
          <w:rFonts w:ascii="宋体" w:hAnsi="宋体"/>
          <w:szCs w:val="21"/>
        </w:rPr>
      </w:pPr>
      <w:r w:rsidRPr="009A0AF2">
        <w:rPr>
          <w:rFonts w:ascii="宋体" w:hAnsi="宋体" w:hint="eastAsia"/>
          <w:szCs w:val="21"/>
        </w:rPr>
        <w:t>项目质保期结束后，乙方可申请退还履约保证金。</w:t>
      </w:r>
    </w:p>
    <w:p w14:paraId="205AD10C" w14:textId="77777777" w:rsidR="00A14E69" w:rsidRPr="009A0AF2" w:rsidRDefault="004A5177" w:rsidP="005F7E58">
      <w:pPr>
        <w:numPr>
          <w:ilvl w:val="0"/>
          <w:numId w:val="27"/>
        </w:numPr>
        <w:ind w:left="601" w:hanging="601"/>
        <w:outlineLvl w:val="0"/>
        <w:rPr>
          <w:rFonts w:ascii="宋体" w:hAnsi="宋体"/>
          <w:b/>
          <w:szCs w:val="21"/>
        </w:rPr>
      </w:pPr>
      <w:bookmarkStart w:id="178" w:name="_Toc109045991"/>
      <w:bookmarkStart w:id="179" w:name="_Toc110339460"/>
      <w:bookmarkStart w:id="180" w:name="_Toc110344849"/>
      <w:r w:rsidRPr="009A0AF2">
        <w:rPr>
          <w:rFonts w:ascii="宋体" w:hAnsi="宋体" w:hint="eastAsia"/>
          <w:b/>
          <w:szCs w:val="21"/>
        </w:rPr>
        <w:t>合同定义</w:t>
      </w:r>
      <w:bookmarkEnd w:id="178"/>
      <w:bookmarkEnd w:id="179"/>
      <w:bookmarkEnd w:id="180"/>
    </w:p>
    <w:p w14:paraId="57128AF5" w14:textId="77777777" w:rsidR="00A14E69" w:rsidRPr="009A0AF2" w:rsidRDefault="004A5177">
      <w:pPr>
        <w:pStyle w:val="14"/>
        <w:ind w:firstLineChars="202" w:firstLine="485"/>
        <w:rPr>
          <w:rFonts w:ascii="宋体" w:hAnsi="宋体"/>
          <w:szCs w:val="21"/>
        </w:rPr>
      </w:pPr>
      <w:r w:rsidRPr="009A0AF2">
        <w:rPr>
          <w:rFonts w:ascii="宋体" w:hAnsi="宋体" w:hint="eastAsia"/>
          <w:szCs w:val="21"/>
        </w:rPr>
        <w:t>除非另有特别解释或说明，在本合同及与本合同相关的，双方另行签署的其他文件（包括但不限于本合同的附件）中，下述词语均依据如下定义进行解释：</w:t>
      </w:r>
    </w:p>
    <w:p w14:paraId="7D69AB6C"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“项目”指</w:t>
      </w:r>
      <w:r w:rsidRPr="009A0AF2">
        <w:rPr>
          <w:rFonts w:ascii="宋体" w:hAnsi="宋体" w:hint="eastAsia"/>
          <w:szCs w:val="21"/>
          <w:u w:val="single"/>
        </w:rPr>
        <w:t xml:space="preserve">XXXXX                   </w:t>
      </w:r>
      <w:r w:rsidRPr="009A0AF2">
        <w:rPr>
          <w:rFonts w:ascii="宋体" w:hAnsi="宋体" w:hint="eastAsia"/>
          <w:szCs w:val="21"/>
        </w:rPr>
        <w:t>。</w:t>
      </w:r>
    </w:p>
    <w:p w14:paraId="59E246F1"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“合同”指甲乙双方签署的，与本项目相关的协议、附件、附录和其他一切文件。</w:t>
      </w:r>
    </w:p>
    <w:p w14:paraId="071BB709" w14:textId="77777777" w:rsidR="005F7E58" w:rsidRPr="009A0AF2" w:rsidRDefault="004A5177" w:rsidP="005F7E58">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“附件”是指与本合同的订立、履行有关的，经甲乙双方认可的，对本合同约定的内容进行细化、补充、修改、变更的文件、图纸、音像制品等资料。</w:t>
      </w:r>
    </w:p>
    <w:p w14:paraId="1E7E559E" w14:textId="089CEC23" w:rsidR="00A14E69" w:rsidRPr="009A0AF2" w:rsidRDefault="004A5177" w:rsidP="005F7E58">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“合同货物”指</w:t>
      </w:r>
      <w:r w:rsidRPr="009A0AF2">
        <w:rPr>
          <w:rFonts w:ascii="宋体" w:hAnsi="宋体" w:hint="eastAsia"/>
          <w:szCs w:val="21"/>
          <w:u w:val="single"/>
        </w:rPr>
        <w:t>《附件一：合同货物清单》（同报价文件中报价货物数量、价格表，下同）</w:t>
      </w:r>
      <w:r w:rsidRPr="009A0AF2">
        <w:rPr>
          <w:rFonts w:ascii="宋体" w:hAnsi="宋体" w:hint="eastAsia"/>
          <w:szCs w:val="21"/>
        </w:rPr>
        <w:t>中所规定的硬件、软件、安装材料、备件及专用器具、文件资料等内容。</w:t>
      </w:r>
    </w:p>
    <w:p w14:paraId="6FA75966"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“服务”指根据合同规定乙方应承担的与供货有关的辅助服务，包括（但不限于）合同货物的运输、保险、安装、测试、调试、培训、维修、提供技术指导和支持、保修期外的维护以及其他类似的义务。</w:t>
      </w:r>
    </w:p>
    <w:p w14:paraId="021D9771"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“检验”指甲方收货后，按照本合同约定的标准对合同货物进行的检测与查验。</w:t>
      </w:r>
    </w:p>
    <w:p w14:paraId="4447876B"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“验收证书”指检验完成后由合同双方签署的最终验收确认书。</w:t>
      </w:r>
    </w:p>
    <w:p w14:paraId="0722E4A6"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“技术资料”指安装、调试、使用、维修合同货物所应具备的产品使用说明书和／或使用指南、操作手册、维修指南、服务手册、电路图、产品演示等文件。</w:t>
      </w:r>
    </w:p>
    <w:p w14:paraId="60AA7770"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“质保期”指自验收证书签署之日起，乙方以自</w:t>
      </w:r>
      <w:proofErr w:type="gramStart"/>
      <w:r w:rsidRPr="009A0AF2">
        <w:rPr>
          <w:rFonts w:ascii="宋体" w:hAnsi="宋体" w:hint="eastAsia"/>
          <w:szCs w:val="21"/>
        </w:rPr>
        <w:t>担费用</w:t>
      </w:r>
      <w:proofErr w:type="gramEnd"/>
      <w:r w:rsidRPr="009A0AF2">
        <w:rPr>
          <w:rFonts w:ascii="宋体" w:hAnsi="宋体" w:hint="eastAsia"/>
          <w:szCs w:val="21"/>
        </w:rPr>
        <w:t>方式保证合同货物正常运行的时期。</w:t>
      </w:r>
    </w:p>
    <w:p w14:paraId="06B4FA4E"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“第三人”是指本合同双方以外的任何中国境内、外的自然人、法人或</w:t>
      </w:r>
      <w:r w:rsidRPr="009A0AF2">
        <w:rPr>
          <w:rFonts w:ascii="宋体" w:hAnsi="宋体" w:hint="eastAsia"/>
          <w:szCs w:val="21"/>
        </w:rPr>
        <w:lastRenderedPageBreak/>
        <w:t>其他经济组织。</w:t>
      </w:r>
    </w:p>
    <w:p w14:paraId="67F3240D"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“法律、法规”是指由中国有关部门制定的法律、行政法规、地方性法规、规章及其他规范性文件以及经全国人民代表大会常务委员会批准的中国缔结、参加的国际条（公）约的有关规定。</w:t>
      </w:r>
    </w:p>
    <w:p w14:paraId="75BAFCE2" w14:textId="77777777" w:rsidR="00A14E69" w:rsidRPr="009A0AF2" w:rsidRDefault="004A5177">
      <w:pPr>
        <w:numPr>
          <w:ilvl w:val="1"/>
          <w:numId w:val="30"/>
        </w:numPr>
        <w:tabs>
          <w:tab w:val="clear" w:pos="420"/>
          <w:tab w:val="left" w:pos="993"/>
        </w:tabs>
        <w:ind w:left="0" w:firstLine="504"/>
        <w:rPr>
          <w:rFonts w:ascii="宋体" w:hAnsi="宋体"/>
          <w:szCs w:val="21"/>
        </w:rPr>
      </w:pPr>
      <w:r w:rsidRPr="009A0AF2">
        <w:rPr>
          <w:rFonts w:ascii="宋体" w:hAnsi="宋体" w:hint="eastAsia"/>
          <w:szCs w:val="21"/>
        </w:rPr>
        <w:t>甲方同意从乙方购买，乙方同意向甲方出售</w:t>
      </w:r>
      <w:r w:rsidRPr="009A0AF2">
        <w:rPr>
          <w:rFonts w:ascii="宋体" w:hAnsi="宋体" w:hint="eastAsia"/>
          <w:szCs w:val="21"/>
          <w:u w:val="single"/>
        </w:rPr>
        <w:t xml:space="preserve"> 详见货物一览表格</w:t>
      </w:r>
      <w:r w:rsidRPr="009A0AF2">
        <w:rPr>
          <w:rFonts w:ascii="宋体" w:hAnsi="宋体" w:hint="eastAsia"/>
          <w:szCs w:val="21"/>
        </w:rPr>
        <w:t>（货物名称），即</w:t>
      </w:r>
      <w:r w:rsidRPr="009A0AF2">
        <w:rPr>
          <w:rFonts w:ascii="宋体" w:hAnsi="宋体" w:hint="eastAsia"/>
          <w:szCs w:val="21"/>
          <w:u w:val="single"/>
        </w:rPr>
        <w:t>《附件一：合同货物清单》（同采购文件中采购货物数量、价格表）</w:t>
      </w:r>
      <w:r w:rsidRPr="009A0AF2">
        <w:rPr>
          <w:rFonts w:ascii="宋体" w:hAnsi="宋体" w:hint="eastAsia"/>
          <w:szCs w:val="21"/>
        </w:rPr>
        <w:t>中所列货物及相关服务。</w:t>
      </w:r>
    </w:p>
    <w:p w14:paraId="6CC1889B" w14:textId="77777777" w:rsidR="00A14E69" w:rsidRPr="009A0AF2" w:rsidRDefault="004A5177" w:rsidP="005F7E58">
      <w:pPr>
        <w:numPr>
          <w:ilvl w:val="0"/>
          <w:numId w:val="27"/>
        </w:numPr>
        <w:ind w:left="601" w:hanging="601"/>
        <w:outlineLvl w:val="0"/>
        <w:rPr>
          <w:rFonts w:ascii="宋体" w:hAnsi="宋体"/>
          <w:b/>
          <w:szCs w:val="21"/>
        </w:rPr>
      </w:pPr>
      <w:bookmarkStart w:id="181" w:name="_Toc109045992"/>
      <w:bookmarkStart w:id="182" w:name="_Toc110339461"/>
      <w:bookmarkStart w:id="183" w:name="_Toc110344850"/>
      <w:r w:rsidRPr="009A0AF2">
        <w:rPr>
          <w:rFonts w:ascii="宋体" w:hAnsi="宋体" w:hint="eastAsia"/>
          <w:b/>
          <w:szCs w:val="21"/>
        </w:rPr>
        <w:t>交货</w:t>
      </w:r>
      <w:bookmarkEnd w:id="181"/>
      <w:bookmarkEnd w:id="182"/>
      <w:bookmarkEnd w:id="183"/>
    </w:p>
    <w:p w14:paraId="57A28B0F" w14:textId="77777777" w:rsidR="00A14E69" w:rsidRPr="009A0AF2" w:rsidRDefault="004A5177" w:rsidP="005F7E58">
      <w:pPr>
        <w:numPr>
          <w:ilvl w:val="0"/>
          <w:numId w:val="31"/>
        </w:numPr>
        <w:tabs>
          <w:tab w:val="clear" w:pos="840"/>
          <w:tab w:val="left" w:pos="780"/>
        </w:tabs>
        <w:ind w:leftChars="200" w:left="534" w:hanging="54"/>
        <w:rPr>
          <w:rFonts w:ascii="宋体" w:hAnsi="宋体"/>
          <w:szCs w:val="21"/>
        </w:rPr>
      </w:pPr>
      <w:r w:rsidRPr="009A0AF2">
        <w:rPr>
          <w:rFonts w:ascii="宋体" w:hAnsi="宋体" w:hint="eastAsia"/>
          <w:szCs w:val="21"/>
        </w:rPr>
        <w:t>交货方式：现场交货</w:t>
      </w:r>
      <w:r w:rsidRPr="009A0AF2">
        <w:rPr>
          <w:rFonts w:ascii="宋体" w:hAnsi="宋体" w:hint="eastAsia"/>
          <w:szCs w:val="21"/>
          <w:u w:val="single"/>
        </w:rPr>
        <w:t xml:space="preserve"> </w:t>
      </w:r>
      <w:r w:rsidRPr="009A0AF2">
        <w:rPr>
          <w:rFonts w:ascii="宋体" w:hAnsi="宋体"/>
          <w:szCs w:val="21"/>
          <w:u w:val="single"/>
        </w:rPr>
        <w:t xml:space="preserve">    </w:t>
      </w:r>
    </w:p>
    <w:p w14:paraId="11BD95E5" w14:textId="77777777" w:rsidR="00A14E69" w:rsidRPr="009A0AF2" w:rsidRDefault="004A5177">
      <w:pPr>
        <w:numPr>
          <w:ilvl w:val="2"/>
          <w:numId w:val="32"/>
        </w:numPr>
        <w:tabs>
          <w:tab w:val="clear" w:pos="1304"/>
        </w:tabs>
        <w:ind w:left="0" w:firstLine="504"/>
        <w:rPr>
          <w:rFonts w:ascii="宋体" w:hAnsi="宋体"/>
          <w:szCs w:val="21"/>
        </w:rPr>
      </w:pPr>
      <w:r w:rsidRPr="009A0AF2">
        <w:rPr>
          <w:rFonts w:ascii="宋体" w:hAnsi="宋体" w:hint="eastAsia"/>
          <w:szCs w:val="21"/>
        </w:rPr>
        <w:t>不含安装调试的货物。货物应运至甲方指定地点，并卸至甲方指定位置，经甲方核对无误，双方签署收货单后为交货完毕。收货单一式两份，甲方和乙方各执一份。交货前货物毁坏的风险由乙方承担。</w:t>
      </w:r>
    </w:p>
    <w:p w14:paraId="312C24B2" w14:textId="77777777" w:rsidR="00A14E69" w:rsidRPr="009A0AF2" w:rsidRDefault="004A5177">
      <w:pPr>
        <w:numPr>
          <w:ilvl w:val="2"/>
          <w:numId w:val="32"/>
        </w:numPr>
        <w:tabs>
          <w:tab w:val="clear" w:pos="1304"/>
        </w:tabs>
        <w:ind w:left="0" w:firstLine="504"/>
        <w:rPr>
          <w:rFonts w:ascii="宋体" w:hAnsi="宋体"/>
          <w:szCs w:val="21"/>
        </w:rPr>
      </w:pPr>
      <w:r w:rsidRPr="009A0AF2">
        <w:rPr>
          <w:rFonts w:ascii="宋体" w:hAnsi="宋体" w:hint="eastAsia"/>
          <w:szCs w:val="21"/>
        </w:rPr>
        <w:t>含安装调试的货物，货物应运至甲方指定地点，并卸至甲方指定位置，经甲方核对无误。乙方和甲方签署收货单，收货单一式两份，甲方和乙方各执一份。乙方负责安装调试，安装调试完毕后以验收单为交货完毕。</w:t>
      </w:r>
    </w:p>
    <w:p w14:paraId="0588847A" w14:textId="77777777" w:rsidR="00A14E69" w:rsidRPr="009A0AF2" w:rsidRDefault="004A5177">
      <w:pPr>
        <w:numPr>
          <w:ilvl w:val="2"/>
          <w:numId w:val="32"/>
        </w:numPr>
        <w:tabs>
          <w:tab w:val="clear" w:pos="1304"/>
        </w:tabs>
        <w:ind w:left="0" w:firstLine="504"/>
        <w:rPr>
          <w:rFonts w:ascii="宋体" w:hAnsi="宋体"/>
          <w:szCs w:val="21"/>
        </w:rPr>
      </w:pPr>
      <w:r w:rsidRPr="009A0AF2">
        <w:rPr>
          <w:rFonts w:ascii="宋体" w:hAnsi="宋体" w:hint="eastAsia"/>
          <w:szCs w:val="21"/>
        </w:rPr>
        <w:t>其他约定事项</w:t>
      </w:r>
      <w:r w:rsidRPr="009A0AF2">
        <w:rPr>
          <w:rFonts w:ascii="宋体" w:hAnsi="宋体" w:hint="eastAsia"/>
          <w:szCs w:val="21"/>
          <w:u w:val="single"/>
        </w:rPr>
        <w:t xml:space="preserve">                              </w:t>
      </w:r>
      <w:r w:rsidRPr="009A0AF2">
        <w:rPr>
          <w:rFonts w:ascii="宋体" w:hAnsi="宋体" w:hint="eastAsia"/>
          <w:szCs w:val="21"/>
        </w:rPr>
        <w:t>。</w:t>
      </w:r>
    </w:p>
    <w:p w14:paraId="614EFE8E" w14:textId="77777777" w:rsidR="00A14E69" w:rsidRPr="009A0AF2" w:rsidRDefault="004A5177">
      <w:pPr>
        <w:numPr>
          <w:ilvl w:val="0"/>
          <w:numId w:val="31"/>
        </w:numPr>
        <w:tabs>
          <w:tab w:val="clear" w:pos="840"/>
          <w:tab w:val="left" w:pos="426"/>
        </w:tabs>
        <w:ind w:left="0" w:firstLine="504"/>
        <w:rPr>
          <w:rFonts w:ascii="宋体" w:hAnsi="宋体"/>
          <w:szCs w:val="21"/>
        </w:rPr>
      </w:pPr>
      <w:r w:rsidRPr="009A0AF2">
        <w:rPr>
          <w:rFonts w:ascii="宋体" w:hAnsi="宋体" w:hint="eastAsia"/>
          <w:szCs w:val="21"/>
        </w:rPr>
        <w:t>交付日期：</w:t>
      </w:r>
      <w:r w:rsidRPr="009A0AF2">
        <w:rPr>
          <w:rFonts w:ascii="宋体" w:hAnsi="宋体" w:hint="eastAsia"/>
          <w:szCs w:val="21"/>
          <w:u w:val="single"/>
        </w:rPr>
        <w:t>数字档案综合管理系统合同签订后30天内交货及60天内完成安装调试并具备验收条件，存量档案数字化扫描工作要求2022年12月31日前完成</w:t>
      </w:r>
      <w:r w:rsidRPr="009A0AF2">
        <w:rPr>
          <w:rFonts w:ascii="宋体" w:hAnsi="宋体" w:hint="eastAsia"/>
          <w:szCs w:val="21"/>
        </w:rPr>
        <w:t>。</w:t>
      </w:r>
    </w:p>
    <w:p w14:paraId="2E887D4E" w14:textId="77777777" w:rsidR="00A14E69" w:rsidRPr="009A0AF2" w:rsidRDefault="004A5177" w:rsidP="00C5301D">
      <w:pPr>
        <w:numPr>
          <w:ilvl w:val="0"/>
          <w:numId w:val="31"/>
        </w:numPr>
        <w:tabs>
          <w:tab w:val="clear" w:pos="840"/>
          <w:tab w:val="left" w:pos="780"/>
        </w:tabs>
        <w:ind w:leftChars="200" w:left="534" w:hanging="54"/>
        <w:rPr>
          <w:rFonts w:ascii="宋体" w:hAnsi="宋体"/>
          <w:szCs w:val="21"/>
        </w:rPr>
      </w:pPr>
      <w:r w:rsidRPr="009A0AF2">
        <w:rPr>
          <w:rFonts w:ascii="宋体" w:hAnsi="宋体" w:hint="eastAsia"/>
          <w:szCs w:val="21"/>
        </w:rPr>
        <w:t>运输方式：</w:t>
      </w:r>
      <w:r w:rsidRPr="009A0AF2">
        <w:rPr>
          <w:rFonts w:ascii="宋体" w:hAnsi="宋体" w:hint="eastAsia"/>
          <w:szCs w:val="21"/>
          <w:u w:val="single"/>
        </w:rPr>
        <w:t xml:space="preserve">              </w:t>
      </w:r>
      <w:r w:rsidRPr="009A0AF2">
        <w:rPr>
          <w:rFonts w:ascii="宋体" w:hAnsi="宋体" w:hint="eastAsia"/>
          <w:szCs w:val="21"/>
        </w:rPr>
        <w:t>。</w:t>
      </w:r>
    </w:p>
    <w:p w14:paraId="453BEC82" w14:textId="77777777" w:rsidR="00A14E69" w:rsidRPr="009A0AF2" w:rsidRDefault="004A5177">
      <w:pPr>
        <w:numPr>
          <w:ilvl w:val="0"/>
          <w:numId w:val="31"/>
        </w:numPr>
        <w:tabs>
          <w:tab w:val="clear" w:pos="840"/>
          <w:tab w:val="left" w:pos="426"/>
        </w:tabs>
        <w:ind w:left="0" w:firstLine="504"/>
        <w:rPr>
          <w:rFonts w:ascii="宋体" w:hAnsi="宋体"/>
          <w:szCs w:val="21"/>
        </w:rPr>
      </w:pPr>
      <w:r w:rsidRPr="009A0AF2">
        <w:rPr>
          <w:rFonts w:ascii="宋体" w:hAnsi="宋体" w:hint="eastAsia"/>
          <w:szCs w:val="21"/>
        </w:rPr>
        <w:t>交货（安装、调试、服务）地点</w:t>
      </w:r>
      <w:r w:rsidRPr="009A0AF2">
        <w:rPr>
          <w:rFonts w:ascii="宋体" w:hAnsi="宋体" w:hint="eastAsia"/>
          <w:szCs w:val="21"/>
          <w:u w:val="single"/>
        </w:rPr>
        <w:t xml:space="preserve"> 北京市朝阳区定福庄东街1号</w:t>
      </w:r>
      <w:r w:rsidRPr="009A0AF2">
        <w:rPr>
          <w:rFonts w:ascii="宋体" w:hAnsi="宋体" w:hint="eastAsia"/>
          <w:szCs w:val="21"/>
        </w:rPr>
        <w:t>。乙方应根据甲方要求将所有设备运送至指定地点并进行安装、调试，在运输过程中发生的一切费用由乙方负责。</w:t>
      </w:r>
    </w:p>
    <w:p w14:paraId="26ED0288" w14:textId="77777777" w:rsidR="00A14E69" w:rsidRPr="009A0AF2" w:rsidRDefault="004A5177">
      <w:pPr>
        <w:numPr>
          <w:ilvl w:val="0"/>
          <w:numId w:val="31"/>
        </w:numPr>
        <w:tabs>
          <w:tab w:val="clear" w:pos="840"/>
          <w:tab w:val="left" w:pos="426"/>
        </w:tabs>
        <w:ind w:left="0" w:firstLine="504"/>
        <w:rPr>
          <w:rFonts w:ascii="宋体" w:hAnsi="宋体"/>
          <w:szCs w:val="21"/>
        </w:rPr>
      </w:pPr>
      <w:r w:rsidRPr="009A0AF2">
        <w:rPr>
          <w:rFonts w:ascii="宋体" w:hAnsi="宋体" w:hint="eastAsia"/>
          <w:szCs w:val="21"/>
        </w:rPr>
        <w:t>乙方应当按照本合同及附件约定的内容进行交付，所交付的文档与文件应当包括纸质及电子版式并可供阅读。如约定甲方可以使用或拥有某软件源代码的， 乙方应当同时交付该软件的源代码。</w:t>
      </w:r>
    </w:p>
    <w:p w14:paraId="6AE3416E" w14:textId="77777777" w:rsidR="00A14E69" w:rsidRPr="009A0AF2" w:rsidRDefault="004A5177" w:rsidP="00C5301D">
      <w:pPr>
        <w:numPr>
          <w:ilvl w:val="0"/>
          <w:numId w:val="27"/>
        </w:numPr>
        <w:ind w:left="601" w:hanging="459"/>
        <w:outlineLvl w:val="0"/>
        <w:rPr>
          <w:rFonts w:ascii="宋体" w:hAnsi="宋体"/>
          <w:b/>
          <w:szCs w:val="21"/>
        </w:rPr>
      </w:pPr>
      <w:bookmarkStart w:id="184" w:name="_Toc109045993"/>
      <w:bookmarkStart w:id="185" w:name="_Toc110339462"/>
      <w:bookmarkStart w:id="186" w:name="_Toc110344851"/>
      <w:r w:rsidRPr="009A0AF2">
        <w:rPr>
          <w:rFonts w:ascii="宋体" w:hAnsi="宋体" w:hint="eastAsia"/>
          <w:b/>
          <w:szCs w:val="21"/>
        </w:rPr>
        <w:t>包装和标记</w:t>
      </w:r>
      <w:bookmarkEnd w:id="184"/>
      <w:bookmarkEnd w:id="185"/>
      <w:bookmarkEnd w:id="186"/>
    </w:p>
    <w:p w14:paraId="2B5211AC" w14:textId="77777777" w:rsidR="00A14E69" w:rsidRPr="009A0AF2" w:rsidRDefault="004A5177" w:rsidP="00C5301D">
      <w:pPr>
        <w:numPr>
          <w:ilvl w:val="0"/>
          <w:numId w:val="33"/>
        </w:numPr>
        <w:tabs>
          <w:tab w:val="left" w:pos="993"/>
        </w:tabs>
        <w:ind w:left="0" w:firstLine="504"/>
        <w:rPr>
          <w:rFonts w:ascii="宋体" w:hAnsi="宋体"/>
          <w:szCs w:val="21"/>
        </w:rPr>
      </w:pPr>
      <w:r w:rsidRPr="009A0AF2">
        <w:rPr>
          <w:rFonts w:ascii="宋体" w:hAnsi="宋体" w:hint="eastAsia"/>
          <w:szCs w:val="21"/>
        </w:rPr>
        <w:t>乙方交付的所有合同货物应具有适于运输的坚固包装，并且乙方应根据合同货物的不同特性和要求采取防潮、防雨、防锈、防震、防腐等保护措施，</w:t>
      </w:r>
      <w:r w:rsidRPr="009A0AF2">
        <w:rPr>
          <w:rFonts w:ascii="宋体" w:hAnsi="宋体" w:hint="eastAsia"/>
          <w:szCs w:val="21"/>
        </w:rPr>
        <w:lastRenderedPageBreak/>
        <w:t>以确保合同货物安全无损地送达交货地点。</w:t>
      </w:r>
    </w:p>
    <w:p w14:paraId="067CBEF1" w14:textId="77777777" w:rsidR="00A14E69" w:rsidRPr="009A0AF2" w:rsidRDefault="004A5177" w:rsidP="00C5301D">
      <w:pPr>
        <w:numPr>
          <w:ilvl w:val="0"/>
          <w:numId w:val="33"/>
        </w:numPr>
        <w:tabs>
          <w:tab w:val="left" w:pos="993"/>
        </w:tabs>
        <w:ind w:left="0" w:firstLine="504"/>
        <w:rPr>
          <w:rFonts w:ascii="宋体" w:hAnsi="宋体"/>
          <w:szCs w:val="21"/>
        </w:rPr>
      </w:pPr>
      <w:r w:rsidRPr="009A0AF2">
        <w:rPr>
          <w:rFonts w:ascii="宋体" w:hAnsi="宋体" w:hint="eastAsia"/>
          <w:szCs w:val="21"/>
        </w:rPr>
        <w:t>下列资料包装在合同货物的包装箱中：</w:t>
      </w:r>
    </w:p>
    <w:p w14:paraId="7AB5D3A7" w14:textId="77777777" w:rsidR="00A14E69" w:rsidRPr="009A0AF2" w:rsidRDefault="004A5177">
      <w:pPr>
        <w:numPr>
          <w:ilvl w:val="0"/>
          <w:numId w:val="34"/>
        </w:numPr>
        <w:tabs>
          <w:tab w:val="clear" w:pos="1260"/>
          <w:tab w:val="left" w:pos="780"/>
        </w:tabs>
        <w:ind w:leftChars="371" w:left="890" w:firstLine="504"/>
        <w:jc w:val="left"/>
        <w:rPr>
          <w:rFonts w:ascii="宋体" w:hAnsi="宋体"/>
          <w:szCs w:val="21"/>
        </w:rPr>
      </w:pPr>
      <w:r w:rsidRPr="009A0AF2">
        <w:rPr>
          <w:rFonts w:ascii="宋体" w:hAnsi="宋体" w:hint="eastAsia"/>
          <w:szCs w:val="21"/>
        </w:rPr>
        <w:t>装箱单</w:t>
      </w:r>
    </w:p>
    <w:p w14:paraId="2C859F09" w14:textId="77777777" w:rsidR="00A14E69" w:rsidRPr="009A0AF2" w:rsidRDefault="004A5177">
      <w:pPr>
        <w:numPr>
          <w:ilvl w:val="0"/>
          <w:numId w:val="34"/>
        </w:numPr>
        <w:tabs>
          <w:tab w:val="clear" w:pos="1260"/>
          <w:tab w:val="left" w:pos="780"/>
        </w:tabs>
        <w:ind w:leftChars="371" w:left="890" w:firstLine="504"/>
        <w:jc w:val="left"/>
        <w:rPr>
          <w:rFonts w:ascii="宋体" w:hAnsi="宋体"/>
          <w:szCs w:val="21"/>
        </w:rPr>
      </w:pPr>
      <w:r w:rsidRPr="009A0AF2">
        <w:rPr>
          <w:rFonts w:ascii="宋体" w:hAnsi="宋体" w:hint="eastAsia"/>
          <w:szCs w:val="21"/>
        </w:rPr>
        <w:t>合同货物数量和质量合格证书、保修证书</w:t>
      </w:r>
    </w:p>
    <w:p w14:paraId="1D32EF5E" w14:textId="77777777" w:rsidR="00A14E69" w:rsidRPr="009A0AF2" w:rsidRDefault="004A5177">
      <w:pPr>
        <w:numPr>
          <w:ilvl w:val="0"/>
          <w:numId w:val="34"/>
        </w:numPr>
        <w:tabs>
          <w:tab w:val="clear" w:pos="1260"/>
          <w:tab w:val="left" w:pos="780"/>
        </w:tabs>
        <w:ind w:leftChars="371" w:left="890" w:firstLine="504"/>
        <w:rPr>
          <w:rFonts w:ascii="宋体" w:hAnsi="宋体"/>
          <w:szCs w:val="21"/>
        </w:rPr>
      </w:pPr>
      <w:r w:rsidRPr="009A0AF2">
        <w:rPr>
          <w:rFonts w:ascii="宋体" w:hAnsi="宋体" w:hint="eastAsia"/>
          <w:szCs w:val="21"/>
        </w:rPr>
        <w:t>产品使用说明书及其它必要的技术资料</w:t>
      </w:r>
    </w:p>
    <w:p w14:paraId="4615AD7C" w14:textId="77777777" w:rsidR="00A14E69" w:rsidRPr="009A0AF2" w:rsidRDefault="004A5177" w:rsidP="00C5301D">
      <w:pPr>
        <w:numPr>
          <w:ilvl w:val="0"/>
          <w:numId w:val="33"/>
        </w:numPr>
        <w:tabs>
          <w:tab w:val="left" w:pos="993"/>
        </w:tabs>
        <w:ind w:left="0" w:firstLine="504"/>
        <w:rPr>
          <w:rFonts w:ascii="宋体" w:hAnsi="宋体"/>
          <w:szCs w:val="21"/>
        </w:rPr>
      </w:pPr>
      <w:r w:rsidRPr="009A0AF2">
        <w:rPr>
          <w:rFonts w:ascii="宋体" w:hAnsi="宋体" w:hint="eastAsia"/>
          <w:szCs w:val="21"/>
        </w:rPr>
        <w:t>凡由于乙方对合同货物包装不善、标记不明、防护措施不当或在合同货物装箱前保管不良等任何乙方原因，致使合同货物遭到损坏或丢失，乙方应负责免费修理或更换，并承担由此给甲方造成的一切损失。</w:t>
      </w:r>
    </w:p>
    <w:p w14:paraId="38B1B7E6" w14:textId="77777777" w:rsidR="00A14E69" w:rsidRPr="009A0AF2" w:rsidRDefault="004A5177" w:rsidP="00C5301D">
      <w:pPr>
        <w:numPr>
          <w:ilvl w:val="0"/>
          <w:numId w:val="27"/>
        </w:numPr>
        <w:ind w:left="601" w:hanging="601"/>
        <w:outlineLvl w:val="0"/>
        <w:rPr>
          <w:rFonts w:ascii="宋体" w:hAnsi="宋体"/>
          <w:b/>
          <w:szCs w:val="21"/>
        </w:rPr>
      </w:pPr>
      <w:bookmarkStart w:id="187" w:name="_Toc109045994"/>
      <w:bookmarkStart w:id="188" w:name="_Toc110339463"/>
      <w:bookmarkStart w:id="189" w:name="_Toc110344852"/>
      <w:r w:rsidRPr="009A0AF2">
        <w:rPr>
          <w:rFonts w:ascii="宋体" w:hAnsi="宋体" w:hint="eastAsia"/>
          <w:b/>
          <w:szCs w:val="21"/>
        </w:rPr>
        <w:t>质量标准和检验</w:t>
      </w:r>
      <w:bookmarkEnd w:id="187"/>
      <w:bookmarkEnd w:id="188"/>
      <w:bookmarkEnd w:id="189"/>
    </w:p>
    <w:p w14:paraId="14E8C85A"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14:paraId="415AD759"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本项目安装、调试完毕后应当进行为期[</w:t>
      </w:r>
      <w:r w:rsidRPr="009A0AF2">
        <w:rPr>
          <w:rFonts w:ascii="宋体" w:hAnsi="宋体" w:hint="eastAsia"/>
          <w:szCs w:val="21"/>
          <w:u w:val="single"/>
        </w:rPr>
        <w:t xml:space="preserve"> </w:t>
      </w:r>
      <w:r w:rsidRPr="009A0AF2">
        <w:rPr>
          <w:rFonts w:ascii="宋体" w:hAnsi="宋体"/>
          <w:szCs w:val="21"/>
          <w:u w:val="single"/>
        </w:rPr>
        <w:t xml:space="preserve">60 </w:t>
      </w:r>
      <w:r w:rsidRPr="009A0AF2">
        <w:rPr>
          <w:rFonts w:ascii="宋体" w:hAnsi="宋体" w:hint="eastAsia"/>
          <w:szCs w:val="21"/>
        </w:rPr>
        <w:t>]日的试运行。如因乙方原因导致系统在试运行期间出现故障的，乙方应当及时排除并承担相应的费用。信息系统按照本合同及附件约定的内容全部建成，经试运行达到设计要求并经甲方认可后视为竣工。</w:t>
      </w:r>
    </w:p>
    <w:p w14:paraId="55044314"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本项目竣工后，乙方应当书面通知甲方进行竣工验收。竣工验收时，乙方应当向甲方提供完整的验收资料（包括但不限于项目有关的测试报告、试运行报告、操作手册、用户手册等）和竣工报告，并协助甲方进行验收。</w:t>
      </w:r>
    </w:p>
    <w:p w14:paraId="1F8E36A0"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乙方应保证提供给甲方的合同货物是货物生产厂商原造的，全新、未使用过的、合法手续取得的，是用一流的工艺和优质材料制造而成的，并完全符合本项目采购文件规定的质量、性能和规格的要求及同类产品的相关国家标准、地方标准、行业标准等现行法律法规或规章规定的标准要求。</w:t>
      </w:r>
    </w:p>
    <w:p w14:paraId="2DD2623B"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乙方承诺提供给甲方的合同货物的技术规范应与本项目采购文件中</w:t>
      </w:r>
      <w:r w:rsidRPr="009A0AF2">
        <w:rPr>
          <w:rFonts w:ascii="宋体" w:hAnsi="宋体" w:hint="eastAsia"/>
          <w:szCs w:val="21"/>
          <w:u w:val="single"/>
        </w:rPr>
        <w:t>《报价货物清单、技术要求和供货》部分中的规定及报价文件中《报价货物技术规范偏离表》</w:t>
      </w:r>
      <w:r w:rsidRPr="009A0AF2">
        <w:rPr>
          <w:rFonts w:ascii="宋体" w:hAnsi="宋体" w:hint="eastAsia"/>
          <w:szCs w:val="21"/>
        </w:rPr>
        <w:t>(如果被甲方接受)相一致。若无相应技术规范，合同货物质量应符合中华人民共和国部颁标准及相应的技术规范要求。</w:t>
      </w:r>
    </w:p>
    <w:p w14:paraId="7B0F3D8F"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除采购文件另有规定或与甲方协商一致并经甲方书面同意外，乙方不</w:t>
      </w:r>
      <w:r w:rsidRPr="009A0AF2">
        <w:rPr>
          <w:rFonts w:ascii="宋体" w:hAnsi="宋体" w:hint="eastAsia"/>
          <w:szCs w:val="21"/>
        </w:rPr>
        <w:lastRenderedPageBreak/>
        <w:t>得将合同转包或分包给其它供应商履行（如投标产品为进口产品，进口代理由中国传媒大学指定）,且合同的主体或关键性工作必须由乙方亲自完成。</w:t>
      </w:r>
    </w:p>
    <w:p w14:paraId="12B985C5"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乙方应保证所提供的货物经正确安装、合理操作和维护保养在其使用寿命期内具有令甲方满意的性能，并对由于合同货物的设计、工艺或材料的缺陷而发生的任何故障负责。</w:t>
      </w:r>
    </w:p>
    <w:p w14:paraId="724DA2EA"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乙方提供给甲方的合同货物应通过货物制造厂商的出厂检验，并提供质量合格证书。</w:t>
      </w:r>
    </w:p>
    <w:p w14:paraId="276FEEBC"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甲方对合同货物的数量、规格和质量的检验，应依据本项目采购文件中的有关规定进行。采用现场交货方式的，检验在交货地点进行。开箱检验的时间不迟于交货日期后三十日。</w:t>
      </w:r>
    </w:p>
    <w:p w14:paraId="0C26625D"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开箱检验时双方应派员参加，并签署验收证书，以此作为双方确定责任的依据。乙方应在收到甲方的验货通知后三日内到现场参加开箱检验，否则乙方应承认甲方的检验结果。</w:t>
      </w:r>
    </w:p>
    <w:p w14:paraId="379848E0"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若检验时发现货物数量不足、质量、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683090F7"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乙方保证向甲方提供的技术资料是清晰的、正确的、完整的。甲方在清点乙方提供的技术资料时如发现缺失，乙方应在接到甲方通知后七日内予以补足。</w:t>
      </w:r>
    </w:p>
    <w:p w14:paraId="2A363A89" w14:textId="77777777" w:rsidR="00A14E69" w:rsidRPr="009A0AF2" w:rsidRDefault="004A5177" w:rsidP="00C5301D">
      <w:pPr>
        <w:numPr>
          <w:ilvl w:val="0"/>
          <w:numId w:val="35"/>
        </w:numPr>
        <w:tabs>
          <w:tab w:val="clear" w:pos="1560"/>
          <w:tab w:val="left" w:pos="851"/>
          <w:tab w:val="left" w:pos="993"/>
        </w:tabs>
        <w:ind w:left="0" w:firstLine="504"/>
        <w:rPr>
          <w:rFonts w:ascii="宋体" w:hAnsi="宋体"/>
          <w:szCs w:val="21"/>
        </w:rPr>
      </w:pPr>
      <w:r w:rsidRPr="009A0AF2">
        <w:rPr>
          <w:rFonts w:ascii="宋体" w:hAnsi="宋体" w:hint="eastAsia"/>
          <w:szCs w:val="21"/>
        </w:rPr>
        <w:t>在双方签署验收证书后三十日内，如果甲方发现货物内在的、非显而易见的损坏，或者货物的质量与合同规定不符，或者在货物质保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5986AD97" w14:textId="77777777" w:rsidR="00A14E69" w:rsidRPr="009A0AF2" w:rsidRDefault="004A5177" w:rsidP="00C5301D">
      <w:pPr>
        <w:numPr>
          <w:ilvl w:val="0"/>
          <w:numId w:val="27"/>
        </w:numPr>
        <w:ind w:left="601" w:hanging="601"/>
        <w:outlineLvl w:val="0"/>
        <w:rPr>
          <w:rFonts w:ascii="宋体" w:hAnsi="宋体"/>
          <w:b/>
          <w:szCs w:val="21"/>
        </w:rPr>
      </w:pPr>
      <w:bookmarkStart w:id="190" w:name="_Toc109045995"/>
      <w:bookmarkStart w:id="191" w:name="_Toc110339464"/>
      <w:bookmarkStart w:id="192" w:name="_Toc110344853"/>
      <w:r w:rsidRPr="009A0AF2">
        <w:rPr>
          <w:rFonts w:ascii="宋体" w:hAnsi="宋体" w:hint="eastAsia"/>
          <w:b/>
          <w:szCs w:val="21"/>
        </w:rPr>
        <w:t>培训</w:t>
      </w:r>
      <w:bookmarkEnd w:id="190"/>
      <w:bookmarkEnd w:id="191"/>
      <w:bookmarkEnd w:id="192"/>
    </w:p>
    <w:p w14:paraId="1EBE62AF" w14:textId="77777777" w:rsidR="00A14E69" w:rsidRPr="009A0AF2" w:rsidRDefault="004A5177" w:rsidP="00C5301D">
      <w:pPr>
        <w:numPr>
          <w:ilvl w:val="0"/>
          <w:numId w:val="36"/>
        </w:numPr>
        <w:tabs>
          <w:tab w:val="left" w:pos="993"/>
        </w:tabs>
        <w:ind w:left="0" w:firstLine="504"/>
        <w:rPr>
          <w:rFonts w:ascii="宋体" w:hAnsi="宋体"/>
          <w:szCs w:val="21"/>
        </w:rPr>
      </w:pPr>
      <w:r w:rsidRPr="009A0AF2">
        <w:rPr>
          <w:rFonts w:ascii="宋体" w:hAnsi="宋体" w:hint="eastAsia"/>
          <w:szCs w:val="21"/>
        </w:rPr>
        <w:t>乙方承诺按照以下规定为甲方提供免费技术培训。</w:t>
      </w:r>
    </w:p>
    <w:p w14:paraId="08DC8B79" w14:textId="77777777" w:rsidR="00A14E69" w:rsidRPr="009A0AF2" w:rsidRDefault="004A5177" w:rsidP="00C5301D">
      <w:pPr>
        <w:numPr>
          <w:ilvl w:val="0"/>
          <w:numId w:val="37"/>
        </w:numPr>
        <w:tabs>
          <w:tab w:val="left" w:pos="900"/>
        </w:tabs>
        <w:ind w:hanging="267"/>
        <w:jc w:val="left"/>
        <w:rPr>
          <w:rFonts w:ascii="宋体" w:hAnsi="宋体"/>
          <w:szCs w:val="21"/>
        </w:rPr>
      </w:pPr>
      <w:r w:rsidRPr="009A0AF2">
        <w:rPr>
          <w:rFonts w:ascii="宋体" w:hAnsi="宋体" w:hint="eastAsia"/>
          <w:szCs w:val="21"/>
        </w:rPr>
        <w:t>培训时间:</w:t>
      </w:r>
      <w:r w:rsidRPr="009A0AF2">
        <w:rPr>
          <w:rFonts w:ascii="宋体" w:hAnsi="宋体" w:hint="eastAsia"/>
          <w:szCs w:val="21"/>
          <w:u w:val="single"/>
        </w:rPr>
        <w:t xml:space="preserve"> 甲方指定时间 </w:t>
      </w:r>
    </w:p>
    <w:p w14:paraId="0FDF67C4" w14:textId="77777777" w:rsidR="00A14E69" w:rsidRPr="009A0AF2" w:rsidRDefault="004A5177" w:rsidP="00C5301D">
      <w:pPr>
        <w:numPr>
          <w:ilvl w:val="0"/>
          <w:numId w:val="37"/>
        </w:numPr>
        <w:tabs>
          <w:tab w:val="left" w:pos="900"/>
        </w:tabs>
        <w:ind w:hanging="267"/>
        <w:jc w:val="left"/>
        <w:rPr>
          <w:rFonts w:ascii="宋体" w:hAnsi="宋体"/>
          <w:szCs w:val="21"/>
        </w:rPr>
      </w:pPr>
      <w:r w:rsidRPr="009A0AF2">
        <w:rPr>
          <w:rFonts w:ascii="宋体" w:hAnsi="宋体" w:hint="eastAsia"/>
          <w:szCs w:val="21"/>
        </w:rPr>
        <w:t>培训地点：</w:t>
      </w:r>
      <w:r w:rsidRPr="009A0AF2">
        <w:rPr>
          <w:rFonts w:ascii="宋体" w:hAnsi="宋体" w:hint="eastAsia"/>
          <w:szCs w:val="21"/>
          <w:u w:val="single"/>
        </w:rPr>
        <w:t>北京市朝阳区定福庄东街1号中国传媒大学</w:t>
      </w:r>
    </w:p>
    <w:p w14:paraId="089C96A2" w14:textId="77777777" w:rsidR="00A14E69" w:rsidRPr="009A0AF2" w:rsidRDefault="004A5177" w:rsidP="00C5301D">
      <w:pPr>
        <w:numPr>
          <w:ilvl w:val="0"/>
          <w:numId w:val="37"/>
        </w:numPr>
        <w:tabs>
          <w:tab w:val="left" w:pos="900"/>
        </w:tabs>
        <w:ind w:hanging="267"/>
        <w:jc w:val="left"/>
        <w:rPr>
          <w:rFonts w:ascii="宋体" w:hAnsi="宋体"/>
          <w:szCs w:val="21"/>
        </w:rPr>
      </w:pPr>
      <w:r w:rsidRPr="009A0AF2">
        <w:rPr>
          <w:rFonts w:ascii="宋体" w:hAnsi="宋体" w:hint="eastAsia"/>
          <w:szCs w:val="21"/>
        </w:rPr>
        <w:lastRenderedPageBreak/>
        <w:t>参加人员和人数：</w:t>
      </w:r>
      <w:r w:rsidRPr="009A0AF2">
        <w:rPr>
          <w:rFonts w:ascii="宋体" w:hAnsi="宋体" w:hint="eastAsia"/>
          <w:szCs w:val="21"/>
          <w:u w:val="single"/>
        </w:rPr>
        <w:t xml:space="preserve"> 甲方指定人数 </w:t>
      </w:r>
    </w:p>
    <w:p w14:paraId="7A4B82D0" w14:textId="77777777" w:rsidR="00A14E69" w:rsidRPr="009A0AF2" w:rsidRDefault="004A5177" w:rsidP="00C5301D">
      <w:pPr>
        <w:numPr>
          <w:ilvl w:val="0"/>
          <w:numId w:val="37"/>
        </w:numPr>
        <w:tabs>
          <w:tab w:val="clear" w:pos="1260"/>
          <w:tab w:val="left" w:pos="851"/>
          <w:tab w:val="left" w:pos="900"/>
        </w:tabs>
        <w:ind w:hanging="267"/>
        <w:jc w:val="left"/>
        <w:rPr>
          <w:rFonts w:ascii="宋体" w:hAnsi="宋体"/>
          <w:szCs w:val="21"/>
        </w:rPr>
      </w:pPr>
      <w:r w:rsidRPr="009A0AF2">
        <w:rPr>
          <w:rFonts w:ascii="宋体" w:hAnsi="宋体" w:hint="eastAsia"/>
          <w:szCs w:val="21"/>
        </w:rPr>
        <w:t>培训标准和要求：</w:t>
      </w:r>
      <w:r w:rsidRPr="009A0AF2">
        <w:rPr>
          <w:rFonts w:ascii="宋体" w:hAnsi="宋体" w:hint="eastAsia"/>
          <w:szCs w:val="21"/>
          <w:u w:val="single"/>
        </w:rPr>
        <w:t xml:space="preserve"> 提供不少于3天不少于</w:t>
      </w:r>
      <w:r w:rsidRPr="009A0AF2">
        <w:rPr>
          <w:rFonts w:ascii="宋体" w:hAnsi="宋体"/>
          <w:szCs w:val="21"/>
          <w:u w:val="single"/>
        </w:rPr>
        <w:t>5</w:t>
      </w:r>
      <w:r w:rsidRPr="009A0AF2">
        <w:rPr>
          <w:rFonts w:ascii="宋体" w:hAnsi="宋体" w:hint="eastAsia"/>
          <w:szCs w:val="21"/>
          <w:u w:val="single"/>
        </w:rPr>
        <w:t xml:space="preserve">人的原厂商认证的工程师安装配置等实操培训课程 </w:t>
      </w:r>
    </w:p>
    <w:p w14:paraId="3DE66E15" w14:textId="77777777" w:rsidR="00A14E69" w:rsidRPr="009A0AF2" w:rsidRDefault="004A5177" w:rsidP="00C5301D">
      <w:pPr>
        <w:numPr>
          <w:ilvl w:val="0"/>
          <w:numId w:val="36"/>
        </w:numPr>
        <w:tabs>
          <w:tab w:val="clear" w:pos="840"/>
          <w:tab w:val="left" w:pos="993"/>
        </w:tabs>
        <w:ind w:left="0" w:firstLine="504"/>
        <w:rPr>
          <w:rFonts w:ascii="宋体" w:hAnsi="宋体"/>
          <w:szCs w:val="21"/>
        </w:rPr>
      </w:pPr>
      <w:r w:rsidRPr="009A0AF2">
        <w:rPr>
          <w:rFonts w:ascii="宋体" w:hAnsi="宋体" w:hint="eastAsia"/>
          <w:szCs w:val="21"/>
        </w:rPr>
        <w:t>乙方不向甲方收取任何费用。</w:t>
      </w:r>
    </w:p>
    <w:p w14:paraId="1AA5D15F" w14:textId="77777777" w:rsidR="00A14E69" w:rsidRPr="009A0AF2" w:rsidRDefault="004A5177" w:rsidP="00C5301D">
      <w:pPr>
        <w:numPr>
          <w:ilvl w:val="0"/>
          <w:numId w:val="27"/>
        </w:numPr>
        <w:ind w:left="601" w:hanging="601"/>
        <w:outlineLvl w:val="0"/>
        <w:rPr>
          <w:rFonts w:ascii="宋体" w:hAnsi="宋体"/>
          <w:b/>
          <w:szCs w:val="21"/>
        </w:rPr>
      </w:pPr>
      <w:bookmarkStart w:id="193" w:name="_Toc109045996"/>
      <w:bookmarkStart w:id="194" w:name="_Toc110339465"/>
      <w:bookmarkStart w:id="195" w:name="_Toc110344854"/>
      <w:r w:rsidRPr="009A0AF2">
        <w:rPr>
          <w:rFonts w:ascii="宋体" w:hAnsi="宋体" w:hint="eastAsia"/>
          <w:b/>
          <w:szCs w:val="21"/>
        </w:rPr>
        <w:t>技术服务和保修责任</w:t>
      </w:r>
      <w:bookmarkEnd w:id="193"/>
      <w:bookmarkEnd w:id="194"/>
      <w:bookmarkEnd w:id="195"/>
    </w:p>
    <w:p w14:paraId="665DF2B7" w14:textId="77777777" w:rsidR="00A14E69" w:rsidRPr="009A0AF2" w:rsidRDefault="004A5177" w:rsidP="00C5301D">
      <w:pPr>
        <w:numPr>
          <w:ilvl w:val="0"/>
          <w:numId w:val="38"/>
        </w:numPr>
        <w:tabs>
          <w:tab w:val="clear" w:pos="600"/>
          <w:tab w:val="left" w:pos="993"/>
        </w:tabs>
        <w:ind w:left="0" w:firstLine="504"/>
        <w:rPr>
          <w:rFonts w:ascii="宋体" w:hAnsi="宋体"/>
          <w:szCs w:val="21"/>
        </w:rPr>
      </w:pPr>
      <w:bookmarkStart w:id="196" w:name="_Toc404161998"/>
      <w:bookmarkStart w:id="197" w:name="_Toc363177394"/>
      <w:r w:rsidRPr="009A0AF2">
        <w:rPr>
          <w:rFonts w:ascii="宋体" w:hAnsi="宋体" w:hint="eastAsia"/>
          <w:szCs w:val="21"/>
        </w:rPr>
        <w:t>乙方对合同货物的质量保修期为货物经甲方验收合格且甲方签署验收证书之日起</w:t>
      </w:r>
      <w:r w:rsidRPr="009A0AF2">
        <w:rPr>
          <w:rFonts w:ascii="宋体" w:hAnsi="宋体" w:hint="eastAsia"/>
          <w:szCs w:val="21"/>
          <w:u w:val="single"/>
        </w:rPr>
        <w:t xml:space="preserve"> </w:t>
      </w:r>
      <w:r w:rsidRPr="009A0AF2">
        <w:rPr>
          <w:rFonts w:ascii="宋体" w:hAnsi="宋体"/>
          <w:szCs w:val="21"/>
          <w:u w:val="single"/>
        </w:rPr>
        <w:t>36</w:t>
      </w:r>
      <w:r w:rsidRPr="009A0AF2">
        <w:rPr>
          <w:rFonts w:ascii="宋体" w:hAnsi="宋体" w:hint="eastAsia"/>
          <w:szCs w:val="21"/>
          <w:u w:val="single"/>
        </w:rPr>
        <w:t xml:space="preserve"> </w:t>
      </w:r>
      <w:proofErr w:type="gramStart"/>
      <w:r w:rsidRPr="009A0AF2">
        <w:rPr>
          <w:rFonts w:ascii="宋体" w:hAnsi="宋体" w:hint="eastAsia"/>
          <w:szCs w:val="21"/>
        </w:rPr>
        <w:t>个</w:t>
      </w:r>
      <w:proofErr w:type="gramEnd"/>
      <w:r w:rsidRPr="009A0AF2">
        <w:rPr>
          <w:rFonts w:ascii="宋体" w:hAnsi="宋体" w:hint="eastAsia"/>
          <w:szCs w:val="21"/>
        </w:rPr>
        <w:t>月（其中硬件为</w:t>
      </w:r>
      <w:r w:rsidRPr="009A0AF2">
        <w:rPr>
          <w:rFonts w:ascii="宋体" w:hAnsi="宋体" w:hint="eastAsia"/>
          <w:szCs w:val="21"/>
          <w:u w:val="single"/>
        </w:rPr>
        <w:t>6</w:t>
      </w:r>
      <w:r w:rsidRPr="009A0AF2">
        <w:rPr>
          <w:rFonts w:ascii="宋体" w:hAnsi="宋体"/>
          <w:szCs w:val="21"/>
          <w:u w:val="single"/>
        </w:rPr>
        <w:t>0</w:t>
      </w:r>
      <w:r w:rsidRPr="009A0AF2">
        <w:rPr>
          <w:rFonts w:ascii="宋体" w:hAnsi="宋体"/>
          <w:szCs w:val="21"/>
        </w:rPr>
        <w:t>个月</w:t>
      </w:r>
      <w:r w:rsidRPr="009A0AF2">
        <w:rPr>
          <w:rFonts w:ascii="宋体" w:hAnsi="宋体" w:hint="eastAsia"/>
          <w:szCs w:val="21"/>
        </w:rPr>
        <w:t>）。若厂家规定的保修期或合同货物主要部件的保修期长于本合同保修期，应适用其保修期。</w:t>
      </w:r>
    </w:p>
    <w:p w14:paraId="3D354214"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乙方承诺在合同货物的保修期内免费为甲方提供合同货物的技术指导和维修服务，提供此项服务的时间是：每周</w:t>
      </w:r>
      <w:r w:rsidRPr="009A0AF2">
        <w:rPr>
          <w:rFonts w:ascii="宋体" w:hAnsi="宋体" w:hint="eastAsia"/>
          <w:szCs w:val="21"/>
          <w:u w:val="single"/>
        </w:rPr>
        <w:t xml:space="preserve"> </w:t>
      </w:r>
      <w:r w:rsidRPr="009A0AF2">
        <w:rPr>
          <w:rFonts w:ascii="宋体" w:hAnsi="宋体"/>
          <w:szCs w:val="21"/>
          <w:u w:val="single"/>
        </w:rPr>
        <w:t>7</w:t>
      </w:r>
      <w:r w:rsidRPr="009A0AF2">
        <w:rPr>
          <w:rFonts w:ascii="宋体" w:hAnsi="宋体" w:hint="eastAsia"/>
          <w:szCs w:val="21"/>
          <w:u w:val="single"/>
        </w:rPr>
        <w:t xml:space="preserve"> </w:t>
      </w:r>
      <w:r w:rsidRPr="009A0AF2">
        <w:rPr>
          <w:rFonts w:ascii="宋体" w:hAnsi="宋体" w:hint="eastAsia"/>
          <w:szCs w:val="21"/>
        </w:rPr>
        <w:t>天*</w:t>
      </w:r>
      <w:r w:rsidRPr="009A0AF2">
        <w:rPr>
          <w:rFonts w:ascii="宋体" w:hAnsi="宋体" w:hint="eastAsia"/>
          <w:szCs w:val="21"/>
          <w:u w:val="single"/>
        </w:rPr>
        <w:t xml:space="preserve"> </w:t>
      </w:r>
      <w:r w:rsidRPr="009A0AF2">
        <w:rPr>
          <w:rFonts w:ascii="宋体" w:hAnsi="宋体"/>
          <w:szCs w:val="21"/>
          <w:u w:val="single"/>
        </w:rPr>
        <w:t>24</w:t>
      </w:r>
      <w:r w:rsidRPr="009A0AF2">
        <w:rPr>
          <w:rFonts w:ascii="宋体" w:hAnsi="宋体" w:hint="eastAsia"/>
          <w:szCs w:val="21"/>
          <w:u w:val="single"/>
        </w:rPr>
        <w:t xml:space="preserve"> </w:t>
      </w:r>
      <w:r w:rsidRPr="009A0AF2">
        <w:rPr>
          <w:rFonts w:ascii="宋体" w:hAnsi="宋体" w:hint="eastAsia"/>
          <w:szCs w:val="21"/>
        </w:rPr>
        <w:t>小时。</w:t>
      </w:r>
    </w:p>
    <w:p w14:paraId="3F34CCD0"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乙方保证在合同货物出现故障和缺陷时，或接到甲方提出的技术服务要求后提供原厂故障应急响应服务，保证系统故障恢复时间在</w:t>
      </w:r>
      <w:r w:rsidRPr="009A0AF2">
        <w:rPr>
          <w:rFonts w:ascii="宋体" w:hAnsi="宋体" w:hint="eastAsia"/>
          <w:szCs w:val="21"/>
          <w:u w:val="single"/>
        </w:rPr>
        <w:t>1</w:t>
      </w:r>
      <w:r w:rsidRPr="009A0AF2">
        <w:rPr>
          <w:rFonts w:ascii="宋体" w:hAnsi="宋体" w:hint="eastAsia"/>
          <w:szCs w:val="21"/>
        </w:rPr>
        <w:t>小时以内。</w:t>
      </w:r>
    </w:p>
    <w:p w14:paraId="67A20F57"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如乙方在接到甲方维修通知后</w:t>
      </w:r>
      <w:r w:rsidRPr="009A0AF2">
        <w:rPr>
          <w:rFonts w:ascii="宋体" w:hAnsi="宋体" w:hint="eastAsia"/>
          <w:szCs w:val="21"/>
          <w:u w:val="single"/>
        </w:rPr>
        <w:t xml:space="preserve"> </w:t>
      </w:r>
      <w:r w:rsidRPr="009A0AF2">
        <w:rPr>
          <w:rFonts w:ascii="宋体" w:hAnsi="宋体"/>
          <w:szCs w:val="21"/>
          <w:u w:val="single"/>
        </w:rPr>
        <w:t>12</w:t>
      </w:r>
      <w:r w:rsidRPr="009A0AF2">
        <w:rPr>
          <w:rFonts w:ascii="宋体" w:hAnsi="宋体" w:hint="eastAsia"/>
          <w:szCs w:val="21"/>
          <w:u w:val="single"/>
        </w:rPr>
        <w:t xml:space="preserve"> </w:t>
      </w:r>
      <w:r w:rsidRPr="009A0AF2">
        <w:rPr>
          <w:rFonts w:ascii="宋体" w:hAnsi="宋体" w:hint="eastAsia"/>
          <w:szCs w:val="21"/>
        </w:rPr>
        <w:t>小时仍不能修复有关货物，乙方应</w:t>
      </w:r>
      <w:r w:rsidRPr="009A0AF2">
        <w:rPr>
          <w:rFonts w:ascii="宋体" w:hAnsi="宋体" w:hint="eastAsia"/>
          <w:szCs w:val="21"/>
          <w:u w:val="single"/>
        </w:rPr>
        <w:t>2</w:t>
      </w:r>
      <w:r w:rsidRPr="009A0AF2">
        <w:rPr>
          <w:rFonts w:ascii="宋体" w:hAnsi="宋体"/>
          <w:szCs w:val="21"/>
          <w:u w:val="single"/>
        </w:rPr>
        <w:t>4</w:t>
      </w:r>
      <w:r w:rsidRPr="009A0AF2">
        <w:rPr>
          <w:rFonts w:ascii="宋体" w:hAnsi="宋体"/>
          <w:szCs w:val="21"/>
        </w:rPr>
        <w:t>小时内</w:t>
      </w:r>
      <w:r w:rsidRPr="009A0AF2">
        <w:rPr>
          <w:rFonts w:ascii="宋体" w:hAnsi="宋体" w:hint="eastAsia"/>
          <w:szCs w:val="21"/>
        </w:rPr>
        <w:t>提供与该货物同一型号的备用货物，如因此给甲方造成损失，乙方应负责赔偿。</w:t>
      </w:r>
    </w:p>
    <w:p w14:paraId="4F337D42"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如乙方在接到甲方提出的技术服务要求或维修通知后</w:t>
      </w:r>
      <w:r w:rsidRPr="009A0AF2">
        <w:rPr>
          <w:rFonts w:ascii="宋体" w:hAnsi="宋体" w:hint="eastAsia"/>
          <w:szCs w:val="21"/>
          <w:u w:val="single"/>
        </w:rPr>
        <w:t xml:space="preserve"> </w:t>
      </w:r>
      <w:r w:rsidRPr="009A0AF2">
        <w:rPr>
          <w:rFonts w:ascii="宋体" w:hAnsi="宋体"/>
          <w:szCs w:val="21"/>
          <w:u w:val="single"/>
        </w:rPr>
        <w:t>4</w:t>
      </w:r>
      <w:r w:rsidRPr="009A0AF2">
        <w:rPr>
          <w:rFonts w:ascii="宋体" w:hAnsi="宋体" w:hint="eastAsia"/>
          <w:szCs w:val="21"/>
          <w:u w:val="single"/>
        </w:rPr>
        <w:t xml:space="preserve"> </w:t>
      </w:r>
      <w:r w:rsidRPr="009A0AF2">
        <w:rPr>
          <w:rFonts w:ascii="宋体" w:hAnsi="宋体" w:hint="eastAsia"/>
          <w:szCs w:val="21"/>
        </w:rPr>
        <w:t>小时内没有响应、拒绝或没有派员到达甲方提供技术服务、修理或退换货物，甲方有权委托第三人对合同货物进行维修或提供技术服务，由此产生的一切费用由乙方承担。</w:t>
      </w:r>
    </w:p>
    <w:p w14:paraId="05592219"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并赔偿给甲方造成的全部损失。</w:t>
      </w:r>
    </w:p>
    <w:p w14:paraId="477DD9BF"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在合同货物保修期内，如果由于乙方更换、修理和续补货物，而造成本合同货物不得不停止运行，货物保修期应依照停止运行的实际时间加以延长，如因此给甲方造成损失，乙方应负责赔偿。</w:t>
      </w:r>
    </w:p>
    <w:p w14:paraId="421744DC"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在合同货物保修期届满后，乙方保证继续为甲方提供货物的维修服务，并保证为甲方提供优惠价格，甲方应按乙方提供的优惠价格向乙方支付相关费用， 乙方保证在合同货物使用期内以不高于本合同货物和相关配件的价格向甲方提</w:t>
      </w:r>
      <w:r w:rsidRPr="009A0AF2">
        <w:rPr>
          <w:rFonts w:ascii="宋体" w:hAnsi="宋体" w:hint="eastAsia"/>
          <w:szCs w:val="21"/>
        </w:rPr>
        <w:lastRenderedPageBreak/>
        <w:t>供备品备件。</w:t>
      </w:r>
    </w:p>
    <w:p w14:paraId="11B988E9"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在合同货物保修期届满后，如果因合同货物硬件或软件的固有缺陷和瑕疵出现紧急故障和事故，乙方应在接到甲方通知后立即提供电话支持、</w:t>
      </w:r>
      <w:proofErr w:type="gramStart"/>
      <w:r w:rsidRPr="009A0AF2">
        <w:rPr>
          <w:rFonts w:ascii="宋体" w:hAnsi="宋体" w:hint="eastAsia"/>
          <w:szCs w:val="21"/>
        </w:rPr>
        <w:t>远程支持</w:t>
      </w:r>
      <w:proofErr w:type="gramEnd"/>
      <w:r w:rsidRPr="009A0AF2">
        <w:rPr>
          <w:rFonts w:ascii="宋体" w:hAnsi="宋体" w:hint="eastAsia"/>
          <w:szCs w:val="21"/>
        </w:rPr>
        <w:t>并在</w:t>
      </w:r>
      <w:r w:rsidRPr="009A0AF2">
        <w:rPr>
          <w:rFonts w:ascii="宋体" w:hAnsi="宋体" w:hint="eastAsia"/>
          <w:szCs w:val="21"/>
          <w:u w:val="single"/>
        </w:rPr>
        <w:t xml:space="preserve"> </w:t>
      </w:r>
      <w:r w:rsidRPr="009A0AF2">
        <w:rPr>
          <w:rFonts w:ascii="宋体" w:hAnsi="宋体"/>
          <w:szCs w:val="21"/>
          <w:u w:val="single"/>
        </w:rPr>
        <w:t>4</w:t>
      </w:r>
      <w:r w:rsidRPr="009A0AF2">
        <w:rPr>
          <w:rFonts w:ascii="宋体" w:hAnsi="宋体" w:hint="eastAsia"/>
          <w:szCs w:val="21"/>
          <w:u w:val="single"/>
        </w:rPr>
        <w:t xml:space="preserve"> </w:t>
      </w:r>
      <w:r w:rsidRPr="009A0AF2">
        <w:rPr>
          <w:rFonts w:ascii="宋体" w:hAnsi="宋体" w:hint="eastAsia"/>
          <w:szCs w:val="21"/>
        </w:rPr>
        <w:t>小时内到达现场，迅速排除货物故障。</w:t>
      </w:r>
    </w:p>
    <w:p w14:paraId="15C61615" w14:textId="77777777" w:rsidR="00A14E69" w:rsidRPr="009A0AF2" w:rsidRDefault="004A5177" w:rsidP="00C5301D">
      <w:pPr>
        <w:numPr>
          <w:ilvl w:val="0"/>
          <w:numId w:val="38"/>
        </w:numPr>
        <w:tabs>
          <w:tab w:val="clear" w:pos="600"/>
          <w:tab w:val="left" w:pos="993"/>
        </w:tabs>
        <w:ind w:left="0" w:firstLine="504"/>
        <w:rPr>
          <w:rFonts w:ascii="宋体" w:hAnsi="宋体"/>
          <w:szCs w:val="21"/>
        </w:rPr>
      </w:pPr>
      <w:r w:rsidRPr="009A0AF2">
        <w:rPr>
          <w:rFonts w:ascii="宋体" w:hAnsi="宋体" w:hint="eastAsia"/>
          <w:szCs w:val="21"/>
        </w:rPr>
        <w:t>乙方若有其它售后事宜由</w:t>
      </w:r>
      <w:r w:rsidRPr="009A0AF2">
        <w:rPr>
          <w:rFonts w:ascii="宋体" w:hAnsi="宋体" w:hint="eastAsia"/>
          <w:szCs w:val="21"/>
          <w:u w:val="single"/>
        </w:rPr>
        <w:t>《附件二：售后服务方案和承诺》</w:t>
      </w:r>
      <w:r w:rsidRPr="009A0AF2">
        <w:rPr>
          <w:rFonts w:ascii="宋体" w:hAnsi="宋体" w:hint="eastAsia"/>
          <w:szCs w:val="21"/>
        </w:rPr>
        <w:t>约定。</w:t>
      </w:r>
      <w:bookmarkEnd w:id="196"/>
      <w:bookmarkEnd w:id="197"/>
    </w:p>
    <w:p w14:paraId="0D8B58EE" w14:textId="77777777" w:rsidR="00A14E69" w:rsidRPr="009A0AF2" w:rsidRDefault="004A5177" w:rsidP="00C5301D">
      <w:pPr>
        <w:numPr>
          <w:ilvl w:val="0"/>
          <w:numId w:val="27"/>
        </w:numPr>
        <w:ind w:left="601" w:hanging="601"/>
        <w:outlineLvl w:val="0"/>
        <w:rPr>
          <w:rFonts w:ascii="宋体" w:hAnsi="宋体"/>
          <w:b/>
          <w:szCs w:val="21"/>
        </w:rPr>
      </w:pPr>
      <w:bookmarkStart w:id="198" w:name="_Toc109045997"/>
      <w:bookmarkStart w:id="199" w:name="_Toc110339466"/>
      <w:bookmarkStart w:id="200" w:name="_Toc110344855"/>
      <w:r w:rsidRPr="009A0AF2">
        <w:rPr>
          <w:rFonts w:ascii="宋体" w:hAnsi="宋体" w:hint="eastAsia"/>
          <w:b/>
          <w:szCs w:val="21"/>
        </w:rPr>
        <w:t>违约责任</w:t>
      </w:r>
      <w:bookmarkEnd w:id="198"/>
      <w:bookmarkEnd w:id="199"/>
      <w:bookmarkEnd w:id="200"/>
    </w:p>
    <w:p w14:paraId="35DF4D8C" w14:textId="1C9881F1"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如果乙方未按照合同规定的要求交付合同货物和提供服务；或乙方在收到甲方要求更换有缺陷的货物或部件的通知后十日内或在</w:t>
      </w:r>
      <w:proofErr w:type="gramStart"/>
      <w:r w:rsidRPr="009A0AF2">
        <w:rPr>
          <w:rFonts w:ascii="宋体" w:hAnsi="宋体" w:hint="eastAsia"/>
          <w:szCs w:val="21"/>
        </w:rPr>
        <w:t>乙方签署货损</w:t>
      </w:r>
      <w:proofErr w:type="gramEnd"/>
      <w:r w:rsidRPr="009A0AF2">
        <w:rPr>
          <w:rFonts w:ascii="宋体" w:hAnsi="宋体" w:hint="eastAsia"/>
          <w:szCs w:val="21"/>
        </w:rPr>
        <w:t>证明后十日内没有补足或更换货物、或</w:t>
      </w:r>
      <w:proofErr w:type="gramStart"/>
      <w:r w:rsidRPr="009A0AF2">
        <w:rPr>
          <w:rFonts w:ascii="宋体" w:hAnsi="宋体" w:hint="eastAsia"/>
          <w:szCs w:val="21"/>
        </w:rPr>
        <w:t>交货仍</w:t>
      </w:r>
      <w:proofErr w:type="gramEnd"/>
      <w:r w:rsidRPr="009A0AF2">
        <w:rPr>
          <w:rFonts w:ascii="宋体" w:hAnsi="宋体" w:hint="eastAsia"/>
          <w:szCs w:val="21"/>
        </w:rPr>
        <w:t>不符合要求；或乙方未按招标要求使用原材料；或乙方未能履行合同规定的任何其他义务时，甲方有权向乙方发出违约通知书，乙方应按照甲方选择的下列第</w:t>
      </w:r>
      <w:r w:rsidRPr="009A0AF2">
        <w:rPr>
          <w:rFonts w:ascii="宋体" w:hAnsi="宋体"/>
          <w:szCs w:val="21"/>
          <w:u w:val="single"/>
        </w:rPr>
        <w:t>（1）</w:t>
      </w:r>
      <w:r w:rsidRPr="009A0AF2">
        <w:rPr>
          <w:rFonts w:ascii="宋体" w:hAnsi="宋体" w:hint="eastAsia"/>
          <w:szCs w:val="21"/>
        </w:rPr>
        <w:t>种方式（可多选）承担赔偿责任：</w:t>
      </w:r>
    </w:p>
    <w:p w14:paraId="021A5295" w14:textId="77777777" w:rsidR="00A14E69" w:rsidRPr="009A0AF2" w:rsidRDefault="004A5177" w:rsidP="00C5301D">
      <w:pPr>
        <w:numPr>
          <w:ilvl w:val="0"/>
          <w:numId w:val="40"/>
        </w:numPr>
        <w:tabs>
          <w:tab w:val="clear" w:pos="840"/>
          <w:tab w:val="left" w:pos="851"/>
        </w:tabs>
        <w:ind w:left="0" w:firstLine="504"/>
        <w:rPr>
          <w:rFonts w:ascii="宋体" w:hAnsi="宋体"/>
          <w:szCs w:val="21"/>
        </w:rPr>
      </w:pPr>
      <w:r w:rsidRPr="009A0AF2">
        <w:rPr>
          <w:rFonts w:ascii="宋体" w:hAnsi="宋体" w:hint="eastAsia"/>
          <w:szCs w:val="21"/>
        </w:rPr>
        <w:t>在甲方书面同意延长的期限内交付全部货物、提供服务并承担由此给甲方造成的一切损失。</w:t>
      </w:r>
    </w:p>
    <w:p w14:paraId="46DECE4F" w14:textId="77777777" w:rsidR="00A14E69" w:rsidRPr="009A0AF2" w:rsidRDefault="004A5177" w:rsidP="00C5301D">
      <w:pPr>
        <w:numPr>
          <w:ilvl w:val="0"/>
          <w:numId w:val="40"/>
        </w:numPr>
        <w:tabs>
          <w:tab w:val="clear" w:pos="840"/>
          <w:tab w:val="left" w:pos="851"/>
        </w:tabs>
        <w:ind w:left="0" w:firstLine="504"/>
        <w:rPr>
          <w:rFonts w:ascii="宋体" w:hAnsi="宋体"/>
          <w:szCs w:val="21"/>
        </w:rPr>
      </w:pPr>
      <w:r w:rsidRPr="009A0AF2">
        <w:rPr>
          <w:rFonts w:ascii="宋体" w:hAnsi="宋体" w:hint="eastAsia"/>
          <w:szCs w:val="21"/>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保修期也应相应延长。</w:t>
      </w:r>
    </w:p>
    <w:p w14:paraId="6C9D7EAC" w14:textId="77777777" w:rsidR="00A14E69" w:rsidRPr="009A0AF2" w:rsidRDefault="004A5177" w:rsidP="00C5301D">
      <w:pPr>
        <w:numPr>
          <w:ilvl w:val="0"/>
          <w:numId w:val="40"/>
        </w:numPr>
        <w:tabs>
          <w:tab w:val="clear" w:pos="840"/>
          <w:tab w:val="left" w:pos="851"/>
        </w:tabs>
        <w:ind w:left="0" w:firstLine="504"/>
        <w:rPr>
          <w:rFonts w:ascii="宋体" w:hAnsi="宋体"/>
          <w:szCs w:val="21"/>
        </w:rPr>
      </w:pPr>
      <w:r w:rsidRPr="009A0AF2">
        <w:rPr>
          <w:rFonts w:ascii="宋体" w:hAnsi="宋体" w:hint="eastAsia"/>
          <w:szCs w:val="21"/>
        </w:rPr>
        <w:t>根据货物低劣程度、损坏程度以及使甲方所遭受的损失，由甲方决定降低货物的价格或赔偿甲方所遭受的损失。</w:t>
      </w:r>
    </w:p>
    <w:p w14:paraId="71117262" w14:textId="77777777" w:rsidR="00A14E69" w:rsidRPr="009A0AF2" w:rsidRDefault="004A5177" w:rsidP="00C5301D">
      <w:pPr>
        <w:numPr>
          <w:ilvl w:val="0"/>
          <w:numId w:val="40"/>
        </w:numPr>
        <w:tabs>
          <w:tab w:val="clear" w:pos="840"/>
          <w:tab w:val="left" w:pos="851"/>
        </w:tabs>
        <w:ind w:left="0" w:firstLine="504"/>
        <w:rPr>
          <w:rFonts w:ascii="宋体" w:hAnsi="宋体"/>
          <w:szCs w:val="21"/>
        </w:rPr>
      </w:pPr>
      <w:r w:rsidRPr="009A0AF2">
        <w:rPr>
          <w:rFonts w:ascii="宋体" w:hAnsi="宋体" w:hint="eastAsia"/>
          <w:szCs w:val="21"/>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455E1B01" w14:textId="77777777" w:rsidR="00A14E69" w:rsidRPr="009A0AF2" w:rsidRDefault="004A5177" w:rsidP="00C5301D">
      <w:pPr>
        <w:numPr>
          <w:ilvl w:val="0"/>
          <w:numId w:val="40"/>
        </w:numPr>
        <w:tabs>
          <w:tab w:val="clear" w:pos="840"/>
          <w:tab w:val="left" w:pos="851"/>
        </w:tabs>
        <w:ind w:left="0" w:firstLine="504"/>
        <w:rPr>
          <w:rFonts w:ascii="宋体" w:hAnsi="宋体"/>
          <w:szCs w:val="21"/>
        </w:rPr>
      </w:pPr>
      <w:r w:rsidRPr="009A0AF2">
        <w:rPr>
          <w:rFonts w:ascii="宋体" w:hAnsi="宋体" w:hint="eastAsia"/>
          <w:szCs w:val="21"/>
        </w:rPr>
        <w:t>甲方有权部分或全部解除合同，要求乙方向甲方支付合同总价款</w:t>
      </w:r>
      <w:r w:rsidRPr="009A0AF2">
        <w:rPr>
          <w:rFonts w:ascii="宋体" w:hAnsi="宋体" w:hint="eastAsia"/>
          <w:szCs w:val="21"/>
          <w:u w:val="single"/>
        </w:rPr>
        <w:t>5</w:t>
      </w:r>
      <w:r w:rsidRPr="009A0AF2">
        <w:rPr>
          <w:rFonts w:ascii="宋体" w:hAnsi="宋体" w:hint="eastAsia"/>
          <w:szCs w:val="21"/>
        </w:rPr>
        <w:t>%的违约金，如违约金不足以弥补甲方的全部损失的，乙方应赔偿由此造成的全部损失。此时甲方可采取必要的补救措施，相关费用由乙方承担。</w:t>
      </w:r>
    </w:p>
    <w:p w14:paraId="463EC383" w14:textId="77777777" w:rsidR="00A14E69" w:rsidRPr="009A0AF2" w:rsidRDefault="004A5177" w:rsidP="00C5301D">
      <w:pPr>
        <w:numPr>
          <w:ilvl w:val="0"/>
          <w:numId w:val="39"/>
        </w:numPr>
        <w:tabs>
          <w:tab w:val="clear" w:pos="840"/>
          <w:tab w:val="left" w:pos="993"/>
        </w:tabs>
        <w:ind w:left="0" w:firstLine="504"/>
        <w:rPr>
          <w:rFonts w:ascii="宋体" w:hAnsi="宋体"/>
          <w:szCs w:val="21"/>
        </w:rPr>
      </w:pPr>
      <w:r w:rsidRPr="009A0AF2">
        <w:rPr>
          <w:rFonts w:ascii="宋体" w:hAnsi="宋体" w:hint="eastAsia"/>
          <w:szCs w:val="21"/>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70DF63BC" w14:textId="77777777" w:rsidR="00A14E69" w:rsidRPr="009A0AF2" w:rsidRDefault="004A5177" w:rsidP="00C5301D">
      <w:pPr>
        <w:numPr>
          <w:ilvl w:val="0"/>
          <w:numId w:val="39"/>
        </w:numPr>
        <w:tabs>
          <w:tab w:val="clear" w:pos="840"/>
          <w:tab w:val="left" w:pos="993"/>
        </w:tabs>
        <w:ind w:left="0" w:firstLine="504"/>
        <w:rPr>
          <w:rFonts w:ascii="宋体" w:hAnsi="宋体"/>
          <w:szCs w:val="21"/>
        </w:rPr>
      </w:pPr>
      <w:r w:rsidRPr="009A0AF2">
        <w:rPr>
          <w:rFonts w:ascii="宋体" w:hAnsi="宋体" w:hint="eastAsia"/>
          <w:szCs w:val="21"/>
        </w:rPr>
        <w:t>延期交货的违约责任</w:t>
      </w:r>
    </w:p>
    <w:p w14:paraId="450219C2" w14:textId="77777777" w:rsidR="00A14E69" w:rsidRPr="009A0AF2" w:rsidRDefault="004A5177" w:rsidP="00C5301D">
      <w:pPr>
        <w:numPr>
          <w:ilvl w:val="0"/>
          <w:numId w:val="41"/>
        </w:numPr>
        <w:tabs>
          <w:tab w:val="clear" w:pos="1260"/>
          <w:tab w:val="left" w:pos="851"/>
        </w:tabs>
        <w:ind w:left="0" w:firstLine="504"/>
        <w:jc w:val="left"/>
        <w:rPr>
          <w:rFonts w:ascii="宋体" w:hAnsi="宋体"/>
          <w:szCs w:val="21"/>
        </w:rPr>
      </w:pPr>
      <w:r w:rsidRPr="009A0AF2">
        <w:rPr>
          <w:rFonts w:ascii="宋体" w:hAnsi="宋体" w:hint="eastAsia"/>
          <w:szCs w:val="21"/>
        </w:rPr>
        <w:lastRenderedPageBreak/>
        <w:t>如乙方未按合同规定的交货日期向甲方交货时，则每逾期</w:t>
      </w:r>
      <w:r w:rsidRPr="009A0AF2">
        <w:rPr>
          <w:rFonts w:ascii="宋体" w:hAnsi="宋体" w:hint="eastAsia"/>
          <w:szCs w:val="21"/>
          <w:u w:val="single"/>
        </w:rPr>
        <w:t>1天</w:t>
      </w:r>
      <w:r w:rsidRPr="009A0AF2">
        <w:rPr>
          <w:rFonts w:ascii="宋体" w:hAnsi="宋体" w:hint="eastAsia"/>
          <w:szCs w:val="21"/>
        </w:rPr>
        <w:t>，乙方应按逾期交货货物价款总值的（</w:t>
      </w:r>
      <w:r w:rsidRPr="009A0AF2">
        <w:rPr>
          <w:rFonts w:ascii="宋体" w:hAnsi="宋体" w:hint="eastAsia"/>
          <w:szCs w:val="21"/>
          <w:u w:val="single"/>
        </w:rPr>
        <w:t>0.15</w:t>
      </w:r>
      <w:r w:rsidRPr="009A0AF2">
        <w:rPr>
          <w:rFonts w:ascii="宋体" w:hAnsi="宋体" w:hint="eastAsia"/>
          <w:szCs w:val="21"/>
        </w:rPr>
        <w:t>）%计算，向甲方支付逾期交货违约金。乙方支付逾期交货违约金并不免除乙方交货的责任。</w:t>
      </w:r>
    </w:p>
    <w:p w14:paraId="7CA3080E" w14:textId="77777777" w:rsidR="00A14E69" w:rsidRPr="009A0AF2" w:rsidRDefault="004A5177" w:rsidP="00C5301D">
      <w:pPr>
        <w:numPr>
          <w:ilvl w:val="0"/>
          <w:numId w:val="41"/>
        </w:numPr>
        <w:tabs>
          <w:tab w:val="clear" w:pos="1260"/>
          <w:tab w:val="left" w:pos="851"/>
        </w:tabs>
        <w:ind w:left="0" w:firstLine="504"/>
        <w:jc w:val="left"/>
        <w:rPr>
          <w:rFonts w:ascii="宋体" w:hAnsi="宋体"/>
          <w:szCs w:val="21"/>
        </w:rPr>
      </w:pPr>
      <w:r w:rsidRPr="009A0AF2">
        <w:rPr>
          <w:rFonts w:ascii="宋体" w:hAnsi="宋体" w:hint="eastAsia"/>
          <w:szCs w:val="21"/>
        </w:rPr>
        <w:t>如乙方在合同规定的交货日期后（</w:t>
      </w:r>
      <w:r w:rsidRPr="009A0AF2">
        <w:rPr>
          <w:rFonts w:ascii="宋体" w:hAnsi="宋体" w:hint="eastAsia"/>
          <w:szCs w:val="21"/>
          <w:u w:val="single"/>
        </w:rPr>
        <w:t>20</w:t>
      </w:r>
      <w:r w:rsidRPr="009A0AF2">
        <w:rPr>
          <w:rFonts w:ascii="宋体" w:hAnsi="宋体" w:hint="eastAsia"/>
          <w:szCs w:val="21"/>
        </w:rPr>
        <w:t>）天内仍未能交货，则视为乙方不能交货，甲方有权解除合同，乙方除退还已收取的货款外，还应向甲方偿付全部货款（</w:t>
      </w:r>
      <w:r w:rsidRPr="009A0AF2">
        <w:rPr>
          <w:rFonts w:ascii="宋体" w:hAnsi="宋体" w:hint="eastAsia"/>
          <w:szCs w:val="21"/>
          <w:u w:val="single"/>
        </w:rPr>
        <w:t>5</w:t>
      </w:r>
      <w:r w:rsidRPr="009A0AF2">
        <w:rPr>
          <w:rFonts w:ascii="宋体" w:hAnsi="宋体" w:hint="eastAsia"/>
          <w:szCs w:val="21"/>
        </w:rPr>
        <w:t>）%的违约金。如果这些金额不足以补偿，甲方有权向乙方提出不足部分的赔偿要求。</w:t>
      </w:r>
    </w:p>
    <w:p w14:paraId="15790676"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乙方逾期履行本合同约定的任何有期限限制的义务的，每逾期</w:t>
      </w:r>
      <w:r w:rsidRPr="009A0AF2">
        <w:rPr>
          <w:rFonts w:ascii="宋体" w:hAnsi="宋体" w:hint="eastAsia"/>
          <w:szCs w:val="21"/>
          <w:u w:val="single"/>
        </w:rPr>
        <w:t>1天</w:t>
      </w:r>
      <w:r w:rsidRPr="009A0AF2">
        <w:rPr>
          <w:rFonts w:ascii="宋体" w:hAnsi="宋体" w:hint="eastAsia"/>
          <w:szCs w:val="21"/>
        </w:rPr>
        <w:t>，应按日向甲方支付合同总价款（</w:t>
      </w:r>
      <w:r w:rsidRPr="009A0AF2">
        <w:rPr>
          <w:rFonts w:ascii="宋体" w:hAnsi="宋体" w:hint="eastAsia"/>
          <w:szCs w:val="21"/>
          <w:u w:val="single"/>
        </w:rPr>
        <w:t>0.15</w:t>
      </w:r>
      <w:r w:rsidRPr="009A0AF2">
        <w:rPr>
          <w:rFonts w:ascii="宋体" w:hAnsi="宋体" w:hint="eastAsia"/>
          <w:szCs w:val="21"/>
        </w:rPr>
        <w:t>）%的违约金；逾期超过</w:t>
      </w:r>
      <w:r w:rsidRPr="009A0AF2">
        <w:rPr>
          <w:rFonts w:ascii="宋体" w:hAnsi="宋体" w:hint="eastAsia"/>
          <w:szCs w:val="21"/>
          <w:u w:val="single"/>
        </w:rPr>
        <w:t>2</w:t>
      </w:r>
      <w:r w:rsidRPr="009A0AF2">
        <w:rPr>
          <w:rFonts w:ascii="宋体" w:hAnsi="宋体"/>
          <w:szCs w:val="21"/>
          <w:u w:val="single"/>
        </w:rPr>
        <w:t>0</w:t>
      </w:r>
      <w:r w:rsidRPr="009A0AF2">
        <w:rPr>
          <w:rFonts w:ascii="宋体" w:hAnsi="宋体" w:hint="eastAsia"/>
          <w:szCs w:val="21"/>
        </w:rPr>
        <w:t>日（含本数），甲方有权解除本合同。</w:t>
      </w:r>
    </w:p>
    <w:p w14:paraId="5EF99CA1"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乙方保证其具备签订及履行本合同所需的相关资质。若不具备资质或资质有瑕疵的，甲方有权解除合同，乙方应退还甲方已支付的全部费用，并向甲方支付本合同总金额（</w:t>
      </w:r>
      <w:r w:rsidRPr="009A0AF2">
        <w:rPr>
          <w:rFonts w:ascii="宋体" w:hAnsi="宋体" w:hint="eastAsia"/>
          <w:szCs w:val="21"/>
          <w:u w:val="single"/>
        </w:rPr>
        <w:t>5</w:t>
      </w:r>
      <w:r w:rsidRPr="009A0AF2">
        <w:rPr>
          <w:rFonts w:ascii="宋体" w:hAnsi="宋体" w:hint="eastAsia"/>
          <w:szCs w:val="21"/>
        </w:rPr>
        <w:t>）%的违约金。</w:t>
      </w:r>
    </w:p>
    <w:p w14:paraId="28FABC6F"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如乙方提交的产品在调试完成后一个月内仍不能正常上线使用或未能满足甲方招标文件要求的功能，则甲方有权单方解除协议，乙方负责赔偿甲方的一切损失。</w:t>
      </w:r>
    </w:p>
    <w:p w14:paraId="361BB00A"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乙方对因履行本合同所知悉的甲方保密信息负有保密义务。未经甲方事先书面同意，乙方不得将相关信息披露给任何第三方。违反本条保密约定的，乙方应承担全部法律责任并向甲方支付合同总价款（</w:t>
      </w:r>
      <w:r w:rsidRPr="009A0AF2">
        <w:rPr>
          <w:rFonts w:ascii="宋体" w:hAnsi="宋体" w:hint="eastAsia"/>
          <w:szCs w:val="21"/>
          <w:u w:val="single"/>
        </w:rPr>
        <w:t>5</w:t>
      </w:r>
      <w:r w:rsidRPr="009A0AF2">
        <w:rPr>
          <w:rFonts w:ascii="宋体" w:hAnsi="宋体" w:hint="eastAsia"/>
          <w:szCs w:val="21"/>
        </w:rPr>
        <w:t>）%的违约金。本条约定持续有效，不因本合同终止而失效。</w:t>
      </w:r>
    </w:p>
    <w:p w14:paraId="5F3D2E92"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除本合同另有约定外，乙方违反合同约定的其他义务的，应向甲方支付合同总价款（</w:t>
      </w:r>
      <w:r w:rsidRPr="009A0AF2">
        <w:rPr>
          <w:rFonts w:ascii="宋体" w:hAnsi="宋体" w:hint="eastAsia"/>
          <w:szCs w:val="21"/>
          <w:u w:val="single"/>
        </w:rPr>
        <w:t>5</w:t>
      </w:r>
      <w:r w:rsidRPr="009A0AF2">
        <w:rPr>
          <w:rFonts w:ascii="宋体" w:hAnsi="宋体" w:hint="eastAsia"/>
          <w:szCs w:val="21"/>
        </w:rPr>
        <w:t>）%的违约金，并在</w:t>
      </w:r>
      <w:r w:rsidRPr="009A0AF2">
        <w:rPr>
          <w:rFonts w:ascii="宋体" w:hAnsi="宋体" w:hint="eastAsia"/>
          <w:szCs w:val="21"/>
          <w:u w:val="single"/>
        </w:rPr>
        <w:t>2</w:t>
      </w:r>
      <w:r w:rsidRPr="009A0AF2">
        <w:rPr>
          <w:rFonts w:ascii="宋体" w:hAnsi="宋体"/>
          <w:szCs w:val="21"/>
          <w:u w:val="single"/>
        </w:rPr>
        <w:t>0</w:t>
      </w:r>
      <w:r w:rsidRPr="009A0AF2">
        <w:rPr>
          <w:rFonts w:ascii="宋体" w:hAnsi="宋体" w:hint="eastAsia"/>
          <w:szCs w:val="21"/>
        </w:rPr>
        <w:t>日内进行整改，到期未整改或整改后仍不符合本合同约定的，甲方还有权解除本合同，乙方应退还甲方已支付的全部款项。</w:t>
      </w:r>
    </w:p>
    <w:p w14:paraId="4930870E"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因乙方违反本合同约定而需要向甲方支付的任何费用（包括但不限于损失赔偿费用、违约金等），甲方均有权在向乙方支付合同款项时予以扣除。</w:t>
      </w:r>
    </w:p>
    <w:p w14:paraId="65BA1321"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w:t>
      </w:r>
      <w:r w:rsidRPr="009A0AF2">
        <w:rPr>
          <w:rFonts w:ascii="宋体" w:hAnsi="宋体" w:hint="eastAsia"/>
          <w:szCs w:val="21"/>
        </w:rPr>
        <w:lastRenderedPageBreak/>
        <w:t xml:space="preserve">执行费、差旅费以及甲方向第三方支付的赔偿款、向行政机关缴纳的罚款等全部损失及费用。 </w:t>
      </w:r>
    </w:p>
    <w:p w14:paraId="2E7CBA2C"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因乙方违约导致甲方解除本合同的，乙方应当自收到甲方解除通知之日起</w:t>
      </w:r>
      <w:r w:rsidRPr="009A0AF2">
        <w:rPr>
          <w:rFonts w:ascii="宋体" w:hAnsi="宋体" w:hint="eastAsia"/>
          <w:szCs w:val="21"/>
          <w:u w:val="single"/>
        </w:rPr>
        <w:t>20</w:t>
      </w:r>
      <w:r w:rsidRPr="009A0AF2">
        <w:rPr>
          <w:rFonts w:ascii="宋体" w:hAnsi="宋体" w:hint="eastAsia"/>
          <w:szCs w:val="21"/>
        </w:rPr>
        <w:t>日内，将基于本合同所取得的全部款项全额退还甲方。</w:t>
      </w:r>
    </w:p>
    <w:p w14:paraId="01FEF405" w14:textId="77777777" w:rsidR="00A14E69" w:rsidRPr="009A0AF2" w:rsidRDefault="004A5177" w:rsidP="00C5301D">
      <w:pPr>
        <w:numPr>
          <w:ilvl w:val="0"/>
          <w:numId w:val="39"/>
        </w:numPr>
        <w:tabs>
          <w:tab w:val="left" w:pos="993"/>
        </w:tabs>
        <w:ind w:left="0" w:firstLine="504"/>
        <w:rPr>
          <w:rFonts w:ascii="宋体" w:hAnsi="宋体"/>
          <w:szCs w:val="21"/>
        </w:rPr>
      </w:pPr>
      <w:r w:rsidRPr="009A0AF2">
        <w:rPr>
          <w:rFonts w:ascii="宋体" w:hAnsi="宋体" w:hint="eastAsia"/>
          <w:szCs w:val="21"/>
        </w:rPr>
        <w:t>以上各项交付的违约金并不免除违约方继续履行合同的各项义务。</w:t>
      </w:r>
    </w:p>
    <w:p w14:paraId="42450D9D" w14:textId="77777777" w:rsidR="00A14E69" w:rsidRPr="009A0AF2" w:rsidRDefault="004A5177" w:rsidP="00C5301D">
      <w:pPr>
        <w:numPr>
          <w:ilvl w:val="0"/>
          <w:numId w:val="27"/>
        </w:numPr>
        <w:ind w:left="601" w:hanging="601"/>
        <w:outlineLvl w:val="0"/>
        <w:rPr>
          <w:rFonts w:ascii="宋体" w:hAnsi="宋体"/>
          <w:b/>
          <w:szCs w:val="21"/>
        </w:rPr>
      </w:pPr>
      <w:bookmarkStart w:id="201" w:name="_Toc109045998"/>
      <w:bookmarkStart w:id="202" w:name="_Toc110339467"/>
      <w:bookmarkStart w:id="203" w:name="_Toc110344856"/>
      <w:r w:rsidRPr="009A0AF2">
        <w:rPr>
          <w:rFonts w:ascii="宋体" w:hAnsi="宋体" w:hint="eastAsia"/>
          <w:b/>
          <w:szCs w:val="21"/>
        </w:rPr>
        <w:t>不可抗力</w:t>
      </w:r>
      <w:bookmarkEnd w:id="201"/>
      <w:bookmarkEnd w:id="202"/>
      <w:bookmarkEnd w:id="203"/>
    </w:p>
    <w:p w14:paraId="6E2822F0" w14:textId="77777777" w:rsidR="00A14E69" w:rsidRPr="009A0AF2" w:rsidRDefault="004A5177">
      <w:pPr>
        <w:ind w:firstLineChars="202" w:firstLine="485"/>
        <w:rPr>
          <w:rFonts w:ascii="宋体" w:hAnsi="宋体"/>
          <w:szCs w:val="21"/>
        </w:rPr>
      </w:pPr>
      <w:r w:rsidRPr="009A0AF2">
        <w:rPr>
          <w:rFonts w:ascii="宋体" w:hAnsi="宋体" w:hint="eastAsia"/>
          <w:szCs w:val="21"/>
        </w:rPr>
        <w:t>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w:t>
      </w:r>
      <w:proofErr w:type="gramStart"/>
      <w:r w:rsidRPr="009A0AF2">
        <w:rPr>
          <w:rFonts w:ascii="宋体" w:hAnsi="宋体" w:hint="eastAsia"/>
          <w:szCs w:val="21"/>
        </w:rPr>
        <w:t>最</w:t>
      </w:r>
      <w:proofErr w:type="gramEnd"/>
      <w:r w:rsidRPr="009A0AF2">
        <w:rPr>
          <w:rFonts w:ascii="宋体" w:hAnsi="宋体" w:hint="eastAsia"/>
          <w:szCs w:val="21"/>
        </w:rPr>
        <w:t>快捷的方式通知对方，并应于不可抗力事件发生之日起</w:t>
      </w:r>
      <w:r w:rsidRPr="009A0AF2">
        <w:rPr>
          <w:rFonts w:ascii="宋体" w:hAnsi="宋体" w:hint="eastAsia"/>
          <w:szCs w:val="21"/>
          <w:u w:val="single"/>
        </w:rPr>
        <w:t>2</w:t>
      </w:r>
      <w:r w:rsidRPr="009A0AF2">
        <w:rPr>
          <w:rFonts w:ascii="宋体" w:hAnsi="宋体"/>
          <w:szCs w:val="21"/>
          <w:u w:val="single"/>
        </w:rPr>
        <w:t>0</w:t>
      </w:r>
      <w:r w:rsidRPr="009A0AF2">
        <w:rPr>
          <w:rFonts w:ascii="宋体" w:hAnsi="宋体" w:hint="eastAsia"/>
          <w:szCs w:val="21"/>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sidRPr="009A0AF2">
        <w:rPr>
          <w:rFonts w:ascii="宋体" w:hAnsi="宋体" w:hint="eastAsia"/>
          <w:szCs w:val="21"/>
          <w:u w:val="single"/>
        </w:rPr>
        <w:t>2</w:t>
      </w:r>
      <w:r w:rsidRPr="009A0AF2">
        <w:rPr>
          <w:rFonts w:ascii="宋体" w:hAnsi="宋体"/>
          <w:szCs w:val="21"/>
          <w:u w:val="single"/>
        </w:rPr>
        <w:t>0</w:t>
      </w:r>
      <w:r w:rsidRPr="009A0AF2">
        <w:rPr>
          <w:rFonts w:ascii="宋体" w:hAnsi="宋体" w:hint="eastAsia"/>
          <w:szCs w:val="21"/>
        </w:rPr>
        <w:t>日（含本数）的，任何一方均可以书面方式提出终止合同。</w:t>
      </w:r>
    </w:p>
    <w:p w14:paraId="3BD34A98" w14:textId="77777777" w:rsidR="00A14E69" w:rsidRPr="009A0AF2" w:rsidRDefault="004A5177" w:rsidP="00C5301D">
      <w:pPr>
        <w:numPr>
          <w:ilvl w:val="0"/>
          <w:numId w:val="27"/>
        </w:numPr>
        <w:ind w:left="601" w:hanging="601"/>
        <w:outlineLvl w:val="0"/>
        <w:rPr>
          <w:rFonts w:ascii="宋体" w:hAnsi="宋体"/>
          <w:b/>
          <w:szCs w:val="21"/>
        </w:rPr>
      </w:pPr>
      <w:bookmarkStart w:id="204" w:name="_Toc109045999"/>
      <w:bookmarkStart w:id="205" w:name="_Toc110339468"/>
      <w:bookmarkStart w:id="206" w:name="_Toc110344857"/>
      <w:r w:rsidRPr="009A0AF2">
        <w:rPr>
          <w:rFonts w:ascii="宋体" w:hAnsi="宋体" w:hint="eastAsia"/>
          <w:b/>
          <w:szCs w:val="21"/>
        </w:rPr>
        <w:t>联系方式</w:t>
      </w:r>
      <w:bookmarkEnd w:id="204"/>
      <w:bookmarkEnd w:id="205"/>
      <w:bookmarkEnd w:id="206"/>
    </w:p>
    <w:p w14:paraId="33E18562" w14:textId="77777777" w:rsidR="00A14E69" w:rsidRPr="009A0AF2" w:rsidRDefault="004A5177" w:rsidP="00C5301D">
      <w:pPr>
        <w:numPr>
          <w:ilvl w:val="0"/>
          <w:numId w:val="42"/>
        </w:numPr>
        <w:tabs>
          <w:tab w:val="left" w:pos="993"/>
        </w:tabs>
        <w:ind w:left="0" w:firstLine="504"/>
        <w:rPr>
          <w:rFonts w:ascii="宋体" w:hAnsi="宋体"/>
          <w:szCs w:val="21"/>
        </w:rPr>
      </w:pPr>
      <w:r w:rsidRPr="009A0AF2">
        <w:rPr>
          <w:rFonts w:ascii="宋体" w:hAnsi="宋体" w:hint="eastAsia"/>
          <w:szCs w:val="21"/>
        </w:rPr>
        <w:t>合同双方发出与本合同有关的通知或回复，应以专人送递、传真或特快专递方式发出；如果以专人送递或特快专递发送，以送达至对方的住所地或</w:t>
      </w:r>
      <w:proofErr w:type="gramStart"/>
      <w:r w:rsidRPr="009A0AF2">
        <w:rPr>
          <w:rFonts w:ascii="宋体" w:hAnsi="宋体" w:hint="eastAsia"/>
          <w:szCs w:val="21"/>
        </w:rPr>
        <w:t>通讯联络</w:t>
      </w:r>
      <w:proofErr w:type="gramEnd"/>
      <w:r w:rsidRPr="009A0AF2">
        <w:rPr>
          <w:rFonts w:ascii="宋体" w:hAnsi="宋体" w:hint="eastAsia"/>
          <w:szCs w:val="21"/>
        </w:rPr>
        <w:t>地为送达；如果以传真方式发送，发件人在收到传真报告后视为送达。</w:t>
      </w:r>
    </w:p>
    <w:p w14:paraId="6DC6C41C" w14:textId="77777777" w:rsidR="00A14E69" w:rsidRPr="009A0AF2" w:rsidRDefault="004A5177" w:rsidP="00C5301D">
      <w:pPr>
        <w:numPr>
          <w:ilvl w:val="0"/>
          <w:numId w:val="42"/>
        </w:numPr>
        <w:tabs>
          <w:tab w:val="left" w:pos="993"/>
        </w:tabs>
        <w:ind w:left="0" w:firstLine="504"/>
        <w:rPr>
          <w:rFonts w:ascii="宋体" w:hAnsi="宋体"/>
          <w:szCs w:val="21"/>
        </w:rPr>
      </w:pPr>
      <w:r w:rsidRPr="009A0AF2">
        <w:rPr>
          <w:rFonts w:ascii="宋体" w:hAnsi="宋体" w:hint="eastAsia"/>
          <w:szCs w:val="21"/>
        </w:rPr>
        <w:t>合同双方发出的与本合同有关的通知或回复均应发至以下通讯地址，付款或收款应使用以下账号。乙方下述信息变更的，应及时书面通知甲方，否则甲方按照下述银行账户付款的，视为甲方已履行付款义务，由此造成的损失由乙方自行承担。如在合同期限内该账号注销或其他因乙方原因导致甲方无法进行支付的，</w:t>
      </w:r>
      <w:proofErr w:type="gramStart"/>
      <w:r w:rsidRPr="009A0AF2">
        <w:rPr>
          <w:rFonts w:ascii="宋体" w:hAnsi="宋体" w:hint="eastAsia"/>
          <w:szCs w:val="21"/>
        </w:rPr>
        <w:t>不</w:t>
      </w:r>
      <w:proofErr w:type="gramEnd"/>
      <w:r w:rsidRPr="009A0AF2">
        <w:rPr>
          <w:rFonts w:ascii="宋体" w:hAnsi="宋体" w:hint="eastAsia"/>
          <w:szCs w:val="21"/>
        </w:rPr>
        <w:t>视为甲方违约，由此造成的损失由乙方自行承担。</w:t>
      </w:r>
    </w:p>
    <w:p w14:paraId="7D5E5942" w14:textId="77777777" w:rsidR="00A14E69" w:rsidRPr="009A0AF2" w:rsidRDefault="004A5177">
      <w:pPr>
        <w:tabs>
          <w:tab w:val="left" w:pos="5067"/>
        </w:tabs>
        <w:ind w:left="3" w:firstLine="504"/>
        <w:rPr>
          <w:rFonts w:ascii="宋体" w:hAnsi="宋体"/>
          <w:szCs w:val="21"/>
          <w:u w:val="single"/>
        </w:rPr>
      </w:pPr>
      <w:r w:rsidRPr="009A0AF2">
        <w:rPr>
          <w:rFonts w:ascii="宋体" w:hAnsi="宋体" w:hint="eastAsia"/>
          <w:szCs w:val="21"/>
        </w:rPr>
        <w:t>甲方：</w:t>
      </w:r>
      <w:r w:rsidRPr="009A0AF2">
        <w:rPr>
          <w:rFonts w:ascii="宋体" w:hAnsi="宋体" w:hint="eastAsia"/>
          <w:szCs w:val="21"/>
          <w:u w:val="single"/>
        </w:rPr>
        <w:t>中国传媒大学</w:t>
      </w:r>
      <w:r w:rsidRPr="009A0AF2">
        <w:rPr>
          <w:rFonts w:ascii="宋体" w:hAnsi="宋体" w:hint="eastAsia"/>
          <w:szCs w:val="21"/>
        </w:rPr>
        <w:tab/>
      </w:r>
      <w:r w:rsidRPr="009A0AF2">
        <w:rPr>
          <w:rFonts w:ascii="宋体" w:hAnsi="宋体"/>
          <w:szCs w:val="21"/>
        </w:rPr>
        <w:tab/>
      </w:r>
      <w:r w:rsidRPr="009A0AF2">
        <w:rPr>
          <w:rFonts w:ascii="宋体" w:hAnsi="宋体" w:hint="eastAsia"/>
          <w:szCs w:val="21"/>
        </w:rPr>
        <w:t>联系人：</w:t>
      </w:r>
      <w:r w:rsidRPr="009A0AF2">
        <w:rPr>
          <w:rFonts w:ascii="宋体" w:hAnsi="宋体" w:hint="eastAsia"/>
          <w:szCs w:val="21"/>
          <w:u w:val="single"/>
        </w:rPr>
        <w:t xml:space="preserve">         </w:t>
      </w:r>
    </w:p>
    <w:p w14:paraId="2793392E" w14:textId="77777777" w:rsidR="00A14E69" w:rsidRPr="009A0AF2" w:rsidRDefault="004A5177">
      <w:pPr>
        <w:tabs>
          <w:tab w:val="left" w:pos="4320"/>
        </w:tabs>
        <w:ind w:left="3" w:firstLine="504"/>
        <w:rPr>
          <w:rFonts w:ascii="宋体" w:hAnsi="宋体"/>
          <w:szCs w:val="21"/>
        </w:rPr>
      </w:pPr>
      <w:r w:rsidRPr="009A0AF2">
        <w:rPr>
          <w:rFonts w:ascii="宋体" w:hAnsi="宋体" w:hint="eastAsia"/>
          <w:szCs w:val="21"/>
        </w:rPr>
        <w:t>地址：</w:t>
      </w:r>
      <w:r w:rsidRPr="009A0AF2">
        <w:rPr>
          <w:rFonts w:ascii="宋体" w:hAnsi="宋体" w:hint="eastAsia"/>
          <w:szCs w:val="21"/>
          <w:u w:val="single"/>
        </w:rPr>
        <w:t>北京市朝阳区定福庄东街1号</w:t>
      </w:r>
      <w:r w:rsidRPr="009A0AF2">
        <w:rPr>
          <w:rFonts w:ascii="宋体" w:hAnsi="宋体" w:hint="eastAsia"/>
          <w:szCs w:val="21"/>
        </w:rPr>
        <w:tab/>
      </w:r>
      <w:r w:rsidRPr="009A0AF2">
        <w:rPr>
          <w:rFonts w:ascii="宋体" w:hAnsi="宋体" w:hint="eastAsia"/>
          <w:szCs w:val="21"/>
        </w:rPr>
        <w:tab/>
      </w:r>
      <w:r w:rsidRPr="009A0AF2">
        <w:rPr>
          <w:rFonts w:ascii="宋体" w:hAnsi="宋体" w:hint="eastAsia"/>
          <w:szCs w:val="21"/>
        </w:rPr>
        <w:tab/>
      </w:r>
      <w:r w:rsidRPr="009A0AF2">
        <w:rPr>
          <w:rFonts w:ascii="宋体" w:hAnsi="宋体"/>
          <w:szCs w:val="21"/>
        </w:rPr>
        <w:tab/>
      </w:r>
      <w:proofErr w:type="gramStart"/>
      <w:r w:rsidRPr="009A0AF2">
        <w:rPr>
          <w:rFonts w:ascii="宋体" w:hAnsi="宋体" w:hint="eastAsia"/>
          <w:szCs w:val="21"/>
        </w:rPr>
        <w:t>邮</w:t>
      </w:r>
      <w:proofErr w:type="gramEnd"/>
      <w:r w:rsidRPr="009A0AF2">
        <w:rPr>
          <w:rFonts w:ascii="宋体" w:hAnsi="宋体" w:hint="eastAsia"/>
          <w:szCs w:val="21"/>
        </w:rPr>
        <w:t xml:space="preserve">  编：</w:t>
      </w:r>
      <w:r w:rsidRPr="009A0AF2">
        <w:rPr>
          <w:rFonts w:ascii="宋体" w:hAnsi="宋体" w:hint="eastAsia"/>
          <w:szCs w:val="21"/>
          <w:u w:val="single"/>
        </w:rPr>
        <w:t>100024</w:t>
      </w:r>
    </w:p>
    <w:p w14:paraId="56056B75" w14:textId="77777777" w:rsidR="00A14E69" w:rsidRPr="009A0AF2" w:rsidRDefault="004A5177">
      <w:pPr>
        <w:tabs>
          <w:tab w:val="left" w:pos="5067"/>
        </w:tabs>
        <w:ind w:left="3" w:firstLine="504"/>
        <w:rPr>
          <w:rFonts w:ascii="宋体" w:hAnsi="宋体"/>
          <w:szCs w:val="21"/>
          <w:u w:val="single"/>
        </w:rPr>
      </w:pPr>
      <w:r w:rsidRPr="009A0AF2">
        <w:rPr>
          <w:rFonts w:ascii="宋体" w:hAnsi="宋体" w:hint="eastAsia"/>
          <w:szCs w:val="21"/>
        </w:rPr>
        <w:t>电话：</w:t>
      </w:r>
      <w:r w:rsidRPr="009A0AF2">
        <w:rPr>
          <w:rFonts w:ascii="宋体" w:hAnsi="宋体" w:hint="eastAsia"/>
          <w:szCs w:val="21"/>
          <w:u w:val="single"/>
        </w:rPr>
        <w:t xml:space="preserve"> </w:t>
      </w:r>
      <w:r w:rsidRPr="009A0AF2">
        <w:rPr>
          <w:rFonts w:ascii="宋体" w:hAnsi="宋体"/>
          <w:szCs w:val="21"/>
          <w:u w:val="single"/>
        </w:rPr>
        <w:t xml:space="preserve">     </w:t>
      </w:r>
      <w:r w:rsidRPr="009A0AF2">
        <w:rPr>
          <w:rFonts w:ascii="宋体" w:hAnsi="宋体" w:hint="eastAsia"/>
          <w:szCs w:val="21"/>
          <w:u w:val="single"/>
        </w:rPr>
        <w:t xml:space="preserve">    </w:t>
      </w:r>
      <w:r w:rsidRPr="009A0AF2">
        <w:rPr>
          <w:rFonts w:ascii="宋体" w:hAnsi="宋体" w:hint="eastAsia"/>
          <w:szCs w:val="21"/>
        </w:rPr>
        <w:t xml:space="preserve">  </w:t>
      </w:r>
      <w:r w:rsidRPr="009A0AF2">
        <w:rPr>
          <w:rFonts w:ascii="宋体" w:hAnsi="宋体" w:hint="eastAsia"/>
          <w:szCs w:val="21"/>
        </w:rPr>
        <w:tab/>
      </w:r>
      <w:r w:rsidRPr="009A0AF2">
        <w:rPr>
          <w:rFonts w:ascii="宋体" w:hAnsi="宋体"/>
          <w:szCs w:val="21"/>
        </w:rPr>
        <w:tab/>
      </w:r>
      <w:r w:rsidRPr="009A0AF2">
        <w:rPr>
          <w:rFonts w:ascii="宋体" w:hAnsi="宋体" w:hint="eastAsia"/>
          <w:szCs w:val="21"/>
        </w:rPr>
        <w:t>传  真：</w:t>
      </w:r>
      <w:r w:rsidRPr="009A0AF2">
        <w:rPr>
          <w:rFonts w:ascii="宋体" w:hAnsi="宋体" w:hint="eastAsia"/>
          <w:szCs w:val="21"/>
          <w:u w:val="single"/>
        </w:rPr>
        <w:t xml:space="preserve"> </w:t>
      </w:r>
      <w:r w:rsidRPr="009A0AF2">
        <w:rPr>
          <w:rFonts w:ascii="宋体" w:hAnsi="宋体"/>
          <w:szCs w:val="21"/>
          <w:u w:val="single"/>
        </w:rPr>
        <w:t xml:space="preserve">         </w:t>
      </w:r>
    </w:p>
    <w:p w14:paraId="28F847DD" w14:textId="77777777" w:rsidR="00A14E69" w:rsidRPr="009A0AF2" w:rsidRDefault="004A5177">
      <w:pPr>
        <w:tabs>
          <w:tab w:val="left" w:pos="5067"/>
        </w:tabs>
        <w:ind w:left="3" w:firstLine="504"/>
        <w:jc w:val="left"/>
        <w:rPr>
          <w:rFonts w:ascii="宋体" w:hAnsi="宋体"/>
          <w:szCs w:val="21"/>
          <w:u w:val="single"/>
        </w:rPr>
      </w:pPr>
      <w:r w:rsidRPr="009A0AF2">
        <w:rPr>
          <w:rFonts w:ascii="宋体" w:hAnsi="宋体" w:hint="eastAsia"/>
          <w:szCs w:val="21"/>
        </w:rPr>
        <w:t>电子邮件：</w:t>
      </w:r>
      <w:r w:rsidRPr="009A0AF2">
        <w:rPr>
          <w:rFonts w:ascii="宋体" w:hAnsi="宋体" w:hint="eastAsia"/>
          <w:szCs w:val="21"/>
          <w:u w:val="single"/>
        </w:rPr>
        <w:t xml:space="preserve">                 </w:t>
      </w:r>
    </w:p>
    <w:p w14:paraId="57E9B363" w14:textId="77777777" w:rsidR="00A14E69" w:rsidRPr="009A0AF2" w:rsidRDefault="00A14E69">
      <w:pPr>
        <w:tabs>
          <w:tab w:val="left" w:pos="4320"/>
        </w:tabs>
        <w:ind w:firstLineChars="201" w:firstLine="482"/>
        <w:rPr>
          <w:rFonts w:ascii="宋体" w:hAnsi="宋体"/>
          <w:szCs w:val="21"/>
        </w:rPr>
      </w:pPr>
    </w:p>
    <w:p w14:paraId="3B93CF75" w14:textId="77777777" w:rsidR="00A14E69" w:rsidRPr="009A0AF2" w:rsidRDefault="004A5177">
      <w:pPr>
        <w:tabs>
          <w:tab w:val="left" w:pos="4320"/>
        </w:tabs>
        <w:ind w:firstLineChars="201" w:firstLine="484"/>
        <w:rPr>
          <w:rFonts w:ascii="宋体" w:hAnsi="宋体"/>
          <w:b/>
          <w:szCs w:val="21"/>
          <w:u w:val="single"/>
        </w:rPr>
      </w:pPr>
      <w:r w:rsidRPr="009A0AF2">
        <w:rPr>
          <w:rFonts w:ascii="宋体" w:hAnsi="宋体" w:hint="eastAsia"/>
          <w:b/>
          <w:szCs w:val="21"/>
        </w:rPr>
        <w:t>乙方：</w:t>
      </w:r>
      <w:r w:rsidRPr="009A0AF2">
        <w:rPr>
          <w:rFonts w:ascii="宋体" w:hAnsi="宋体" w:hint="eastAsia"/>
          <w:b/>
          <w:szCs w:val="21"/>
          <w:u w:val="single"/>
        </w:rPr>
        <w:t xml:space="preserve">                       </w:t>
      </w:r>
      <w:r w:rsidRPr="009A0AF2">
        <w:rPr>
          <w:rFonts w:ascii="宋体" w:hAnsi="宋体" w:hint="eastAsia"/>
          <w:b/>
          <w:szCs w:val="21"/>
        </w:rPr>
        <w:tab/>
      </w:r>
      <w:r w:rsidRPr="009A0AF2">
        <w:rPr>
          <w:rFonts w:ascii="宋体" w:hAnsi="宋体" w:hint="eastAsia"/>
          <w:b/>
          <w:szCs w:val="21"/>
        </w:rPr>
        <w:tab/>
        <w:t>联系人：</w:t>
      </w:r>
      <w:r w:rsidRPr="009A0AF2">
        <w:rPr>
          <w:rFonts w:ascii="宋体" w:hAnsi="宋体" w:hint="eastAsia"/>
          <w:b/>
          <w:szCs w:val="21"/>
          <w:u w:val="single"/>
        </w:rPr>
        <w:t xml:space="preserve">                      </w:t>
      </w:r>
    </w:p>
    <w:p w14:paraId="308A83F6" w14:textId="77777777" w:rsidR="00A14E69" w:rsidRPr="009A0AF2" w:rsidRDefault="004A5177">
      <w:pPr>
        <w:tabs>
          <w:tab w:val="left" w:pos="360"/>
          <w:tab w:val="left" w:pos="4320"/>
        </w:tabs>
        <w:ind w:firstLineChars="201" w:firstLine="484"/>
        <w:rPr>
          <w:rFonts w:ascii="宋体" w:hAnsi="宋体"/>
          <w:b/>
          <w:szCs w:val="21"/>
        </w:rPr>
      </w:pPr>
      <w:r w:rsidRPr="009A0AF2">
        <w:rPr>
          <w:rFonts w:ascii="宋体" w:hAnsi="宋体" w:hint="eastAsia"/>
          <w:b/>
          <w:szCs w:val="21"/>
        </w:rPr>
        <w:lastRenderedPageBreak/>
        <w:t>地址：</w:t>
      </w:r>
      <w:r w:rsidRPr="009A0AF2">
        <w:rPr>
          <w:rFonts w:ascii="宋体" w:hAnsi="宋体" w:hint="eastAsia"/>
          <w:b/>
          <w:szCs w:val="21"/>
          <w:u w:val="single"/>
        </w:rPr>
        <w:t xml:space="preserve">                       </w:t>
      </w:r>
      <w:r w:rsidRPr="009A0AF2">
        <w:rPr>
          <w:rFonts w:ascii="宋体" w:hAnsi="宋体"/>
          <w:b/>
          <w:szCs w:val="21"/>
        </w:rPr>
        <w:tab/>
      </w:r>
      <w:proofErr w:type="gramStart"/>
      <w:r w:rsidRPr="009A0AF2">
        <w:rPr>
          <w:rFonts w:ascii="宋体" w:hAnsi="宋体" w:hint="eastAsia"/>
          <w:b/>
          <w:szCs w:val="21"/>
        </w:rPr>
        <w:t>邮</w:t>
      </w:r>
      <w:proofErr w:type="gramEnd"/>
      <w:r w:rsidRPr="009A0AF2">
        <w:rPr>
          <w:rFonts w:ascii="宋体" w:hAnsi="宋体" w:hint="eastAsia"/>
          <w:b/>
          <w:szCs w:val="21"/>
        </w:rPr>
        <w:t xml:space="preserve">  编：</w:t>
      </w:r>
      <w:r w:rsidRPr="009A0AF2">
        <w:rPr>
          <w:rFonts w:ascii="宋体" w:hAnsi="宋体" w:hint="eastAsia"/>
          <w:b/>
          <w:szCs w:val="21"/>
          <w:u w:val="single"/>
        </w:rPr>
        <w:t xml:space="preserve">                      </w:t>
      </w:r>
    </w:p>
    <w:p w14:paraId="4CF540A5" w14:textId="77777777" w:rsidR="00A14E69" w:rsidRPr="009A0AF2" w:rsidRDefault="004A5177">
      <w:pPr>
        <w:pStyle w:val="af7"/>
        <w:tabs>
          <w:tab w:val="left" w:pos="5100"/>
        </w:tabs>
        <w:ind w:firstLineChars="201" w:firstLine="484"/>
        <w:rPr>
          <w:rFonts w:hAnsi="宋体"/>
          <w:b/>
        </w:rPr>
      </w:pPr>
      <w:r w:rsidRPr="009A0AF2">
        <w:rPr>
          <w:rFonts w:hAnsi="宋体" w:hint="eastAsia"/>
          <w:b/>
        </w:rPr>
        <w:t>电话：</w:t>
      </w:r>
      <w:r w:rsidRPr="009A0AF2">
        <w:rPr>
          <w:rFonts w:hAnsi="宋体" w:hint="eastAsia"/>
          <w:b/>
          <w:u w:val="single"/>
        </w:rPr>
        <w:t xml:space="preserve">                     </w:t>
      </w:r>
      <w:r w:rsidRPr="009A0AF2">
        <w:rPr>
          <w:rFonts w:hAnsi="宋体"/>
          <w:b/>
        </w:rPr>
        <w:tab/>
      </w:r>
      <w:r w:rsidRPr="009A0AF2">
        <w:rPr>
          <w:rFonts w:hAnsi="宋体"/>
          <w:b/>
        </w:rPr>
        <w:tab/>
      </w:r>
      <w:r w:rsidRPr="009A0AF2">
        <w:rPr>
          <w:rFonts w:hAnsi="宋体" w:hint="eastAsia"/>
          <w:b/>
        </w:rPr>
        <w:t>传  真：</w:t>
      </w:r>
    </w:p>
    <w:p w14:paraId="77BDD055" w14:textId="77777777" w:rsidR="00A14E69" w:rsidRPr="009A0AF2" w:rsidRDefault="004A5177">
      <w:pPr>
        <w:pStyle w:val="af7"/>
        <w:tabs>
          <w:tab w:val="left" w:pos="5100"/>
        </w:tabs>
        <w:ind w:firstLineChars="201" w:firstLine="484"/>
        <w:rPr>
          <w:rFonts w:hAnsi="宋体"/>
          <w:b/>
        </w:rPr>
      </w:pPr>
      <w:r w:rsidRPr="009A0AF2">
        <w:rPr>
          <w:rFonts w:hAnsi="宋体" w:hint="eastAsia"/>
          <w:b/>
        </w:rPr>
        <w:t>电子邮件：</w:t>
      </w:r>
      <w:r w:rsidRPr="009A0AF2">
        <w:rPr>
          <w:rFonts w:hAnsi="宋体" w:hint="eastAsia"/>
          <w:b/>
          <w:u w:val="single"/>
        </w:rPr>
        <w:t xml:space="preserve">                      </w:t>
      </w:r>
      <w:r w:rsidRPr="009A0AF2">
        <w:rPr>
          <w:rFonts w:hAnsi="宋体" w:hint="eastAsia"/>
          <w:b/>
        </w:rPr>
        <w:t xml:space="preserve">因需要电子版合同，请务必填报） </w:t>
      </w:r>
    </w:p>
    <w:p w14:paraId="47EE3747" w14:textId="77777777" w:rsidR="00A14E69" w:rsidRPr="009A0AF2" w:rsidRDefault="004A5177">
      <w:pPr>
        <w:pStyle w:val="af7"/>
        <w:tabs>
          <w:tab w:val="left" w:pos="5580"/>
        </w:tabs>
        <w:ind w:firstLineChars="201" w:firstLine="484"/>
        <w:rPr>
          <w:rFonts w:hAnsi="宋体"/>
          <w:b/>
          <w:u w:val="single"/>
        </w:rPr>
      </w:pPr>
      <w:r w:rsidRPr="009A0AF2">
        <w:rPr>
          <w:rFonts w:hAnsi="宋体" w:hint="eastAsia"/>
          <w:b/>
        </w:rPr>
        <w:t>开户银行：</w:t>
      </w:r>
      <w:r w:rsidRPr="009A0AF2">
        <w:rPr>
          <w:rFonts w:hAnsi="宋体" w:hint="eastAsia"/>
          <w:b/>
          <w:u w:val="single"/>
        </w:rPr>
        <w:t xml:space="preserve">                      </w:t>
      </w:r>
    </w:p>
    <w:p w14:paraId="18CB75F0" w14:textId="77777777" w:rsidR="00A14E69" w:rsidRPr="009A0AF2" w:rsidRDefault="004A5177">
      <w:pPr>
        <w:pStyle w:val="af7"/>
        <w:tabs>
          <w:tab w:val="left" w:pos="5580"/>
        </w:tabs>
        <w:ind w:firstLineChars="201" w:firstLine="484"/>
        <w:rPr>
          <w:rFonts w:hAnsi="宋体"/>
          <w:b/>
        </w:rPr>
      </w:pPr>
      <w:r w:rsidRPr="009A0AF2">
        <w:rPr>
          <w:rFonts w:hAnsi="宋体" w:hint="eastAsia"/>
          <w:b/>
        </w:rPr>
        <w:t>银行账号：</w:t>
      </w:r>
      <w:r w:rsidRPr="009A0AF2">
        <w:rPr>
          <w:rFonts w:hAnsi="宋体" w:hint="eastAsia"/>
          <w:b/>
          <w:u w:val="single"/>
        </w:rPr>
        <w:t xml:space="preserve">                      </w:t>
      </w:r>
    </w:p>
    <w:p w14:paraId="5078352E" w14:textId="77777777" w:rsidR="00A14E69" w:rsidRPr="009A0AF2" w:rsidRDefault="004A5177">
      <w:pPr>
        <w:pStyle w:val="af7"/>
        <w:tabs>
          <w:tab w:val="left" w:pos="5580"/>
        </w:tabs>
        <w:ind w:firstLineChars="201" w:firstLine="484"/>
        <w:rPr>
          <w:rFonts w:hAnsi="宋体"/>
          <w:b/>
        </w:rPr>
      </w:pPr>
      <w:r w:rsidRPr="009A0AF2">
        <w:rPr>
          <w:rFonts w:hAnsi="宋体" w:hint="eastAsia"/>
          <w:b/>
        </w:rPr>
        <w:t>银行行号：</w:t>
      </w:r>
      <w:r w:rsidRPr="009A0AF2">
        <w:rPr>
          <w:rFonts w:hAnsi="宋体" w:hint="eastAsia"/>
          <w:b/>
          <w:u w:val="single"/>
        </w:rPr>
        <w:t xml:space="preserve">                      </w:t>
      </w:r>
    </w:p>
    <w:p w14:paraId="2E9CFA02" w14:textId="77777777" w:rsidR="00A14E69" w:rsidRPr="009A0AF2" w:rsidRDefault="004A5177">
      <w:pPr>
        <w:ind w:firstLineChars="202" w:firstLine="485"/>
        <w:rPr>
          <w:rFonts w:ascii="宋体" w:hAnsi="宋体"/>
          <w:szCs w:val="21"/>
        </w:rPr>
      </w:pPr>
      <w:r w:rsidRPr="009A0AF2">
        <w:rPr>
          <w:rFonts w:ascii="宋体" w:hAnsi="宋体" w:hint="eastAsia"/>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9A0AF2">
        <w:rPr>
          <w:rFonts w:ascii="宋体" w:hAnsi="宋体" w:hint="eastAsia"/>
          <w:szCs w:val="21"/>
        </w:rPr>
        <w:t>不</w:t>
      </w:r>
      <w:proofErr w:type="gramEnd"/>
      <w:r w:rsidRPr="009A0AF2">
        <w:rPr>
          <w:rFonts w:ascii="宋体" w:hAnsi="宋体" w:hint="eastAsia"/>
          <w:szCs w:val="21"/>
        </w:rPr>
        <w:t>视为甲方违约，由此造成的损失由乙方自行承担。</w:t>
      </w:r>
    </w:p>
    <w:p w14:paraId="572FDF77" w14:textId="77777777" w:rsidR="00A14E69" w:rsidRPr="009A0AF2" w:rsidRDefault="004A5177" w:rsidP="00C5301D">
      <w:pPr>
        <w:numPr>
          <w:ilvl w:val="0"/>
          <w:numId w:val="27"/>
        </w:numPr>
        <w:ind w:left="601" w:hanging="601"/>
        <w:outlineLvl w:val="0"/>
        <w:rPr>
          <w:rFonts w:ascii="宋体" w:hAnsi="宋体"/>
          <w:b/>
          <w:szCs w:val="21"/>
        </w:rPr>
      </w:pPr>
      <w:bookmarkStart w:id="207" w:name="_Toc109046000"/>
      <w:bookmarkStart w:id="208" w:name="_Toc110339469"/>
      <w:bookmarkStart w:id="209" w:name="_Toc110344858"/>
      <w:r w:rsidRPr="009A0AF2">
        <w:rPr>
          <w:rFonts w:ascii="宋体" w:hAnsi="宋体" w:hint="eastAsia"/>
          <w:b/>
          <w:szCs w:val="21"/>
        </w:rPr>
        <w:t>知识产权和保密条款</w:t>
      </w:r>
      <w:bookmarkEnd w:id="207"/>
      <w:bookmarkEnd w:id="208"/>
      <w:bookmarkEnd w:id="209"/>
    </w:p>
    <w:p w14:paraId="629CAFAC"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乙方保证，乙方依据本合同提供的货物及相关的软件和技术资料，</w:t>
      </w:r>
      <w:proofErr w:type="gramStart"/>
      <w:r w:rsidRPr="009A0AF2">
        <w:rPr>
          <w:rFonts w:ascii="宋体" w:hAnsi="宋体" w:hint="eastAsia"/>
          <w:szCs w:val="21"/>
        </w:rPr>
        <w:t>乙方均</w:t>
      </w:r>
      <w:proofErr w:type="gramEnd"/>
      <w:r w:rsidRPr="009A0AF2">
        <w:rPr>
          <w:rFonts w:ascii="宋体" w:hAnsi="宋体" w:hint="eastAsia"/>
          <w:szCs w:val="21"/>
        </w:rPr>
        <w:t>已得到有关知识产权的权利人的合法授权，如发生涉及到专利权、著作权、商标权等争议，乙方负责处理，并承担由此引起的全部法律及经济责任。</w:t>
      </w:r>
    </w:p>
    <w:p w14:paraId="300C325A"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甲方拥有本项目信息系统中</w:t>
      </w:r>
      <w:r w:rsidRPr="009A0AF2">
        <w:rPr>
          <w:rFonts w:ascii="宋体" w:hAnsi="宋体" w:hint="eastAsia"/>
          <w:szCs w:val="21"/>
          <w:u w:val="single"/>
        </w:rPr>
        <w:t>全部数据</w:t>
      </w:r>
      <w:r w:rsidRPr="009A0AF2">
        <w:rPr>
          <w:rFonts w:ascii="宋体" w:hAnsi="宋体" w:hint="eastAsia"/>
          <w:szCs w:val="21"/>
        </w:rPr>
        <w:t>的所有权和使用权。因履行本合同所开发软件及相关技术成果的知识产权归</w:t>
      </w:r>
      <w:r w:rsidRPr="009A0AF2">
        <w:rPr>
          <w:rFonts w:ascii="宋体" w:hAnsi="宋体" w:hint="eastAsia"/>
          <w:szCs w:val="21"/>
          <w:u w:val="single"/>
        </w:rPr>
        <w:t xml:space="preserve"> 甲方 </w:t>
      </w:r>
      <w:r w:rsidRPr="009A0AF2">
        <w:rPr>
          <w:rFonts w:ascii="宋体" w:hAnsi="宋体" w:hint="eastAsia"/>
          <w:szCs w:val="21"/>
        </w:rPr>
        <w:t>（甲方/乙方/甲乙双方共同）所有。</w:t>
      </w:r>
    </w:p>
    <w:p w14:paraId="5EF46A81"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任何一方对其获知的本合同及附件中其他各方的商业秘密和国家秘密负有保密义务。</w:t>
      </w:r>
    </w:p>
    <w:p w14:paraId="61A6BF76"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除非法律、法规另有规定或得到本合同另一方的书面许可，任何一方不得向第三人泄露前款规定的商业秘密和国家秘密。保密期限</w:t>
      </w:r>
      <w:proofErr w:type="gramStart"/>
      <w:r w:rsidRPr="009A0AF2">
        <w:rPr>
          <w:rFonts w:ascii="宋体" w:hAnsi="宋体" w:hint="eastAsia"/>
          <w:szCs w:val="21"/>
        </w:rPr>
        <w:t>自任何</w:t>
      </w:r>
      <w:proofErr w:type="gramEnd"/>
      <w:r w:rsidRPr="009A0AF2">
        <w:rPr>
          <w:rFonts w:ascii="宋体" w:hAnsi="宋体" w:hint="eastAsia"/>
          <w:szCs w:val="21"/>
        </w:rPr>
        <w:t>一方获知该商业秘密和国家秘密之日起至本条规定的秘密成为公众信息之日止。</w:t>
      </w:r>
    </w:p>
    <w:p w14:paraId="550C0196"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保密条款如果和《财政部关于做好政府采购信息公开工作的通知》有冲突，则以《财政部关于做好政府采购信息公开工作的通知》为准。</w:t>
      </w:r>
    </w:p>
    <w:p w14:paraId="48A5AAAA"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政府采购合同需在签订之日起2个工作日内公告。其中合同名称、规格、型号、单价及合同金额等内容不得作为商业秘密。合同中涉及个人隐私的姓名、联系方式等内容如在签订合同时不特别提出将视同权利人同意对外公开。</w:t>
      </w:r>
    </w:p>
    <w:p w14:paraId="16910710"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乙方及其工作人员在本合同履行期间，不得擅自使用任何属于他人的专有信息，也不得擅自实施可能侵犯他人知识产权的行为；如乙方实施侵害他人</w:t>
      </w:r>
      <w:r w:rsidRPr="009A0AF2">
        <w:rPr>
          <w:rFonts w:ascii="宋体" w:hAnsi="宋体" w:hint="eastAsia"/>
          <w:szCs w:val="21"/>
        </w:rPr>
        <w:lastRenderedPageBreak/>
        <w:t>专有信息及知识产权的行为而产生的一切法律后果，由乙方自行承担。</w:t>
      </w:r>
    </w:p>
    <w:p w14:paraId="54C8B958"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乙方及其工作人员在本合同履行完后，不得以任何形式复制关于因履行本合同而获取的甲方信息。乙方因服务上的需要所持有或保管的一切记录着甲方信息的文件、资料、图表、笔记、报告、传真、磁盘、仪器以及其他任何形式的载体，均归甲方所有，而无论这些秘密信息有无商业上的价值。</w:t>
      </w:r>
    </w:p>
    <w:p w14:paraId="337B3837"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乙方及其人员在本合同履行期间如被更换，应当向甲方移交所有自己掌握的关于甲方的信息，包含乙方直接或间接获得的涉及甲方的图像、图纸、文档、记录、笔记、提纲、数据、模型、样品以及其他相关资料。</w:t>
      </w:r>
    </w:p>
    <w:p w14:paraId="19286841" w14:textId="77777777" w:rsidR="00A14E69" w:rsidRPr="009A0AF2" w:rsidRDefault="004A5177" w:rsidP="00C5301D">
      <w:pPr>
        <w:numPr>
          <w:ilvl w:val="0"/>
          <w:numId w:val="43"/>
        </w:numPr>
        <w:tabs>
          <w:tab w:val="left" w:pos="993"/>
        </w:tabs>
        <w:ind w:left="0" w:firstLine="504"/>
        <w:rPr>
          <w:rFonts w:ascii="宋体" w:hAnsi="宋体"/>
          <w:szCs w:val="21"/>
        </w:rPr>
      </w:pPr>
      <w:r w:rsidRPr="009A0AF2">
        <w:rPr>
          <w:rFonts w:ascii="宋体" w:hAnsi="宋体" w:hint="eastAsia"/>
          <w:szCs w:val="21"/>
        </w:rPr>
        <w:t>乙方须对其工作人员的泄密行为承担全部责任。</w:t>
      </w:r>
    </w:p>
    <w:p w14:paraId="3E344A06" w14:textId="77777777" w:rsidR="00A14E69" w:rsidRPr="009A0AF2" w:rsidRDefault="004A5177" w:rsidP="00C5301D">
      <w:pPr>
        <w:tabs>
          <w:tab w:val="left" w:pos="993"/>
        </w:tabs>
        <w:ind w:firstLineChars="202" w:firstLine="485"/>
        <w:rPr>
          <w:rFonts w:ascii="宋体" w:hAnsi="宋体"/>
          <w:szCs w:val="21"/>
        </w:rPr>
      </w:pPr>
      <w:r w:rsidRPr="009A0AF2">
        <w:rPr>
          <w:rFonts w:ascii="宋体" w:hAnsi="宋体" w:hint="eastAsia"/>
          <w:szCs w:val="21"/>
        </w:rPr>
        <w:t>违反本条保密约定，乙方应承担全部法律责任并赔偿甲方的全部损失。本条约定持续有效，不因本合同终止而失效。</w:t>
      </w:r>
    </w:p>
    <w:p w14:paraId="204DD639" w14:textId="77777777" w:rsidR="00A14E69" w:rsidRPr="009A0AF2" w:rsidRDefault="004A5177" w:rsidP="00C5301D">
      <w:pPr>
        <w:numPr>
          <w:ilvl w:val="0"/>
          <w:numId w:val="27"/>
        </w:numPr>
        <w:ind w:left="601" w:hanging="601"/>
        <w:outlineLvl w:val="0"/>
        <w:rPr>
          <w:rFonts w:ascii="宋体" w:hAnsi="宋体"/>
          <w:b/>
          <w:szCs w:val="21"/>
        </w:rPr>
      </w:pPr>
      <w:bookmarkStart w:id="210" w:name="_Toc109046001"/>
      <w:bookmarkStart w:id="211" w:name="_Toc110339470"/>
      <w:bookmarkStart w:id="212" w:name="_Toc110344859"/>
      <w:r w:rsidRPr="009A0AF2">
        <w:rPr>
          <w:rFonts w:ascii="宋体" w:hAnsi="宋体" w:hint="eastAsia"/>
          <w:b/>
          <w:szCs w:val="21"/>
        </w:rPr>
        <w:t>合同的解释和法律适用</w:t>
      </w:r>
      <w:bookmarkEnd w:id="210"/>
      <w:bookmarkEnd w:id="211"/>
      <w:bookmarkEnd w:id="212"/>
    </w:p>
    <w:p w14:paraId="65201EF3" w14:textId="77777777" w:rsidR="00A14E69" w:rsidRPr="009A0AF2" w:rsidRDefault="004A5177" w:rsidP="00C5301D">
      <w:pPr>
        <w:numPr>
          <w:ilvl w:val="0"/>
          <w:numId w:val="44"/>
        </w:numPr>
        <w:tabs>
          <w:tab w:val="left" w:pos="993"/>
        </w:tabs>
        <w:ind w:left="0" w:firstLine="504"/>
        <w:rPr>
          <w:rFonts w:ascii="宋体" w:hAnsi="宋体"/>
          <w:szCs w:val="21"/>
        </w:rPr>
      </w:pPr>
      <w:r w:rsidRPr="009A0AF2">
        <w:rPr>
          <w:rFonts w:ascii="宋体" w:hAnsi="宋体" w:hint="eastAsia"/>
          <w:szCs w:val="21"/>
        </w:rPr>
        <w:t>任何一方对本合同及其附件的解释均应遵循诚实信用原则,依照本合同签订时有效的中国法律、法规以及通常的理解进行。</w:t>
      </w:r>
    </w:p>
    <w:p w14:paraId="1C502CBE" w14:textId="77777777" w:rsidR="00A14E69" w:rsidRPr="009A0AF2" w:rsidRDefault="004A5177" w:rsidP="00C5301D">
      <w:pPr>
        <w:numPr>
          <w:ilvl w:val="0"/>
          <w:numId w:val="44"/>
        </w:numPr>
        <w:tabs>
          <w:tab w:val="left" w:pos="993"/>
        </w:tabs>
        <w:ind w:left="0" w:firstLine="504"/>
        <w:rPr>
          <w:rFonts w:ascii="宋体" w:hAnsi="宋体"/>
          <w:szCs w:val="21"/>
        </w:rPr>
      </w:pPr>
      <w:r w:rsidRPr="009A0AF2">
        <w:rPr>
          <w:rFonts w:ascii="宋体" w:hAnsi="宋体" w:hint="eastAsia"/>
          <w:szCs w:val="21"/>
        </w:rPr>
        <w:t>本合同标题仅供查阅方便，并非对本合同的诠释或解释；本合同中以日表述的时间期限均指自然日。</w:t>
      </w:r>
    </w:p>
    <w:p w14:paraId="4AD12E0B" w14:textId="77777777" w:rsidR="00A14E69" w:rsidRPr="009A0AF2" w:rsidRDefault="004A5177" w:rsidP="00C5301D">
      <w:pPr>
        <w:numPr>
          <w:ilvl w:val="0"/>
          <w:numId w:val="44"/>
        </w:numPr>
        <w:tabs>
          <w:tab w:val="left" w:pos="993"/>
        </w:tabs>
        <w:ind w:left="0" w:firstLine="504"/>
        <w:rPr>
          <w:rFonts w:ascii="宋体" w:hAnsi="宋体"/>
          <w:szCs w:val="21"/>
        </w:rPr>
      </w:pPr>
      <w:r w:rsidRPr="009A0AF2">
        <w:rPr>
          <w:rFonts w:ascii="宋体" w:hAnsi="宋体" w:hint="eastAsia"/>
          <w:szCs w:val="21"/>
        </w:rPr>
        <w:t>对本合同的任何解释均应以书面</w:t>
      </w:r>
      <w:proofErr w:type="gramStart"/>
      <w:r w:rsidRPr="009A0AF2">
        <w:rPr>
          <w:rFonts w:ascii="宋体" w:hAnsi="宋体" w:hint="eastAsia"/>
          <w:szCs w:val="21"/>
        </w:rPr>
        <w:t>作出</w:t>
      </w:r>
      <w:proofErr w:type="gramEnd"/>
      <w:r w:rsidRPr="009A0AF2">
        <w:rPr>
          <w:rFonts w:ascii="宋体" w:hAnsi="宋体" w:hint="eastAsia"/>
          <w:szCs w:val="21"/>
        </w:rPr>
        <w:t>。</w:t>
      </w:r>
    </w:p>
    <w:p w14:paraId="55E03E9A" w14:textId="77777777" w:rsidR="00A14E69" w:rsidRPr="009A0AF2" w:rsidRDefault="004A5177" w:rsidP="00C5301D">
      <w:pPr>
        <w:numPr>
          <w:ilvl w:val="0"/>
          <w:numId w:val="44"/>
        </w:numPr>
        <w:tabs>
          <w:tab w:val="left" w:pos="993"/>
        </w:tabs>
        <w:ind w:left="0" w:firstLine="504"/>
        <w:rPr>
          <w:rFonts w:ascii="宋体" w:hAnsi="宋体"/>
          <w:szCs w:val="21"/>
        </w:rPr>
      </w:pPr>
      <w:r w:rsidRPr="009A0AF2">
        <w:rPr>
          <w:rFonts w:ascii="宋体" w:hAnsi="宋体" w:hint="eastAsia"/>
          <w:szCs w:val="21"/>
        </w:rPr>
        <w:t>本合同及附件的订立、效力、解释、履行、争议的解决等适用本合同签订时有效的中华人民共和国法律、法规的有关规定。</w:t>
      </w:r>
    </w:p>
    <w:p w14:paraId="0976351C" w14:textId="77777777" w:rsidR="00A14E69" w:rsidRPr="009A0AF2" w:rsidRDefault="004A5177" w:rsidP="00C5301D">
      <w:pPr>
        <w:numPr>
          <w:ilvl w:val="0"/>
          <w:numId w:val="27"/>
        </w:numPr>
        <w:ind w:left="601" w:hanging="601"/>
        <w:outlineLvl w:val="0"/>
        <w:rPr>
          <w:rFonts w:ascii="宋体" w:hAnsi="宋体"/>
          <w:b/>
          <w:szCs w:val="21"/>
        </w:rPr>
      </w:pPr>
      <w:bookmarkStart w:id="213" w:name="_Toc109046002"/>
      <w:bookmarkStart w:id="214" w:name="_Toc110339471"/>
      <w:bookmarkStart w:id="215" w:name="_Toc110344860"/>
      <w:r w:rsidRPr="009A0AF2">
        <w:rPr>
          <w:rFonts w:ascii="宋体" w:hAnsi="宋体" w:hint="eastAsia"/>
          <w:b/>
          <w:szCs w:val="21"/>
        </w:rPr>
        <w:t>合同的终止</w:t>
      </w:r>
      <w:bookmarkEnd w:id="213"/>
      <w:bookmarkEnd w:id="214"/>
      <w:bookmarkEnd w:id="215"/>
    </w:p>
    <w:p w14:paraId="16E02082" w14:textId="77777777" w:rsidR="00A14E69" w:rsidRPr="009A0AF2" w:rsidRDefault="004A5177" w:rsidP="00C5301D">
      <w:pPr>
        <w:numPr>
          <w:ilvl w:val="0"/>
          <w:numId w:val="45"/>
        </w:numPr>
        <w:tabs>
          <w:tab w:val="left" w:pos="993"/>
        </w:tabs>
        <w:ind w:left="0" w:firstLine="504"/>
        <w:rPr>
          <w:rFonts w:ascii="宋体" w:hAnsi="宋体"/>
          <w:szCs w:val="21"/>
        </w:rPr>
      </w:pPr>
      <w:r w:rsidRPr="009A0AF2">
        <w:rPr>
          <w:rFonts w:ascii="宋体" w:hAnsi="宋体" w:hint="eastAsia"/>
          <w:szCs w:val="21"/>
        </w:rPr>
        <w:t>本合同因下列原因而终止：</w:t>
      </w:r>
    </w:p>
    <w:p w14:paraId="2F4BCA95" w14:textId="77777777" w:rsidR="00A14E69" w:rsidRPr="009A0AF2" w:rsidRDefault="004A5177" w:rsidP="00C5301D">
      <w:pPr>
        <w:numPr>
          <w:ilvl w:val="0"/>
          <w:numId w:val="46"/>
        </w:numPr>
        <w:tabs>
          <w:tab w:val="clear" w:pos="1260"/>
          <w:tab w:val="left" w:pos="900"/>
          <w:tab w:val="left" w:pos="993"/>
        </w:tabs>
        <w:ind w:left="900" w:firstLine="93"/>
        <w:jc w:val="left"/>
        <w:rPr>
          <w:rFonts w:ascii="宋体" w:hAnsi="宋体"/>
          <w:szCs w:val="21"/>
        </w:rPr>
      </w:pPr>
      <w:r w:rsidRPr="009A0AF2">
        <w:rPr>
          <w:rFonts w:ascii="宋体" w:hAnsi="宋体" w:hint="eastAsia"/>
          <w:szCs w:val="21"/>
        </w:rPr>
        <w:t>本合同正常履行完毕；</w:t>
      </w:r>
    </w:p>
    <w:p w14:paraId="09A7882E" w14:textId="77777777" w:rsidR="00A14E69" w:rsidRPr="009A0AF2" w:rsidRDefault="004A5177" w:rsidP="00C5301D">
      <w:pPr>
        <w:numPr>
          <w:ilvl w:val="0"/>
          <w:numId w:val="46"/>
        </w:numPr>
        <w:tabs>
          <w:tab w:val="clear" w:pos="1260"/>
          <w:tab w:val="left" w:pos="900"/>
          <w:tab w:val="left" w:pos="993"/>
        </w:tabs>
        <w:ind w:left="900" w:firstLine="93"/>
        <w:jc w:val="left"/>
        <w:rPr>
          <w:rFonts w:ascii="宋体" w:hAnsi="宋体"/>
          <w:szCs w:val="21"/>
        </w:rPr>
      </w:pPr>
      <w:r w:rsidRPr="009A0AF2">
        <w:rPr>
          <w:rFonts w:ascii="宋体" w:hAnsi="宋体" w:hint="eastAsia"/>
          <w:szCs w:val="21"/>
        </w:rPr>
        <w:t>合同双方协议终止本合同的履行；</w:t>
      </w:r>
    </w:p>
    <w:p w14:paraId="7B1FFC36" w14:textId="77777777" w:rsidR="00A14E69" w:rsidRPr="009A0AF2" w:rsidRDefault="004A5177" w:rsidP="00C5301D">
      <w:pPr>
        <w:numPr>
          <w:ilvl w:val="0"/>
          <w:numId w:val="46"/>
        </w:numPr>
        <w:tabs>
          <w:tab w:val="clear" w:pos="1260"/>
          <w:tab w:val="left" w:pos="900"/>
          <w:tab w:val="left" w:pos="993"/>
        </w:tabs>
        <w:ind w:left="900" w:firstLine="93"/>
        <w:jc w:val="left"/>
        <w:rPr>
          <w:rFonts w:ascii="宋体" w:hAnsi="宋体"/>
          <w:szCs w:val="21"/>
        </w:rPr>
      </w:pPr>
      <w:r w:rsidRPr="009A0AF2">
        <w:rPr>
          <w:rFonts w:ascii="宋体" w:hAnsi="宋体" w:hint="eastAsia"/>
          <w:szCs w:val="21"/>
        </w:rPr>
        <w:t>不可抗力事件导致本合同无法履行或履行不必要；</w:t>
      </w:r>
    </w:p>
    <w:p w14:paraId="151BA9F7" w14:textId="77777777" w:rsidR="00A14E69" w:rsidRPr="009A0AF2" w:rsidRDefault="004A5177" w:rsidP="00C5301D">
      <w:pPr>
        <w:numPr>
          <w:ilvl w:val="0"/>
          <w:numId w:val="46"/>
        </w:numPr>
        <w:tabs>
          <w:tab w:val="clear" w:pos="1260"/>
          <w:tab w:val="left" w:pos="900"/>
          <w:tab w:val="left" w:pos="993"/>
        </w:tabs>
        <w:ind w:left="900" w:firstLine="93"/>
        <w:jc w:val="left"/>
        <w:rPr>
          <w:rFonts w:ascii="宋体" w:hAnsi="宋体"/>
          <w:szCs w:val="21"/>
        </w:rPr>
      </w:pPr>
      <w:r w:rsidRPr="009A0AF2">
        <w:rPr>
          <w:rFonts w:ascii="宋体" w:hAnsi="宋体" w:hint="eastAsia"/>
          <w:szCs w:val="21"/>
        </w:rPr>
        <w:t>本合同约定的其他情况的。</w:t>
      </w:r>
    </w:p>
    <w:p w14:paraId="6154366E" w14:textId="77777777" w:rsidR="00A14E69" w:rsidRPr="009A0AF2" w:rsidRDefault="004A5177" w:rsidP="00C5301D">
      <w:pPr>
        <w:numPr>
          <w:ilvl w:val="0"/>
          <w:numId w:val="45"/>
        </w:numPr>
        <w:tabs>
          <w:tab w:val="left" w:pos="993"/>
        </w:tabs>
        <w:ind w:left="0" w:firstLine="504"/>
        <w:rPr>
          <w:rFonts w:ascii="宋体" w:hAnsi="宋体"/>
          <w:szCs w:val="21"/>
        </w:rPr>
      </w:pPr>
      <w:r w:rsidRPr="009A0AF2">
        <w:rPr>
          <w:rFonts w:ascii="宋体" w:hAnsi="宋体" w:hint="eastAsia"/>
          <w:szCs w:val="21"/>
        </w:rPr>
        <w:t>对本合同终止有过错的一方应赔偿另一方因合同终止而受到的损失。对合同终止双方均无过错的，则各自承担所受到的损失。</w:t>
      </w:r>
    </w:p>
    <w:p w14:paraId="32819938" w14:textId="77777777" w:rsidR="00A14E69" w:rsidRPr="009A0AF2" w:rsidRDefault="004A5177" w:rsidP="00C5301D">
      <w:pPr>
        <w:numPr>
          <w:ilvl w:val="0"/>
          <w:numId w:val="27"/>
        </w:numPr>
        <w:ind w:left="601" w:hanging="601"/>
        <w:outlineLvl w:val="0"/>
        <w:rPr>
          <w:rFonts w:ascii="宋体" w:hAnsi="宋体"/>
          <w:b/>
          <w:szCs w:val="21"/>
        </w:rPr>
      </w:pPr>
      <w:bookmarkStart w:id="216" w:name="_Toc109046003"/>
      <w:bookmarkStart w:id="217" w:name="_Toc110339472"/>
      <w:bookmarkStart w:id="218" w:name="_Toc110344861"/>
      <w:r w:rsidRPr="009A0AF2">
        <w:rPr>
          <w:rFonts w:ascii="宋体" w:hAnsi="宋体" w:hint="eastAsia"/>
          <w:b/>
          <w:szCs w:val="21"/>
        </w:rPr>
        <w:t>权利的保留</w:t>
      </w:r>
      <w:bookmarkEnd w:id="216"/>
      <w:bookmarkEnd w:id="217"/>
      <w:bookmarkEnd w:id="218"/>
    </w:p>
    <w:p w14:paraId="30DFD7AE" w14:textId="77777777" w:rsidR="00A14E69" w:rsidRPr="009A0AF2" w:rsidRDefault="004A5177" w:rsidP="00C5301D">
      <w:pPr>
        <w:numPr>
          <w:ilvl w:val="0"/>
          <w:numId w:val="47"/>
        </w:numPr>
        <w:tabs>
          <w:tab w:val="left" w:pos="993"/>
        </w:tabs>
        <w:ind w:left="0" w:firstLine="504"/>
        <w:rPr>
          <w:rFonts w:ascii="宋体" w:hAnsi="宋体"/>
          <w:szCs w:val="21"/>
        </w:rPr>
      </w:pPr>
      <w:r w:rsidRPr="009A0AF2">
        <w:rPr>
          <w:rFonts w:ascii="宋体" w:hAnsi="宋体" w:hint="eastAsia"/>
          <w:szCs w:val="21"/>
        </w:rPr>
        <w:t>任何一方没有行使其权利或没有就违约方的违约行为采取任何行动，</w:t>
      </w:r>
      <w:r w:rsidRPr="009A0AF2">
        <w:rPr>
          <w:rFonts w:ascii="宋体" w:hAnsi="宋体" w:hint="eastAsia"/>
          <w:szCs w:val="21"/>
        </w:rPr>
        <w:lastRenderedPageBreak/>
        <w:t>不应被视为是对其权利的放弃或对追究另一方违约责任权利的放弃。任何一方放弃针对违约方的某种权利，或放弃追究违约方的某种责任，不应视为对其他权利或追究其他责任的放弃。</w:t>
      </w:r>
    </w:p>
    <w:p w14:paraId="1661FBFD" w14:textId="77777777" w:rsidR="00A14E69" w:rsidRPr="009A0AF2" w:rsidRDefault="004A5177" w:rsidP="00C5301D">
      <w:pPr>
        <w:numPr>
          <w:ilvl w:val="0"/>
          <w:numId w:val="47"/>
        </w:numPr>
        <w:tabs>
          <w:tab w:val="left" w:pos="993"/>
        </w:tabs>
        <w:ind w:left="0" w:firstLine="504"/>
        <w:rPr>
          <w:rFonts w:ascii="宋体" w:hAnsi="宋体"/>
          <w:szCs w:val="21"/>
        </w:rPr>
      </w:pPr>
      <w:r w:rsidRPr="009A0AF2">
        <w:rPr>
          <w:rFonts w:ascii="宋体" w:hAnsi="宋体"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80CE137" w14:textId="77777777" w:rsidR="00A14E69" w:rsidRPr="009A0AF2" w:rsidRDefault="004A5177" w:rsidP="00C5301D">
      <w:pPr>
        <w:numPr>
          <w:ilvl w:val="0"/>
          <w:numId w:val="47"/>
        </w:numPr>
        <w:tabs>
          <w:tab w:val="left" w:pos="993"/>
        </w:tabs>
        <w:ind w:left="0" w:firstLine="504"/>
        <w:rPr>
          <w:rFonts w:ascii="宋体" w:hAnsi="宋体"/>
          <w:szCs w:val="21"/>
        </w:rPr>
      </w:pPr>
      <w:r w:rsidRPr="009A0AF2">
        <w:rPr>
          <w:rFonts w:ascii="宋体" w:hAnsi="宋体"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081A1B36" w14:textId="77777777" w:rsidR="00A14E69" w:rsidRPr="009A0AF2" w:rsidRDefault="004A5177" w:rsidP="00C5301D">
      <w:pPr>
        <w:numPr>
          <w:ilvl w:val="0"/>
          <w:numId w:val="27"/>
        </w:numPr>
        <w:ind w:left="601" w:hanging="601"/>
        <w:outlineLvl w:val="0"/>
        <w:rPr>
          <w:rFonts w:ascii="宋体" w:hAnsi="宋体"/>
          <w:b/>
          <w:szCs w:val="21"/>
        </w:rPr>
      </w:pPr>
      <w:bookmarkStart w:id="219" w:name="_Toc109046004"/>
      <w:bookmarkStart w:id="220" w:name="_Toc110339473"/>
      <w:bookmarkStart w:id="221" w:name="_Toc110344862"/>
      <w:r w:rsidRPr="009A0AF2">
        <w:rPr>
          <w:rFonts w:ascii="宋体" w:hAnsi="宋体" w:hint="eastAsia"/>
          <w:b/>
          <w:szCs w:val="21"/>
        </w:rPr>
        <w:t>争议的解决</w:t>
      </w:r>
      <w:bookmarkEnd w:id="219"/>
      <w:bookmarkEnd w:id="220"/>
      <w:bookmarkEnd w:id="221"/>
    </w:p>
    <w:p w14:paraId="6C92A9E7" w14:textId="77777777" w:rsidR="00A14E69" w:rsidRPr="009A0AF2" w:rsidRDefault="004A5177" w:rsidP="00C5301D">
      <w:pPr>
        <w:numPr>
          <w:ilvl w:val="0"/>
          <w:numId w:val="48"/>
        </w:numPr>
        <w:tabs>
          <w:tab w:val="left" w:pos="993"/>
        </w:tabs>
        <w:ind w:left="0" w:firstLine="504"/>
        <w:rPr>
          <w:rFonts w:ascii="宋体" w:hAnsi="宋体"/>
          <w:szCs w:val="21"/>
        </w:rPr>
      </w:pPr>
      <w:r w:rsidRPr="009A0AF2">
        <w:rPr>
          <w:rFonts w:ascii="宋体" w:hAnsi="宋体" w:hint="eastAsia"/>
          <w:szCs w:val="21"/>
        </w:rPr>
        <w:t>合同双方应通过友好协商解决</w:t>
      </w:r>
      <w:proofErr w:type="gramStart"/>
      <w:r w:rsidRPr="009A0AF2">
        <w:rPr>
          <w:rFonts w:ascii="宋体" w:hAnsi="宋体" w:hint="eastAsia"/>
          <w:szCs w:val="21"/>
        </w:rPr>
        <w:t>因解释</w:t>
      </w:r>
      <w:proofErr w:type="gramEnd"/>
      <w:r w:rsidRPr="009A0AF2">
        <w:rPr>
          <w:rFonts w:ascii="宋体" w:hAnsi="宋体" w:hint="eastAsia"/>
          <w:szCs w:val="21"/>
        </w:rPr>
        <w:t>﹑执行本合同所发生的和本合同有关的一切争议。如果经协商不能达成协议，则双方同意在甲方住所地有管辖权的人民法院提起诉讼。</w:t>
      </w:r>
    </w:p>
    <w:p w14:paraId="518CE11A" w14:textId="77777777" w:rsidR="00A14E69" w:rsidRPr="009A0AF2" w:rsidRDefault="004A5177" w:rsidP="00C5301D">
      <w:pPr>
        <w:numPr>
          <w:ilvl w:val="0"/>
          <w:numId w:val="48"/>
        </w:numPr>
        <w:tabs>
          <w:tab w:val="left" w:pos="993"/>
        </w:tabs>
        <w:ind w:left="0" w:firstLine="504"/>
        <w:rPr>
          <w:rFonts w:ascii="宋体" w:hAnsi="宋体"/>
          <w:szCs w:val="21"/>
        </w:rPr>
      </w:pPr>
      <w:r w:rsidRPr="009A0AF2">
        <w:rPr>
          <w:rFonts w:ascii="宋体" w:hAnsi="宋体" w:hint="eastAsia"/>
          <w:szCs w:val="21"/>
        </w:rPr>
        <w:t>在诉讼期间，除了讼争问题外，合同其余部分应继续履行。</w:t>
      </w:r>
    </w:p>
    <w:p w14:paraId="571DF8B9" w14:textId="77777777" w:rsidR="00A14E69" w:rsidRPr="009A0AF2" w:rsidRDefault="004A5177" w:rsidP="00C5301D">
      <w:pPr>
        <w:numPr>
          <w:ilvl w:val="0"/>
          <w:numId w:val="27"/>
        </w:numPr>
        <w:ind w:left="601" w:hanging="601"/>
        <w:outlineLvl w:val="0"/>
        <w:rPr>
          <w:rFonts w:ascii="宋体" w:hAnsi="宋体"/>
          <w:b/>
          <w:szCs w:val="21"/>
        </w:rPr>
      </w:pPr>
      <w:bookmarkStart w:id="222" w:name="_Toc109046005"/>
      <w:bookmarkStart w:id="223" w:name="_Toc110339474"/>
      <w:bookmarkStart w:id="224" w:name="_Toc110344863"/>
      <w:r w:rsidRPr="009A0AF2">
        <w:rPr>
          <w:rFonts w:ascii="宋体" w:hAnsi="宋体" w:hint="eastAsia"/>
          <w:b/>
          <w:szCs w:val="21"/>
        </w:rPr>
        <w:t>合同的补充、修改和变更</w:t>
      </w:r>
      <w:bookmarkEnd w:id="222"/>
      <w:bookmarkEnd w:id="223"/>
      <w:bookmarkEnd w:id="224"/>
    </w:p>
    <w:p w14:paraId="33DBB10B" w14:textId="77777777" w:rsidR="00A14E69" w:rsidRPr="009A0AF2" w:rsidRDefault="004A5177" w:rsidP="00C5301D">
      <w:pPr>
        <w:numPr>
          <w:ilvl w:val="0"/>
          <w:numId w:val="49"/>
        </w:numPr>
        <w:tabs>
          <w:tab w:val="left" w:pos="993"/>
        </w:tabs>
        <w:ind w:left="0" w:firstLine="504"/>
        <w:rPr>
          <w:rFonts w:ascii="宋体" w:hAnsi="宋体"/>
          <w:szCs w:val="21"/>
        </w:rPr>
      </w:pPr>
      <w:r w:rsidRPr="009A0AF2">
        <w:rPr>
          <w:rFonts w:ascii="宋体" w:hAnsi="宋体" w:hint="eastAsia"/>
          <w:szCs w:val="21"/>
        </w:rPr>
        <w:t>如果甲方需追加与本合同相同的标的，在不改变合同其他条款的前提下，乙方可与甲方签订补充合同,但所有补充合同的金额不得超过本合同的百分之十。</w:t>
      </w:r>
    </w:p>
    <w:p w14:paraId="0E23B2B0" w14:textId="77777777" w:rsidR="00A14E69" w:rsidRPr="009A0AF2" w:rsidRDefault="004A5177" w:rsidP="00C5301D">
      <w:pPr>
        <w:numPr>
          <w:ilvl w:val="0"/>
          <w:numId w:val="49"/>
        </w:numPr>
        <w:tabs>
          <w:tab w:val="left" w:pos="993"/>
        </w:tabs>
        <w:ind w:left="0" w:firstLine="504"/>
        <w:rPr>
          <w:rFonts w:ascii="宋体" w:hAnsi="宋体"/>
          <w:szCs w:val="21"/>
        </w:rPr>
      </w:pPr>
      <w:r w:rsidRPr="009A0AF2">
        <w:rPr>
          <w:rFonts w:ascii="宋体" w:hAnsi="宋体" w:hint="eastAsia"/>
          <w:szCs w:val="21"/>
        </w:rPr>
        <w:t>对本合同的补充必须以书面形式进行。</w:t>
      </w:r>
    </w:p>
    <w:p w14:paraId="0A8ACC8D" w14:textId="77777777" w:rsidR="00A14E69" w:rsidRPr="009A0AF2" w:rsidRDefault="004A5177" w:rsidP="00C5301D">
      <w:pPr>
        <w:numPr>
          <w:ilvl w:val="0"/>
          <w:numId w:val="49"/>
        </w:numPr>
        <w:tabs>
          <w:tab w:val="left" w:pos="993"/>
        </w:tabs>
        <w:ind w:left="0" w:firstLine="504"/>
        <w:rPr>
          <w:rFonts w:ascii="宋体" w:hAnsi="宋体"/>
          <w:szCs w:val="21"/>
        </w:rPr>
      </w:pPr>
      <w:r w:rsidRPr="009A0AF2">
        <w:rPr>
          <w:rFonts w:ascii="宋体" w:hAnsi="宋体" w:hint="eastAsia"/>
          <w:szCs w:val="21"/>
        </w:rPr>
        <w:t>双方签订的补充合同与本合同具有同等法律效力。</w:t>
      </w:r>
    </w:p>
    <w:p w14:paraId="09D6030F" w14:textId="77777777" w:rsidR="00A14E69" w:rsidRPr="009A0AF2" w:rsidRDefault="004A5177" w:rsidP="00C5301D">
      <w:pPr>
        <w:numPr>
          <w:ilvl w:val="0"/>
          <w:numId w:val="49"/>
        </w:numPr>
        <w:tabs>
          <w:tab w:val="left" w:pos="993"/>
        </w:tabs>
        <w:ind w:left="0" w:firstLine="504"/>
        <w:rPr>
          <w:rFonts w:ascii="宋体" w:hAnsi="宋体"/>
          <w:szCs w:val="21"/>
        </w:rPr>
      </w:pPr>
      <w:r w:rsidRPr="009A0AF2">
        <w:rPr>
          <w:rFonts w:ascii="宋体" w:hAnsi="宋体" w:hint="eastAsia"/>
          <w:szCs w:val="21"/>
        </w:rPr>
        <w:t>若甲方发生延伸审计，乙方有义务配合甲方接受相关方的检查。</w:t>
      </w:r>
    </w:p>
    <w:p w14:paraId="1F7307A2" w14:textId="77777777" w:rsidR="00A14E69" w:rsidRPr="009A0AF2" w:rsidRDefault="004A5177" w:rsidP="00C5301D">
      <w:pPr>
        <w:numPr>
          <w:ilvl w:val="0"/>
          <w:numId w:val="27"/>
        </w:numPr>
        <w:ind w:left="601" w:hanging="601"/>
        <w:outlineLvl w:val="0"/>
        <w:rPr>
          <w:rFonts w:ascii="宋体" w:hAnsi="宋体"/>
          <w:b/>
          <w:szCs w:val="21"/>
        </w:rPr>
      </w:pPr>
      <w:bookmarkStart w:id="225" w:name="_Toc109046006"/>
      <w:bookmarkStart w:id="226" w:name="_Toc110339475"/>
      <w:bookmarkStart w:id="227" w:name="_Toc110344864"/>
      <w:r w:rsidRPr="009A0AF2">
        <w:rPr>
          <w:rFonts w:ascii="宋体" w:hAnsi="宋体" w:hint="eastAsia"/>
          <w:b/>
          <w:szCs w:val="21"/>
        </w:rPr>
        <w:t>合同的生效</w:t>
      </w:r>
      <w:bookmarkEnd w:id="225"/>
      <w:bookmarkEnd w:id="226"/>
      <w:bookmarkEnd w:id="227"/>
    </w:p>
    <w:p w14:paraId="1AF888ED" w14:textId="77777777" w:rsidR="00A14E69" w:rsidRPr="009A0AF2" w:rsidRDefault="004A5177" w:rsidP="00C5301D">
      <w:pPr>
        <w:numPr>
          <w:ilvl w:val="0"/>
          <w:numId w:val="50"/>
        </w:numPr>
        <w:ind w:hanging="414"/>
        <w:rPr>
          <w:rFonts w:ascii="宋体" w:hAnsi="宋体"/>
          <w:szCs w:val="21"/>
          <w:u w:val="single"/>
        </w:rPr>
      </w:pPr>
      <w:r w:rsidRPr="009A0AF2">
        <w:rPr>
          <w:rFonts w:ascii="宋体" w:hAnsi="宋体" w:hint="eastAsia"/>
          <w:szCs w:val="21"/>
        </w:rPr>
        <w:t>合同签订日期：</w:t>
      </w:r>
      <w:r w:rsidRPr="009A0AF2">
        <w:rPr>
          <w:rFonts w:ascii="宋体" w:hAnsi="宋体" w:hint="eastAsia"/>
          <w:szCs w:val="21"/>
          <w:u w:val="single"/>
        </w:rPr>
        <w:t xml:space="preserve">      年  月  日</w:t>
      </w:r>
    </w:p>
    <w:p w14:paraId="4BA9B2FB" w14:textId="77777777" w:rsidR="00A14E69" w:rsidRPr="009A0AF2" w:rsidRDefault="004A5177" w:rsidP="00C5301D">
      <w:pPr>
        <w:numPr>
          <w:ilvl w:val="0"/>
          <w:numId w:val="50"/>
        </w:numPr>
        <w:ind w:hanging="414"/>
        <w:rPr>
          <w:rFonts w:ascii="宋体" w:hAnsi="宋体"/>
          <w:szCs w:val="21"/>
        </w:rPr>
      </w:pPr>
      <w:r w:rsidRPr="009A0AF2">
        <w:rPr>
          <w:rFonts w:ascii="宋体" w:hAnsi="宋体" w:hint="eastAsia"/>
          <w:szCs w:val="21"/>
        </w:rPr>
        <w:t>由法定代表人或委托代理人亲笔签名并盖章后合同方可生效。</w:t>
      </w:r>
    </w:p>
    <w:p w14:paraId="77BC7FF8" w14:textId="77777777" w:rsidR="00A14E69" w:rsidRPr="009A0AF2" w:rsidRDefault="004A5177" w:rsidP="00C5301D">
      <w:pPr>
        <w:numPr>
          <w:ilvl w:val="0"/>
          <w:numId w:val="27"/>
        </w:numPr>
        <w:ind w:left="601" w:hanging="601"/>
        <w:outlineLvl w:val="0"/>
        <w:rPr>
          <w:rFonts w:ascii="宋体" w:hAnsi="宋体"/>
          <w:b/>
          <w:szCs w:val="21"/>
        </w:rPr>
      </w:pPr>
      <w:bookmarkStart w:id="228" w:name="_Toc109046007"/>
      <w:bookmarkStart w:id="229" w:name="_Toc110339476"/>
      <w:bookmarkStart w:id="230" w:name="_Toc110344865"/>
      <w:r w:rsidRPr="009A0AF2">
        <w:rPr>
          <w:rFonts w:ascii="宋体" w:hAnsi="宋体" w:hint="eastAsia"/>
          <w:b/>
          <w:szCs w:val="21"/>
        </w:rPr>
        <w:t>其它约定事项</w:t>
      </w:r>
      <w:bookmarkEnd w:id="228"/>
      <w:bookmarkEnd w:id="229"/>
      <w:bookmarkEnd w:id="230"/>
    </w:p>
    <w:p w14:paraId="158655FE" w14:textId="77777777" w:rsidR="00A14E69" w:rsidRPr="009A0AF2" w:rsidRDefault="004A5177" w:rsidP="00C5301D">
      <w:pPr>
        <w:numPr>
          <w:ilvl w:val="0"/>
          <w:numId w:val="51"/>
        </w:numPr>
        <w:tabs>
          <w:tab w:val="left" w:pos="993"/>
        </w:tabs>
        <w:ind w:left="0" w:firstLine="504"/>
        <w:rPr>
          <w:rFonts w:ascii="宋体" w:hAnsi="宋体"/>
          <w:szCs w:val="21"/>
        </w:rPr>
      </w:pPr>
      <w:r w:rsidRPr="009A0AF2">
        <w:rPr>
          <w:rFonts w:ascii="宋体" w:hAnsi="宋体" w:hint="eastAsia"/>
          <w:szCs w:val="21"/>
        </w:rPr>
        <w:t>本合同未尽事宜，按照本采购文件的有关规定、中标人的中标文件及其澄清、说明或者补正文件执行。</w:t>
      </w:r>
    </w:p>
    <w:p w14:paraId="5D9D9F5A" w14:textId="77777777" w:rsidR="00A14E69" w:rsidRPr="009A0AF2" w:rsidRDefault="004A5177" w:rsidP="00C5301D">
      <w:pPr>
        <w:numPr>
          <w:ilvl w:val="0"/>
          <w:numId w:val="51"/>
        </w:numPr>
        <w:tabs>
          <w:tab w:val="left" w:pos="993"/>
        </w:tabs>
        <w:ind w:left="0" w:firstLine="504"/>
        <w:rPr>
          <w:rFonts w:ascii="宋体" w:hAnsi="宋体"/>
          <w:szCs w:val="21"/>
        </w:rPr>
      </w:pPr>
      <w:r w:rsidRPr="009A0AF2">
        <w:rPr>
          <w:rFonts w:ascii="宋体" w:hAnsi="宋体" w:hint="eastAsia"/>
          <w:szCs w:val="21"/>
        </w:rPr>
        <w:lastRenderedPageBreak/>
        <w:t>本合同中的附件均为本合同不可分割的部分，与本合同具有相同的法律效力。</w:t>
      </w:r>
    </w:p>
    <w:p w14:paraId="02F734BD" w14:textId="77777777" w:rsidR="00A14E69" w:rsidRPr="009A0AF2" w:rsidRDefault="004A5177" w:rsidP="00C5301D">
      <w:pPr>
        <w:numPr>
          <w:ilvl w:val="0"/>
          <w:numId w:val="51"/>
        </w:numPr>
        <w:tabs>
          <w:tab w:val="left" w:pos="993"/>
        </w:tabs>
        <w:ind w:left="0" w:firstLine="504"/>
        <w:rPr>
          <w:rFonts w:ascii="宋体" w:hAnsi="宋体"/>
          <w:szCs w:val="21"/>
        </w:rPr>
      </w:pPr>
      <w:r w:rsidRPr="009A0AF2">
        <w:rPr>
          <w:rFonts w:ascii="宋体" w:hAnsi="宋体" w:hint="eastAsia"/>
          <w:szCs w:val="21"/>
        </w:rPr>
        <w:t>一方当事人未经另一方书面同意，不得将其在合同项下的权利和义务全部或部分转让给第三人。</w:t>
      </w:r>
    </w:p>
    <w:p w14:paraId="60AEDF7F" w14:textId="77777777" w:rsidR="00A14E69" w:rsidRPr="009A0AF2" w:rsidRDefault="004A5177" w:rsidP="00C5301D">
      <w:pPr>
        <w:numPr>
          <w:ilvl w:val="0"/>
          <w:numId w:val="51"/>
        </w:numPr>
        <w:tabs>
          <w:tab w:val="left" w:pos="993"/>
        </w:tabs>
        <w:ind w:left="0" w:firstLine="504"/>
        <w:rPr>
          <w:rFonts w:ascii="宋体" w:hAnsi="宋体"/>
          <w:szCs w:val="21"/>
        </w:rPr>
      </w:pPr>
      <w:r w:rsidRPr="009A0AF2">
        <w:rPr>
          <w:rFonts w:ascii="宋体" w:hAnsi="宋体" w:hint="eastAsia"/>
          <w:szCs w:val="21"/>
        </w:rPr>
        <w:t>本合同一式</w:t>
      </w:r>
      <w:r w:rsidRPr="009A0AF2">
        <w:rPr>
          <w:rFonts w:ascii="宋体" w:hAnsi="宋体" w:hint="eastAsia"/>
          <w:szCs w:val="21"/>
          <w:u w:val="single"/>
        </w:rPr>
        <w:t xml:space="preserve">  6 </w:t>
      </w:r>
      <w:r w:rsidRPr="009A0AF2">
        <w:rPr>
          <w:rFonts w:ascii="宋体" w:hAnsi="宋体" w:hint="eastAsia"/>
          <w:szCs w:val="21"/>
        </w:rPr>
        <w:t>份，甲方</w:t>
      </w:r>
      <w:r w:rsidRPr="009A0AF2">
        <w:rPr>
          <w:rFonts w:ascii="宋体" w:hAnsi="宋体" w:hint="eastAsia"/>
          <w:szCs w:val="21"/>
          <w:u w:val="single"/>
        </w:rPr>
        <w:t xml:space="preserve">  4 </w:t>
      </w:r>
      <w:r w:rsidRPr="009A0AF2">
        <w:rPr>
          <w:rFonts w:ascii="宋体" w:hAnsi="宋体" w:hint="eastAsia"/>
          <w:szCs w:val="21"/>
        </w:rPr>
        <w:t>份，乙方</w:t>
      </w:r>
      <w:r w:rsidRPr="009A0AF2">
        <w:rPr>
          <w:rFonts w:ascii="宋体" w:hAnsi="宋体" w:hint="eastAsia"/>
          <w:szCs w:val="21"/>
          <w:u w:val="single"/>
        </w:rPr>
        <w:t xml:space="preserve">  2 </w:t>
      </w:r>
      <w:r w:rsidRPr="009A0AF2">
        <w:rPr>
          <w:rFonts w:ascii="宋体" w:hAnsi="宋体" w:hint="eastAsia"/>
          <w:szCs w:val="21"/>
        </w:rPr>
        <w:t>份，具有同等法律效力（其中甲方的一份合同散装不能装订以便于扫描，甲方其它合同需要胶装）。</w:t>
      </w:r>
    </w:p>
    <w:p w14:paraId="2FC0E4C1" w14:textId="77777777" w:rsidR="00A14E69" w:rsidRPr="009A0AF2" w:rsidRDefault="00A14E69">
      <w:pPr>
        <w:rPr>
          <w:rFonts w:ascii="宋体" w:hAnsi="宋体"/>
          <w:szCs w:val="21"/>
        </w:rPr>
      </w:pPr>
    </w:p>
    <w:p w14:paraId="161493E3" w14:textId="77777777" w:rsidR="00A14E69" w:rsidRPr="009A0AF2" w:rsidRDefault="00A14E69">
      <w:pPr>
        <w:tabs>
          <w:tab w:val="left" w:pos="988"/>
          <w:tab w:val="left" w:pos="9388"/>
        </w:tabs>
        <w:autoSpaceDE w:val="0"/>
        <w:autoSpaceDN w:val="0"/>
        <w:ind w:rightChars="-188" w:right="-451"/>
        <w:rPr>
          <w:rFonts w:ascii="宋体" w:hAnsi="宋体"/>
          <w:szCs w:val="21"/>
        </w:rPr>
      </w:pPr>
    </w:p>
    <w:p w14:paraId="2E7A21CA" w14:textId="77777777" w:rsidR="00A14E69" w:rsidRPr="009A0AF2" w:rsidRDefault="004A5177">
      <w:pPr>
        <w:tabs>
          <w:tab w:val="left" w:pos="988"/>
          <w:tab w:val="left" w:pos="9388"/>
        </w:tabs>
        <w:autoSpaceDE w:val="0"/>
        <w:autoSpaceDN w:val="0"/>
        <w:ind w:rightChars="-188" w:right="-451"/>
        <w:rPr>
          <w:rFonts w:ascii="宋体" w:hAnsi="宋体"/>
          <w:b/>
          <w:szCs w:val="21"/>
          <w:u w:val="single"/>
        </w:rPr>
      </w:pPr>
      <w:r w:rsidRPr="009A0AF2">
        <w:rPr>
          <w:rFonts w:ascii="宋体" w:hAnsi="宋体" w:hint="eastAsia"/>
          <w:szCs w:val="21"/>
        </w:rPr>
        <w:t>甲方</w:t>
      </w:r>
      <w:r w:rsidRPr="009A0AF2">
        <w:rPr>
          <w:rFonts w:ascii="宋体" w:hAnsi="宋体" w:hint="eastAsia"/>
        </w:rPr>
        <w:t>：</w:t>
      </w:r>
      <w:r w:rsidRPr="009A0AF2">
        <w:rPr>
          <w:rFonts w:ascii="宋体" w:hAnsi="宋体" w:hint="eastAsia"/>
          <w:u w:val="single"/>
        </w:rPr>
        <w:t xml:space="preserve">  中国传媒大学         </w:t>
      </w:r>
      <w:r w:rsidRPr="009A0AF2">
        <w:rPr>
          <w:rFonts w:ascii="宋体" w:hAnsi="宋体" w:hint="eastAsia"/>
          <w:szCs w:val="21"/>
        </w:rPr>
        <w:t xml:space="preserve">    乙方：</w:t>
      </w:r>
      <w:r w:rsidRPr="009A0AF2">
        <w:rPr>
          <w:rFonts w:ascii="宋体" w:hAnsi="宋体" w:hint="eastAsia"/>
          <w:b/>
          <w:szCs w:val="21"/>
          <w:u w:val="single"/>
        </w:rPr>
        <w:t xml:space="preserve">                      </w:t>
      </w:r>
    </w:p>
    <w:p w14:paraId="1E6F1050" w14:textId="77777777" w:rsidR="00A14E69" w:rsidRPr="009A0AF2" w:rsidRDefault="00A14E69">
      <w:pPr>
        <w:tabs>
          <w:tab w:val="left" w:pos="988"/>
          <w:tab w:val="left" w:pos="9388"/>
        </w:tabs>
        <w:autoSpaceDE w:val="0"/>
        <w:autoSpaceDN w:val="0"/>
        <w:ind w:rightChars="-188" w:right="-451" w:firstLine="506"/>
        <w:rPr>
          <w:rFonts w:ascii="宋体" w:hAnsi="宋体"/>
          <w:b/>
          <w:szCs w:val="21"/>
          <w:u w:val="single"/>
        </w:rPr>
      </w:pPr>
    </w:p>
    <w:p w14:paraId="25D17CF2" w14:textId="77777777" w:rsidR="00A14E69" w:rsidRPr="009A0AF2" w:rsidRDefault="004A5177">
      <w:pPr>
        <w:tabs>
          <w:tab w:val="left" w:pos="988"/>
          <w:tab w:val="left" w:pos="9388"/>
        </w:tabs>
        <w:autoSpaceDE w:val="0"/>
        <w:autoSpaceDN w:val="0"/>
        <w:ind w:rightChars="-188" w:right="-451"/>
        <w:rPr>
          <w:rFonts w:ascii="宋体" w:hAnsi="宋体"/>
          <w:szCs w:val="21"/>
        </w:rPr>
      </w:pPr>
      <w:r w:rsidRPr="009A0AF2">
        <w:rPr>
          <w:rFonts w:ascii="宋体" w:hAnsi="宋体" w:hint="eastAsia"/>
          <w:szCs w:val="21"/>
        </w:rPr>
        <w:t>单位名称：</w:t>
      </w:r>
      <w:r w:rsidRPr="009A0AF2">
        <w:rPr>
          <w:rFonts w:ascii="宋体" w:hAnsi="宋体" w:hint="eastAsia"/>
          <w:szCs w:val="22"/>
          <w:u w:val="single"/>
        </w:rPr>
        <w:t xml:space="preserve">                </w:t>
      </w:r>
      <w:r w:rsidRPr="009A0AF2">
        <w:rPr>
          <w:rFonts w:ascii="宋体" w:hAnsi="宋体" w:hint="eastAsia"/>
          <w:szCs w:val="21"/>
        </w:rPr>
        <w:t xml:space="preserve">   单位名称</w:t>
      </w:r>
      <w:r w:rsidRPr="009A0AF2">
        <w:rPr>
          <w:rFonts w:ascii="宋体" w:hAnsi="宋体" w:hint="eastAsia"/>
        </w:rPr>
        <w:t>：</w:t>
      </w:r>
      <w:r w:rsidRPr="009A0AF2">
        <w:rPr>
          <w:rFonts w:ascii="宋体" w:hAnsi="宋体" w:hint="eastAsia"/>
          <w:szCs w:val="22"/>
          <w:u w:val="single"/>
        </w:rPr>
        <w:t xml:space="preserve"> </w:t>
      </w:r>
      <w:r w:rsidRPr="009A0AF2">
        <w:rPr>
          <w:rFonts w:ascii="宋体" w:hAnsi="宋体"/>
          <w:szCs w:val="22"/>
          <w:u w:val="single"/>
        </w:rPr>
        <w:t xml:space="preserve">      </w:t>
      </w:r>
      <w:r w:rsidRPr="009A0AF2">
        <w:rPr>
          <w:rFonts w:ascii="宋体" w:hAnsi="宋体" w:hint="eastAsia"/>
          <w:szCs w:val="22"/>
          <w:u w:val="single"/>
        </w:rPr>
        <w:t xml:space="preserve">            </w:t>
      </w:r>
    </w:p>
    <w:p w14:paraId="70B30602" w14:textId="77777777" w:rsidR="00A14E69" w:rsidRPr="009A0AF2" w:rsidRDefault="00A14E69">
      <w:pPr>
        <w:tabs>
          <w:tab w:val="left" w:pos="988"/>
          <w:tab w:val="left" w:pos="9388"/>
        </w:tabs>
        <w:autoSpaceDE w:val="0"/>
        <w:autoSpaceDN w:val="0"/>
        <w:ind w:rightChars="-188" w:right="-451"/>
        <w:rPr>
          <w:rFonts w:ascii="宋体" w:hAnsi="宋体"/>
          <w:szCs w:val="21"/>
        </w:rPr>
      </w:pPr>
    </w:p>
    <w:p w14:paraId="1EFA807A" w14:textId="77777777" w:rsidR="00A14E69" w:rsidRPr="009A0AF2" w:rsidRDefault="00A14E69">
      <w:pPr>
        <w:tabs>
          <w:tab w:val="left" w:pos="988"/>
          <w:tab w:val="left" w:pos="9388"/>
        </w:tabs>
        <w:autoSpaceDE w:val="0"/>
        <w:autoSpaceDN w:val="0"/>
        <w:ind w:rightChars="-188" w:right="-451"/>
        <w:rPr>
          <w:rFonts w:ascii="宋体" w:hAnsi="宋体"/>
          <w:szCs w:val="21"/>
        </w:rPr>
      </w:pPr>
    </w:p>
    <w:p w14:paraId="0B1F84A4" w14:textId="77777777" w:rsidR="00A14E69" w:rsidRPr="009A0AF2" w:rsidRDefault="004A5177">
      <w:pPr>
        <w:tabs>
          <w:tab w:val="left" w:pos="988"/>
          <w:tab w:val="left" w:pos="9388"/>
        </w:tabs>
        <w:autoSpaceDE w:val="0"/>
        <w:autoSpaceDN w:val="0"/>
        <w:ind w:rightChars="-188" w:right="-451"/>
        <w:rPr>
          <w:rFonts w:ascii="宋体" w:hAnsi="宋体"/>
          <w:szCs w:val="21"/>
        </w:rPr>
      </w:pPr>
      <w:r w:rsidRPr="009A0AF2">
        <w:rPr>
          <w:rFonts w:ascii="宋体" w:hAnsi="宋体" w:hint="eastAsia"/>
          <w:szCs w:val="21"/>
        </w:rPr>
        <w:t xml:space="preserve">法定代表人(或授权代表):  </w:t>
      </w:r>
      <w:r w:rsidRPr="009A0AF2">
        <w:rPr>
          <w:rFonts w:ascii="宋体" w:hAnsi="宋体" w:hint="eastAsia"/>
          <w:szCs w:val="21"/>
          <w:u w:val="single"/>
        </w:rPr>
        <w:t xml:space="preserve">         </w:t>
      </w:r>
      <w:r w:rsidRPr="009A0AF2">
        <w:rPr>
          <w:rFonts w:ascii="宋体" w:hAnsi="宋体" w:hint="eastAsia"/>
          <w:szCs w:val="21"/>
        </w:rPr>
        <w:t xml:space="preserve">   法定代表人(或授权代表):</w:t>
      </w:r>
      <w:r w:rsidRPr="009A0AF2">
        <w:rPr>
          <w:rFonts w:ascii="宋体" w:hAnsi="宋体" w:hint="eastAsia"/>
          <w:szCs w:val="21"/>
          <w:u w:val="single"/>
        </w:rPr>
        <w:t xml:space="preserve">       </w:t>
      </w:r>
      <w:r w:rsidRPr="009A0AF2">
        <w:rPr>
          <w:rFonts w:ascii="宋体" w:hAnsi="宋体" w:hint="eastAsia"/>
          <w:szCs w:val="21"/>
        </w:rPr>
        <w:t xml:space="preserve"> </w:t>
      </w:r>
    </w:p>
    <w:p w14:paraId="53304385" w14:textId="77777777" w:rsidR="00A14E69" w:rsidRPr="009A0AF2" w:rsidRDefault="00A14E69">
      <w:pPr>
        <w:tabs>
          <w:tab w:val="left" w:pos="360"/>
        </w:tabs>
        <w:ind w:rightChars="-188" w:right="-451"/>
        <w:rPr>
          <w:rFonts w:ascii="宋体" w:hAnsi="宋体"/>
          <w:szCs w:val="21"/>
        </w:rPr>
      </w:pPr>
    </w:p>
    <w:p w14:paraId="7D9B2B24" w14:textId="77777777" w:rsidR="00A14E69" w:rsidRPr="009A0AF2" w:rsidRDefault="004A5177">
      <w:pPr>
        <w:tabs>
          <w:tab w:val="left" w:pos="360"/>
        </w:tabs>
        <w:ind w:rightChars="-188" w:right="-451"/>
        <w:rPr>
          <w:rFonts w:ascii="宋体" w:hAnsi="宋体"/>
          <w:szCs w:val="21"/>
        </w:rPr>
      </w:pPr>
      <w:r w:rsidRPr="009A0AF2">
        <w:rPr>
          <w:rFonts w:ascii="宋体" w:hAnsi="宋体" w:hint="eastAsia"/>
          <w:szCs w:val="21"/>
        </w:rPr>
        <w:t>合同签订日期：</w:t>
      </w:r>
      <w:r w:rsidRPr="009A0AF2">
        <w:rPr>
          <w:rFonts w:ascii="宋体" w:hAnsi="宋体" w:hint="eastAsia"/>
          <w:szCs w:val="21"/>
          <w:u w:val="single"/>
        </w:rPr>
        <w:t xml:space="preserve">    年    月  </w:t>
      </w:r>
      <w:r w:rsidRPr="009A0AF2">
        <w:rPr>
          <w:rFonts w:ascii="宋体" w:hAnsi="宋体"/>
          <w:szCs w:val="21"/>
          <w:u w:val="single"/>
        </w:rPr>
        <w:t xml:space="preserve">  日</w:t>
      </w:r>
      <w:r w:rsidRPr="009A0AF2">
        <w:rPr>
          <w:rFonts w:ascii="宋体" w:hAnsi="宋体" w:hint="eastAsia"/>
          <w:szCs w:val="21"/>
        </w:rPr>
        <w:t xml:space="preserve">     合同签订日期：</w:t>
      </w:r>
      <w:r w:rsidRPr="009A0AF2">
        <w:rPr>
          <w:rFonts w:ascii="宋体" w:hAnsi="宋体" w:hint="eastAsia"/>
          <w:szCs w:val="21"/>
          <w:u w:val="single"/>
        </w:rPr>
        <w:t xml:space="preserve">    年    月  </w:t>
      </w:r>
      <w:r w:rsidRPr="009A0AF2">
        <w:rPr>
          <w:rFonts w:ascii="宋体" w:hAnsi="宋体"/>
          <w:szCs w:val="21"/>
          <w:u w:val="single"/>
        </w:rPr>
        <w:t xml:space="preserve">  日</w:t>
      </w:r>
    </w:p>
    <w:p w14:paraId="44D2FE83" w14:textId="77777777" w:rsidR="00A14E69" w:rsidRPr="009A0AF2" w:rsidRDefault="00A14E69">
      <w:pPr>
        <w:snapToGrid w:val="0"/>
        <w:jc w:val="center"/>
        <w:rPr>
          <w:rFonts w:ascii="宋体" w:hAnsi="宋体"/>
          <w:szCs w:val="21"/>
        </w:rPr>
      </w:pPr>
    </w:p>
    <w:p w14:paraId="6D7AB9EF" w14:textId="77777777" w:rsidR="00A14E69" w:rsidRPr="009A0AF2" w:rsidRDefault="00A14E69">
      <w:pPr>
        <w:snapToGrid w:val="0"/>
        <w:jc w:val="center"/>
        <w:rPr>
          <w:rFonts w:ascii="宋体" w:hAnsi="宋体"/>
          <w:szCs w:val="21"/>
        </w:rPr>
      </w:pPr>
    </w:p>
    <w:p w14:paraId="183BF791" w14:textId="77777777" w:rsidR="00A14E69" w:rsidRPr="009A0AF2" w:rsidRDefault="004A5177">
      <w:pPr>
        <w:widowControl/>
        <w:jc w:val="left"/>
        <w:rPr>
          <w:rFonts w:ascii="宋体" w:hAnsi="宋体"/>
          <w:szCs w:val="21"/>
        </w:rPr>
      </w:pPr>
      <w:r w:rsidRPr="009A0AF2">
        <w:rPr>
          <w:rFonts w:ascii="宋体" w:hAnsi="宋体"/>
          <w:szCs w:val="21"/>
        </w:rPr>
        <w:br w:type="page"/>
      </w:r>
    </w:p>
    <w:p w14:paraId="4F954553" w14:textId="77777777" w:rsidR="00A14E69" w:rsidRPr="009A0AF2" w:rsidRDefault="00A14E69">
      <w:pPr>
        <w:ind w:firstLine="506"/>
        <w:outlineLvl w:val="0"/>
        <w:rPr>
          <w:rFonts w:ascii="宋体" w:hAnsi="宋体"/>
          <w:b/>
          <w:szCs w:val="21"/>
        </w:rPr>
        <w:sectPr w:rsidR="00A14E69" w:rsidRPr="009A0AF2">
          <w:pgSz w:w="11906" w:h="16838"/>
          <w:pgMar w:top="1440" w:right="1800" w:bottom="1440" w:left="1800" w:header="851" w:footer="992" w:gutter="0"/>
          <w:cols w:space="425"/>
          <w:docGrid w:type="lines" w:linePitch="312"/>
        </w:sectPr>
      </w:pPr>
    </w:p>
    <w:p w14:paraId="2C915E37" w14:textId="77777777" w:rsidR="00A14E69" w:rsidRPr="009A0AF2" w:rsidRDefault="004A5177">
      <w:pPr>
        <w:ind w:firstLine="506"/>
        <w:outlineLvl w:val="0"/>
        <w:rPr>
          <w:rFonts w:ascii="宋体" w:hAnsi="宋体"/>
          <w:b/>
          <w:szCs w:val="21"/>
        </w:rPr>
      </w:pPr>
      <w:bookmarkStart w:id="231" w:name="_Toc109046008"/>
      <w:bookmarkStart w:id="232" w:name="_Toc110339477"/>
      <w:bookmarkStart w:id="233" w:name="_Toc110344866"/>
      <w:r w:rsidRPr="009A0AF2">
        <w:rPr>
          <w:rFonts w:ascii="宋体" w:hAnsi="宋体" w:hint="eastAsia"/>
          <w:b/>
          <w:szCs w:val="21"/>
        </w:rPr>
        <w:lastRenderedPageBreak/>
        <w:t>附件一：合同货物清单（</w:t>
      </w:r>
      <w:r w:rsidRPr="009A0AF2">
        <w:rPr>
          <w:rFonts w:ascii="宋体" w:hAnsi="宋体" w:cs="宋体" w:hint="eastAsia"/>
          <w:szCs w:val="21"/>
          <w:u w:val="single"/>
        </w:rPr>
        <w:t>同投标文件中货物数量、价格表</w:t>
      </w:r>
      <w:r w:rsidRPr="009A0AF2">
        <w:rPr>
          <w:rFonts w:ascii="宋体" w:hAnsi="宋体" w:hint="eastAsia"/>
          <w:b/>
          <w:szCs w:val="21"/>
        </w:rPr>
        <w:t>）</w:t>
      </w:r>
      <w:bookmarkEnd w:id="231"/>
      <w:bookmarkEnd w:id="232"/>
      <w:bookmarkEnd w:id="233"/>
    </w:p>
    <w:p w14:paraId="5FD82E62" w14:textId="77777777" w:rsidR="00A14E69" w:rsidRPr="009A0AF2" w:rsidRDefault="004A5177">
      <w:pPr>
        <w:rPr>
          <w:rFonts w:ascii="宋体" w:hAnsi="宋体" w:cs="宋体"/>
          <w:szCs w:val="21"/>
        </w:rPr>
      </w:pPr>
      <w:r w:rsidRPr="009A0AF2">
        <w:rPr>
          <w:rFonts w:ascii="宋体" w:hAnsi="宋体" w:cs="宋体"/>
          <w:szCs w:val="21"/>
        </w:rPr>
        <w:tab/>
      </w:r>
      <w:r w:rsidRPr="009A0AF2">
        <w:rPr>
          <w:rFonts w:ascii="宋体" w:hAnsi="宋体" w:cs="宋体" w:hint="eastAsia"/>
          <w:szCs w:val="21"/>
        </w:rPr>
        <w:t>（1）乙方提供的服务内容包括：[</w:t>
      </w:r>
      <w:r w:rsidRPr="009A0AF2">
        <w:rPr>
          <w:rFonts w:ascii="宋体" w:hAnsi="宋体" w:cs="宋体"/>
          <w:szCs w:val="21"/>
        </w:rPr>
        <w:t xml:space="preserve"> </w:t>
      </w:r>
      <w:r w:rsidRPr="009A0AF2">
        <w:rPr>
          <w:rFonts w:ascii="宋体" w:hAnsi="宋体" w:cs="宋体" w:hint="eastAsia"/>
          <w:szCs w:val="21"/>
        </w:rPr>
        <w:t>]硬件采购；[ ]软件采购；[ ]信息系统设计；[v]软件开发；[ ]信息系统集成；[ ]技术服务；[ ]其他服务：</w:t>
      </w:r>
      <w:r w:rsidRPr="009A0AF2">
        <w:rPr>
          <w:rFonts w:ascii="宋体" w:hAnsi="宋体" w:cs="宋体" w:hint="eastAsia"/>
          <w:szCs w:val="21"/>
          <w:u w:val="single"/>
        </w:rPr>
        <w:t xml:space="preserve"> </w:t>
      </w:r>
      <w:r w:rsidRPr="009A0AF2">
        <w:rPr>
          <w:rFonts w:ascii="宋体" w:hAnsi="宋体" w:cs="宋体"/>
          <w:szCs w:val="21"/>
          <w:u w:val="single"/>
        </w:rPr>
        <w:t xml:space="preserve">                         </w:t>
      </w:r>
      <w:r w:rsidRPr="009A0AF2">
        <w:rPr>
          <w:rFonts w:ascii="宋体" w:hAnsi="宋体" w:cs="宋体" w:hint="eastAsia"/>
          <w:szCs w:val="21"/>
        </w:rPr>
        <w:t>。</w:t>
      </w:r>
    </w:p>
    <w:p w14:paraId="03784D9B" w14:textId="77777777" w:rsidR="00A14E69" w:rsidRPr="009A0AF2" w:rsidRDefault="004A5177">
      <w:pPr>
        <w:ind w:firstLine="506"/>
        <w:outlineLvl w:val="1"/>
        <w:rPr>
          <w:rFonts w:ascii="宋体" w:hAnsi="宋体"/>
          <w:b/>
          <w:szCs w:val="21"/>
        </w:rPr>
      </w:pPr>
      <w:bookmarkStart w:id="234" w:name="_Toc109046009"/>
      <w:bookmarkStart w:id="235" w:name="_Toc110339478"/>
      <w:bookmarkStart w:id="236" w:name="_Toc110344867"/>
      <w:r w:rsidRPr="009A0AF2">
        <w:rPr>
          <w:rFonts w:ascii="宋体" w:hAnsi="宋体" w:hint="eastAsia"/>
          <w:b/>
          <w:szCs w:val="21"/>
        </w:rPr>
        <w:t>一、货物清单</w:t>
      </w:r>
      <w:bookmarkEnd w:id="234"/>
      <w:bookmarkEnd w:id="235"/>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006"/>
        <w:gridCol w:w="4181"/>
        <w:gridCol w:w="2238"/>
        <w:gridCol w:w="1128"/>
        <w:gridCol w:w="1006"/>
        <w:gridCol w:w="1228"/>
        <w:gridCol w:w="1357"/>
        <w:gridCol w:w="1203"/>
      </w:tblGrid>
      <w:tr w:rsidR="008D5DE4" w:rsidRPr="009A0AF2" w14:paraId="56D20095" w14:textId="77777777">
        <w:trPr>
          <w:trHeight w:val="747"/>
        </w:trPr>
        <w:tc>
          <w:tcPr>
            <w:tcW w:w="606" w:type="dxa"/>
            <w:vAlign w:val="center"/>
          </w:tcPr>
          <w:p w14:paraId="3945EB48" w14:textId="77777777" w:rsidR="00A14E69" w:rsidRPr="009A0AF2" w:rsidRDefault="004A5177" w:rsidP="005A0AA0">
            <w:pPr>
              <w:pStyle w:val="01"/>
              <w:ind w:leftChars="-45" w:left="-108" w:rightChars="-26" w:right="-62"/>
              <w:jc w:val="center"/>
              <w:rPr>
                <w:b/>
                <w:bCs/>
                <w:szCs w:val="24"/>
              </w:rPr>
            </w:pPr>
            <w:r w:rsidRPr="009A0AF2">
              <w:rPr>
                <w:rFonts w:hint="eastAsia"/>
                <w:b/>
                <w:bCs/>
              </w:rPr>
              <w:t>序号</w:t>
            </w:r>
          </w:p>
        </w:tc>
        <w:tc>
          <w:tcPr>
            <w:tcW w:w="1016" w:type="dxa"/>
            <w:vAlign w:val="center"/>
          </w:tcPr>
          <w:p w14:paraId="4A5FF6EE" w14:textId="77777777" w:rsidR="00A14E69" w:rsidRPr="009A0AF2" w:rsidRDefault="004A5177" w:rsidP="005A0AA0">
            <w:pPr>
              <w:pStyle w:val="01"/>
              <w:jc w:val="center"/>
              <w:rPr>
                <w:b/>
                <w:bCs/>
                <w:szCs w:val="24"/>
              </w:rPr>
            </w:pPr>
            <w:r w:rsidRPr="009A0AF2">
              <w:rPr>
                <w:rFonts w:hint="eastAsia"/>
                <w:b/>
                <w:bCs/>
              </w:rPr>
              <w:t>名称</w:t>
            </w:r>
          </w:p>
        </w:tc>
        <w:tc>
          <w:tcPr>
            <w:tcW w:w="4273" w:type="dxa"/>
            <w:vAlign w:val="center"/>
          </w:tcPr>
          <w:p w14:paraId="5E90F721" w14:textId="77777777" w:rsidR="00A14E69" w:rsidRPr="009A0AF2" w:rsidRDefault="004A5177" w:rsidP="005A0AA0">
            <w:pPr>
              <w:pStyle w:val="01"/>
              <w:jc w:val="center"/>
              <w:rPr>
                <w:b/>
                <w:bCs/>
                <w:szCs w:val="24"/>
              </w:rPr>
            </w:pPr>
            <w:r w:rsidRPr="009A0AF2">
              <w:rPr>
                <w:rFonts w:hint="eastAsia"/>
                <w:b/>
                <w:bCs/>
              </w:rPr>
              <w:t>型号</w:t>
            </w:r>
            <w:r w:rsidRPr="009A0AF2">
              <w:rPr>
                <w:b/>
                <w:bCs/>
              </w:rPr>
              <w:t>/</w:t>
            </w:r>
            <w:r w:rsidRPr="009A0AF2">
              <w:rPr>
                <w:rFonts w:hint="eastAsia"/>
                <w:b/>
                <w:bCs/>
              </w:rPr>
              <w:t>规格</w:t>
            </w:r>
          </w:p>
        </w:tc>
        <w:tc>
          <w:tcPr>
            <w:tcW w:w="2282" w:type="dxa"/>
            <w:vAlign w:val="center"/>
          </w:tcPr>
          <w:p w14:paraId="7A6591B0" w14:textId="77777777" w:rsidR="00A14E69" w:rsidRPr="009A0AF2" w:rsidRDefault="004A5177" w:rsidP="005A0AA0">
            <w:pPr>
              <w:pStyle w:val="01"/>
              <w:jc w:val="center"/>
              <w:rPr>
                <w:b/>
                <w:bCs/>
              </w:rPr>
            </w:pPr>
            <w:r w:rsidRPr="009A0AF2">
              <w:rPr>
                <w:rFonts w:hint="eastAsia"/>
                <w:b/>
                <w:bCs/>
              </w:rPr>
              <w:t>生产厂商</w:t>
            </w:r>
          </w:p>
        </w:tc>
        <w:tc>
          <w:tcPr>
            <w:tcW w:w="1145" w:type="dxa"/>
            <w:vAlign w:val="center"/>
          </w:tcPr>
          <w:p w14:paraId="259311F0" w14:textId="77777777" w:rsidR="00A14E69" w:rsidRPr="009A0AF2" w:rsidRDefault="004A5177" w:rsidP="005A0AA0">
            <w:pPr>
              <w:pStyle w:val="01"/>
              <w:jc w:val="center"/>
              <w:rPr>
                <w:b/>
                <w:bCs/>
              </w:rPr>
            </w:pPr>
            <w:r w:rsidRPr="009A0AF2">
              <w:rPr>
                <w:rFonts w:hint="eastAsia"/>
                <w:b/>
                <w:bCs/>
              </w:rPr>
              <w:t>类型</w:t>
            </w:r>
          </w:p>
        </w:tc>
        <w:tc>
          <w:tcPr>
            <w:tcW w:w="1020" w:type="dxa"/>
            <w:vAlign w:val="center"/>
          </w:tcPr>
          <w:p w14:paraId="1623E78D" w14:textId="77777777" w:rsidR="00A14E69" w:rsidRPr="009A0AF2" w:rsidRDefault="004A5177" w:rsidP="005A0AA0">
            <w:pPr>
              <w:pStyle w:val="01"/>
              <w:jc w:val="center"/>
              <w:rPr>
                <w:b/>
                <w:bCs/>
                <w:szCs w:val="24"/>
              </w:rPr>
            </w:pPr>
            <w:r w:rsidRPr="009A0AF2">
              <w:rPr>
                <w:rFonts w:hint="eastAsia"/>
                <w:b/>
                <w:bCs/>
              </w:rPr>
              <w:t>数量</w:t>
            </w:r>
          </w:p>
        </w:tc>
        <w:tc>
          <w:tcPr>
            <w:tcW w:w="1239" w:type="dxa"/>
            <w:vAlign w:val="center"/>
          </w:tcPr>
          <w:p w14:paraId="7A76CB02" w14:textId="77777777" w:rsidR="00A14E69" w:rsidRPr="009A0AF2" w:rsidRDefault="004A5177" w:rsidP="005A0AA0">
            <w:pPr>
              <w:pStyle w:val="01"/>
              <w:jc w:val="center"/>
              <w:rPr>
                <w:b/>
                <w:bCs/>
                <w:szCs w:val="24"/>
              </w:rPr>
            </w:pPr>
            <w:r w:rsidRPr="009A0AF2">
              <w:rPr>
                <w:rFonts w:hint="eastAsia"/>
                <w:b/>
                <w:bCs/>
              </w:rPr>
              <w:t>单价</w:t>
            </w:r>
          </w:p>
        </w:tc>
        <w:tc>
          <w:tcPr>
            <w:tcW w:w="1372" w:type="dxa"/>
            <w:vAlign w:val="center"/>
          </w:tcPr>
          <w:p w14:paraId="3A57142C" w14:textId="77777777" w:rsidR="00A14E69" w:rsidRPr="009A0AF2" w:rsidRDefault="004A5177" w:rsidP="005A0AA0">
            <w:pPr>
              <w:pStyle w:val="01"/>
              <w:jc w:val="center"/>
              <w:rPr>
                <w:b/>
                <w:bCs/>
                <w:szCs w:val="24"/>
              </w:rPr>
            </w:pPr>
            <w:r w:rsidRPr="009A0AF2">
              <w:rPr>
                <w:rFonts w:hint="eastAsia"/>
                <w:b/>
                <w:bCs/>
              </w:rPr>
              <w:t>分项总价</w:t>
            </w:r>
          </w:p>
        </w:tc>
        <w:tc>
          <w:tcPr>
            <w:tcW w:w="1221" w:type="dxa"/>
            <w:vAlign w:val="center"/>
          </w:tcPr>
          <w:p w14:paraId="39ADACFC" w14:textId="77777777" w:rsidR="00A14E69" w:rsidRPr="009A0AF2" w:rsidRDefault="004A5177" w:rsidP="005A0AA0">
            <w:pPr>
              <w:pStyle w:val="01"/>
              <w:jc w:val="center"/>
              <w:rPr>
                <w:b/>
                <w:bCs/>
                <w:szCs w:val="24"/>
              </w:rPr>
            </w:pPr>
            <w:r w:rsidRPr="009A0AF2">
              <w:rPr>
                <w:rFonts w:hint="eastAsia"/>
                <w:b/>
                <w:bCs/>
              </w:rPr>
              <w:t>备注</w:t>
            </w:r>
          </w:p>
        </w:tc>
      </w:tr>
      <w:tr w:rsidR="008D5DE4" w:rsidRPr="009A0AF2" w14:paraId="0F4C986A" w14:textId="77777777">
        <w:tc>
          <w:tcPr>
            <w:tcW w:w="606" w:type="dxa"/>
            <w:vAlign w:val="center"/>
          </w:tcPr>
          <w:p w14:paraId="516D4771" w14:textId="77777777" w:rsidR="00A14E69" w:rsidRPr="009A0AF2" w:rsidRDefault="004A5177" w:rsidP="005A0AA0">
            <w:pPr>
              <w:pStyle w:val="01"/>
              <w:jc w:val="center"/>
              <w:rPr>
                <w:szCs w:val="24"/>
              </w:rPr>
            </w:pPr>
            <w:r w:rsidRPr="009A0AF2">
              <w:rPr>
                <w:rFonts w:hint="eastAsia"/>
                <w:szCs w:val="24"/>
              </w:rPr>
              <w:t>1.</w:t>
            </w:r>
          </w:p>
        </w:tc>
        <w:tc>
          <w:tcPr>
            <w:tcW w:w="1016" w:type="dxa"/>
            <w:vAlign w:val="center"/>
          </w:tcPr>
          <w:p w14:paraId="685AA8CB" w14:textId="77777777" w:rsidR="00A14E69" w:rsidRPr="009A0AF2" w:rsidRDefault="004A5177" w:rsidP="005A0AA0">
            <w:pPr>
              <w:pStyle w:val="01"/>
              <w:jc w:val="center"/>
              <w:rPr>
                <w:szCs w:val="24"/>
              </w:rPr>
            </w:pPr>
            <w:r w:rsidRPr="009A0AF2">
              <w:rPr>
                <w:szCs w:val="24"/>
              </w:rPr>
              <w:t>XXX</w:t>
            </w:r>
            <w:r w:rsidRPr="009A0AF2">
              <w:rPr>
                <w:rFonts w:hint="eastAsia"/>
                <w:szCs w:val="24"/>
              </w:rPr>
              <w:t>软件</w:t>
            </w:r>
          </w:p>
        </w:tc>
        <w:tc>
          <w:tcPr>
            <w:tcW w:w="4273" w:type="dxa"/>
            <w:vAlign w:val="center"/>
          </w:tcPr>
          <w:p w14:paraId="790A5F6A" w14:textId="77777777" w:rsidR="00A14E69" w:rsidRPr="009A0AF2" w:rsidRDefault="00A14E69" w:rsidP="005A0AA0">
            <w:pPr>
              <w:pStyle w:val="01"/>
              <w:jc w:val="center"/>
              <w:rPr>
                <w:szCs w:val="24"/>
              </w:rPr>
            </w:pPr>
          </w:p>
        </w:tc>
        <w:tc>
          <w:tcPr>
            <w:tcW w:w="2282" w:type="dxa"/>
            <w:vAlign w:val="center"/>
          </w:tcPr>
          <w:p w14:paraId="1DFB6663" w14:textId="77777777" w:rsidR="00A14E69" w:rsidRPr="009A0AF2" w:rsidRDefault="00A14E69" w:rsidP="005A0AA0">
            <w:pPr>
              <w:pStyle w:val="01"/>
              <w:jc w:val="center"/>
              <w:rPr>
                <w:szCs w:val="24"/>
              </w:rPr>
            </w:pPr>
          </w:p>
        </w:tc>
        <w:tc>
          <w:tcPr>
            <w:tcW w:w="1145" w:type="dxa"/>
            <w:vAlign w:val="center"/>
          </w:tcPr>
          <w:p w14:paraId="5093A7A0" w14:textId="77777777" w:rsidR="00A14E69" w:rsidRPr="009A0AF2" w:rsidRDefault="004A5177" w:rsidP="005A0AA0">
            <w:pPr>
              <w:pStyle w:val="01"/>
              <w:jc w:val="center"/>
              <w:rPr>
                <w:szCs w:val="24"/>
              </w:rPr>
            </w:pPr>
            <w:r w:rsidRPr="009A0AF2">
              <w:rPr>
                <w:rFonts w:hint="eastAsia"/>
                <w:szCs w:val="24"/>
              </w:rPr>
              <w:t>软件</w:t>
            </w:r>
          </w:p>
        </w:tc>
        <w:tc>
          <w:tcPr>
            <w:tcW w:w="1020" w:type="dxa"/>
            <w:vAlign w:val="center"/>
          </w:tcPr>
          <w:p w14:paraId="4B927FCA" w14:textId="77777777" w:rsidR="00A14E69" w:rsidRPr="009A0AF2" w:rsidRDefault="004A5177" w:rsidP="005A0AA0">
            <w:pPr>
              <w:pStyle w:val="01"/>
              <w:jc w:val="center"/>
              <w:rPr>
                <w:szCs w:val="24"/>
              </w:rPr>
            </w:pPr>
            <w:r w:rsidRPr="009A0AF2">
              <w:rPr>
                <w:rFonts w:hint="eastAsia"/>
                <w:szCs w:val="24"/>
              </w:rPr>
              <w:t>1</w:t>
            </w:r>
          </w:p>
        </w:tc>
        <w:tc>
          <w:tcPr>
            <w:tcW w:w="1239" w:type="dxa"/>
            <w:vAlign w:val="center"/>
          </w:tcPr>
          <w:p w14:paraId="4E3D39FB" w14:textId="77777777" w:rsidR="00A14E69" w:rsidRPr="009A0AF2" w:rsidRDefault="004A5177" w:rsidP="005A0AA0">
            <w:pPr>
              <w:pStyle w:val="01"/>
              <w:jc w:val="center"/>
              <w:rPr>
                <w:szCs w:val="24"/>
              </w:rPr>
            </w:pPr>
            <w:r w:rsidRPr="009A0AF2">
              <w:rPr>
                <w:rFonts w:hint="eastAsia"/>
                <w:szCs w:val="24"/>
              </w:rPr>
              <w:t>00</w:t>
            </w:r>
            <w:r w:rsidRPr="009A0AF2">
              <w:rPr>
                <w:szCs w:val="24"/>
              </w:rPr>
              <w:t>.00</w:t>
            </w:r>
          </w:p>
        </w:tc>
        <w:tc>
          <w:tcPr>
            <w:tcW w:w="1372" w:type="dxa"/>
            <w:vAlign w:val="center"/>
          </w:tcPr>
          <w:p w14:paraId="1DE6249B" w14:textId="77777777" w:rsidR="00A14E69" w:rsidRPr="009A0AF2" w:rsidRDefault="004A5177" w:rsidP="005A0AA0">
            <w:pPr>
              <w:pStyle w:val="01"/>
              <w:jc w:val="center"/>
              <w:rPr>
                <w:szCs w:val="24"/>
              </w:rPr>
            </w:pPr>
            <w:r w:rsidRPr="009A0AF2">
              <w:rPr>
                <w:rFonts w:hint="eastAsia"/>
                <w:szCs w:val="24"/>
              </w:rPr>
              <w:t>00</w:t>
            </w:r>
            <w:r w:rsidRPr="009A0AF2">
              <w:rPr>
                <w:szCs w:val="24"/>
              </w:rPr>
              <w:t>.00</w:t>
            </w:r>
          </w:p>
        </w:tc>
        <w:tc>
          <w:tcPr>
            <w:tcW w:w="1221" w:type="dxa"/>
            <w:vAlign w:val="center"/>
          </w:tcPr>
          <w:p w14:paraId="211720A8" w14:textId="77777777" w:rsidR="00A14E69" w:rsidRPr="009A0AF2" w:rsidRDefault="00A14E69" w:rsidP="005A0AA0">
            <w:pPr>
              <w:pStyle w:val="01"/>
              <w:jc w:val="center"/>
              <w:rPr>
                <w:szCs w:val="24"/>
              </w:rPr>
            </w:pPr>
          </w:p>
        </w:tc>
      </w:tr>
      <w:tr w:rsidR="008D5DE4" w:rsidRPr="009A0AF2" w14:paraId="552B4F1D" w14:textId="77777777">
        <w:tc>
          <w:tcPr>
            <w:tcW w:w="606" w:type="dxa"/>
            <w:vAlign w:val="center"/>
          </w:tcPr>
          <w:p w14:paraId="087FC3A6" w14:textId="77777777" w:rsidR="00A14E69" w:rsidRPr="009A0AF2" w:rsidRDefault="004A5177" w:rsidP="005A0AA0">
            <w:pPr>
              <w:pStyle w:val="01"/>
              <w:jc w:val="center"/>
              <w:rPr>
                <w:szCs w:val="24"/>
              </w:rPr>
            </w:pPr>
            <w:r w:rsidRPr="009A0AF2">
              <w:rPr>
                <w:szCs w:val="24"/>
              </w:rPr>
              <w:t>2</w:t>
            </w:r>
            <w:r w:rsidRPr="009A0AF2">
              <w:rPr>
                <w:rFonts w:hint="eastAsia"/>
                <w:szCs w:val="24"/>
              </w:rPr>
              <w:t>.</w:t>
            </w:r>
          </w:p>
        </w:tc>
        <w:tc>
          <w:tcPr>
            <w:tcW w:w="1016" w:type="dxa"/>
            <w:vAlign w:val="center"/>
          </w:tcPr>
          <w:p w14:paraId="28816011" w14:textId="77777777" w:rsidR="00A14E69" w:rsidRPr="009A0AF2" w:rsidRDefault="004A5177" w:rsidP="005A0AA0">
            <w:pPr>
              <w:pStyle w:val="01"/>
              <w:jc w:val="center"/>
              <w:rPr>
                <w:szCs w:val="24"/>
              </w:rPr>
            </w:pPr>
            <w:r w:rsidRPr="009A0AF2">
              <w:rPr>
                <w:szCs w:val="24"/>
              </w:rPr>
              <w:t>XXX</w:t>
            </w:r>
            <w:r w:rsidRPr="009A0AF2">
              <w:rPr>
                <w:rFonts w:hint="eastAsia"/>
                <w:szCs w:val="24"/>
              </w:rPr>
              <w:t>设备</w:t>
            </w:r>
          </w:p>
        </w:tc>
        <w:tc>
          <w:tcPr>
            <w:tcW w:w="4273" w:type="dxa"/>
            <w:vAlign w:val="center"/>
          </w:tcPr>
          <w:p w14:paraId="064F3ED3" w14:textId="77777777" w:rsidR="00A14E69" w:rsidRPr="009A0AF2" w:rsidRDefault="00A14E69" w:rsidP="005A0AA0">
            <w:pPr>
              <w:pStyle w:val="01"/>
              <w:jc w:val="center"/>
              <w:rPr>
                <w:szCs w:val="24"/>
              </w:rPr>
            </w:pPr>
          </w:p>
        </w:tc>
        <w:tc>
          <w:tcPr>
            <w:tcW w:w="2282" w:type="dxa"/>
            <w:vAlign w:val="center"/>
          </w:tcPr>
          <w:p w14:paraId="2929E58B" w14:textId="77777777" w:rsidR="00A14E69" w:rsidRPr="009A0AF2" w:rsidRDefault="00A14E69" w:rsidP="005A0AA0">
            <w:pPr>
              <w:pStyle w:val="01"/>
              <w:jc w:val="center"/>
              <w:rPr>
                <w:szCs w:val="24"/>
              </w:rPr>
            </w:pPr>
          </w:p>
        </w:tc>
        <w:tc>
          <w:tcPr>
            <w:tcW w:w="1145" w:type="dxa"/>
            <w:vAlign w:val="center"/>
          </w:tcPr>
          <w:p w14:paraId="4757C483" w14:textId="77777777" w:rsidR="00A14E69" w:rsidRPr="009A0AF2" w:rsidRDefault="004A5177" w:rsidP="005A0AA0">
            <w:pPr>
              <w:pStyle w:val="01"/>
              <w:jc w:val="center"/>
              <w:rPr>
                <w:szCs w:val="24"/>
              </w:rPr>
            </w:pPr>
            <w:r w:rsidRPr="009A0AF2">
              <w:rPr>
                <w:rFonts w:hint="eastAsia"/>
                <w:szCs w:val="24"/>
              </w:rPr>
              <w:t>设备</w:t>
            </w:r>
          </w:p>
        </w:tc>
        <w:tc>
          <w:tcPr>
            <w:tcW w:w="1020" w:type="dxa"/>
            <w:vAlign w:val="center"/>
          </w:tcPr>
          <w:p w14:paraId="0D1AA637" w14:textId="77777777" w:rsidR="00A14E69" w:rsidRPr="009A0AF2" w:rsidRDefault="004A5177" w:rsidP="005A0AA0">
            <w:pPr>
              <w:pStyle w:val="01"/>
              <w:jc w:val="center"/>
              <w:rPr>
                <w:szCs w:val="24"/>
              </w:rPr>
            </w:pPr>
            <w:r w:rsidRPr="009A0AF2">
              <w:rPr>
                <w:rFonts w:hint="eastAsia"/>
                <w:szCs w:val="24"/>
              </w:rPr>
              <w:t>1</w:t>
            </w:r>
          </w:p>
        </w:tc>
        <w:tc>
          <w:tcPr>
            <w:tcW w:w="1239" w:type="dxa"/>
            <w:vAlign w:val="center"/>
          </w:tcPr>
          <w:p w14:paraId="5267508A" w14:textId="77777777" w:rsidR="00A14E69" w:rsidRPr="009A0AF2" w:rsidRDefault="004A5177" w:rsidP="005A0AA0">
            <w:pPr>
              <w:pStyle w:val="01"/>
              <w:jc w:val="center"/>
              <w:rPr>
                <w:szCs w:val="24"/>
              </w:rPr>
            </w:pPr>
            <w:r w:rsidRPr="009A0AF2">
              <w:rPr>
                <w:szCs w:val="24"/>
              </w:rPr>
              <w:t>00.00</w:t>
            </w:r>
          </w:p>
        </w:tc>
        <w:tc>
          <w:tcPr>
            <w:tcW w:w="1372" w:type="dxa"/>
            <w:vAlign w:val="center"/>
          </w:tcPr>
          <w:p w14:paraId="60899FB0" w14:textId="77777777" w:rsidR="00A14E69" w:rsidRPr="009A0AF2" w:rsidRDefault="004A5177" w:rsidP="005A0AA0">
            <w:pPr>
              <w:pStyle w:val="01"/>
              <w:jc w:val="center"/>
              <w:rPr>
                <w:szCs w:val="24"/>
              </w:rPr>
            </w:pPr>
            <w:r w:rsidRPr="009A0AF2">
              <w:rPr>
                <w:szCs w:val="24"/>
              </w:rPr>
              <w:t>00.00</w:t>
            </w:r>
          </w:p>
        </w:tc>
        <w:tc>
          <w:tcPr>
            <w:tcW w:w="1221" w:type="dxa"/>
            <w:vAlign w:val="center"/>
          </w:tcPr>
          <w:p w14:paraId="1AC00FD0" w14:textId="77777777" w:rsidR="00A14E69" w:rsidRPr="009A0AF2" w:rsidRDefault="00A14E69" w:rsidP="005A0AA0">
            <w:pPr>
              <w:pStyle w:val="01"/>
              <w:jc w:val="center"/>
              <w:rPr>
                <w:szCs w:val="24"/>
              </w:rPr>
            </w:pPr>
          </w:p>
        </w:tc>
      </w:tr>
      <w:tr w:rsidR="008D5DE4" w:rsidRPr="009A0AF2" w14:paraId="7450BF5B" w14:textId="77777777">
        <w:tc>
          <w:tcPr>
            <w:tcW w:w="606" w:type="dxa"/>
            <w:vAlign w:val="center"/>
          </w:tcPr>
          <w:p w14:paraId="79870058" w14:textId="77777777" w:rsidR="00A14E69" w:rsidRPr="009A0AF2" w:rsidRDefault="004A5177" w:rsidP="005A0AA0">
            <w:pPr>
              <w:pStyle w:val="01"/>
              <w:jc w:val="center"/>
              <w:rPr>
                <w:szCs w:val="24"/>
              </w:rPr>
            </w:pPr>
            <w:r w:rsidRPr="009A0AF2">
              <w:rPr>
                <w:rFonts w:hint="eastAsia"/>
                <w:szCs w:val="24"/>
              </w:rPr>
              <w:t>3</w:t>
            </w:r>
            <w:r w:rsidRPr="009A0AF2">
              <w:rPr>
                <w:szCs w:val="24"/>
              </w:rPr>
              <w:t>.</w:t>
            </w:r>
          </w:p>
        </w:tc>
        <w:tc>
          <w:tcPr>
            <w:tcW w:w="1016" w:type="dxa"/>
            <w:vAlign w:val="center"/>
          </w:tcPr>
          <w:p w14:paraId="4B2536FD" w14:textId="77777777" w:rsidR="00A14E69" w:rsidRPr="009A0AF2" w:rsidRDefault="004A5177" w:rsidP="005A0AA0">
            <w:pPr>
              <w:pStyle w:val="01"/>
              <w:jc w:val="center"/>
              <w:rPr>
                <w:szCs w:val="24"/>
              </w:rPr>
            </w:pPr>
            <w:r w:rsidRPr="009A0AF2">
              <w:rPr>
                <w:rFonts w:hint="eastAsia"/>
                <w:szCs w:val="24"/>
              </w:rPr>
              <w:t>X</w:t>
            </w:r>
            <w:r w:rsidRPr="009A0AF2">
              <w:rPr>
                <w:szCs w:val="24"/>
              </w:rPr>
              <w:t>XX</w:t>
            </w:r>
            <w:r w:rsidRPr="009A0AF2">
              <w:rPr>
                <w:szCs w:val="24"/>
              </w:rPr>
              <w:t>系统</w:t>
            </w:r>
          </w:p>
        </w:tc>
        <w:tc>
          <w:tcPr>
            <w:tcW w:w="4273" w:type="dxa"/>
            <w:vAlign w:val="center"/>
          </w:tcPr>
          <w:p w14:paraId="6DBB6E09" w14:textId="77777777" w:rsidR="00A14E69" w:rsidRPr="009A0AF2" w:rsidRDefault="00A14E69" w:rsidP="005A0AA0">
            <w:pPr>
              <w:pStyle w:val="01"/>
              <w:jc w:val="center"/>
              <w:rPr>
                <w:szCs w:val="24"/>
              </w:rPr>
            </w:pPr>
          </w:p>
        </w:tc>
        <w:tc>
          <w:tcPr>
            <w:tcW w:w="2282" w:type="dxa"/>
            <w:vAlign w:val="center"/>
          </w:tcPr>
          <w:p w14:paraId="4A793F36" w14:textId="77777777" w:rsidR="00A14E69" w:rsidRPr="009A0AF2" w:rsidRDefault="00A14E69" w:rsidP="005A0AA0">
            <w:pPr>
              <w:pStyle w:val="01"/>
              <w:jc w:val="center"/>
              <w:rPr>
                <w:szCs w:val="24"/>
              </w:rPr>
            </w:pPr>
          </w:p>
        </w:tc>
        <w:tc>
          <w:tcPr>
            <w:tcW w:w="1145" w:type="dxa"/>
            <w:vAlign w:val="center"/>
          </w:tcPr>
          <w:p w14:paraId="287AE2D8" w14:textId="77777777" w:rsidR="00A14E69" w:rsidRPr="009A0AF2" w:rsidRDefault="004A5177" w:rsidP="005A0AA0">
            <w:pPr>
              <w:pStyle w:val="01"/>
              <w:jc w:val="center"/>
              <w:rPr>
                <w:szCs w:val="24"/>
              </w:rPr>
            </w:pPr>
            <w:r w:rsidRPr="009A0AF2">
              <w:rPr>
                <w:rFonts w:hint="eastAsia"/>
                <w:szCs w:val="24"/>
              </w:rPr>
              <w:t>系统</w:t>
            </w:r>
          </w:p>
        </w:tc>
        <w:tc>
          <w:tcPr>
            <w:tcW w:w="1020" w:type="dxa"/>
            <w:vAlign w:val="center"/>
          </w:tcPr>
          <w:p w14:paraId="0D5D4559" w14:textId="77777777" w:rsidR="00A14E69" w:rsidRPr="009A0AF2" w:rsidRDefault="004A5177" w:rsidP="005A0AA0">
            <w:pPr>
              <w:pStyle w:val="01"/>
              <w:jc w:val="center"/>
              <w:rPr>
                <w:szCs w:val="24"/>
              </w:rPr>
            </w:pPr>
            <w:r w:rsidRPr="009A0AF2">
              <w:rPr>
                <w:rFonts w:hint="eastAsia"/>
                <w:szCs w:val="24"/>
              </w:rPr>
              <w:t>1</w:t>
            </w:r>
          </w:p>
        </w:tc>
        <w:tc>
          <w:tcPr>
            <w:tcW w:w="1239" w:type="dxa"/>
            <w:vAlign w:val="center"/>
          </w:tcPr>
          <w:p w14:paraId="4E3A28BE" w14:textId="77777777" w:rsidR="00A14E69" w:rsidRPr="009A0AF2" w:rsidRDefault="004A5177" w:rsidP="005A0AA0">
            <w:pPr>
              <w:pStyle w:val="01"/>
              <w:jc w:val="center"/>
              <w:rPr>
                <w:szCs w:val="24"/>
              </w:rPr>
            </w:pPr>
            <w:r w:rsidRPr="009A0AF2">
              <w:rPr>
                <w:szCs w:val="24"/>
              </w:rPr>
              <w:t>00.00</w:t>
            </w:r>
          </w:p>
        </w:tc>
        <w:tc>
          <w:tcPr>
            <w:tcW w:w="1372" w:type="dxa"/>
            <w:vAlign w:val="center"/>
          </w:tcPr>
          <w:p w14:paraId="2839F0D1" w14:textId="77777777" w:rsidR="00A14E69" w:rsidRPr="009A0AF2" w:rsidRDefault="004A5177" w:rsidP="005A0AA0">
            <w:pPr>
              <w:pStyle w:val="01"/>
              <w:jc w:val="center"/>
              <w:rPr>
                <w:szCs w:val="24"/>
              </w:rPr>
            </w:pPr>
            <w:r w:rsidRPr="009A0AF2">
              <w:rPr>
                <w:szCs w:val="24"/>
              </w:rPr>
              <w:t>00.00</w:t>
            </w:r>
          </w:p>
        </w:tc>
        <w:tc>
          <w:tcPr>
            <w:tcW w:w="1221" w:type="dxa"/>
            <w:vAlign w:val="center"/>
          </w:tcPr>
          <w:p w14:paraId="51D85C10" w14:textId="77777777" w:rsidR="00A14E69" w:rsidRPr="009A0AF2" w:rsidRDefault="00A14E69" w:rsidP="005A0AA0">
            <w:pPr>
              <w:pStyle w:val="01"/>
              <w:jc w:val="center"/>
              <w:rPr>
                <w:szCs w:val="24"/>
              </w:rPr>
            </w:pPr>
          </w:p>
        </w:tc>
      </w:tr>
      <w:tr w:rsidR="008D5DE4" w:rsidRPr="009A0AF2" w14:paraId="4EEE8DBF" w14:textId="77777777">
        <w:tc>
          <w:tcPr>
            <w:tcW w:w="606" w:type="dxa"/>
            <w:vAlign w:val="center"/>
          </w:tcPr>
          <w:p w14:paraId="58C9F553" w14:textId="77777777" w:rsidR="00A14E69" w:rsidRPr="009A0AF2" w:rsidRDefault="004A5177" w:rsidP="005A0AA0">
            <w:pPr>
              <w:pStyle w:val="01"/>
              <w:jc w:val="center"/>
              <w:rPr>
                <w:szCs w:val="24"/>
              </w:rPr>
            </w:pPr>
            <w:r w:rsidRPr="009A0AF2">
              <w:rPr>
                <w:rFonts w:hint="eastAsia"/>
                <w:szCs w:val="24"/>
              </w:rPr>
              <w:t>4</w:t>
            </w:r>
            <w:r w:rsidRPr="009A0AF2">
              <w:rPr>
                <w:szCs w:val="24"/>
              </w:rPr>
              <w:t>.</w:t>
            </w:r>
          </w:p>
        </w:tc>
        <w:tc>
          <w:tcPr>
            <w:tcW w:w="1016" w:type="dxa"/>
            <w:vAlign w:val="center"/>
          </w:tcPr>
          <w:p w14:paraId="56D56750" w14:textId="77777777" w:rsidR="00A14E69" w:rsidRPr="009A0AF2" w:rsidRDefault="004A5177" w:rsidP="005A0AA0">
            <w:pPr>
              <w:pStyle w:val="01"/>
              <w:jc w:val="center"/>
              <w:rPr>
                <w:szCs w:val="24"/>
              </w:rPr>
            </w:pPr>
            <w:r w:rsidRPr="009A0AF2">
              <w:rPr>
                <w:rFonts w:hint="eastAsia"/>
                <w:szCs w:val="24"/>
              </w:rPr>
              <w:t>X</w:t>
            </w:r>
            <w:r w:rsidRPr="009A0AF2">
              <w:rPr>
                <w:szCs w:val="24"/>
              </w:rPr>
              <w:t>XX</w:t>
            </w:r>
            <w:r w:rsidRPr="009A0AF2">
              <w:rPr>
                <w:szCs w:val="24"/>
              </w:rPr>
              <w:t>服务</w:t>
            </w:r>
          </w:p>
        </w:tc>
        <w:tc>
          <w:tcPr>
            <w:tcW w:w="4273" w:type="dxa"/>
            <w:vAlign w:val="center"/>
          </w:tcPr>
          <w:p w14:paraId="53E9530F" w14:textId="77777777" w:rsidR="00A14E69" w:rsidRPr="009A0AF2" w:rsidRDefault="00A14E69" w:rsidP="005A0AA0">
            <w:pPr>
              <w:pStyle w:val="01"/>
              <w:jc w:val="center"/>
              <w:rPr>
                <w:szCs w:val="24"/>
              </w:rPr>
            </w:pPr>
          </w:p>
        </w:tc>
        <w:tc>
          <w:tcPr>
            <w:tcW w:w="2282" w:type="dxa"/>
            <w:vAlign w:val="center"/>
          </w:tcPr>
          <w:p w14:paraId="39244EFA" w14:textId="77777777" w:rsidR="00A14E69" w:rsidRPr="009A0AF2" w:rsidRDefault="00A14E69" w:rsidP="005A0AA0">
            <w:pPr>
              <w:pStyle w:val="01"/>
              <w:jc w:val="center"/>
              <w:rPr>
                <w:szCs w:val="24"/>
              </w:rPr>
            </w:pPr>
          </w:p>
        </w:tc>
        <w:tc>
          <w:tcPr>
            <w:tcW w:w="1145" w:type="dxa"/>
            <w:vAlign w:val="center"/>
          </w:tcPr>
          <w:p w14:paraId="40F68F35" w14:textId="77777777" w:rsidR="00A14E69" w:rsidRPr="009A0AF2" w:rsidRDefault="004A5177" w:rsidP="005A0AA0">
            <w:pPr>
              <w:pStyle w:val="01"/>
              <w:jc w:val="center"/>
              <w:rPr>
                <w:szCs w:val="24"/>
              </w:rPr>
            </w:pPr>
            <w:r w:rsidRPr="009A0AF2">
              <w:rPr>
                <w:rFonts w:hint="eastAsia"/>
                <w:szCs w:val="24"/>
              </w:rPr>
              <w:t>服务</w:t>
            </w:r>
          </w:p>
        </w:tc>
        <w:tc>
          <w:tcPr>
            <w:tcW w:w="1020" w:type="dxa"/>
            <w:vAlign w:val="center"/>
          </w:tcPr>
          <w:p w14:paraId="4DE0BB8B" w14:textId="77777777" w:rsidR="00A14E69" w:rsidRPr="009A0AF2" w:rsidRDefault="004A5177" w:rsidP="005A0AA0">
            <w:pPr>
              <w:pStyle w:val="01"/>
              <w:jc w:val="center"/>
              <w:rPr>
                <w:szCs w:val="24"/>
              </w:rPr>
            </w:pPr>
            <w:r w:rsidRPr="009A0AF2">
              <w:rPr>
                <w:szCs w:val="24"/>
              </w:rPr>
              <w:t>1</w:t>
            </w:r>
          </w:p>
        </w:tc>
        <w:tc>
          <w:tcPr>
            <w:tcW w:w="1239" w:type="dxa"/>
            <w:vAlign w:val="center"/>
          </w:tcPr>
          <w:p w14:paraId="4187B4CA" w14:textId="77777777" w:rsidR="00A14E69" w:rsidRPr="009A0AF2" w:rsidRDefault="004A5177" w:rsidP="005A0AA0">
            <w:pPr>
              <w:pStyle w:val="01"/>
              <w:jc w:val="center"/>
              <w:rPr>
                <w:szCs w:val="24"/>
              </w:rPr>
            </w:pPr>
            <w:r w:rsidRPr="009A0AF2">
              <w:rPr>
                <w:szCs w:val="24"/>
              </w:rPr>
              <w:t>00.00</w:t>
            </w:r>
          </w:p>
        </w:tc>
        <w:tc>
          <w:tcPr>
            <w:tcW w:w="1372" w:type="dxa"/>
            <w:vAlign w:val="center"/>
          </w:tcPr>
          <w:p w14:paraId="0E2F7570" w14:textId="77777777" w:rsidR="00A14E69" w:rsidRPr="009A0AF2" w:rsidRDefault="004A5177" w:rsidP="005A0AA0">
            <w:pPr>
              <w:pStyle w:val="01"/>
              <w:jc w:val="center"/>
              <w:rPr>
                <w:szCs w:val="24"/>
              </w:rPr>
            </w:pPr>
            <w:r w:rsidRPr="009A0AF2">
              <w:rPr>
                <w:szCs w:val="24"/>
              </w:rPr>
              <w:t>00.00</w:t>
            </w:r>
          </w:p>
        </w:tc>
        <w:tc>
          <w:tcPr>
            <w:tcW w:w="1221" w:type="dxa"/>
            <w:vAlign w:val="center"/>
          </w:tcPr>
          <w:p w14:paraId="4DB90B2D" w14:textId="77777777" w:rsidR="00A14E69" w:rsidRPr="009A0AF2" w:rsidRDefault="00A14E69" w:rsidP="005A0AA0">
            <w:pPr>
              <w:pStyle w:val="01"/>
              <w:jc w:val="center"/>
              <w:rPr>
                <w:szCs w:val="24"/>
              </w:rPr>
            </w:pPr>
          </w:p>
        </w:tc>
      </w:tr>
      <w:tr w:rsidR="008D5DE4" w:rsidRPr="009A0AF2" w14:paraId="4AC80C8B" w14:textId="77777777">
        <w:trPr>
          <w:trHeight w:val="777"/>
        </w:trPr>
        <w:tc>
          <w:tcPr>
            <w:tcW w:w="11581" w:type="dxa"/>
            <w:gridSpan w:val="7"/>
            <w:vAlign w:val="center"/>
          </w:tcPr>
          <w:p w14:paraId="30C0AE68" w14:textId="77777777" w:rsidR="00A14E69" w:rsidRPr="009A0AF2" w:rsidRDefault="004A5177" w:rsidP="005A0AA0">
            <w:pPr>
              <w:pStyle w:val="01"/>
              <w:jc w:val="center"/>
              <w:rPr>
                <w:b/>
                <w:bCs/>
                <w:szCs w:val="24"/>
              </w:rPr>
            </w:pPr>
            <w:r w:rsidRPr="009A0AF2">
              <w:rPr>
                <w:rFonts w:hint="eastAsia"/>
                <w:b/>
                <w:bCs/>
              </w:rPr>
              <w:t>投标</w:t>
            </w:r>
            <w:r w:rsidRPr="009A0AF2">
              <w:rPr>
                <w:rFonts w:hint="eastAsia"/>
                <w:b/>
                <w:bCs/>
              </w:rPr>
              <w:t>/</w:t>
            </w:r>
            <w:r w:rsidRPr="009A0AF2">
              <w:rPr>
                <w:rFonts w:hint="eastAsia"/>
                <w:b/>
                <w:bCs/>
              </w:rPr>
              <w:t>报价总价</w:t>
            </w:r>
          </w:p>
        </w:tc>
        <w:tc>
          <w:tcPr>
            <w:tcW w:w="2593" w:type="dxa"/>
            <w:gridSpan w:val="2"/>
            <w:vAlign w:val="center"/>
          </w:tcPr>
          <w:p w14:paraId="6AEF9356" w14:textId="77777777" w:rsidR="00A14E69" w:rsidRPr="009A0AF2" w:rsidRDefault="004A5177" w:rsidP="005A0AA0">
            <w:pPr>
              <w:pStyle w:val="01"/>
              <w:jc w:val="center"/>
            </w:pPr>
            <w:r w:rsidRPr="009A0AF2">
              <w:t>00</w:t>
            </w:r>
            <w:r w:rsidRPr="009A0AF2">
              <w:rPr>
                <w:rFonts w:hint="eastAsia"/>
              </w:rPr>
              <w:t>.0</w:t>
            </w:r>
            <w:r w:rsidRPr="009A0AF2">
              <w:t>0</w:t>
            </w:r>
            <w:r w:rsidRPr="009A0AF2">
              <w:rPr>
                <w:rFonts w:hint="eastAsia"/>
              </w:rPr>
              <w:t>元</w:t>
            </w:r>
          </w:p>
          <w:p w14:paraId="03F435FE" w14:textId="77777777" w:rsidR="00A14E69" w:rsidRPr="009A0AF2" w:rsidRDefault="004A5177" w:rsidP="005A0AA0">
            <w:pPr>
              <w:pStyle w:val="01"/>
              <w:jc w:val="center"/>
            </w:pPr>
            <w:r w:rsidRPr="009A0AF2">
              <w:rPr>
                <w:rFonts w:hint="eastAsia"/>
              </w:rPr>
              <w:t>X</w:t>
            </w:r>
            <w:r w:rsidRPr="009A0AF2">
              <w:t>XX</w:t>
            </w:r>
            <w:r w:rsidRPr="009A0AF2">
              <w:rPr>
                <w:rFonts w:hint="eastAsia"/>
              </w:rPr>
              <w:t>元整</w:t>
            </w:r>
          </w:p>
        </w:tc>
      </w:tr>
    </w:tbl>
    <w:p w14:paraId="7795FDF8" w14:textId="77777777" w:rsidR="00A14E69" w:rsidRPr="009A0AF2" w:rsidRDefault="004A5177">
      <w:pPr>
        <w:rPr>
          <w:rFonts w:ascii="宋体" w:hAnsi="宋体" w:cs="宋体"/>
          <w:szCs w:val="21"/>
        </w:rPr>
      </w:pPr>
      <w:r w:rsidRPr="009A0AF2">
        <w:rPr>
          <w:rFonts w:ascii="宋体" w:hAnsi="宋体" w:cs="宋体" w:hint="eastAsia"/>
          <w:szCs w:val="21"/>
        </w:rPr>
        <w:t>注：为便于固定资产登记，型号和规格中主要参数需详尽；服务类合同应注明服务的具体事项</w:t>
      </w:r>
    </w:p>
    <w:p w14:paraId="503D0C41" w14:textId="77777777" w:rsidR="00A14E69" w:rsidRPr="009A0AF2" w:rsidRDefault="00A14E69">
      <w:pPr>
        <w:widowControl/>
        <w:jc w:val="left"/>
        <w:rPr>
          <w:rFonts w:ascii="宋体" w:hAnsi="宋体" w:cs="宋体"/>
          <w:szCs w:val="21"/>
        </w:rPr>
      </w:pPr>
    </w:p>
    <w:p w14:paraId="510BE883" w14:textId="77777777" w:rsidR="00A14E69" w:rsidRPr="009A0AF2" w:rsidRDefault="00A14E69">
      <w:pPr>
        <w:rPr>
          <w:rFonts w:ascii="宋体" w:hAnsi="宋体" w:cs="宋体"/>
          <w:szCs w:val="21"/>
        </w:rPr>
        <w:sectPr w:rsidR="00A14E69" w:rsidRPr="009A0AF2">
          <w:pgSz w:w="16838" w:h="11906" w:orient="landscape"/>
          <w:pgMar w:top="1800" w:right="1440" w:bottom="1800" w:left="1440" w:header="851" w:footer="992" w:gutter="0"/>
          <w:cols w:space="425"/>
          <w:docGrid w:type="lines" w:linePitch="312"/>
        </w:sectPr>
      </w:pPr>
    </w:p>
    <w:p w14:paraId="50E3CDB1" w14:textId="77777777" w:rsidR="00A14E69" w:rsidRPr="009A0AF2" w:rsidRDefault="004A5177">
      <w:pPr>
        <w:ind w:firstLine="506"/>
        <w:outlineLvl w:val="1"/>
        <w:rPr>
          <w:rFonts w:ascii="宋体" w:hAnsi="宋体"/>
          <w:b/>
          <w:szCs w:val="21"/>
        </w:rPr>
      </w:pPr>
      <w:bookmarkStart w:id="237" w:name="_Toc109046010"/>
      <w:bookmarkStart w:id="238" w:name="_Toc110339479"/>
      <w:bookmarkStart w:id="239" w:name="_Toc110344868"/>
      <w:r w:rsidRPr="009A0AF2">
        <w:rPr>
          <w:rFonts w:ascii="宋体" w:hAnsi="宋体" w:hint="eastAsia"/>
          <w:b/>
          <w:szCs w:val="21"/>
        </w:rPr>
        <w:lastRenderedPageBreak/>
        <w:t>二、硬件技术指标要求（同投标文件中技术指标要求）</w:t>
      </w:r>
      <w:bookmarkEnd w:id="237"/>
      <w:bookmarkEnd w:id="238"/>
      <w:bookmarkEnd w:id="239"/>
    </w:p>
    <w:p w14:paraId="4E56F2EA" w14:textId="77777777" w:rsidR="00A14E69" w:rsidRPr="009A0AF2" w:rsidRDefault="004A5177">
      <w:pPr>
        <w:ind w:firstLine="506"/>
        <w:outlineLvl w:val="2"/>
        <w:rPr>
          <w:rFonts w:ascii="宋体" w:hAnsi="宋体"/>
          <w:b/>
          <w:szCs w:val="21"/>
        </w:rPr>
      </w:pPr>
      <w:bookmarkStart w:id="240" w:name="_Toc109046011"/>
      <w:bookmarkStart w:id="241" w:name="_Toc110339480"/>
      <w:bookmarkStart w:id="242" w:name="_Toc110344869"/>
      <w:r w:rsidRPr="009A0AF2">
        <w:rPr>
          <w:rFonts w:ascii="宋体" w:hAnsi="宋体" w:hint="eastAsia"/>
          <w:b/>
          <w:szCs w:val="21"/>
        </w:rPr>
        <w:t>（1）X</w:t>
      </w:r>
      <w:r w:rsidRPr="009A0AF2">
        <w:rPr>
          <w:rFonts w:ascii="宋体" w:hAnsi="宋体"/>
          <w:b/>
          <w:szCs w:val="21"/>
        </w:rPr>
        <w:t>XX</w:t>
      </w:r>
      <w:r w:rsidRPr="009A0AF2">
        <w:rPr>
          <w:rFonts w:ascii="宋体" w:hAnsi="宋体" w:hint="eastAsia"/>
          <w:b/>
          <w:szCs w:val="21"/>
        </w:rPr>
        <w:t>设备</w:t>
      </w:r>
      <w:bookmarkEnd w:id="240"/>
      <w:bookmarkEnd w:id="241"/>
      <w:bookmarkEnd w:id="242"/>
    </w:p>
    <w:tbl>
      <w:tblPr>
        <w:tblW w:w="8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5245"/>
      </w:tblGrid>
      <w:tr w:rsidR="008D5DE4" w:rsidRPr="009A0AF2" w14:paraId="053D57E6" w14:textId="77777777" w:rsidTr="005A0AA0">
        <w:trPr>
          <w:trHeight w:val="70"/>
        </w:trPr>
        <w:tc>
          <w:tcPr>
            <w:tcW w:w="880" w:type="dxa"/>
            <w:shd w:val="clear" w:color="auto" w:fill="auto"/>
            <w:vAlign w:val="center"/>
          </w:tcPr>
          <w:p w14:paraId="78B1DF42" w14:textId="77777777" w:rsidR="00A14E69" w:rsidRPr="009A0AF2" w:rsidRDefault="004A5177" w:rsidP="005A0AA0">
            <w:pPr>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序号</w:t>
            </w:r>
          </w:p>
        </w:tc>
        <w:tc>
          <w:tcPr>
            <w:tcW w:w="2268" w:type="dxa"/>
            <w:shd w:val="clear" w:color="auto" w:fill="auto"/>
            <w:vAlign w:val="center"/>
          </w:tcPr>
          <w:p w14:paraId="5ACEE887"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指标项</w:t>
            </w:r>
          </w:p>
        </w:tc>
        <w:tc>
          <w:tcPr>
            <w:tcW w:w="5245" w:type="dxa"/>
            <w:shd w:val="clear" w:color="auto" w:fill="auto"/>
            <w:vAlign w:val="center"/>
          </w:tcPr>
          <w:p w14:paraId="4EBB5F21"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指标要求</w:t>
            </w:r>
          </w:p>
        </w:tc>
      </w:tr>
      <w:tr w:rsidR="008D5DE4" w:rsidRPr="009A0AF2" w14:paraId="589EC16C"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1D61BD0B"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99E0219"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DC34E46" w14:textId="77777777" w:rsidR="00A14E69" w:rsidRPr="009A0AF2" w:rsidRDefault="00A14E69">
            <w:pPr>
              <w:jc w:val="left"/>
              <w:rPr>
                <w:rFonts w:asciiTheme="minorEastAsia" w:eastAsiaTheme="minorEastAsia" w:hAnsiTheme="minorEastAsia"/>
                <w:szCs w:val="21"/>
                <w:lang w:bidi="en-US"/>
              </w:rPr>
            </w:pPr>
          </w:p>
        </w:tc>
      </w:tr>
      <w:tr w:rsidR="008D5DE4" w:rsidRPr="009A0AF2" w14:paraId="0BB8D54B"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D6F3EF3"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0FCECDA4"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0BB3CC7F" w14:textId="77777777" w:rsidR="00A14E69" w:rsidRPr="009A0AF2" w:rsidRDefault="00A14E69">
            <w:pPr>
              <w:jc w:val="left"/>
              <w:rPr>
                <w:rFonts w:asciiTheme="minorEastAsia" w:eastAsiaTheme="minorEastAsia" w:hAnsiTheme="minorEastAsia"/>
                <w:szCs w:val="21"/>
                <w:lang w:bidi="en-US"/>
              </w:rPr>
            </w:pPr>
          </w:p>
        </w:tc>
      </w:tr>
      <w:tr w:rsidR="008D5DE4" w:rsidRPr="009A0AF2" w14:paraId="3DA26C6F"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4CDB57B7"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5C0ED89"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25656362" w14:textId="77777777" w:rsidR="00A14E69" w:rsidRPr="009A0AF2" w:rsidRDefault="00A14E69">
            <w:pPr>
              <w:jc w:val="left"/>
              <w:rPr>
                <w:rFonts w:asciiTheme="minorEastAsia" w:eastAsiaTheme="minorEastAsia" w:hAnsiTheme="minorEastAsia"/>
                <w:szCs w:val="21"/>
                <w:lang w:bidi="en-US"/>
              </w:rPr>
            </w:pPr>
          </w:p>
        </w:tc>
      </w:tr>
      <w:tr w:rsidR="008D5DE4" w:rsidRPr="009A0AF2" w14:paraId="488C026E"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1B26C341"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391D61CA"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373D5FAB" w14:textId="77777777" w:rsidR="00A14E69" w:rsidRPr="009A0AF2" w:rsidRDefault="00A14E69">
            <w:pPr>
              <w:jc w:val="left"/>
              <w:rPr>
                <w:rFonts w:asciiTheme="minorEastAsia" w:eastAsiaTheme="minorEastAsia" w:hAnsiTheme="minorEastAsia"/>
                <w:szCs w:val="21"/>
                <w:lang w:bidi="en-US"/>
              </w:rPr>
            </w:pPr>
          </w:p>
        </w:tc>
      </w:tr>
      <w:tr w:rsidR="008D5DE4" w:rsidRPr="009A0AF2" w14:paraId="3B023779"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E461199"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5</w:t>
            </w:r>
          </w:p>
        </w:tc>
        <w:tc>
          <w:tcPr>
            <w:tcW w:w="2268" w:type="dxa"/>
            <w:tcBorders>
              <w:top w:val="single" w:sz="4" w:space="0" w:color="auto"/>
              <w:left w:val="single" w:sz="4" w:space="0" w:color="auto"/>
              <w:bottom w:val="single" w:sz="4" w:space="0" w:color="auto"/>
              <w:right w:val="single" w:sz="4" w:space="0" w:color="auto"/>
            </w:tcBorders>
            <w:vAlign w:val="center"/>
          </w:tcPr>
          <w:p w14:paraId="211DFA0B"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60E3B36" w14:textId="77777777" w:rsidR="00A14E69" w:rsidRPr="009A0AF2" w:rsidRDefault="00A14E69">
            <w:pPr>
              <w:jc w:val="left"/>
              <w:rPr>
                <w:rFonts w:asciiTheme="minorEastAsia" w:eastAsiaTheme="minorEastAsia" w:hAnsiTheme="minorEastAsia"/>
                <w:szCs w:val="21"/>
                <w:lang w:bidi="en-US"/>
              </w:rPr>
            </w:pPr>
          </w:p>
        </w:tc>
      </w:tr>
      <w:tr w:rsidR="008D5DE4" w:rsidRPr="009A0AF2" w14:paraId="5987F260"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F16E0E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BBF678C"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8F426F9" w14:textId="77777777" w:rsidR="00A14E69" w:rsidRPr="009A0AF2" w:rsidRDefault="00A14E69">
            <w:pPr>
              <w:jc w:val="left"/>
              <w:rPr>
                <w:rFonts w:asciiTheme="minorEastAsia" w:eastAsiaTheme="minorEastAsia" w:hAnsiTheme="minorEastAsia"/>
                <w:szCs w:val="21"/>
                <w:lang w:bidi="en-US"/>
              </w:rPr>
            </w:pPr>
          </w:p>
        </w:tc>
      </w:tr>
      <w:tr w:rsidR="008D5DE4" w:rsidRPr="009A0AF2" w14:paraId="311A2298"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4F6A377F"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38DFEF2F"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01E7B512" w14:textId="77777777" w:rsidR="00A14E69" w:rsidRPr="009A0AF2" w:rsidRDefault="00A14E69">
            <w:pPr>
              <w:jc w:val="left"/>
              <w:rPr>
                <w:rFonts w:asciiTheme="minorEastAsia" w:eastAsiaTheme="minorEastAsia" w:hAnsiTheme="minorEastAsia"/>
                <w:szCs w:val="21"/>
                <w:lang w:bidi="en-US"/>
              </w:rPr>
            </w:pPr>
          </w:p>
        </w:tc>
      </w:tr>
      <w:tr w:rsidR="008D5DE4" w:rsidRPr="009A0AF2" w14:paraId="36401EA1"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2ADFDC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7ECD277"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53531B03" w14:textId="77777777" w:rsidR="00A14E69" w:rsidRPr="009A0AF2" w:rsidRDefault="00A14E69">
            <w:pPr>
              <w:jc w:val="left"/>
              <w:rPr>
                <w:rFonts w:asciiTheme="minorEastAsia" w:eastAsiaTheme="minorEastAsia" w:hAnsiTheme="minorEastAsia"/>
                <w:szCs w:val="21"/>
                <w:lang w:bidi="en-US"/>
              </w:rPr>
            </w:pPr>
          </w:p>
        </w:tc>
      </w:tr>
      <w:tr w:rsidR="008D5DE4" w:rsidRPr="009A0AF2" w14:paraId="69462749"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4E3C67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14214CE"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F24FE8D" w14:textId="77777777" w:rsidR="00A14E69" w:rsidRPr="009A0AF2" w:rsidRDefault="00A14E69">
            <w:pPr>
              <w:jc w:val="left"/>
              <w:rPr>
                <w:rFonts w:asciiTheme="minorEastAsia" w:eastAsiaTheme="minorEastAsia" w:hAnsiTheme="minorEastAsia"/>
                <w:szCs w:val="21"/>
                <w:lang w:bidi="en-US"/>
              </w:rPr>
            </w:pPr>
          </w:p>
        </w:tc>
      </w:tr>
      <w:tr w:rsidR="008D5DE4" w:rsidRPr="009A0AF2" w14:paraId="18BB75D4"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435E00F9"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858280D"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39053B29" w14:textId="77777777" w:rsidR="00A14E69" w:rsidRPr="009A0AF2" w:rsidRDefault="00A14E69">
            <w:pPr>
              <w:jc w:val="left"/>
              <w:rPr>
                <w:rFonts w:asciiTheme="minorEastAsia" w:eastAsiaTheme="minorEastAsia" w:hAnsiTheme="minorEastAsia"/>
                <w:szCs w:val="21"/>
                <w:lang w:bidi="en-US"/>
              </w:rPr>
            </w:pPr>
          </w:p>
        </w:tc>
      </w:tr>
      <w:tr w:rsidR="008D5DE4" w:rsidRPr="009A0AF2" w14:paraId="3BDA6509"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AA40900"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31FA2DAD"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5B7162B" w14:textId="77777777" w:rsidR="00A14E69" w:rsidRPr="009A0AF2" w:rsidRDefault="00A14E69">
            <w:pPr>
              <w:jc w:val="left"/>
              <w:rPr>
                <w:rFonts w:asciiTheme="minorEastAsia" w:eastAsiaTheme="minorEastAsia" w:hAnsiTheme="minorEastAsia"/>
                <w:szCs w:val="21"/>
                <w:lang w:bidi="en-US"/>
              </w:rPr>
            </w:pPr>
          </w:p>
        </w:tc>
      </w:tr>
      <w:tr w:rsidR="008D5DE4" w:rsidRPr="009A0AF2" w14:paraId="520E59D3"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4462D5F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B6904A"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5CCA2585" w14:textId="77777777" w:rsidR="00A14E69" w:rsidRPr="009A0AF2" w:rsidRDefault="00A14E69">
            <w:pPr>
              <w:jc w:val="left"/>
              <w:rPr>
                <w:rFonts w:asciiTheme="minorEastAsia" w:eastAsiaTheme="minorEastAsia" w:hAnsiTheme="minorEastAsia"/>
                <w:szCs w:val="21"/>
                <w:lang w:bidi="en-US"/>
              </w:rPr>
            </w:pPr>
          </w:p>
        </w:tc>
      </w:tr>
      <w:tr w:rsidR="008D5DE4" w:rsidRPr="009A0AF2" w14:paraId="19DEDD3D"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0B98CCD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FF64D9B"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270C31CA" w14:textId="77777777" w:rsidR="00A14E69" w:rsidRPr="009A0AF2" w:rsidRDefault="00A14E69">
            <w:pPr>
              <w:jc w:val="left"/>
              <w:rPr>
                <w:rFonts w:asciiTheme="minorEastAsia" w:eastAsiaTheme="minorEastAsia" w:hAnsiTheme="minorEastAsia"/>
                <w:szCs w:val="21"/>
                <w:lang w:bidi="en-US"/>
              </w:rPr>
            </w:pPr>
          </w:p>
        </w:tc>
      </w:tr>
      <w:tr w:rsidR="008D5DE4" w:rsidRPr="009A0AF2" w14:paraId="3E55D66F"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15DA323F"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6EC6607E"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B70B829" w14:textId="77777777" w:rsidR="00A14E69" w:rsidRPr="009A0AF2" w:rsidRDefault="00A14E69">
            <w:pPr>
              <w:jc w:val="left"/>
              <w:rPr>
                <w:rFonts w:asciiTheme="minorEastAsia" w:eastAsiaTheme="minorEastAsia" w:hAnsiTheme="minorEastAsia"/>
                <w:szCs w:val="21"/>
                <w:lang w:bidi="en-US"/>
              </w:rPr>
            </w:pPr>
          </w:p>
        </w:tc>
      </w:tr>
      <w:tr w:rsidR="008D5DE4" w:rsidRPr="009A0AF2" w14:paraId="48CDC494"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7E103C7C"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FED4AEB"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5D600C89" w14:textId="77777777" w:rsidR="00A14E69" w:rsidRPr="009A0AF2" w:rsidRDefault="00A14E69">
            <w:pPr>
              <w:jc w:val="left"/>
              <w:rPr>
                <w:rFonts w:asciiTheme="minorEastAsia" w:eastAsiaTheme="minorEastAsia" w:hAnsiTheme="minorEastAsia"/>
                <w:szCs w:val="21"/>
                <w:lang w:bidi="en-US"/>
              </w:rPr>
            </w:pPr>
          </w:p>
        </w:tc>
      </w:tr>
      <w:tr w:rsidR="008D5DE4" w:rsidRPr="009A0AF2" w14:paraId="61841C72"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18FB2F5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7531030"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8A0F281" w14:textId="77777777" w:rsidR="00A14E69" w:rsidRPr="009A0AF2" w:rsidRDefault="00A14E69">
            <w:pPr>
              <w:jc w:val="left"/>
              <w:rPr>
                <w:rFonts w:asciiTheme="minorEastAsia" w:eastAsiaTheme="minorEastAsia" w:hAnsiTheme="minorEastAsia"/>
                <w:szCs w:val="21"/>
                <w:lang w:bidi="en-US"/>
              </w:rPr>
            </w:pPr>
          </w:p>
        </w:tc>
      </w:tr>
      <w:tr w:rsidR="008D5DE4" w:rsidRPr="009A0AF2" w14:paraId="7F06F619"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4443C99"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D584BC"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2520141" w14:textId="77777777" w:rsidR="00A14E69" w:rsidRPr="009A0AF2" w:rsidRDefault="00A14E69">
            <w:pPr>
              <w:jc w:val="left"/>
              <w:rPr>
                <w:rFonts w:asciiTheme="minorEastAsia" w:eastAsiaTheme="minorEastAsia" w:hAnsiTheme="minorEastAsia"/>
                <w:szCs w:val="21"/>
                <w:lang w:bidi="en-US"/>
              </w:rPr>
            </w:pPr>
          </w:p>
        </w:tc>
      </w:tr>
      <w:tr w:rsidR="008D5DE4" w:rsidRPr="009A0AF2" w14:paraId="5BAF0F84"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491C14F8"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55D398C"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74758653" w14:textId="77777777" w:rsidR="00A14E69" w:rsidRPr="009A0AF2" w:rsidRDefault="00A14E69">
            <w:pPr>
              <w:jc w:val="left"/>
              <w:rPr>
                <w:rFonts w:asciiTheme="minorEastAsia" w:eastAsiaTheme="minorEastAsia" w:hAnsiTheme="minorEastAsia"/>
                <w:szCs w:val="21"/>
                <w:lang w:bidi="en-US"/>
              </w:rPr>
            </w:pPr>
          </w:p>
        </w:tc>
      </w:tr>
      <w:tr w:rsidR="008D5DE4" w:rsidRPr="009A0AF2" w14:paraId="53487122"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5F33469"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3E2E8AD8"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A914D1F" w14:textId="77777777" w:rsidR="00A14E69" w:rsidRPr="009A0AF2" w:rsidRDefault="00A14E69">
            <w:pPr>
              <w:jc w:val="left"/>
              <w:rPr>
                <w:rFonts w:asciiTheme="minorEastAsia" w:eastAsiaTheme="minorEastAsia" w:hAnsiTheme="minorEastAsia"/>
                <w:szCs w:val="21"/>
                <w:lang w:bidi="en-US"/>
              </w:rPr>
            </w:pPr>
          </w:p>
        </w:tc>
      </w:tr>
      <w:tr w:rsidR="008D5DE4" w:rsidRPr="009A0AF2" w14:paraId="5EA2949B"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1D28FB26"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8379375"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720C141" w14:textId="77777777" w:rsidR="00A14E69" w:rsidRPr="009A0AF2" w:rsidRDefault="00A14E69">
            <w:pPr>
              <w:jc w:val="left"/>
              <w:rPr>
                <w:rFonts w:asciiTheme="minorEastAsia" w:eastAsiaTheme="minorEastAsia" w:hAnsiTheme="minorEastAsia"/>
                <w:szCs w:val="21"/>
                <w:lang w:bidi="en-US"/>
              </w:rPr>
            </w:pPr>
          </w:p>
        </w:tc>
      </w:tr>
    </w:tbl>
    <w:p w14:paraId="1E2BEEC7" w14:textId="77777777" w:rsidR="00A14E69" w:rsidRPr="009A0AF2" w:rsidRDefault="004A5177">
      <w:pPr>
        <w:ind w:firstLine="506"/>
        <w:outlineLvl w:val="2"/>
        <w:rPr>
          <w:rFonts w:ascii="宋体" w:hAnsi="宋体"/>
          <w:b/>
          <w:szCs w:val="21"/>
        </w:rPr>
      </w:pPr>
      <w:bookmarkStart w:id="243" w:name="_Toc109046012"/>
      <w:bookmarkStart w:id="244" w:name="_Toc110339481"/>
      <w:bookmarkStart w:id="245" w:name="_Toc110344870"/>
      <w:r w:rsidRPr="009A0AF2">
        <w:rPr>
          <w:rFonts w:ascii="宋体" w:hAnsi="宋体" w:hint="eastAsia"/>
          <w:b/>
          <w:szCs w:val="21"/>
        </w:rPr>
        <w:t>（</w:t>
      </w:r>
      <w:r w:rsidRPr="009A0AF2">
        <w:rPr>
          <w:rFonts w:ascii="宋体" w:hAnsi="宋体"/>
          <w:b/>
          <w:szCs w:val="21"/>
        </w:rPr>
        <w:t>2</w:t>
      </w:r>
      <w:r w:rsidRPr="009A0AF2">
        <w:rPr>
          <w:rFonts w:ascii="宋体" w:hAnsi="宋体" w:hint="eastAsia"/>
          <w:b/>
          <w:szCs w:val="21"/>
        </w:rPr>
        <w:t>）X</w:t>
      </w:r>
      <w:r w:rsidRPr="009A0AF2">
        <w:rPr>
          <w:rFonts w:ascii="宋体" w:hAnsi="宋体"/>
          <w:b/>
          <w:szCs w:val="21"/>
        </w:rPr>
        <w:t>XX</w:t>
      </w:r>
      <w:r w:rsidRPr="009A0AF2">
        <w:rPr>
          <w:rFonts w:ascii="宋体" w:hAnsi="宋体" w:hint="eastAsia"/>
          <w:b/>
          <w:szCs w:val="21"/>
        </w:rPr>
        <w:t>设备（根据需要自行增删）</w:t>
      </w:r>
      <w:bookmarkEnd w:id="243"/>
      <w:bookmarkEnd w:id="244"/>
      <w:bookmarkEnd w:id="245"/>
    </w:p>
    <w:p w14:paraId="1674146C" w14:textId="77777777" w:rsidR="00A14E69" w:rsidRPr="009A0AF2" w:rsidRDefault="00A14E69">
      <w:pPr>
        <w:ind w:firstLine="506"/>
        <w:rPr>
          <w:rFonts w:ascii="宋体" w:hAnsi="宋体"/>
          <w:b/>
          <w:szCs w:val="21"/>
        </w:rPr>
      </w:pPr>
    </w:p>
    <w:p w14:paraId="7E403BB0" w14:textId="77777777" w:rsidR="00A14E69" w:rsidRPr="009A0AF2" w:rsidRDefault="004A5177">
      <w:pPr>
        <w:widowControl/>
        <w:ind w:firstLine="506"/>
        <w:jc w:val="left"/>
        <w:rPr>
          <w:rFonts w:ascii="宋体" w:hAnsi="宋体"/>
          <w:b/>
          <w:szCs w:val="21"/>
        </w:rPr>
      </w:pPr>
      <w:r w:rsidRPr="009A0AF2">
        <w:rPr>
          <w:rFonts w:ascii="宋体" w:hAnsi="宋体"/>
          <w:b/>
          <w:szCs w:val="21"/>
        </w:rPr>
        <w:br w:type="page"/>
      </w:r>
    </w:p>
    <w:p w14:paraId="013EC195" w14:textId="77777777" w:rsidR="00A14E69" w:rsidRPr="009A0AF2" w:rsidRDefault="004A5177">
      <w:pPr>
        <w:ind w:firstLine="506"/>
        <w:outlineLvl w:val="1"/>
        <w:rPr>
          <w:rFonts w:ascii="宋体" w:hAnsi="宋体"/>
          <w:b/>
          <w:szCs w:val="21"/>
        </w:rPr>
      </w:pPr>
      <w:bookmarkStart w:id="246" w:name="_Toc109046013"/>
      <w:bookmarkStart w:id="247" w:name="_Toc110339482"/>
      <w:bookmarkStart w:id="248" w:name="_Toc110344871"/>
      <w:r w:rsidRPr="009A0AF2">
        <w:rPr>
          <w:rFonts w:ascii="宋体" w:hAnsi="宋体" w:hint="eastAsia"/>
          <w:b/>
          <w:szCs w:val="21"/>
        </w:rPr>
        <w:lastRenderedPageBreak/>
        <w:t>三、软件系统技术指标要求（同投标/报价文件中技术指标要求）</w:t>
      </w:r>
      <w:bookmarkEnd w:id="246"/>
      <w:bookmarkEnd w:id="247"/>
      <w:bookmarkEnd w:id="248"/>
    </w:p>
    <w:p w14:paraId="5F95214E" w14:textId="77777777" w:rsidR="00A14E69" w:rsidRPr="009A0AF2" w:rsidRDefault="004A5177">
      <w:pPr>
        <w:ind w:firstLine="506"/>
        <w:outlineLvl w:val="2"/>
        <w:rPr>
          <w:rFonts w:ascii="宋体" w:hAnsi="宋体"/>
          <w:b/>
          <w:szCs w:val="21"/>
        </w:rPr>
      </w:pPr>
      <w:bookmarkStart w:id="249" w:name="_Toc109046014"/>
      <w:bookmarkStart w:id="250" w:name="_Toc110339483"/>
      <w:bookmarkStart w:id="251" w:name="_Toc110344872"/>
      <w:r w:rsidRPr="009A0AF2">
        <w:rPr>
          <w:rFonts w:ascii="宋体" w:hAnsi="宋体" w:hint="eastAsia"/>
          <w:b/>
          <w:szCs w:val="21"/>
        </w:rPr>
        <w:t>1、</w:t>
      </w:r>
      <w:r w:rsidRPr="009A0AF2">
        <w:rPr>
          <w:rFonts w:ascii="宋体" w:hAnsi="宋体"/>
          <w:b/>
          <w:szCs w:val="21"/>
        </w:rPr>
        <w:t>功能指标</w:t>
      </w:r>
      <w:bookmarkEnd w:id="249"/>
      <w:bookmarkEnd w:id="250"/>
      <w:bookmarkEnd w:id="251"/>
    </w:p>
    <w:p w14:paraId="772BA5AB" w14:textId="77777777" w:rsidR="00A14E69" w:rsidRPr="009A0AF2" w:rsidRDefault="004A5177">
      <w:pPr>
        <w:ind w:firstLine="506"/>
        <w:outlineLvl w:val="2"/>
        <w:rPr>
          <w:rFonts w:ascii="宋体" w:hAnsi="宋体"/>
          <w:b/>
          <w:szCs w:val="21"/>
        </w:rPr>
      </w:pPr>
      <w:bookmarkStart w:id="252" w:name="_Toc109046015"/>
      <w:bookmarkStart w:id="253" w:name="_Toc110339484"/>
      <w:bookmarkStart w:id="254" w:name="_Toc110344873"/>
      <w:r w:rsidRPr="009A0AF2">
        <w:rPr>
          <w:rFonts w:ascii="宋体" w:hAnsi="宋体" w:hint="eastAsia"/>
          <w:b/>
          <w:szCs w:val="21"/>
        </w:rPr>
        <w:t>（1）X</w:t>
      </w:r>
      <w:r w:rsidRPr="009A0AF2">
        <w:rPr>
          <w:rFonts w:ascii="宋体" w:hAnsi="宋体"/>
          <w:b/>
          <w:szCs w:val="21"/>
        </w:rPr>
        <w:t>XX软件</w:t>
      </w:r>
      <w:r w:rsidRPr="009A0AF2">
        <w:rPr>
          <w:rFonts w:ascii="宋体" w:hAnsi="宋体" w:hint="eastAsia"/>
          <w:b/>
          <w:szCs w:val="21"/>
        </w:rPr>
        <w:t>/</w:t>
      </w:r>
      <w:r w:rsidRPr="009A0AF2">
        <w:rPr>
          <w:rFonts w:asciiTheme="minorEastAsia" w:eastAsiaTheme="minorEastAsia" w:hAnsiTheme="minorEastAsia" w:hint="eastAsia"/>
          <w:b/>
          <w:szCs w:val="21"/>
        </w:rPr>
        <w:t>系统</w:t>
      </w:r>
      <w:bookmarkEnd w:id="252"/>
      <w:bookmarkEnd w:id="253"/>
      <w:bookmarkEnd w:id="254"/>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4819"/>
      </w:tblGrid>
      <w:tr w:rsidR="008D5DE4" w:rsidRPr="009A0AF2" w14:paraId="013FEF6D" w14:textId="77777777" w:rsidTr="005A0AA0">
        <w:trPr>
          <w:trHeight w:val="70"/>
        </w:trPr>
        <w:tc>
          <w:tcPr>
            <w:tcW w:w="880" w:type="dxa"/>
            <w:shd w:val="clear" w:color="auto" w:fill="auto"/>
            <w:vAlign w:val="center"/>
          </w:tcPr>
          <w:p w14:paraId="607F91D9" w14:textId="77777777" w:rsidR="00A14E69" w:rsidRPr="009A0AF2" w:rsidRDefault="004A5177" w:rsidP="005A0AA0">
            <w:pPr>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序号</w:t>
            </w:r>
          </w:p>
        </w:tc>
        <w:tc>
          <w:tcPr>
            <w:tcW w:w="2268" w:type="dxa"/>
            <w:shd w:val="clear" w:color="auto" w:fill="auto"/>
            <w:vAlign w:val="center"/>
          </w:tcPr>
          <w:p w14:paraId="190B0E12"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指标项</w:t>
            </w:r>
          </w:p>
        </w:tc>
        <w:tc>
          <w:tcPr>
            <w:tcW w:w="4819" w:type="dxa"/>
            <w:shd w:val="clear" w:color="auto" w:fill="auto"/>
            <w:vAlign w:val="center"/>
          </w:tcPr>
          <w:p w14:paraId="58279304"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指标要求</w:t>
            </w:r>
          </w:p>
        </w:tc>
      </w:tr>
      <w:tr w:rsidR="008D5DE4" w:rsidRPr="009A0AF2" w14:paraId="1C102D19"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0CD0DC74"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A5F5EE"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50D87BBF" w14:textId="77777777" w:rsidR="00A14E69" w:rsidRPr="009A0AF2" w:rsidRDefault="00A14E69">
            <w:pPr>
              <w:jc w:val="left"/>
              <w:rPr>
                <w:rFonts w:asciiTheme="minorEastAsia" w:eastAsiaTheme="minorEastAsia" w:hAnsiTheme="minorEastAsia"/>
                <w:szCs w:val="21"/>
                <w:lang w:bidi="en-US"/>
              </w:rPr>
            </w:pPr>
          </w:p>
        </w:tc>
      </w:tr>
      <w:tr w:rsidR="008D5DE4" w:rsidRPr="009A0AF2" w14:paraId="4CCB2B1C"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39EE256"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15DD74E"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3819B1EA" w14:textId="77777777" w:rsidR="00A14E69" w:rsidRPr="009A0AF2" w:rsidRDefault="00A14E69">
            <w:pPr>
              <w:jc w:val="left"/>
              <w:rPr>
                <w:rFonts w:asciiTheme="minorEastAsia" w:eastAsiaTheme="minorEastAsia" w:hAnsiTheme="minorEastAsia"/>
                <w:szCs w:val="21"/>
                <w:lang w:bidi="en-US"/>
              </w:rPr>
            </w:pPr>
          </w:p>
        </w:tc>
      </w:tr>
      <w:tr w:rsidR="008D5DE4" w:rsidRPr="009A0AF2" w14:paraId="6E863120"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941A77E"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56C349D7"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1CF4985F" w14:textId="77777777" w:rsidR="00A14E69" w:rsidRPr="009A0AF2" w:rsidRDefault="00A14E69">
            <w:pPr>
              <w:jc w:val="left"/>
              <w:rPr>
                <w:rFonts w:asciiTheme="minorEastAsia" w:eastAsiaTheme="minorEastAsia" w:hAnsiTheme="minorEastAsia"/>
                <w:szCs w:val="21"/>
                <w:lang w:bidi="en-US"/>
              </w:rPr>
            </w:pPr>
          </w:p>
        </w:tc>
      </w:tr>
      <w:tr w:rsidR="008D5DE4" w:rsidRPr="009A0AF2" w14:paraId="34B8626B"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D1796CE"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7D01322D"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31EEE448" w14:textId="77777777" w:rsidR="00A14E69" w:rsidRPr="009A0AF2" w:rsidRDefault="00A14E69">
            <w:pPr>
              <w:jc w:val="left"/>
              <w:rPr>
                <w:rFonts w:asciiTheme="minorEastAsia" w:eastAsiaTheme="minorEastAsia" w:hAnsiTheme="minorEastAsia"/>
                <w:szCs w:val="21"/>
                <w:lang w:bidi="en-US"/>
              </w:rPr>
            </w:pPr>
          </w:p>
        </w:tc>
      </w:tr>
      <w:tr w:rsidR="008D5DE4" w:rsidRPr="009A0AF2" w14:paraId="55A3949C"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0A4688F"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5</w:t>
            </w:r>
          </w:p>
        </w:tc>
        <w:tc>
          <w:tcPr>
            <w:tcW w:w="2268" w:type="dxa"/>
            <w:tcBorders>
              <w:top w:val="single" w:sz="4" w:space="0" w:color="auto"/>
              <w:left w:val="single" w:sz="4" w:space="0" w:color="auto"/>
              <w:bottom w:val="single" w:sz="4" w:space="0" w:color="auto"/>
              <w:right w:val="single" w:sz="4" w:space="0" w:color="auto"/>
            </w:tcBorders>
            <w:vAlign w:val="center"/>
          </w:tcPr>
          <w:p w14:paraId="5E4BE693"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20D99130" w14:textId="77777777" w:rsidR="00A14E69" w:rsidRPr="009A0AF2" w:rsidRDefault="00A14E69">
            <w:pPr>
              <w:jc w:val="left"/>
              <w:rPr>
                <w:rFonts w:asciiTheme="minorEastAsia" w:eastAsiaTheme="minorEastAsia" w:hAnsiTheme="minorEastAsia"/>
                <w:szCs w:val="21"/>
                <w:lang w:bidi="en-US"/>
              </w:rPr>
            </w:pPr>
          </w:p>
        </w:tc>
      </w:tr>
      <w:tr w:rsidR="008D5DE4" w:rsidRPr="009A0AF2" w14:paraId="6B74BDE4"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7F890B05"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778C3AA"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7EF72C8B" w14:textId="77777777" w:rsidR="00A14E69" w:rsidRPr="009A0AF2" w:rsidRDefault="00A14E69">
            <w:pPr>
              <w:jc w:val="left"/>
              <w:rPr>
                <w:rFonts w:asciiTheme="minorEastAsia" w:eastAsiaTheme="minorEastAsia" w:hAnsiTheme="minorEastAsia"/>
                <w:szCs w:val="21"/>
                <w:lang w:bidi="en-US"/>
              </w:rPr>
            </w:pPr>
          </w:p>
        </w:tc>
      </w:tr>
      <w:tr w:rsidR="008D5DE4" w:rsidRPr="009A0AF2" w14:paraId="0120D5FB"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78A5B528"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823BDF0"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5E3A6425" w14:textId="77777777" w:rsidR="00A14E69" w:rsidRPr="009A0AF2" w:rsidRDefault="00A14E69">
            <w:pPr>
              <w:jc w:val="left"/>
              <w:rPr>
                <w:rFonts w:asciiTheme="minorEastAsia" w:eastAsiaTheme="minorEastAsia" w:hAnsiTheme="minorEastAsia"/>
                <w:szCs w:val="21"/>
                <w:lang w:bidi="en-US"/>
              </w:rPr>
            </w:pPr>
          </w:p>
        </w:tc>
      </w:tr>
      <w:tr w:rsidR="008D5DE4" w:rsidRPr="009A0AF2" w14:paraId="2FF18D05"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3BDBF4B"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1609A89"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72152321" w14:textId="77777777" w:rsidR="00A14E69" w:rsidRPr="009A0AF2" w:rsidRDefault="00A14E69">
            <w:pPr>
              <w:jc w:val="left"/>
              <w:rPr>
                <w:rFonts w:asciiTheme="minorEastAsia" w:eastAsiaTheme="minorEastAsia" w:hAnsiTheme="minorEastAsia"/>
                <w:szCs w:val="21"/>
                <w:lang w:bidi="en-US"/>
              </w:rPr>
            </w:pPr>
          </w:p>
        </w:tc>
      </w:tr>
      <w:tr w:rsidR="008D5DE4" w:rsidRPr="009A0AF2" w14:paraId="194A6364"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0BBCAB6"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1F5C966A"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3E03225F" w14:textId="77777777" w:rsidR="00A14E69" w:rsidRPr="009A0AF2" w:rsidRDefault="00A14E69">
            <w:pPr>
              <w:jc w:val="left"/>
              <w:rPr>
                <w:rFonts w:asciiTheme="minorEastAsia" w:eastAsiaTheme="minorEastAsia" w:hAnsiTheme="minorEastAsia"/>
                <w:szCs w:val="21"/>
                <w:lang w:bidi="en-US"/>
              </w:rPr>
            </w:pPr>
          </w:p>
        </w:tc>
      </w:tr>
      <w:tr w:rsidR="008D5DE4" w:rsidRPr="009A0AF2" w14:paraId="66DCB356"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5D3B4BD"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35C9A674"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14038A48" w14:textId="77777777" w:rsidR="00A14E69" w:rsidRPr="009A0AF2" w:rsidRDefault="00A14E69">
            <w:pPr>
              <w:jc w:val="left"/>
              <w:rPr>
                <w:rFonts w:asciiTheme="minorEastAsia" w:eastAsiaTheme="minorEastAsia" w:hAnsiTheme="minorEastAsia"/>
                <w:szCs w:val="21"/>
                <w:lang w:bidi="en-US"/>
              </w:rPr>
            </w:pPr>
          </w:p>
        </w:tc>
      </w:tr>
      <w:tr w:rsidR="008D5DE4" w:rsidRPr="009A0AF2" w14:paraId="232A1201"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BD8D983"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91D4651"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431F4F18" w14:textId="77777777" w:rsidR="00A14E69" w:rsidRPr="009A0AF2" w:rsidRDefault="00A14E69">
            <w:pPr>
              <w:jc w:val="left"/>
              <w:rPr>
                <w:rFonts w:asciiTheme="minorEastAsia" w:eastAsiaTheme="minorEastAsia" w:hAnsiTheme="minorEastAsia"/>
                <w:szCs w:val="21"/>
                <w:lang w:bidi="en-US"/>
              </w:rPr>
            </w:pPr>
          </w:p>
        </w:tc>
      </w:tr>
      <w:tr w:rsidR="008D5DE4" w:rsidRPr="009A0AF2" w14:paraId="6A3DEE35"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001726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28DA7AF"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3F66EA79" w14:textId="77777777" w:rsidR="00A14E69" w:rsidRPr="009A0AF2" w:rsidRDefault="00A14E69">
            <w:pPr>
              <w:jc w:val="left"/>
              <w:rPr>
                <w:rFonts w:asciiTheme="minorEastAsia" w:eastAsiaTheme="minorEastAsia" w:hAnsiTheme="minorEastAsia"/>
                <w:szCs w:val="21"/>
                <w:lang w:bidi="en-US"/>
              </w:rPr>
            </w:pPr>
          </w:p>
        </w:tc>
      </w:tr>
      <w:tr w:rsidR="008D5DE4" w:rsidRPr="009A0AF2" w14:paraId="2ADE997F"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4E867AE"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2DE64CA"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68CD6668" w14:textId="77777777" w:rsidR="00A14E69" w:rsidRPr="009A0AF2" w:rsidRDefault="00A14E69">
            <w:pPr>
              <w:jc w:val="left"/>
              <w:rPr>
                <w:rFonts w:asciiTheme="minorEastAsia" w:eastAsiaTheme="minorEastAsia" w:hAnsiTheme="minorEastAsia"/>
                <w:szCs w:val="21"/>
                <w:lang w:bidi="en-US"/>
              </w:rPr>
            </w:pPr>
          </w:p>
        </w:tc>
      </w:tr>
      <w:tr w:rsidR="008D5DE4" w:rsidRPr="009A0AF2" w14:paraId="319CCBC6"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8B35E53"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436710A"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479B7322" w14:textId="77777777" w:rsidR="00A14E69" w:rsidRPr="009A0AF2" w:rsidRDefault="00A14E69">
            <w:pPr>
              <w:jc w:val="left"/>
              <w:rPr>
                <w:rFonts w:asciiTheme="minorEastAsia" w:eastAsiaTheme="minorEastAsia" w:hAnsiTheme="minorEastAsia"/>
                <w:szCs w:val="21"/>
                <w:lang w:bidi="en-US"/>
              </w:rPr>
            </w:pPr>
          </w:p>
        </w:tc>
      </w:tr>
      <w:tr w:rsidR="008D5DE4" w:rsidRPr="009A0AF2" w14:paraId="723ADA36"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67423E66"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360B63A"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603BD3D7" w14:textId="77777777" w:rsidR="00A14E69" w:rsidRPr="009A0AF2" w:rsidRDefault="00A14E69">
            <w:pPr>
              <w:jc w:val="left"/>
              <w:rPr>
                <w:rFonts w:asciiTheme="minorEastAsia" w:eastAsiaTheme="minorEastAsia" w:hAnsiTheme="minorEastAsia"/>
                <w:szCs w:val="21"/>
                <w:lang w:bidi="en-US"/>
              </w:rPr>
            </w:pPr>
          </w:p>
        </w:tc>
      </w:tr>
      <w:tr w:rsidR="008D5DE4" w:rsidRPr="009A0AF2" w14:paraId="257105E3"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56D2342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928147C"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71A6C218" w14:textId="77777777" w:rsidR="00A14E69" w:rsidRPr="009A0AF2" w:rsidRDefault="00A14E69">
            <w:pPr>
              <w:jc w:val="left"/>
              <w:rPr>
                <w:rFonts w:asciiTheme="minorEastAsia" w:eastAsiaTheme="minorEastAsia" w:hAnsiTheme="minorEastAsia"/>
                <w:szCs w:val="21"/>
                <w:lang w:bidi="en-US"/>
              </w:rPr>
            </w:pPr>
          </w:p>
        </w:tc>
      </w:tr>
      <w:tr w:rsidR="008D5DE4" w:rsidRPr="009A0AF2" w14:paraId="25BBA372"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7BFB8FFB"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CCF8B10"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4116E0D2" w14:textId="77777777" w:rsidR="00A14E69" w:rsidRPr="009A0AF2" w:rsidRDefault="00A14E69">
            <w:pPr>
              <w:jc w:val="left"/>
              <w:rPr>
                <w:rFonts w:asciiTheme="minorEastAsia" w:eastAsiaTheme="minorEastAsia" w:hAnsiTheme="minorEastAsia"/>
                <w:szCs w:val="21"/>
                <w:lang w:bidi="en-US"/>
              </w:rPr>
            </w:pPr>
          </w:p>
        </w:tc>
      </w:tr>
      <w:tr w:rsidR="008D5DE4" w:rsidRPr="009A0AF2" w14:paraId="4CB71E51"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A7A070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266BB337"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0CC71682" w14:textId="77777777" w:rsidR="00A14E69" w:rsidRPr="009A0AF2" w:rsidRDefault="00A14E69">
            <w:pPr>
              <w:jc w:val="left"/>
              <w:rPr>
                <w:rFonts w:asciiTheme="minorEastAsia" w:eastAsiaTheme="minorEastAsia" w:hAnsiTheme="minorEastAsia"/>
                <w:szCs w:val="21"/>
                <w:lang w:bidi="en-US"/>
              </w:rPr>
            </w:pPr>
          </w:p>
        </w:tc>
      </w:tr>
      <w:tr w:rsidR="008D5DE4" w:rsidRPr="009A0AF2" w14:paraId="4CBAB2CE"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2812DFE5"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7241F31"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3FCD942F" w14:textId="77777777" w:rsidR="00A14E69" w:rsidRPr="009A0AF2" w:rsidRDefault="00A14E69">
            <w:pPr>
              <w:jc w:val="left"/>
              <w:rPr>
                <w:rFonts w:asciiTheme="minorEastAsia" w:eastAsiaTheme="minorEastAsia" w:hAnsiTheme="minorEastAsia"/>
                <w:szCs w:val="21"/>
                <w:lang w:bidi="en-US"/>
              </w:rPr>
            </w:pPr>
          </w:p>
        </w:tc>
      </w:tr>
      <w:tr w:rsidR="008D5DE4" w:rsidRPr="009A0AF2" w14:paraId="4BDD6872" w14:textId="77777777" w:rsidTr="005A0AA0">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16A599C"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7FC882B" w14:textId="77777777" w:rsidR="00A14E69" w:rsidRPr="009A0AF2" w:rsidRDefault="00A14E69">
            <w:pPr>
              <w:jc w:val="center"/>
              <w:rPr>
                <w:rFonts w:asciiTheme="minorEastAsia" w:eastAsiaTheme="minorEastAsia" w:hAnsiTheme="minorEastAsia"/>
                <w:szCs w:val="21"/>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14:paraId="0E00B2F0" w14:textId="77777777" w:rsidR="00A14E69" w:rsidRPr="009A0AF2" w:rsidRDefault="00A14E69">
            <w:pPr>
              <w:jc w:val="left"/>
              <w:rPr>
                <w:rFonts w:asciiTheme="minorEastAsia" w:eastAsiaTheme="minorEastAsia" w:hAnsiTheme="minorEastAsia"/>
                <w:szCs w:val="21"/>
                <w:lang w:bidi="en-US"/>
              </w:rPr>
            </w:pPr>
          </w:p>
        </w:tc>
      </w:tr>
    </w:tbl>
    <w:p w14:paraId="07FCAD4B" w14:textId="77777777" w:rsidR="00A14E69" w:rsidRPr="009A0AF2" w:rsidRDefault="004A5177">
      <w:pPr>
        <w:ind w:firstLine="506"/>
        <w:outlineLvl w:val="2"/>
        <w:rPr>
          <w:rFonts w:ascii="宋体" w:hAnsi="宋体"/>
          <w:b/>
          <w:szCs w:val="21"/>
        </w:rPr>
      </w:pPr>
      <w:bookmarkStart w:id="255" w:name="_Toc109046016"/>
      <w:bookmarkStart w:id="256" w:name="_Toc110339485"/>
      <w:bookmarkStart w:id="257" w:name="_Toc110344874"/>
      <w:r w:rsidRPr="009A0AF2">
        <w:rPr>
          <w:rFonts w:ascii="宋体" w:hAnsi="宋体" w:hint="eastAsia"/>
          <w:b/>
          <w:szCs w:val="21"/>
        </w:rPr>
        <w:t>（</w:t>
      </w:r>
      <w:r w:rsidRPr="009A0AF2">
        <w:rPr>
          <w:rFonts w:ascii="宋体" w:hAnsi="宋体"/>
          <w:b/>
          <w:szCs w:val="21"/>
        </w:rPr>
        <w:t>2</w:t>
      </w:r>
      <w:r w:rsidRPr="009A0AF2">
        <w:rPr>
          <w:rFonts w:ascii="宋体" w:hAnsi="宋体" w:hint="eastAsia"/>
          <w:b/>
          <w:szCs w:val="21"/>
        </w:rPr>
        <w:t>）X</w:t>
      </w:r>
      <w:r w:rsidRPr="009A0AF2">
        <w:rPr>
          <w:rFonts w:ascii="宋体" w:hAnsi="宋体"/>
          <w:b/>
          <w:szCs w:val="21"/>
        </w:rPr>
        <w:t>XX软件</w:t>
      </w:r>
      <w:r w:rsidRPr="009A0AF2">
        <w:rPr>
          <w:rFonts w:ascii="宋体" w:hAnsi="宋体" w:hint="eastAsia"/>
          <w:b/>
          <w:szCs w:val="21"/>
        </w:rPr>
        <w:t>/</w:t>
      </w:r>
      <w:r w:rsidRPr="009A0AF2">
        <w:rPr>
          <w:rFonts w:asciiTheme="minorEastAsia" w:eastAsiaTheme="minorEastAsia" w:hAnsiTheme="minorEastAsia" w:hint="eastAsia"/>
          <w:b/>
          <w:szCs w:val="21"/>
        </w:rPr>
        <w:t>系统</w:t>
      </w:r>
      <w:r w:rsidRPr="009A0AF2">
        <w:rPr>
          <w:rFonts w:ascii="宋体" w:hAnsi="宋体" w:hint="eastAsia"/>
          <w:b/>
          <w:szCs w:val="21"/>
        </w:rPr>
        <w:t>（根据需要自行增删）</w:t>
      </w:r>
      <w:bookmarkEnd w:id="255"/>
      <w:bookmarkEnd w:id="256"/>
      <w:bookmarkEnd w:id="257"/>
    </w:p>
    <w:p w14:paraId="0390BB7D" w14:textId="77777777" w:rsidR="00A14E69" w:rsidRPr="009A0AF2" w:rsidRDefault="00A14E69"/>
    <w:p w14:paraId="62756873" w14:textId="77777777" w:rsidR="00A14E69" w:rsidRPr="009A0AF2" w:rsidRDefault="004A5177">
      <w:pPr>
        <w:widowControl/>
        <w:jc w:val="left"/>
      </w:pPr>
      <w:r w:rsidRPr="009A0AF2">
        <w:br w:type="page"/>
      </w:r>
    </w:p>
    <w:p w14:paraId="4D34ECE7" w14:textId="77777777" w:rsidR="00A14E69" w:rsidRPr="009A0AF2" w:rsidRDefault="004A5177">
      <w:pPr>
        <w:ind w:firstLine="506"/>
        <w:outlineLvl w:val="2"/>
        <w:rPr>
          <w:rFonts w:ascii="宋体" w:hAnsi="宋体"/>
          <w:b/>
          <w:szCs w:val="21"/>
        </w:rPr>
      </w:pPr>
      <w:bookmarkStart w:id="258" w:name="_Toc109046017"/>
      <w:bookmarkStart w:id="259" w:name="_Toc110339486"/>
      <w:bookmarkStart w:id="260" w:name="_Toc110344875"/>
      <w:r w:rsidRPr="009A0AF2">
        <w:rPr>
          <w:rFonts w:ascii="宋体" w:hAnsi="宋体"/>
          <w:b/>
          <w:szCs w:val="21"/>
        </w:rPr>
        <w:lastRenderedPageBreak/>
        <w:t>2</w:t>
      </w:r>
      <w:r w:rsidRPr="009A0AF2">
        <w:rPr>
          <w:rFonts w:ascii="宋体" w:hAnsi="宋体" w:hint="eastAsia"/>
          <w:b/>
          <w:szCs w:val="21"/>
        </w:rPr>
        <w:t>、集成</w:t>
      </w:r>
      <w:r w:rsidRPr="009A0AF2">
        <w:rPr>
          <w:rFonts w:ascii="宋体" w:hAnsi="宋体"/>
          <w:b/>
          <w:szCs w:val="21"/>
        </w:rPr>
        <w:t>指标</w:t>
      </w:r>
      <w:bookmarkEnd w:id="258"/>
      <w:bookmarkEnd w:id="259"/>
      <w:bookmarkEnd w:id="260"/>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6237"/>
      </w:tblGrid>
      <w:tr w:rsidR="008D5DE4" w:rsidRPr="009A0AF2" w14:paraId="089384F9" w14:textId="77777777" w:rsidTr="005A0AA0">
        <w:trPr>
          <w:trHeight w:val="70"/>
        </w:trPr>
        <w:tc>
          <w:tcPr>
            <w:tcW w:w="738" w:type="dxa"/>
            <w:shd w:val="clear" w:color="auto" w:fill="auto"/>
            <w:vAlign w:val="center"/>
          </w:tcPr>
          <w:p w14:paraId="02712DB1" w14:textId="77777777" w:rsidR="00A14E69" w:rsidRPr="009A0AF2" w:rsidRDefault="004A5177" w:rsidP="005A0AA0">
            <w:pPr>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序号</w:t>
            </w:r>
          </w:p>
        </w:tc>
        <w:tc>
          <w:tcPr>
            <w:tcW w:w="1276" w:type="dxa"/>
            <w:vAlign w:val="center"/>
          </w:tcPr>
          <w:p w14:paraId="4AF295A0" w14:textId="77777777" w:rsidR="00A14E69" w:rsidRPr="009A0AF2" w:rsidRDefault="004A5177" w:rsidP="005A0AA0">
            <w:pPr>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集成项</w:t>
            </w:r>
          </w:p>
        </w:tc>
        <w:tc>
          <w:tcPr>
            <w:tcW w:w="6237" w:type="dxa"/>
            <w:shd w:val="clear" w:color="auto" w:fill="auto"/>
            <w:vAlign w:val="center"/>
          </w:tcPr>
          <w:p w14:paraId="5762E90D" w14:textId="77777777" w:rsidR="00A14E69" w:rsidRPr="009A0AF2" w:rsidRDefault="004A5177" w:rsidP="005A0AA0">
            <w:pPr>
              <w:ind w:firstLineChars="12" w:firstLine="29"/>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集成功能说明</w:t>
            </w:r>
          </w:p>
        </w:tc>
      </w:tr>
      <w:tr w:rsidR="008D5DE4" w:rsidRPr="009A0AF2" w14:paraId="221ED9D5"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1E60F17E"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1D289F" w14:textId="77777777" w:rsidR="00A14E69" w:rsidRPr="009A0AF2" w:rsidRDefault="004A5177" w:rsidP="005A0AA0">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统一身份认证</w:t>
            </w:r>
          </w:p>
        </w:tc>
        <w:tc>
          <w:tcPr>
            <w:tcW w:w="6237" w:type="dxa"/>
            <w:tcBorders>
              <w:top w:val="single" w:sz="4" w:space="0" w:color="auto"/>
              <w:left w:val="single" w:sz="4" w:space="0" w:color="auto"/>
              <w:bottom w:val="single" w:sz="4" w:space="0" w:color="auto"/>
              <w:right w:val="single" w:sz="4" w:space="0" w:color="auto"/>
            </w:tcBorders>
            <w:vAlign w:val="center"/>
          </w:tcPr>
          <w:p w14:paraId="61AC17ED" w14:textId="77777777" w:rsidR="00A14E69" w:rsidRPr="009A0AF2" w:rsidRDefault="004A5177" w:rsidP="005A0AA0">
            <w:pPr>
              <w:ind w:firstLineChars="12" w:firstLine="29"/>
              <w:jc w:val="left"/>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需细化至字段</w:t>
            </w:r>
          </w:p>
        </w:tc>
      </w:tr>
      <w:tr w:rsidR="008D5DE4" w:rsidRPr="009A0AF2" w14:paraId="4BA32DA0"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14978817"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144C8751" w14:textId="77777777" w:rsidR="00A14E69" w:rsidRPr="009A0AF2" w:rsidRDefault="004A5177" w:rsidP="005A0AA0">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人员等数据集成</w:t>
            </w:r>
          </w:p>
        </w:tc>
        <w:tc>
          <w:tcPr>
            <w:tcW w:w="6237" w:type="dxa"/>
            <w:tcBorders>
              <w:top w:val="single" w:sz="4" w:space="0" w:color="auto"/>
              <w:left w:val="single" w:sz="4" w:space="0" w:color="auto"/>
              <w:bottom w:val="single" w:sz="4" w:space="0" w:color="auto"/>
              <w:right w:val="single" w:sz="4" w:space="0" w:color="auto"/>
            </w:tcBorders>
            <w:vAlign w:val="center"/>
          </w:tcPr>
          <w:p w14:paraId="56EFE14D" w14:textId="77777777" w:rsidR="00A14E69" w:rsidRPr="009A0AF2" w:rsidRDefault="004A5177" w:rsidP="005A0AA0">
            <w:pPr>
              <w:ind w:firstLineChars="12" w:firstLine="29"/>
              <w:jc w:val="left"/>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需细化至字段</w:t>
            </w:r>
          </w:p>
        </w:tc>
      </w:tr>
      <w:tr w:rsidR="008D5DE4" w:rsidRPr="009A0AF2" w14:paraId="7225A49B"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4E1A271E"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3</w:t>
            </w:r>
          </w:p>
        </w:tc>
        <w:tc>
          <w:tcPr>
            <w:tcW w:w="1276" w:type="dxa"/>
            <w:tcBorders>
              <w:top w:val="single" w:sz="4" w:space="0" w:color="auto"/>
              <w:left w:val="single" w:sz="4" w:space="0" w:color="auto"/>
              <w:bottom w:val="single" w:sz="4" w:space="0" w:color="auto"/>
              <w:right w:val="single" w:sz="4" w:space="0" w:color="auto"/>
            </w:tcBorders>
            <w:vAlign w:val="center"/>
          </w:tcPr>
          <w:p w14:paraId="5C5B9B7D" w14:textId="77777777" w:rsidR="00A14E69" w:rsidRPr="009A0AF2" w:rsidRDefault="004A5177" w:rsidP="005A0AA0">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X</w:t>
            </w:r>
            <w:r w:rsidRPr="009A0AF2">
              <w:rPr>
                <w:rFonts w:asciiTheme="minorEastAsia" w:eastAsiaTheme="minorEastAsia" w:hAnsiTheme="minorEastAsia"/>
                <w:szCs w:val="21"/>
                <w:lang w:bidi="en-US"/>
              </w:rPr>
              <w:t>XX</w:t>
            </w:r>
            <w:r w:rsidRPr="009A0AF2">
              <w:rPr>
                <w:rFonts w:asciiTheme="minorEastAsia" w:eastAsiaTheme="minorEastAsia" w:hAnsiTheme="minorEastAsia" w:hint="eastAsia"/>
                <w:szCs w:val="21"/>
                <w:lang w:bidi="en-US"/>
              </w:rPr>
              <w:t>（</w:t>
            </w:r>
            <w:r w:rsidRPr="009A0AF2">
              <w:rPr>
                <w:rFonts w:asciiTheme="minorEastAsia" w:eastAsiaTheme="minorEastAsia" w:hAnsiTheme="minorEastAsia"/>
                <w:szCs w:val="21"/>
                <w:lang w:bidi="en-US"/>
              </w:rPr>
              <w:t>第三方</w:t>
            </w:r>
            <w:r w:rsidRPr="009A0AF2">
              <w:rPr>
                <w:rFonts w:asciiTheme="minorEastAsia" w:eastAsiaTheme="minorEastAsia" w:hAnsiTheme="minorEastAsia" w:hint="eastAsia"/>
                <w:szCs w:val="21"/>
                <w:lang w:bidi="en-US"/>
              </w:rPr>
              <w:t>）</w:t>
            </w:r>
            <w:r w:rsidRPr="009A0AF2">
              <w:rPr>
                <w:rFonts w:asciiTheme="minorEastAsia" w:eastAsiaTheme="minorEastAsia" w:hAnsiTheme="minorEastAsia"/>
                <w:szCs w:val="21"/>
                <w:lang w:bidi="en-US"/>
              </w:rPr>
              <w:t>集成</w:t>
            </w:r>
          </w:p>
        </w:tc>
        <w:tc>
          <w:tcPr>
            <w:tcW w:w="6237" w:type="dxa"/>
            <w:tcBorders>
              <w:top w:val="single" w:sz="4" w:space="0" w:color="auto"/>
              <w:left w:val="single" w:sz="4" w:space="0" w:color="auto"/>
              <w:bottom w:val="single" w:sz="4" w:space="0" w:color="auto"/>
              <w:right w:val="single" w:sz="4" w:space="0" w:color="auto"/>
            </w:tcBorders>
            <w:vAlign w:val="center"/>
          </w:tcPr>
          <w:p w14:paraId="4168F256" w14:textId="77777777" w:rsidR="00A14E69" w:rsidRPr="009A0AF2" w:rsidRDefault="004A5177" w:rsidP="005A0AA0">
            <w:pPr>
              <w:ind w:firstLineChars="12" w:firstLine="29"/>
              <w:jc w:val="left"/>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需细化至字段</w:t>
            </w:r>
          </w:p>
        </w:tc>
      </w:tr>
      <w:tr w:rsidR="008D5DE4" w:rsidRPr="009A0AF2" w14:paraId="6FF5D08E"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2928C692"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1C56970C"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40ED7031"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51A7853D"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444EBFBD"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1C1E7BB8"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87D1550"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5F80E2F8"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22AF5392"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25DCC9"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3693CF35"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2E71BC96"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6E901F34"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2A0A094D"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E1388BE"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67F0219C"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5C5C9EFB"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4BF0E0"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4464BE95"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03697DC5"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02464274"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701B61"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3D73DC4"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332718B6"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010AA1D2"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0FEEB20F"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331A8D7"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5A3C01A7"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7DEBBCC1"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57B5329F"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D63D700"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06998F67"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4B1837AA"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7B1C3FFC"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05CF8E7A"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38C27E70"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4C1F14EB"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5F72658B"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42AE6E19"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7FF2DC30"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187961DC"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03AC003B"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78917999"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8D5DE4" w:rsidRPr="009A0AF2" w14:paraId="0EC7056C"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22F61626"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55BC7B42"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3AD16972"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r w:rsidR="00A14E69" w:rsidRPr="009A0AF2" w14:paraId="6A3B6BB4" w14:textId="77777777" w:rsidTr="005A0AA0">
        <w:trPr>
          <w:trHeight w:val="413"/>
        </w:trPr>
        <w:tc>
          <w:tcPr>
            <w:tcW w:w="738" w:type="dxa"/>
            <w:tcBorders>
              <w:top w:val="single" w:sz="4" w:space="0" w:color="auto"/>
              <w:left w:val="single" w:sz="4" w:space="0" w:color="auto"/>
              <w:bottom w:val="single" w:sz="4" w:space="0" w:color="auto"/>
              <w:right w:val="single" w:sz="4" w:space="0" w:color="auto"/>
            </w:tcBorders>
            <w:vAlign w:val="center"/>
          </w:tcPr>
          <w:p w14:paraId="0427ACE5" w14:textId="77777777" w:rsidR="00A14E69" w:rsidRPr="009A0AF2" w:rsidRDefault="00A14E69">
            <w:pPr>
              <w:jc w:val="center"/>
              <w:rPr>
                <w:rFonts w:asciiTheme="minorEastAsia" w:eastAsiaTheme="minorEastAsia" w:hAnsiTheme="minorEastAsia"/>
                <w:szCs w:val="21"/>
                <w:lang w:bidi="en-US"/>
              </w:rPr>
            </w:pPr>
          </w:p>
        </w:tc>
        <w:tc>
          <w:tcPr>
            <w:tcW w:w="1276" w:type="dxa"/>
            <w:tcBorders>
              <w:top w:val="single" w:sz="4" w:space="0" w:color="auto"/>
              <w:left w:val="single" w:sz="4" w:space="0" w:color="auto"/>
              <w:bottom w:val="single" w:sz="4" w:space="0" w:color="auto"/>
              <w:right w:val="single" w:sz="4" w:space="0" w:color="auto"/>
            </w:tcBorders>
            <w:vAlign w:val="center"/>
          </w:tcPr>
          <w:p w14:paraId="01208A90" w14:textId="77777777" w:rsidR="00A14E69" w:rsidRPr="009A0AF2" w:rsidRDefault="00A14E69" w:rsidP="005A0AA0">
            <w:pPr>
              <w:jc w:val="center"/>
              <w:rPr>
                <w:rFonts w:asciiTheme="minorEastAsia" w:eastAsiaTheme="minorEastAsia" w:hAnsiTheme="minorEastAsia"/>
                <w:szCs w:val="21"/>
                <w:lang w:bidi="en-US"/>
              </w:rPr>
            </w:pPr>
          </w:p>
        </w:tc>
        <w:tc>
          <w:tcPr>
            <w:tcW w:w="6237" w:type="dxa"/>
            <w:tcBorders>
              <w:top w:val="single" w:sz="4" w:space="0" w:color="auto"/>
              <w:left w:val="single" w:sz="4" w:space="0" w:color="auto"/>
              <w:bottom w:val="single" w:sz="4" w:space="0" w:color="auto"/>
              <w:right w:val="single" w:sz="4" w:space="0" w:color="auto"/>
            </w:tcBorders>
            <w:vAlign w:val="center"/>
          </w:tcPr>
          <w:p w14:paraId="587060B9" w14:textId="77777777" w:rsidR="00A14E69" w:rsidRPr="009A0AF2" w:rsidRDefault="00A14E69" w:rsidP="005A0AA0">
            <w:pPr>
              <w:ind w:firstLineChars="12" w:firstLine="29"/>
              <w:jc w:val="left"/>
              <w:rPr>
                <w:rFonts w:asciiTheme="minorEastAsia" w:eastAsiaTheme="minorEastAsia" w:hAnsiTheme="minorEastAsia"/>
                <w:szCs w:val="21"/>
                <w:lang w:bidi="en-US"/>
              </w:rPr>
            </w:pPr>
          </w:p>
        </w:tc>
      </w:tr>
    </w:tbl>
    <w:p w14:paraId="049FBD2C" w14:textId="77777777" w:rsidR="00A14E69" w:rsidRPr="009A0AF2" w:rsidRDefault="00A14E69">
      <w:pPr>
        <w:ind w:firstLine="506"/>
        <w:rPr>
          <w:rFonts w:ascii="宋体" w:hAnsi="宋体"/>
          <w:b/>
          <w:szCs w:val="21"/>
        </w:rPr>
      </w:pPr>
    </w:p>
    <w:p w14:paraId="7F290038" w14:textId="77777777" w:rsidR="00A14E69" w:rsidRPr="009A0AF2" w:rsidRDefault="004A5177">
      <w:pPr>
        <w:widowControl/>
        <w:ind w:firstLine="506"/>
        <w:jc w:val="left"/>
        <w:rPr>
          <w:rFonts w:ascii="宋体" w:hAnsi="宋体"/>
          <w:b/>
          <w:szCs w:val="21"/>
        </w:rPr>
      </w:pPr>
      <w:r w:rsidRPr="009A0AF2">
        <w:rPr>
          <w:rFonts w:ascii="宋体" w:hAnsi="宋体"/>
          <w:b/>
          <w:szCs w:val="21"/>
        </w:rPr>
        <w:br w:type="page"/>
      </w:r>
    </w:p>
    <w:p w14:paraId="62FA703C" w14:textId="77777777" w:rsidR="00A14E69" w:rsidRPr="009A0AF2" w:rsidRDefault="004A5177">
      <w:pPr>
        <w:ind w:firstLine="506"/>
        <w:outlineLvl w:val="2"/>
        <w:rPr>
          <w:rFonts w:ascii="宋体" w:hAnsi="宋体"/>
          <w:b/>
          <w:szCs w:val="21"/>
        </w:rPr>
      </w:pPr>
      <w:bookmarkStart w:id="261" w:name="_Toc109046018"/>
      <w:bookmarkStart w:id="262" w:name="_Toc110339487"/>
      <w:bookmarkStart w:id="263" w:name="_Toc110344876"/>
      <w:r w:rsidRPr="009A0AF2">
        <w:rPr>
          <w:rFonts w:ascii="宋体" w:hAnsi="宋体"/>
          <w:b/>
          <w:szCs w:val="21"/>
        </w:rPr>
        <w:lastRenderedPageBreak/>
        <w:t>3</w:t>
      </w:r>
      <w:r w:rsidRPr="009A0AF2">
        <w:rPr>
          <w:rFonts w:ascii="宋体" w:hAnsi="宋体" w:hint="eastAsia"/>
          <w:b/>
          <w:szCs w:val="21"/>
        </w:rPr>
        <w:t>、信息系统通用技术</w:t>
      </w:r>
      <w:r w:rsidRPr="009A0AF2">
        <w:rPr>
          <w:rFonts w:ascii="宋体" w:hAnsi="宋体"/>
          <w:b/>
          <w:szCs w:val="21"/>
        </w:rPr>
        <w:t>指标</w:t>
      </w:r>
      <w:bookmarkEnd w:id="261"/>
      <w:bookmarkEnd w:id="262"/>
      <w:bookmarkEnd w:id="263"/>
    </w:p>
    <w:p w14:paraId="3CB08C6F" w14:textId="77777777" w:rsidR="00A14E69" w:rsidRPr="009A0AF2" w:rsidRDefault="004A5177">
      <w:pPr>
        <w:ind w:rightChars="40" w:right="96" w:firstLineChars="190" w:firstLine="456"/>
      </w:pPr>
      <w:r w:rsidRPr="009A0AF2">
        <w:rPr>
          <w:rFonts w:hint="eastAsia"/>
        </w:rPr>
        <w:t>为配合学校“一个号”，“一张表”</w:t>
      </w:r>
      <w:r w:rsidRPr="009A0AF2">
        <w:t>，</w:t>
      </w:r>
      <w:r w:rsidRPr="009A0AF2">
        <w:rPr>
          <w:rFonts w:hint="eastAsia"/>
        </w:rPr>
        <w:t>“一个图”等顶层设计与管理，实现全面的数据共享与授权访问，</w:t>
      </w:r>
      <w:r w:rsidRPr="009A0AF2">
        <w:t>保障信息系统安全运行，</w:t>
      </w:r>
      <w:r w:rsidRPr="009A0AF2">
        <w:rPr>
          <w:rFonts w:hint="eastAsia"/>
        </w:rPr>
        <w:t>相关</w:t>
      </w:r>
      <w:r w:rsidRPr="009A0AF2">
        <w:t>信息化</w:t>
      </w:r>
      <w:r w:rsidRPr="009A0AF2">
        <w:rPr>
          <w:rFonts w:hint="eastAsia"/>
        </w:rPr>
        <w:t>应用系统应满足下列</w:t>
      </w:r>
      <w:r w:rsidRPr="009A0AF2">
        <w:t>对接集成等技术与安全</w:t>
      </w:r>
      <w:r w:rsidRPr="009A0AF2">
        <w:rPr>
          <w:rFonts w:hint="eastAsia"/>
        </w:rPr>
        <w:t>要求：</w:t>
      </w:r>
    </w:p>
    <w:p w14:paraId="5C08419C" w14:textId="77777777" w:rsidR="00A14E69" w:rsidRPr="009A0AF2" w:rsidRDefault="004A5177">
      <w:pPr>
        <w:ind w:rightChars="40" w:right="96" w:firstLine="506"/>
        <w:rPr>
          <w:b/>
        </w:rPr>
      </w:pPr>
      <w:r w:rsidRPr="009A0AF2">
        <w:rPr>
          <w:rFonts w:hint="eastAsia"/>
          <w:b/>
        </w:rPr>
        <w:t>基础性要求：</w:t>
      </w:r>
    </w:p>
    <w:p w14:paraId="43C9DBDB" w14:textId="77777777" w:rsidR="00A14E69" w:rsidRPr="009A0AF2" w:rsidRDefault="004A5177">
      <w:pPr>
        <w:pStyle w:val="17"/>
        <w:numPr>
          <w:ilvl w:val="0"/>
          <w:numId w:val="52"/>
        </w:numPr>
        <w:tabs>
          <w:tab w:val="left" w:pos="709"/>
        </w:tabs>
        <w:autoSpaceDE w:val="0"/>
        <w:autoSpaceDN w:val="0"/>
        <w:ind w:rightChars="40" w:right="96" w:firstLineChars="190" w:firstLine="456"/>
        <w:rPr>
          <w:szCs w:val="21"/>
        </w:rPr>
      </w:pPr>
      <w:r w:rsidRPr="009A0AF2">
        <w:rPr>
          <w:szCs w:val="21"/>
        </w:rPr>
        <w:t>系统设计样式应</w:t>
      </w:r>
      <w:proofErr w:type="gramStart"/>
      <w:r w:rsidRPr="009A0AF2">
        <w:rPr>
          <w:szCs w:val="21"/>
        </w:rPr>
        <w:t>遵照与</w:t>
      </w:r>
      <w:proofErr w:type="gramEnd"/>
      <w:r w:rsidRPr="009A0AF2">
        <w:rPr>
          <w:szCs w:val="21"/>
        </w:rPr>
        <w:t>符合《中国传媒大学</w:t>
      </w:r>
      <w:r w:rsidRPr="009A0AF2">
        <w:rPr>
          <w:szCs w:val="21"/>
        </w:rPr>
        <w:t xml:space="preserve"> VI </w:t>
      </w:r>
      <w:r w:rsidRPr="009A0AF2">
        <w:rPr>
          <w:szCs w:val="21"/>
        </w:rPr>
        <w:t>手册》。</w:t>
      </w:r>
      <w:r w:rsidRPr="009A0AF2">
        <w:rPr>
          <w:rFonts w:hint="eastAsia"/>
          <w:szCs w:val="21"/>
        </w:rPr>
        <w:t xml:space="preserve"> </w:t>
      </w:r>
    </w:p>
    <w:p w14:paraId="320446C3" w14:textId="77777777" w:rsidR="00A14E69" w:rsidRPr="009A0AF2" w:rsidRDefault="004A5177">
      <w:pPr>
        <w:pStyle w:val="17"/>
        <w:numPr>
          <w:ilvl w:val="0"/>
          <w:numId w:val="52"/>
        </w:numPr>
        <w:tabs>
          <w:tab w:val="left" w:pos="709"/>
        </w:tabs>
        <w:autoSpaceDE w:val="0"/>
        <w:autoSpaceDN w:val="0"/>
        <w:ind w:rightChars="40" w:right="96" w:firstLineChars="202" w:firstLine="485"/>
        <w:jc w:val="left"/>
        <w:rPr>
          <w:rFonts w:ascii="宋体" w:hAnsi="宋体"/>
        </w:rPr>
      </w:pPr>
      <w:r w:rsidRPr="009A0AF2">
        <w:rPr>
          <w:szCs w:val="21"/>
        </w:rPr>
        <w:t>软件建设方案中应包含</w:t>
      </w:r>
      <w:r w:rsidRPr="009A0AF2">
        <w:rPr>
          <w:rFonts w:hint="eastAsia"/>
          <w:szCs w:val="21"/>
        </w:rPr>
        <w:t>IT</w:t>
      </w:r>
      <w:r w:rsidRPr="009A0AF2">
        <w:rPr>
          <w:rFonts w:hint="eastAsia"/>
          <w:szCs w:val="21"/>
        </w:rPr>
        <w:t>资源需求清单，包括</w:t>
      </w:r>
      <w:r w:rsidRPr="009A0AF2">
        <w:rPr>
          <w:szCs w:val="21"/>
        </w:rPr>
        <w:t>硬件技术需求（</w:t>
      </w:r>
      <w:r w:rsidRPr="009A0AF2">
        <w:rPr>
          <w:szCs w:val="21"/>
        </w:rPr>
        <w:t>CPU</w:t>
      </w:r>
      <w:r w:rsidRPr="009A0AF2">
        <w:rPr>
          <w:szCs w:val="21"/>
        </w:rPr>
        <w:t>、内存、存储、其他非专用硬件</w:t>
      </w:r>
      <w:r w:rsidRPr="009A0AF2">
        <w:rPr>
          <w:rFonts w:hint="eastAsia"/>
          <w:szCs w:val="21"/>
        </w:rPr>
        <w:t>、</w:t>
      </w:r>
      <w:r w:rsidRPr="009A0AF2">
        <w:rPr>
          <w:szCs w:val="21"/>
        </w:rPr>
        <w:t>机柜空间等）。</w:t>
      </w:r>
      <w:r w:rsidRPr="009A0AF2">
        <w:rPr>
          <w:rFonts w:ascii="宋体" w:hAnsi="宋体" w:hint="eastAsia"/>
          <w:szCs w:val="21"/>
        </w:rPr>
        <w:t>如需要学校提供虚拟服务器资源、存储资源，请在表1、表2当中注明；本项目如涉及到采购物理硬件，需要学校提供机房机柜空间进行部署，请在表3当中注明；</w:t>
      </w:r>
      <w:r w:rsidRPr="009A0AF2">
        <w:rPr>
          <w:rFonts w:hint="eastAsia"/>
          <w:szCs w:val="21"/>
        </w:rPr>
        <w:t>注：物理设备类型默认支持机架式服务器，如有塔式服务器或不支持标准机架部署的设备，请在备注当中注明；</w:t>
      </w:r>
    </w:p>
    <w:p w14:paraId="691B7763" w14:textId="77777777" w:rsidR="00A14E69" w:rsidRPr="009A0AF2" w:rsidRDefault="00A14E69">
      <w:pPr>
        <w:pStyle w:val="17"/>
        <w:numPr>
          <w:ilvl w:val="255"/>
          <w:numId w:val="0"/>
        </w:numPr>
        <w:tabs>
          <w:tab w:val="left" w:pos="709"/>
        </w:tabs>
        <w:ind w:rightChars="40" w:right="96"/>
        <w:rPr>
          <w:rFonts w:ascii="宋体" w:hAnsi="宋体"/>
        </w:rPr>
      </w:pPr>
    </w:p>
    <w:p w14:paraId="5DBFF4EB" w14:textId="77777777" w:rsidR="00A14E69" w:rsidRPr="009A0AF2" w:rsidRDefault="004A5177">
      <w:pPr>
        <w:jc w:val="center"/>
        <w:rPr>
          <w:rFonts w:ascii="宋体" w:hAnsi="宋体"/>
        </w:rPr>
      </w:pPr>
      <w:r w:rsidRPr="009A0AF2">
        <w:rPr>
          <w:rFonts w:ascii="宋体" w:hAnsi="宋体" w:hint="eastAsia"/>
        </w:rPr>
        <w:t>表1：虚拟服务器需求清单</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088"/>
        <w:gridCol w:w="1246"/>
        <w:gridCol w:w="1283"/>
        <w:gridCol w:w="1293"/>
        <w:gridCol w:w="1781"/>
      </w:tblGrid>
      <w:tr w:rsidR="008D5DE4" w:rsidRPr="009A0AF2" w14:paraId="41BA42DE" w14:textId="77777777">
        <w:trPr>
          <w:trHeight w:val="325"/>
        </w:trPr>
        <w:tc>
          <w:tcPr>
            <w:tcW w:w="619" w:type="dxa"/>
            <w:tcBorders>
              <w:top w:val="single" w:sz="12" w:space="0" w:color="auto"/>
              <w:left w:val="single" w:sz="12" w:space="0" w:color="auto"/>
            </w:tcBorders>
            <w:vAlign w:val="center"/>
          </w:tcPr>
          <w:p w14:paraId="2823C10D" w14:textId="77777777" w:rsidR="00A14E69" w:rsidRPr="009A0AF2" w:rsidRDefault="004A5177">
            <w:pPr>
              <w:ind w:firstLine="506"/>
              <w:jc w:val="center"/>
              <w:rPr>
                <w:rFonts w:ascii="宋体" w:hAnsi="宋体"/>
                <w:b/>
                <w:szCs w:val="21"/>
              </w:rPr>
            </w:pPr>
            <w:r w:rsidRPr="009A0AF2">
              <w:rPr>
                <w:rFonts w:ascii="宋体" w:hAnsi="宋体" w:hint="eastAsia"/>
                <w:b/>
                <w:szCs w:val="21"/>
              </w:rPr>
              <w:t>序号</w:t>
            </w:r>
          </w:p>
        </w:tc>
        <w:tc>
          <w:tcPr>
            <w:tcW w:w="2088" w:type="dxa"/>
            <w:tcBorders>
              <w:top w:val="single" w:sz="12" w:space="0" w:color="auto"/>
            </w:tcBorders>
            <w:vAlign w:val="center"/>
          </w:tcPr>
          <w:p w14:paraId="7EB1D5DA" w14:textId="77777777" w:rsidR="00A14E69" w:rsidRPr="009A0AF2" w:rsidRDefault="004A5177">
            <w:pPr>
              <w:ind w:firstLine="506"/>
              <w:jc w:val="center"/>
              <w:rPr>
                <w:rFonts w:ascii="宋体" w:hAnsi="宋体"/>
                <w:b/>
                <w:szCs w:val="21"/>
              </w:rPr>
            </w:pPr>
            <w:r w:rsidRPr="009A0AF2">
              <w:rPr>
                <w:rFonts w:ascii="宋体" w:hAnsi="宋体" w:hint="eastAsia"/>
                <w:b/>
                <w:szCs w:val="21"/>
              </w:rPr>
              <w:t>名称</w:t>
            </w:r>
          </w:p>
        </w:tc>
        <w:tc>
          <w:tcPr>
            <w:tcW w:w="1246" w:type="dxa"/>
            <w:tcBorders>
              <w:top w:val="single" w:sz="12" w:space="0" w:color="auto"/>
            </w:tcBorders>
            <w:vAlign w:val="center"/>
          </w:tcPr>
          <w:p w14:paraId="07660D00" w14:textId="77777777" w:rsidR="00A14E69" w:rsidRPr="009A0AF2" w:rsidRDefault="004A5177">
            <w:pPr>
              <w:ind w:firstLine="506"/>
              <w:jc w:val="center"/>
              <w:rPr>
                <w:rFonts w:ascii="宋体" w:hAnsi="宋体"/>
                <w:b/>
                <w:szCs w:val="21"/>
              </w:rPr>
            </w:pPr>
            <w:r w:rsidRPr="009A0AF2">
              <w:rPr>
                <w:rFonts w:ascii="宋体" w:hAnsi="宋体" w:hint="eastAsia"/>
                <w:b/>
                <w:szCs w:val="21"/>
              </w:rPr>
              <w:t>C</w:t>
            </w:r>
            <w:r w:rsidRPr="009A0AF2">
              <w:rPr>
                <w:rFonts w:ascii="宋体" w:hAnsi="宋体"/>
                <w:b/>
                <w:szCs w:val="21"/>
              </w:rPr>
              <w:t>PU</w:t>
            </w:r>
            <w:r w:rsidRPr="009A0AF2">
              <w:rPr>
                <w:rFonts w:ascii="宋体" w:hAnsi="宋体" w:hint="eastAsia"/>
                <w:b/>
                <w:szCs w:val="21"/>
              </w:rPr>
              <w:t>（core）</w:t>
            </w:r>
          </w:p>
        </w:tc>
        <w:tc>
          <w:tcPr>
            <w:tcW w:w="1283" w:type="dxa"/>
            <w:tcBorders>
              <w:top w:val="single" w:sz="12" w:space="0" w:color="auto"/>
            </w:tcBorders>
            <w:vAlign w:val="center"/>
          </w:tcPr>
          <w:p w14:paraId="710D75C4" w14:textId="77777777" w:rsidR="00A14E69" w:rsidRPr="009A0AF2" w:rsidRDefault="004A5177">
            <w:pPr>
              <w:ind w:firstLine="506"/>
              <w:jc w:val="center"/>
              <w:rPr>
                <w:rFonts w:ascii="宋体" w:hAnsi="宋体"/>
                <w:b/>
                <w:szCs w:val="21"/>
              </w:rPr>
            </w:pPr>
            <w:r w:rsidRPr="009A0AF2">
              <w:rPr>
                <w:rFonts w:ascii="宋体" w:hAnsi="宋体" w:hint="eastAsia"/>
                <w:b/>
                <w:szCs w:val="21"/>
              </w:rPr>
              <w:t>内存（GB）</w:t>
            </w:r>
          </w:p>
        </w:tc>
        <w:tc>
          <w:tcPr>
            <w:tcW w:w="1293" w:type="dxa"/>
            <w:tcBorders>
              <w:top w:val="single" w:sz="12" w:space="0" w:color="auto"/>
            </w:tcBorders>
            <w:vAlign w:val="center"/>
          </w:tcPr>
          <w:p w14:paraId="2C6BC5F5" w14:textId="77777777" w:rsidR="00A14E69" w:rsidRPr="009A0AF2" w:rsidRDefault="004A5177">
            <w:pPr>
              <w:ind w:firstLine="506"/>
              <w:jc w:val="center"/>
              <w:rPr>
                <w:rFonts w:ascii="宋体" w:hAnsi="宋体"/>
                <w:b/>
                <w:szCs w:val="21"/>
              </w:rPr>
            </w:pPr>
            <w:r w:rsidRPr="009A0AF2">
              <w:rPr>
                <w:rFonts w:ascii="宋体" w:hAnsi="宋体" w:hint="eastAsia"/>
                <w:b/>
                <w:szCs w:val="21"/>
              </w:rPr>
              <w:t>磁盘（GB）</w:t>
            </w:r>
          </w:p>
        </w:tc>
        <w:tc>
          <w:tcPr>
            <w:tcW w:w="1781" w:type="dxa"/>
            <w:tcBorders>
              <w:top w:val="single" w:sz="12" w:space="0" w:color="auto"/>
            </w:tcBorders>
            <w:vAlign w:val="center"/>
          </w:tcPr>
          <w:p w14:paraId="3D961541" w14:textId="77777777" w:rsidR="00A14E69" w:rsidRPr="009A0AF2" w:rsidRDefault="004A5177">
            <w:pPr>
              <w:ind w:firstLine="506"/>
              <w:jc w:val="center"/>
              <w:rPr>
                <w:rFonts w:ascii="宋体" w:hAnsi="宋体"/>
                <w:b/>
                <w:szCs w:val="21"/>
              </w:rPr>
            </w:pPr>
            <w:r w:rsidRPr="009A0AF2">
              <w:rPr>
                <w:rFonts w:ascii="宋体" w:hAnsi="宋体" w:hint="eastAsia"/>
                <w:b/>
                <w:szCs w:val="21"/>
              </w:rPr>
              <w:t>备注</w:t>
            </w:r>
          </w:p>
        </w:tc>
      </w:tr>
      <w:tr w:rsidR="008D5DE4" w:rsidRPr="009A0AF2" w14:paraId="45285F1A" w14:textId="77777777">
        <w:trPr>
          <w:trHeight w:val="47"/>
        </w:trPr>
        <w:tc>
          <w:tcPr>
            <w:tcW w:w="619" w:type="dxa"/>
            <w:tcBorders>
              <w:left w:val="single" w:sz="12" w:space="0" w:color="auto"/>
            </w:tcBorders>
            <w:vAlign w:val="center"/>
          </w:tcPr>
          <w:p w14:paraId="21A419D7" w14:textId="77777777" w:rsidR="00A14E69" w:rsidRPr="009A0AF2" w:rsidRDefault="00A14E69">
            <w:pPr>
              <w:jc w:val="center"/>
              <w:rPr>
                <w:rFonts w:ascii="宋体" w:hAnsi="宋体"/>
                <w:szCs w:val="21"/>
              </w:rPr>
            </w:pPr>
          </w:p>
        </w:tc>
        <w:tc>
          <w:tcPr>
            <w:tcW w:w="2088" w:type="dxa"/>
            <w:vAlign w:val="center"/>
          </w:tcPr>
          <w:p w14:paraId="2F8002C1" w14:textId="77777777" w:rsidR="00A14E69" w:rsidRPr="009A0AF2" w:rsidRDefault="00A14E69">
            <w:pPr>
              <w:jc w:val="center"/>
              <w:rPr>
                <w:rFonts w:ascii="宋体" w:hAnsi="宋体"/>
                <w:szCs w:val="21"/>
              </w:rPr>
            </w:pPr>
          </w:p>
        </w:tc>
        <w:tc>
          <w:tcPr>
            <w:tcW w:w="1246" w:type="dxa"/>
            <w:vAlign w:val="center"/>
          </w:tcPr>
          <w:p w14:paraId="5CF6820D" w14:textId="77777777" w:rsidR="00A14E69" w:rsidRPr="009A0AF2" w:rsidRDefault="00A14E69">
            <w:pPr>
              <w:pStyle w:val="af7"/>
              <w:ind w:firstLine="504"/>
              <w:jc w:val="center"/>
              <w:rPr>
                <w:rFonts w:hAnsi="宋体"/>
              </w:rPr>
            </w:pPr>
          </w:p>
        </w:tc>
        <w:tc>
          <w:tcPr>
            <w:tcW w:w="1283" w:type="dxa"/>
          </w:tcPr>
          <w:p w14:paraId="77E801B0" w14:textId="77777777" w:rsidR="00A14E69" w:rsidRPr="009A0AF2" w:rsidRDefault="00A14E69">
            <w:pPr>
              <w:jc w:val="center"/>
              <w:rPr>
                <w:rFonts w:ascii="宋体" w:hAnsi="宋体"/>
                <w:szCs w:val="21"/>
              </w:rPr>
            </w:pPr>
          </w:p>
        </w:tc>
        <w:tc>
          <w:tcPr>
            <w:tcW w:w="1293" w:type="dxa"/>
            <w:vAlign w:val="center"/>
          </w:tcPr>
          <w:p w14:paraId="1A95BC65" w14:textId="77777777" w:rsidR="00A14E69" w:rsidRPr="009A0AF2" w:rsidRDefault="00A14E69">
            <w:pPr>
              <w:jc w:val="center"/>
              <w:rPr>
                <w:rFonts w:ascii="宋体" w:hAnsi="宋体"/>
                <w:szCs w:val="21"/>
              </w:rPr>
            </w:pPr>
          </w:p>
        </w:tc>
        <w:tc>
          <w:tcPr>
            <w:tcW w:w="1781" w:type="dxa"/>
            <w:vAlign w:val="center"/>
          </w:tcPr>
          <w:p w14:paraId="7D69211D" w14:textId="77777777" w:rsidR="00A14E69" w:rsidRPr="009A0AF2" w:rsidRDefault="00A14E69">
            <w:pPr>
              <w:jc w:val="center"/>
              <w:rPr>
                <w:rFonts w:ascii="宋体" w:hAnsi="宋体"/>
                <w:szCs w:val="21"/>
              </w:rPr>
            </w:pPr>
          </w:p>
        </w:tc>
      </w:tr>
      <w:tr w:rsidR="008D5DE4" w:rsidRPr="009A0AF2" w14:paraId="46284880" w14:textId="77777777">
        <w:trPr>
          <w:trHeight w:val="64"/>
        </w:trPr>
        <w:tc>
          <w:tcPr>
            <w:tcW w:w="619" w:type="dxa"/>
            <w:tcBorders>
              <w:left w:val="single" w:sz="12" w:space="0" w:color="auto"/>
            </w:tcBorders>
            <w:vAlign w:val="center"/>
          </w:tcPr>
          <w:p w14:paraId="38D5552B" w14:textId="77777777" w:rsidR="00A14E69" w:rsidRPr="009A0AF2" w:rsidRDefault="00A14E69">
            <w:pPr>
              <w:jc w:val="center"/>
              <w:rPr>
                <w:rFonts w:ascii="宋体" w:hAnsi="宋体"/>
                <w:szCs w:val="21"/>
              </w:rPr>
            </w:pPr>
          </w:p>
        </w:tc>
        <w:tc>
          <w:tcPr>
            <w:tcW w:w="2088" w:type="dxa"/>
            <w:vAlign w:val="center"/>
          </w:tcPr>
          <w:p w14:paraId="6B311B99" w14:textId="77777777" w:rsidR="00A14E69" w:rsidRPr="009A0AF2" w:rsidRDefault="00A14E69">
            <w:pPr>
              <w:jc w:val="center"/>
              <w:rPr>
                <w:rFonts w:ascii="宋体" w:hAnsi="宋体"/>
                <w:szCs w:val="21"/>
              </w:rPr>
            </w:pPr>
          </w:p>
        </w:tc>
        <w:tc>
          <w:tcPr>
            <w:tcW w:w="1246" w:type="dxa"/>
            <w:vAlign w:val="center"/>
          </w:tcPr>
          <w:p w14:paraId="55FCB9A3" w14:textId="77777777" w:rsidR="00A14E69" w:rsidRPr="009A0AF2" w:rsidRDefault="00A14E69">
            <w:pPr>
              <w:pStyle w:val="af7"/>
              <w:ind w:firstLine="504"/>
              <w:jc w:val="center"/>
              <w:rPr>
                <w:rFonts w:hAnsi="宋体"/>
              </w:rPr>
            </w:pPr>
          </w:p>
        </w:tc>
        <w:tc>
          <w:tcPr>
            <w:tcW w:w="1283" w:type="dxa"/>
          </w:tcPr>
          <w:p w14:paraId="5B6A8232" w14:textId="77777777" w:rsidR="00A14E69" w:rsidRPr="009A0AF2" w:rsidRDefault="00A14E69">
            <w:pPr>
              <w:jc w:val="center"/>
              <w:rPr>
                <w:rFonts w:ascii="宋体" w:hAnsi="宋体"/>
                <w:szCs w:val="21"/>
              </w:rPr>
            </w:pPr>
          </w:p>
        </w:tc>
        <w:tc>
          <w:tcPr>
            <w:tcW w:w="1293" w:type="dxa"/>
            <w:vAlign w:val="center"/>
          </w:tcPr>
          <w:p w14:paraId="2011AC28" w14:textId="77777777" w:rsidR="00A14E69" w:rsidRPr="009A0AF2" w:rsidRDefault="00A14E69">
            <w:pPr>
              <w:jc w:val="center"/>
              <w:rPr>
                <w:rFonts w:ascii="宋体" w:hAnsi="宋体"/>
                <w:szCs w:val="21"/>
              </w:rPr>
            </w:pPr>
          </w:p>
        </w:tc>
        <w:tc>
          <w:tcPr>
            <w:tcW w:w="1781" w:type="dxa"/>
            <w:vAlign w:val="center"/>
          </w:tcPr>
          <w:p w14:paraId="610634E6" w14:textId="77777777" w:rsidR="00A14E69" w:rsidRPr="009A0AF2" w:rsidRDefault="00A14E69">
            <w:pPr>
              <w:jc w:val="center"/>
              <w:rPr>
                <w:rFonts w:ascii="宋体" w:hAnsi="宋体" w:cs="宋体"/>
                <w:szCs w:val="21"/>
              </w:rPr>
            </w:pPr>
          </w:p>
        </w:tc>
      </w:tr>
      <w:tr w:rsidR="00A14E69" w:rsidRPr="009A0AF2" w14:paraId="0446B680" w14:textId="77777777">
        <w:trPr>
          <w:trHeight w:val="64"/>
        </w:trPr>
        <w:tc>
          <w:tcPr>
            <w:tcW w:w="2707" w:type="dxa"/>
            <w:gridSpan w:val="2"/>
            <w:tcBorders>
              <w:left w:val="single" w:sz="12" w:space="0" w:color="auto"/>
            </w:tcBorders>
            <w:vAlign w:val="center"/>
          </w:tcPr>
          <w:p w14:paraId="12723463" w14:textId="77777777" w:rsidR="00A14E69" w:rsidRPr="009A0AF2" w:rsidRDefault="004A5177">
            <w:pPr>
              <w:jc w:val="center"/>
              <w:rPr>
                <w:rFonts w:ascii="宋体" w:hAnsi="宋体"/>
                <w:szCs w:val="21"/>
              </w:rPr>
            </w:pPr>
            <w:r w:rsidRPr="009A0AF2">
              <w:rPr>
                <w:rFonts w:ascii="宋体" w:hAnsi="宋体" w:hint="eastAsia"/>
                <w:szCs w:val="21"/>
              </w:rPr>
              <w:t>合计</w:t>
            </w:r>
          </w:p>
        </w:tc>
        <w:tc>
          <w:tcPr>
            <w:tcW w:w="1246" w:type="dxa"/>
            <w:vAlign w:val="center"/>
          </w:tcPr>
          <w:p w14:paraId="4250844B" w14:textId="77777777" w:rsidR="00A14E69" w:rsidRPr="009A0AF2" w:rsidRDefault="00A14E69">
            <w:pPr>
              <w:pStyle w:val="af7"/>
              <w:ind w:firstLine="504"/>
              <w:jc w:val="center"/>
              <w:rPr>
                <w:rFonts w:hAnsi="宋体"/>
              </w:rPr>
            </w:pPr>
          </w:p>
        </w:tc>
        <w:tc>
          <w:tcPr>
            <w:tcW w:w="1283" w:type="dxa"/>
          </w:tcPr>
          <w:p w14:paraId="25F01248" w14:textId="77777777" w:rsidR="00A14E69" w:rsidRPr="009A0AF2" w:rsidRDefault="00A14E69">
            <w:pPr>
              <w:jc w:val="center"/>
              <w:rPr>
                <w:rFonts w:ascii="宋体" w:hAnsi="宋体"/>
                <w:szCs w:val="21"/>
              </w:rPr>
            </w:pPr>
          </w:p>
        </w:tc>
        <w:tc>
          <w:tcPr>
            <w:tcW w:w="1293" w:type="dxa"/>
            <w:vAlign w:val="center"/>
          </w:tcPr>
          <w:p w14:paraId="05FA1041" w14:textId="77777777" w:rsidR="00A14E69" w:rsidRPr="009A0AF2" w:rsidRDefault="00A14E69">
            <w:pPr>
              <w:jc w:val="center"/>
              <w:rPr>
                <w:rFonts w:ascii="宋体" w:hAnsi="宋体"/>
                <w:szCs w:val="21"/>
              </w:rPr>
            </w:pPr>
          </w:p>
        </w:tc>
        <w:tc>
          <w:tcPr>
            <w:tcW w:w="1781" w:type="dxa"/>
            <w:vAlign w:val="center"/>
          </w:tcPr>
          <w:p w14:paraId="654E34A6" w14:textId="77777777" w:rsidR="00A14E69" w:rsidRPr="009A0AF2" w:rsidRDefault="00A14E69">
            <w:pPr>
              <w:jc w:val="center"/>
              <w:rPr>
                <w:rFonts w:ascii="宋体" w:hAnsi="宋体" w:cs="宋体"/>
                <w:szCs w:val="21"/>
              </w:rPr>
            </w:pPr>
          </w:p>
        </w:tc>
      </w:tr>
    </w:tbl>
    <w:p w14:paraId="27D3F916" w14:textId="77777777" w:rsidR="00A14E69" w:rsidRPr="009A0AF2" w:rsidRDefault="00A14E69">
      <w:pPr>
        <w:jc w:val="center"/>
        <w:rPr>
          <w:rFonts w:ascii="宋体" w:hAnsi="宋体"/>
        </w:rPr>
      </w:pPr>
    </w:p>
    <w:p w14:paraId="0A077765" w14:textId="77777777" w:rsidR="00A14E69" w:rsidRPr="009A0AF2" w:rsidRDefault="004A5177">
      <w:pPr>
        <w:jc w:val="center"/>
        <w:rPr>
          <w:rFonts w:ascii="宋体" w:hAnsi="宋体"/>
        </w:rPr>
      </w:pPr>
      <w:r w:rsidRPr="009A0AF2">
        <w:rPr>
          <w:rFonts w:ascii="宋体" w:hAnsi="宋体" w:hint="eastAsia"/>
        </w:rPr>
        <w:t>表2：N</w:t>
      </w:r>
      <w:r w:rsidRPr="009A0AF2">
        <w:rPr>
          <w:rFonts w:ascii="宋体" w:hAnsi="宋体"/>
        </w:rPr>
        <w:t>AS</w:t>
      </w:r>
      <w:r w:rsidRPr="009A0AF2">
        <w:rPr>
          <w:rFonts w:ascii="宋体" w:hAnsi="宋体" w:hint="eastAsia"/>
        </w:rPr>
        <w:t>存储需求清单</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405"/>
        <w:gridCol w:w="3212"/>
        <w:gridCol w:w="1274"/>
        <w:gridCol w:w="1828"/>
      </w:tblGrid>
      <w:tr w:rsidR="008D5DE4" w:rsidRPr="009A0AF2" w14:paraId="17B5EDBB" w14:textId="77777777">
        <w:trPr>
          <w:trHeight w:val="325"/>
        </w:trPr>
        <w:tc>
          <w:tcPr>
            <w:tcW w:w="619" w:type="dxa"/>
            <w:tcBorders>
              <w:top w:val="single" w:sz="12" w:space="0" w:color="auto"/>
              <w:left w:val="single" w:sz="12" w:space="0" w:color="auto"/>
            </w:tcBorders>
            <w:vAlign w:val="center"/>
          </w:tcPr>
          <w:p w14:paraId="5B7C0C38" w14:textId="77777777" w:rsidR="00A14E69" w:rsidRPr="009A0AF2" w:rsidRDefault="004A5177">
            <w:pPr>
              <w:ind w:firstLine="506"/>
              <w:jc w:val="center"/>
              <w:rPr>
                <w:rFonts w:ascii="宋体" w:hAnsi="宋体"/>
                <w:b/>
                <w:szCs w:val="21"/>
              </w:rPr>
            </w:pPr>
            <w:r w:rsidRPr="009A0AF2">
              <w:rPr>
                <w:rFonts w:ascii="宋体" w:hAnsi="宋体" w:hint="eastAsia"/>
                <w:b/>
                <w:szCs w:val="21"/>
              </w:rPr>
              <w:t>序号</w:t>
            </w:r>
          </w:p>
        </w:tc>
        <w:tc>
          <w:tcPr>
            <w:tcW w:w="1405" w:type="dxa"/>
            <w:tcBorders>
              <w:top w:val="single" w:sz="12" w:space="0" w:color="auto"/>
            </w:tcBorders>
            <w:vAlign w:val="center"/>
          </w:tcPr>
          <w:p w14:paraId="40EDB8D4" w14:textId="77777777" w:rsidR="00A14E69" w:rsidRPr="009A0AF2" w:rsidRDefault="004A5177">
            <w:pPr>
              <w:ind w:firstLine="506"/>
              <w:jc w:val="center"/>
              <w:rPr>
                <w:rFonts w:ascii="宋体" w:hAnsi="宋体"/>
                <w:b/>
                <w:szCs w:val="21"/>
              </w:rPr>
            </w:pPr>
            <w:r w:rsidRPr="009A0AF2">
              <w:rPr>
                <w:rFonts w:ascii="宋体" w:hAnsi="宋体" w:hint="eastAsia"/>
                <w:b/>
                <w:szCs w:val="21"/>
              </w:rPr>
              <w:t>名称</w:t>
            </w:r>
          </w:p>
        </w:tc>
        <w:tc>
          <w:tcPr>
            <w:tcW w:w="3212" w:type="dxa"/>
            <w:tcBorders>
              <w:top w:val="single" w:sz="12" w:space="0" w:color="auto"/>
            </w:tcBorders>
            <w:vAlign w:val="center"/>
          </w:tcPr>
          <w:p w14:paraId="7AD879D9" w14:textId="77777777" w:rsidR="00A14E69" w:rsidRPr="009A0AF2" w:rsidRDefault="004A5177">
            <w:pPr>
              <w:ind w:firstLine="506"/>
              <w:jc w:val="center"/>
              <w:rPr>
                <w:rFonts w:ascii="宋体" w:hAnsi="宋体"/>
                <w:b/>
                <w:szCs w:val="21"/>
              </w:rPr>
            </w:pPr>
            <w:r w:rsidRPr="009A0AF2">
              <w:rPr>
                <w:rFonts w:ascii="宋体" w:hAnsi="宋体" w:hint="eastAsia"/>
                <w:b/>
                <w:szCs w:val="21"/>
              </w:rPr>
              <w:t>类型（</w:t>
            </w:r>
            <w:r w:rsidRPr="009A0AF2">
              <w:rPr>
                <w:rFonts w:ascii="宋体" w:hAnsi="宋体"/>
                <w:b/>
                <w:szCs w:val="21"/>
              </w:rPr>
              <w:t>NFS/CIFS/FTP</w:t>
            </w:r>
            <w:r w:rsidRPr="009A0AF2">
              <w:rPr>
                <w:rFonts w:ascii="宋体" w:hAnsi="宋体" w:hint="eastAsia"/>
                <w:b/>
                <w:szCs w:val="21"/>
              </w:rPr>
              <w:t>）</w:t>
            </w:r>
          </w:p>
        </w:tc>
        <w:tc>
          <w:tcPr>
            <w:tcW w:w="1274" w:type="dxa"/>
            <w:tcBorders>
              <w:top w:val="single" w:sz="12" w:space="0" w:color="auto"/>
            </w:tcBorders>
            <w:vAlign w:val="center"/>
          </w:tcPr>
          <w:p w14:paraId="5DC77C0E" w14:textId="77777777" w:rsidR="00A14E69" w:rsidRPr="009A0AF2" w:rsidRDefault="004A5177">
            <w:pPr>
              <w:ind w:firstLine="506"/>
              <w:jc w:val="center"/>
              <w:rPr>
                <w:rFonts w:ascii="宋体" w:hAnsi="宋体"/>
                <w:b/>
                <w:szCs w:val="21"/>
              </w:rPr>
            </w:pPr>
            <w:r w:rsidRPr="009A0AF2">
              <w:rPr>
                <w:rFonts w:ascii="宋体" w:hAnsi="宋体" w:hint="eastAsia"/>
                <w:b/>
                <w:szCs w:val="21"/>
              </w:rPr>
              <w:t>容量</w:t>
            </w:r>
          </w:p>
        </w:tc>
        <w:tc>
          <w:tcPr>
            <w:tcW w:w="1828" w:type="dxa"/>
            <w:tcBorders>
              <w:top w:val="single" w:sz="12" w:space="0" w:color="auto"/>
            </w:tcBorders>
            <w:vAlign w:val="center"/>
          </w:tcPr>
          <w:p w14:paraId="48EF1999" w14:textId="77777777" w:rsidR="00A14E69" w:rsidRPr="009A0AF2" w:rsidRDefault="004A5177">
            <w:pPr>
              <w:ind w:firstLine="506"/>
              <w:jc w:val="center"/>
              <w:rPr>
                <w:rFonts w:ascii="宋体" w:hAnsi="宋体"/>
                <w:b/>
                <w:szCs w:val="21"/>
              </w:rPr>
            </w:pPr>
            <w:r w:rsidRPr="009A0AF2">
              <w:rPr>
                <w:rFonts w:ascii="宋体" w:hAnsi="宋体" w:hint="eastAsia"/>
                <w:b/>
                <w:szCs w:val="21"/>
              </w:rPr>
              <w:t>备注</w:t>
            </w:r>
          </w:p>
        </w:tc>
      </w:tr>
      <w:tr w:rsidR="008D5DE4" w:rsidRPr="009A0AF2" w14:paraId="6382B278" w14:textId="77777777">
        <w:trPr>
          <w:trHeight w:val="47"/>
        </w:trPr>
        <w:tc>
          <w:tcPr>
            <w:tcW w:w="619" w:type="dxa"/>
            <w:tcBorders>
              <w:left w:val="single" w:sz="12" w:space="0" w:color="auto"/>
            </w:tcBorders>
            <w:vAlign w:val="center"/>
          </w:tcPr>
          <w:p w14:paraId="396DEF08" w14:textId="77777777" w:rsidR="00A14E69" w:rsidRPr="009A0AF2" w:rsidRDefault="00A14E69">
            <w:pPr>
              <w:jc w:val="center"/>
              <w:rPr>
                <w:rFonts w:ascii="宋体" w:hAnsi="宋体"/>
                <w:szCs w:val="21"/>
              </w:rPr>
            </w:pPr>
          </w:p>
        </w:tc>
        <w:tc>
          <w:tcPr>
            <w:tcW w:w="1405" w:type="dxa"/>
            <w:vAlign w:val="center"/>
          </w:tcPr>
          <w:p w14:paraId="4977E66A" w14:textId="77777777" w:rsidR="00A14E69" w:rsidRPr="009A0AF2" w:rsidRDefault="00A14E69">
            <w:pPr>
              <w:jc w:val="center"/>
              <w:rPr>
                <w:rFonts w:ascii="宋体" w:hAnsi="宋体"/>
                <w:szCs w:val="21"/>
              </w:rPr>
            </w:pPr>
          </w:p>
        </w:tc>
        <w:tc>
          <w:tcPr>
            <w:tcW w:w="3212" w:type="dxa"/>
            <w:vAlign w:val="center"/>
          </w:tcPr>
          <w:p w14:paraId="17CF488D" w14:textId="77777777" w:rsidR="00A14E69" w:rsidRPr="009A0AF2" w:rsidRDefault="00A14E69">
            <w:pPr>
              <w:pStyle w:val="af7"/>
              <w:ind w:firstLine="504"/>
              <w:jc w:val="center"/>
              <w:rPr>
                <w:rFonts w:hAnsi="宋体"/>
              </w:rPr>
            </w:pPr>
          </w:p>
        </w:tc>
        <w:tc>
          <w:tcPr>
            <w:tcW w:w="1274" w:type="dxa"/>
            <w:vAlign w:val="center"/>
          </w:tcPr>
          <w:p w14:paraId="061F0D1D" w14:textId="77777777" w:rsidR="00A14E69" w:rsidRPr="009A0AF2" w:rsidRDefault="00A14E69">
            <w:pPr>
              <w:jc w:val="center"/>
              <w:rPr>
                <w:rFonts w:ascii="宋体" w:hAnsi="宋体"/>
                <w:szCs w:val="21"/>
              </w:rPr>
            </w:pPr>
          </w:p>
        </w:tc>
        <w:tc>
          <w:tcPr>
            <w:tcW w:w="1828" w:type="dxa"/>
            <w:vAlign w:val="center"/>
          </w:tcPr>
          <w:p w14:paraId="7046B460" w14:textId="77777777" w:rsidR="00A14E69" w:rsidRPr="009A0AF2" w:rsidRDefault="00A14E69">
            <w:pPr>
              <w:jc w:val="center"/>
              <w:rPr>
                <w:rFonts w:ascii="宋体" w:hAnsi="宋体"/>
                <w:szCs w:val="21"/>
              </w:rPr>
            </w:pPr>
          </w:p>
        </w:tc>
      </w:tr>
      <w:tr w:rsidR="008D5DE4" w:rsidRPr="009A0AF2" w14:paraId="39BB987C" w14:textId="77777777">
        <w:trPr>
          <w:trHeight w:val="64"/>
        </w:trPr>
        <w:tc>
          <w:tcPr>
            <w:tcW w:w="619" w:type="dxa"/>
            <w:tcBorders>
              <w:left w:val="single" w:sz="12" w:space="0" w:color="auto"/>
            </w:tcBorders>
            <w:vAlign w:val="center"/>
          </w:tcPr>
          <w:p w14:paraId="28059F81" w14:textId="77777777" w:rsidR="00A14E69" w:rsidRPr="009A0AF2" w:rsidRDefault="00A14E69">
            <w:pPr>
              <w:jc w:val="center"/>
              <w:rPr>
                <w:rFonts w:ascii="宋体" w:hAnsi="宋体"/>
                <w:szCs w:val="21"/>
              </w:rPr>
            </w:pPr>
          </w:p>
        </w:tc>
        <w:tc>
          <w:tcPr>
            <w:tcW w:w="1405" w:type="dxa"/>
            <w:vAlign w:val="center"/>
          </w:tcPr>
          <w:p w14:paraId="7AC4DFA4" w14:textId="77777777" w:rsidR="00A14E69" w:rsidRPr="009A0AF2" w:rsidRDefault="00A14E69">
            <w:pPr>
              <w:jc w:val="center"/>
              <w:rPr>
                <w:rFonts w:ascii="宋体" w:hAnsi="宋体"/>
                <w:szCs w:val="21"/>
              </w:rPr>
            </w:pPr>
          </w:p>
        </w:tc>
        <w:tc>
          <w:tcPr>
            <w:tcW w:w="3212" w:type="dxa"/>
            <w:vAlign w:val="center"/>
          </w:tcPr>
          <w:p w14:paraId="6DC4973A" w14:textId="77777777" w:rsidR="00A14E69" w:rsidRPr="009A0AF2" w:rsidRDefault="00A14E69">
            <w:pPr>
              <w:pStyle w:val="af7"/>
              <w:ind w:firstLine="504"/>
              <w:jc w:val="center"/>
              <w:rPr>
                <w:rFonts w:hAnsi="宋体"/>
              </w:rPr>
            </w:pPr>
          </w:p>
        </w:tc>
        <w:tc>
          <w:tcPr>
            <w:tcW w:w="1274" w:type="dxa"/>
            <w:vAlign w:val="center"/>
          </w:tcPr>
          <w:p w14:paraId="29EA87A1" w14:textId="77777777" w:rsidR="00A14E69" w:rsidRPr="009A0AF2" w:rsidRDefault="00A14E69">
            <w:pPr>
              <w:jc w:val="center"/>
              <w:rPr>
                <w:rFonts w:ascii="宋体" w:hAnsi="宋体"/>
                <w:szCs w:val="21"/>
              </w:rPr>
            </w:pPr>
          </w:p>
        </w:tc>
        <w:tc>
          <w:tcPr>
            <w:tcW w:w="1828" w:type="dxa"/>
            <w:vAlign w:val="center"/>
          </w:tcPr>
          <w:p w14:paraId="2561F332" w14:textId="77777777" w:rsidR="00A14E69" w:rsidRPr="009A0AF2" w:rsidRDefault="00A14E69">
            <w:pPr>
              <w:jc w:val="center"/>
              <w:rPr>
                <w:rFonts w:ascii="宋体" w:hAnsi="宋体" w:cs="宋体"/>
                <w:szCs w:val="21"/>
              </w:rPr>
            </w:pPr>
          </w:p>
        </w:tc>
      </w:tr>
      <w:tr w:rsidR="00A14E69" w:rsidRPr="009A0AF2" w14:paraId="77771426" w14:textId="77777777">
        <w:trPr>
          <w:trHeight w:val="64"/>
        </w:trPr>
        <w:tc>
          <w:tcPr>
            <w:tcW w:w="5236" w:type="dxa"/>
            <w:gridSpan w:val="3"/>
            <w:tcBorders>
              <w:left w:val="single" w:sz="12" w:space="0" w:color="auto"/>
            </w:tcBorders>
            <w:vAlign w:val="center"/>
          </w:tcPr>
          <w:p w14:paraId="6CD5A649" w14:textId="77777777" w:rsidR="00A14E69" w:rsidRPr="009A0AF2" w:rsidRDefault="004A5177">
            <w:pPr>
              <w:pStyle w:val="af7"/>
              <w:ind w:firstLine="504"/>
              <w:jc w:val="center"/>
              <w:rPr>
                <w:rFonts w:hAnsi="宋体"/>
              </w:rPr>
            </w:pPr>
            <w:r w:rsidRPr="009A0AF2">
              <w:rPr>
                <w:rFonts w:hAnsi="宋体" w:hint="eastAsia"/>
              </w:rPr>
              <w:t>合计</w:t>
            </w:r>
          </w:p>
        </w:tc>
        <w:tc>
          <w:tcPr>
            <w:tcW w:w="1274" w:type="dxa"/>
            <w:vAlign w:val="center"/>
          </w:tcPr>
          <w:p w14:paraId="5B59252C" w14:textId="77777777" w:rsidR="00A14E69" w:rsidRPr="009A0AF2" w:rsidRDefault="00A14E69">
            <w:pPr>
              <w:jc w:val="center"/>
              <w:rPr>
                <w:rFonts w:ascii="宋体" w:hAnsi="宋体"/>
                <w:szCs w:val="21"/>
              </w:rPr>
            </w:pPr>
          </w:p>
        </w:tc>
        <w:tc>
          <w:tcPr>
            <w:tcW w:w="1828" w:type="dxa"/>
            <w:vAlign w:val="center"/>
          </w:tcPr>
          <w:p w14:paraId="05F3DD22" w14:textId="77777777" w:rsidR="00A14E69" w:rsidRPr="009A0AF2" w:rsidRDefault="00A14E69">
            <w:pPr>
              <w:jc w:val="center"/>
              <w:rPr>
                <w:rFonts w:ascii="宋体" w:hAnsi="宋体" w:cs="宋体"/>
                <w:szCs w:val="21"/>
              </w:rPr>
            </w:pPr>
          </w:p>
        </w:tc>
      </w:tr>
    </w:tbl>
    <w:p w14:paraId="2E4CFBDA" w14:textId="77777777" w:rsidR="00A14E69" w:rsidRPr="009A0AF2" w:rsidRDefault="00A14E69">
      <w:pPr>
        <w:jc w:val="center"/>
        <w:rPr>
          <w:rFonts w:ascii="宋体" w:hAnsi="宋体"/>
        </w:rPr>
      </w:pPr>
    </w:p>
    <w:p w14:paraId="5A66B262" w14:textId="77777777" w:rsidR="00A14E69" w:rsidRPr="009A0AF2" w:rsidRDefault="004A5177">
      <w:pPr>
        <w:jc w:val="center"/>
        <w:rPr>
          <w:rFonts w:ascii="宋体" w:hAnsi="宋体"/>
        </w:rPr>
      </w:pPr>
      <w:r w:rsidRPr="009A0AF2">
        <w:rPr>
          <w:rFonts w:ascii="宋体" w:hAnsi="宋体" w:hint="eastAsia"/>
        </w:rPr>
        <w:t>表3：机柜部署空间及配件需求</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799"/>
        <w:gridCol w:w="1578"/>
        <w:gridCol w:w="1653"/>
        <w:gridCol w:w="1320"/>
        <w:gridCol w:w="1486"/>
      </w:tblGrid>
      <w:tr w:rsidR="008D5DE4" w:rsidRPr="009A0AF2" w14:paraId="7812DCD5" w14:textId="77777777">
        <w:trPr>
          <w:trHeight w:val="279"/>
        </w:trPr>
        <w:tc>
          <w:tcPr>
            <w:tcW w:w="539" w:type="dxa"/>
            <w:tcBorders>
              <w:top w:val="single" w:sz="12" w:space="0" w:color="auto"/>
              <w:left w:val="single" w:sz="12" w:space="0" w:color="auto"/>
            </w:tcBorders>
            <w:vAlign w:val="center"/>
          </w:tcPr>
          <w:p w14:paraId="30D651CA" w14:textId="77777777" w:rsidR="00A14E69" w:rsidRPr="009A0AF2" w:rsidRDefault="004A5177">
            <w:pPr>
              <w:ind w:firstLine="506"/>
              <w:jc w:val="center"/>
              <w:rPr>
                <w:rFonts w:ascii="宋体" w:hAnsi="宋体"/>
                <w:b/>
                <w:szCs w:val="21"/>
              </w:rPr>
            </w:pPr>
            <w:r w:rsidRPr="009A0AF2">
              <w:rPr>
                <w:rFonts w:ascii="宋体" w:hAnsi="宋体" w:hint="eastAsia"/>
                <w:b/>
                <w:szCs w:val="21"/>
              </w:rPr>
              <w:t>序</w:t>
            </w:r>
            <w:r w:rsidRPr="009A0AF2">
              <w:rPr>
                <w:rFonts w:ascii="宋体" w:hAnsi="宋体" w:hint="eastAsia"/>
                <w:b/>
                <w:szCs w:val="21"/>
              </w:rPr>
              <w:lastRenderedPageBreak/>
              <w:t>号</w:t>
            </w:r>
          </w:p>
        </w:tc>
        <w:tc>
          <w:tcPr>
            <w:tcW w:w="1799" w:type="dxa"/>
            <w:tcBorders>
              <w:top w:val="single" w:sz="12" w:space="0" w:color="auto"/>
            </w:tcBorders>
            <w:vAlign w:val="center"/>
          </w:tcPr>
          <w:p w14:paraId="290C7359" w14:textId="77777777" w:rsidR="00A14E69" w:rsidRPr="009A0AF2" w:rsidRDefault="004A5177">
            <w:pPr>
              <w:ind w:firstLine="506"/>
              <w:jc w:val="center"/>
              <w:rPr>
                <w:rFonts w:ascii="宋体" w:hAnsi="宋体"/>
                <w:b/>
                <w:szCs w:val="21"/>
              </w:rPr>
            </w:pPr>
            <w:r w:rsidRPr="009A0AF2">
              <w:rPr>
                <w:rFonts w:ascii="宋体" w:hAnsi="宋体" w:hint="eastAsia"/>
                <w:b/>
                <w:szCs w:val="21"/>
              </w:rPr>
              <w:lastRenderedPageBreak/>
              <w:t>设备名称</w:t>
            </w:r>
          </w:p>
        </w:tc>
        <w:tc>
          <w:tcPr>
            <w:tcW w:w="1578" w:type="dxa"/>
            <w:tcBorders>
              <w:top w:val="single" w:sz="12" w:space="0" w:color="auto"/>
            </w:tcBorders>
            <w:vAlign w:val="center"/>
          </w:tcPr>
          <w:p w14:paraId="5DB1E350" w14:textId="77777777" w:rsidR="00A14E69" w:rsidRPr="009A0AF2" w:rsidRDefault="004A5177">
            <w:pPr>
              <w:ind w:firstLine="506"/>
              <w:jc w:val="center"/>
              <w:rPr>
                <w:rFonts w:ascii="宋体" w:hAnsi="宋体"/>
                <w:b/>
                <w:szCs w:val="21"/>
              </w:rPr>
            </w:pPr>
            <w:r w:rsidRPr="009A0AF2">
              <w:rPr>
                <w:rFonts w:ascii="宋体" w:hAnsi="宋体" w:hint="eastAsia"/>
                <w:b/>
                <w:szCs w:val="21"/>
              </w:rPr>
              <w:t>机器高</w:t>
            </w:r>
            <w:r w:rsidRPr="009A0AF2">
              <w:rPr>
                <w:rFonts w:ascii="宋体" w:hAnsi="宋体" w:hint="eastAsia"/>
                <w:b/>
                <w:szCs w:val="21"/>
              </w:rPr>
              <w:lastRenderedPageBreak/>
              <w:t>度（U）</w:t>
            </w:r>
          </w:p>
        </w:tc>
        <w:tc>
          <w:tcPr>
            <w:tcW w:w="1653" w:type="dxa"/>
            <w:tcBorders>
              <w:top w:val="single" w:sz="12" w:space="0" w:color="auto"/>
            </w:tcBorders>
            <w:vAlign w:val="center"/>
          </w:tcPr>
          <w:p w14:paraId="0C6A66EE" w14:textId="77777777" w:rsidR="00A14E69" w:rsidRPr="009A0AF2" w:rsidRDefault="004A5177">
            <w:pPr>
              <w:ind w:firstLine="506"/>
              <w:jc w:val="center"/>
              <w:rPr>
                <w:rFonts w:ascii="宋体" w:hAnsi="宋体"/>
                <w:b/>
                <w:szCs w:val="21"/>
              </w:rPr>
            </w:pPr>
            <w:r w:rsidRPr="009A0AF2">
              <w:rPr>
                <w:rFonts w:ascii="宋体" w:hAnsi="宋体" w:hint="eastAsia"/>
                <w:b/>
                <w:szCs w:val="21"/>
              </w:rPr>
              <w:lastRenderedPageBreak/>
              <w:t>电源数</w:t>
            </w:r>
            <w:r w:rsidRPr="009A0AF2">
              <w:rPr>
                <w:rFonts w:ascii="宋体" w:hAnsi="宋体" w:hint="eastAsia"/>
                <w:b/>
                <w:szCs w:val="21"/>
              </w:rPr>
              <w:lastRenderedPageBreak/>
              <w:t>量</w:t>
            </w:r>
          </w:p>
        </w:tc>
        <w:tc>
          <w:tcPr>
            <w:tcW w:w="1320" w:type="dxa"/>
            <w:tcBorders>
              <w:top w:val="single" w:sz="12" w:space="0" w:color="auto"/>
            </w:tcBorders>
            <w:vAlign w:val="center"/>
          </w:tcPr>
          <w:p w14:paraId="68FB7D65" w14:textId="77777777" w:rsidR="00A14E69" w:rsidRPr="009A0AF2" w:rsidRDefault="004A5177">
            <w:pPr>
              <w:ind w:firstLine="506"/>
              <w:jc w:val="center"/>
              <w:rPr>
                <w:rFonts w:ascii="宋体" w:hAnsi="宋体"/>
                <w:b/>
                <w:szCs w:val="21"/>
              </w:rPr>
            </w:pPr>
            <w:r w:rsidRPr="009A0AF2">
              <w:rPr>
                <w:rFonts w:ascii="宋体" w:hAnsi="宋体" w:hint="eastAsia"/>
                <w:b/>
                <w:szCs w:val="21"/>
              </w:rPr>
              <w:lastRenderedPageBreak/>
              <w:t>是否</w:t>
            </w:r>
            <w:r w:rsidRPr="009A0AF2">
              <w:rPr>
                <w:rFonts w:ascii="宋体" w:hAnsi="宋体" w:hint="eastAsia"/>
                <w:b/>
                <w:szCs w:val="21"/>
              </w:rPr>
              <w:lastRenderedPageBreak/>
              <w:t>配备滑轨</w:t>
            </w:r>
          </w:p>
        </w:tc>
        <w:tc>
          <w:tcPr>
            <w:tcW w:w="1486" w:type="dxa"/>
            <w:tcBorders>
              <w:top w:val="single" w:sz="12" w:space="0" w:color="auto"/>
            </w:tcBorders>
            <w:vAlign w:val="center"/>
          </w:tcPr>
          <w:p w14:paraId="130669BB" w14:textId="77777777" w:rsidR="00A14E69" w:rsidRPr="009A0AF2" w:rsidRDefault="004A5177">
            <w:pPr>
              <w:ind w:firstLine="506"/>
              <w:jc w:val="center"/>
              <w:rPr>
                <w:rFonts w:ascii="宋体" w:hAnsi="宋体"/>
                <w:b/>
                <w:szCs w:val="21"/>
              </w:rPr>
            </w:pPr>
            <w:r w:rsidRPr="009A0AF2">
              <w:rPr>
                <w:rFonts w:ascii="宋体" w:hAnsi="宋体" w:hint="eastAsia"/>
                <w:b/>
                <w:szCs w:val="21"/>
              </w:rPr>
              <w:lastRenderedPageBreak/>
              <w:t>备注</w:t>
            </w:r>
          </w:p>
        </w:tc>
      </w:tr>
      <w:tr w:rsidR="008D5DE4" w:rsidRPr="009A0AF2" w14:paraId="2BC1A649" w14:textId="77777777">
        <w:trPr>
          <w:trHeight w:val="40"/>
        </w:trPr>
        <w:tc>
          <w:tcPr>
            <w:tcW w:w="539" w:type="dxa"/>
            <w:tcBorders>
              <w:left w:val="single" w:sz="12" w:space="0" w:color="auto"/>
            </w:tcBorders>
            <w:vAlign w:val="center"/>
          </w:tcPr>
          <w:p w14:paraId="06AED689" w14:textId="77777777" w:rsidR="00A14E69" w:rsidRPr="009A0AF2" w:rsidRDefault="00A14E69">
            <w:pPr>
              <w:jc w:val="center"/>
              <w:rPr>
                <w:rFonts w:ascii="宋体" w:hAnsi="宋体"/>
                <w:szCs w:val="21"/>
              </w:rPr>
            </w:pPr>
          </w:p>
        </w:tc>
        <w:tc>
          <w:tcPr>
            <w:tcW w:w="1799" w:type="dxa"/>
            <w:vAlign w:val="center"/>
          </w:tcPr>
          <w:p w14:paraId="7C6902AF" w14:textId="77777777" w:rsidR="00A14E69" w:rsidRPr="009A0AF2" w:rsidRDefault="00A14E69">
            <w:pPr>
              <w:jc w:val="center"/>
              <w:rPr>
                <w:rFonts w:ascii="宋体" w:hAnsi="宋体"/>
                <w:szCs w:val="21"/>
              </w:rPr>
            </w:pPr>
          </w:p>
        </w:tc>
        <w:tc>
          <w:tcPr>
            <w:tcW w:w="1578" w:type="dxa"/>
            <w:vAlign w:val="center"/>
          </w:tcPr>
          <w:p w14:paraId="6398E743" w14:textId="77777777" w:rsidR="00A14E69" w:rsidRPr="009A0AF2" w:rsidRDefault="00A14E69">
            <w:pPr>
              <w:pStyle w:val="af7"/>
              <w:ind w:firstLine="504"/>
              <w:jc w:val="center"/>
              <w:rPr>
                <w:rFonts w:hAnsi="宋体"/>
              </w:rPr>
            </w:pPr>
          </w:p>
        </w:tc>
        <w:tc>
          <w:tcPr>
            <w:tcW w:w="1653" w:type="dxa"/>
          </w:tcPr>
          <w:p w14:paraId="7BECE08F" w14:textId="77777777" w:rsidR="00A14E69" w:rsidRPr="009A0AF2" w:rsidRDefault="00A14E69">
            <w:pPr>
              <w:jc w:val="center"/>
              <w:rPr>
                <w:rFonts w:ascii="宋体" w:hAnsi="宋体"/>
                <w:szCs w:val="21"/>
              </w:rPr>
            </w:pPr>
          </w:p>
        </w:tc>
        <w:tc>
          <w:tcPr>
            <w:tcW w:w="1320" w:type="dxa"/>
            <w:vAlign w:val="center"/>
          </w:tcPr>
          <w:p w14:paraId="496FCB61" w14:textId="77777777" w:rsidR="00A14E69" w:rsidRPr="009A0AF2" w:rsidRDefault="00A14E69">
            <w:pPr>
              <w:jc w:val="center"/>
              <w:rPr>
                <w:rFonts w:ascii="宋体" w:hAnsi="宋体"/>
                <w:szCs w:val="21"/>
              </w:rPr>
            </w:pPr>
          </w:p>
        </w:tc>
        <w:tc>
          <w:tcPr>
            <w:tcW w:w="1486" w:type="dxa"/>
            <w:vAlign w:val="center"/>
          </w:tcPr>
          <w:p w14:paraId="60DA24C6" w14:textId="77777777" w:rsidR="00A14E69" w:rsidRPr="009A0AF2" w:rsidRDefault="00A14E69">
            <w:pPr>
              <w:jc w:val="center"/>
              <w:rPr>
                <w:rFonts w:ascii="宋体" w:hAnsi="宋体"/>
                <w:szCs w:val="21"/>
              </w:rPr>
            </w:pPr>
          </w:p>
        </w:tc>
      </w:tr>
      <w:tr w:rsidR="008D5DE4" w:rsidRPr="009A0AF2" w14:paraId="15FF63BA" w14:textId="77777777">
        <w:trPr>
          <w:trHeight w:val="55"/>
        </w:trPr>
        <w:tc>
          <w:tcPr>
            <w:tcW w:w="539" w:type="dxa"/>
            <w:tcBorders>
              <w:left w:val="single" w:sz="12" w:space="0" w:color="auto"/>
            </w:tcBorders>
            <w:vAlign w:val="center"/>
          </w:tcPr>
          <w:p w14:paraId="3F14F6A4" w14:textId="77777777" w:rsidR="00A14E69" w:rsidRPr="009A0AF2" w:rsidRDefault="00A14E69">
            <w:pPr>
              <w:jc w:val="center"/>
              <w:rPr>
                <w:rFonts w:ascii="宋体" w:hAnsi="宋体"/>
                <w:szCs w:val="21"/>
              </w:rPr>
            </w:pPr>
          </w:p>
        </w:tc>
        <w:tc>
          <w:tcPr>
            <w:tcW w:w="1799" w:type="dxa"/>
            <w:vAlign w:val="center"/>
          </w:tcPr>
          <w:p w14:paraId="2246CD4B" w14:textId="77777777" w:rsidR="00A14E69" w:rsidRPr="009A0AF2" w:rsidRDefault="00A14E69">
            <w:pPr>
              <w:jc w:val="center"/>
              <w:rPr>
                <w:rFonts w:ascii="宋体" w:hAnsi="宋体"/>
                <w:szCs w:val="21"/>
              </w:rPr>
            </w:pPr>
          </w:p>
        </w:tc>
        <w:tc>
          <w:tcPr>
            <w:tcW w:w="1578" w:type="dxa"/>
            <w:vAlign w:val="center"/>
          </w:tcPr>
          <w:p w14:paraId="113E7650" w14:textId="77777777" w:rsidR="00A14E69" w:rsidRPr="009A0AF2" w:rsidRDefault="00A14E69">
            <w:pPr>
              <w:pStyle w:val="af7"/>
              <w:ind w:firstLine="504"/>
              <w:jc w:val="center"/>
              <w:rPr>
                <w:rFonts w:hAnsi="宋体"/>
              </w:rPr>
            </w:pPr>
          </w:p>
        </w:tc>
        <w:tc>
          <w:tcPr>
            <w:tcW w:w="1653" w:type="dxa"/>
          </w:tcPr>
          <w:p w14:paraId="244D9A27" w14:textId="77777777" w:rsidR="00A14E69" w:rsidRPr="009A0AF2" w:rsidRDefault="00A14E69">
            <w:pPr>
              <w:jc w:val="center"/>
              <w:rPr>
                <w:rFonts w:ascii="宋体" w:hAnsi="宋体"/>
                <w:szCs w:val="21"/>
              </w:rPr>
            </w:pPr>
          </w:p>
        </w:tc>
        <w:tc>
          <w:tcPr>
            <w:tcW w:w="1320" w:type="dxa"/>
            <w:vAlign w:val="center"/>
          </w:tcPr>
          <w:p w14:paraId="501FA1C2" w14:textId="77777777" w:rsidR="00A14E69" w:rsidRPr="009A0AF2" w:rsidRDefault="00A14E69">
            <w:pPr>
              <w:jc w:val="center"/>
              <w:rPr>
                <w:rFonts w:ascii="宋体" w:hAnsi="宋体"/>
                <w:szCs w:val="21"/>
              </w:rPr>
            </w:pPr>
          </w:p>
        </w:tc>
        <w:tc>
          <w:tcPr>
            <w:tcW w:w="1486" w:type="dxa"/>
            <w:vAlign w:val="center"/>
          </w:tcPr>
          <w:p w14:paraId="688D7647" w14:textId="77777777" w:rsidR="00A14E69" w:rsidRPr="009A0AF2" w:rsidRDefault="00A14E69">
            <w:pPr>
              <w:jc w:val="center"/>
              <w:rPr>
                <w:rFonts w:ascii="宋体" w:hAnsi="宋体" w:cs="宋体"/>
                <w:szCs w:val="21"/>
              </w:rPr>
            </w:pPr>
          </w:p>
        </w:tc>
      </w:tr>
      <w:tr w:rsidR="008D5DE4" w:rsidRPr="009A0AF2" w14:paraId="0B5B99E7" w14:textId="77777777">
        <w:trPr>
          <w:trHeight w:val="55"/>
        </w:trPr>
        <w:tc>
          <w:tcPr>
            <w:tcW w:w="2338" w:type="dxa"/>
            <w:gridSpan w:val="2"/>
            <w:tcBorders>
              <w:left w:val="single" w:sz="12" w:space="0" w:color="auto"/>
            </w:tcBorders>
            <w:vAlign w:val="center"/>
          </w:tcPr>
          <w:p w14:paraId="01A1998F" w14:textId="77777777" w:rsidR="00A14E69" w:rsidRPr="009A0AF2" w:rsidRDefault="004A5177">
            <w:pPr>
              <w:jc w:val="center"/>
              <w:rPr>
                <w:rFonts w:ascii="宋体" w:hAnsi="宋体"/>
                <w:szCs w:val="21"/>
              </w:rPr>
            </w:pPr>
            <w:r w:rsidRPr="009A0AF2">
              <w:rPr>
                <w:rFonts w:ascii="宋体" w:hAnsi="宋体" w:hint="eastAsia"/>
                <w:szCs w:val="21"/>
              </w:rPr>
              <w:t>合计</w:t>
            </w:r>
          </w:p>
        </w:tc>
        <w:tc>
          <w:tcPr>
            <w:tcW w:w="1578" w:type="dxa"/>
            <w:vAlign w:val="center"/>
          </w:tcPr>
          <w:p w14:paraId="2F8CC543" w14:textId="77777777" w:rsidR="00A14E69" w:rsidRPr="009A0AF2" w:rsidRDefault="00A14E69">
            <w:pPr>
              <w:pStyle w:val="af7"/>
              <w:ind w:firstLine="504"/>
              <w:jc w:val="center"/>
              <w:rPr>
                <w:rFonts w:hAnsi="宋体"/>
              </w:rPr>
            </w:pPr>
          </w:p>
        </w:tc>
        <w:tc>
          <w:tcPr>
            <w:tcW w:w="1653" w:type="dxa"/>
          </w:tcPr>
          <w:p w14:paraId="46786BAA" w14:textId="77777777" w:rsidR="00A14E69" w:rsidRPr="009A0AF2" w:rsidRDefault="00A14E69">
            <w:pPr>
              <w:jc w:val="center"/>
              <w:rPr>
                <w:rFonts w:ascii="宋体" w:hAnsi="宋体"/>
                <w:szCs w:val="21"/>
              </w:rPr>
            </w:pPr>
          </w:p>
        </w:tc>
        <w:tc>
          <w:tcPr>
            <w:tcW w:w="1320" w:type="dxa"/>
            <w:vAlign w:val="center"/>
          </w:tcPr>
          <w:p w14:paraId="14C73350" w14:textId="77777777" w:rsidR="00A14E69" w:rsidRPr="009A0AF2" w:rsidRDefault="00A14E69">
            <w:pPr>
              <w:jc w:val="center"/>
              <w:rPr>
                <w:rFonts w:ascii="宋体" w:hAnsi="宋体"/>
                <w:szCs w:val="21"/>
              </w:rPr>
            </w:pPr>
          </w:p>
        </w:tc>
        <w:tc>
          <w:tcPr>
            <w:tcW w:w="1486" w:type="dxa"/>
            <w:vAlign w:val="center"/>
          </w:tcPr>
          <w:p w14:paraId="39083810" w14:textId="77777777" w:rsidR="00A14E69" w:rsidRPr="009A0AF2" w:rsidRDefault="00A14E69">
            <w:pPr>
              <w:jc w:val="center"/>
              <w:rPr>
                <w:rFonts w:ascii="宋体" w:hAnsi="宋体" w:cs="宋体"/>
                <w:szCs w:val="21"/>
              </w:rPr>
            </w:pPr>
          </w:p>
        </w:tc>
      </w:tr>
    </w:tbl>
    <w:p w14:paraId="542BEF76" w14:textId="77777777" w:rsidR="00A14E69" w:rsidRPr="009A0AF2" w:rsidRDefault="004A5177">
      <w:pPr>
        <w:ind w:rightChars="40" w:right="96" w:firstLine="506"/>
        <w:rPr>
          <w:b/>
          <w:szCs w:val="21"/>
        </w:rPr>
      </w:pPr>
      <w:r w:rsidRPr="009A0AF2">
        <w:rPr>
          <w:rFonts w:hint="eastAsia"/>
          <w:b/>
          <w:szCs w:val="21"/>
        </w:rPr>
        <w:t>第三方集成要求：</w:t>
      </w:r>
    </w:p>
    <w:p w14:paraId="348E52B7" w14:textId="77777777" w:rsidR="00A14E69" w:rsidRPr="009A0AF2" w:rsidRDefault="004A5177">
      <w:pPr>
        <w:pStyle w:val="17"/>
        <w:numPr>
          <w:ilvl w:val="0"/>
          <w:numId w:val="53"/>
        </w:numPr>
        <w:tabs>
          <w:tab w:val="left" w:pos="709"/>
        </w:tabs>
        <w:autoSpaceDE w:val="0"/>
        <w:autoSpaceDN w:val="0"/>
        <w:ind w:rightChars="40" w:right="96" w:firstLineChars="190" w:firstLine="456"/>
        <w:rPr>
          <w:szCs w:val="21"/>
        </w:rPr>
      </w:pPr>
      <w:r w:rsidRPr="009A0AF2">
        <w:rPr>
          <w:rFonts w:hint="eastAsia"/>
          <w:szCs w:val="21"/>
        </w:rPr>
        <w:t>移动入口：存在面向师生服务时应提供必要的移动入口（</w:t>
      </w:r>
      <w:r w:rsidRPr="009A0AF2">
        <w:rPr>
          <w:rFonts w:hint="eastAsia"/>
          <w:szCs w:val="21"/>
        </w:rPr>
        <w:t>HTML5</w:t>
      </w:r>
      <w:r w:rsidRPr="009A0AF2">
        <w:rPr>
          <w:rFonts w:hint="eastAsia"/>
          <w:szCs w:val="21"/>
        </w:rPr>
        <w:t>、小程序等）或接口</w:t>
      </w:r>
      <w:r w:rsidRPr="009A0AF2">
        <w:rPr>
          <w:szCs w:val="21"/>
        </w:rPr>
        <w:t>支持以下对接方式</w:t>
      </w:r>
      <w:r w:rsidRPr="009A0AF2">
        <w:rPr>
          <w:rFonts w:hint="eastAsia"/>
          <w:szCs w:val="21"/>
        </w:rPr>
        <w:t>，相关功能应在“附件一：合同货物清单”技术指标要求中进行说明</w:t>
      </w:r>
      <w:r w:rsidRPr="009A0AF2">
        <w:rPr>
          <w:szCs w:val="21"/>
        </w:rPr>
        <w:t>。（</w:t>
      </w:r>
      <w:r w:rsidRPr="009A0AF2">
        <w:rPr>
          <w:szCs w:val="21"/>
        </w:rPr>
        <w:t>1</w:t>
      </w:r>
      <w:r w:rsidRPr="009A0AF2">
        <w:rPr>
          <w:szCs w:val="21"/>
        </w:rPr>
        <w:t>）支持单点登录</w:t>
      </w:r>
      <w:r w:rsidRPr="009A0AF2">
        <w:rPr>
          <w:rFonts w:hint="eastAsia"/>
          <w:szCs w:val="21"/>
        </w:rPr>
        <w:t>认证平台</w:t>
      </w:r>
      <w:r w:rsidRPr="009A0AF2">
        <w:rPr>
          <w:szCs w:val="21"/>
        </w:rPr>
        <w:t>集成后，无缝对接学校中传</w:t>
      </w:r>
      <w:r w:rsidRPr="009A0AF2">
        <w:rPr>
          <w:szCs w:val="21"/>
        </w:rPr>
        <w:t>APP</w:t>
      </w:r>
      <w:r w:rsidRPr="009A0AF2">
        <w:rPr>
          <w:szCs w:val="21"/>
        </w:rPr>
        <w:t>、</w:t>
      </w:r>
      <w:proofErr w:type="gramStart"/>
      <w:r w:rsidRPr="009A0AF2">
        <w:rPr>
          <w:szCs w:val="21"/>
        </w:rPr>
        <w:t>企业微信工作台</w:t>
      </w:r>
      <w:proofErr w:type="gramEnd"/>
      <w:r w:rsidRPr="009A0AF2">
        <w:rPr>
          <w:rFonts w:hint="eastAsia"/>
          <w:szCs w:val="21"/>
        </w:rPr>
        <w:t>等移动应用入口</w:t>
      </w:r>
      <w:r w:rsidRPr="009A0AF2">
        <w:rPr>
          <w:szCs w:val="21"/>
        </w:rPr>
        <w:t>。（</w:t>
      </w:r>
      <w:r w:rsidRPr="009A0AF2">
        <w:rPr>
          <w:szCs w:val="21"/>
        </w:rPr>
        <w:t>2</w:t>
      </w:r>
      <w:r w:rsidRPr="009A0AF2">
        <w:rPr>
          <w:szCs w:val="21"/>
        </w:rPr>
        <w:t>）</w:t>
      </w:r>
      <w:r w:rsidRPr="009A0AF2">
        <w:rPr>
          <w:rFonts w:hint="eastAsia"/>
          <w:szCs w:val="21"/>
        </w:rPr>
        <w:t>通讯消息平台</w:t>
      </w:r>
      <w:r w:rsidRPr="009A0AF2">
        <w:rPr>
          <w:szCs w:val="21"/>
        </w:rPr>
        <w:t>（实现移动消息与移动审核）等</w:t>
      </w:r>
      <w:r w:rsidRPr="009A0AF2">
        <w:rPr>
          <w:rFonts w:hint="eastAsia"/>
          <w:szCs w:val="21"/>
        </w:rPr>
        <w:t>基础平台进行对接；</w:t>
      </w:r>
      <w:r w:rsidRPr="009A0AF2">
        <w:rPr>
          <w:szCs w:val="21"/>
        </w:rPr>
        <w:t>（</w:t>
      </w:r>
      <w:r w:rsidRPr="009A0AF2">
        <w:rPr>
          <w:szCs w:val="21"/>
        </w:rPr>
        <w:t>3</w:t>
      </w:r>
      <w:r w:rsidRPr="009A0AF2">
        <w:rPr>
          <w:szCs w:val="21"/>
        </w:rPr>
        <w:t>）</w:t>
      </w:r>
      <w:r w:rsidRPr="009A0AF2">
        <w:rPr>
          <w:rFonts w:hint="eastAsia"/>
          <w:szCs w:val="21"/>
        </w:rPr>
        <w:t>深链接：可将服务入口进行拆分，支持从其他应用（如办事大厅）跳入相关服务访问；</w:t>
      </w:r>
      <w:r w:rsidRPr="009A0AF2">
        <w:rPr>
          <w:szCs w:val="21"/>
        </w:rPr>
        <w:t>（</w:t>
      </w:r>
      <w:r w:rsidRPr="009A0AF2">
        <w:rPr>
          <w:szCs w:val="21"/>
        </w:rPr>
        <w:t>4</w:t>
      </w:r>
      <w:r w:rsidRPr="009A0AF2">
        <w:rPr>
          <w:szCs w:val="21"/>
        </w:rPr>
        <w:t>）</w:t>
      </w:r>
      <w:r w:rsidRPr="009A0AF2">
        <w:rPr>
          <w:rFonts w:hint="eastAsia"/>
          <w:szCs w:val="21"/>
        </w:rPr>
        <w:t>与学校支付平台</w:t>
      </w:r>
      <w:r w:rsidRPr="009A0AF2">
        <w:rPr>
          <w:szCs w:val="21"/>
        </w:rPr>
        <w:t>对接</w:t>
      </w:r>
      <w:r w:rsidRPr="009A0AF2">
        <w:rPr>
          <w:rFonts w:hint="eastAsia"/>
          <w:szCs w:val="21"/>
        </w:rPr>
        <w:t>（可选）</w:t>
      </w:r>
      <w:r w:rsidRPr="009A0AF2">
        <w:rPr>
          <w:szCs w:val="21"/>
        </w:rPr>
        <w:t>。</w:t>
      </w:r>
    </w:p>
    <w:p w14:paraId="53080FF2" w14:textId="77777777" w:rsidR="00A14E69" w:rsidRPr="009A0AF2" w:rsidRDefault="004A5177">
      <w:pPr>
        <w:pStyle w:val="17"/>
        <w:numPr>
          <w:ilvl w:val="0"/>
          <w:numId w:val="53"/>
        </w:numPr>
        <w:tabs>
          <w:tab w:val="left" w:pos="709"/>
        </w:tabs>
        <w:autoSpaceDE w:val="0"/>
        <w:autoSpaceDN w:val="0"/>
        <w:ind w:rightChars="40" w:right="96" w:firstLineChars="190" w:firstLine="456"/>
        <w:rPr>
          <w:szCs w:val="21"/>
        </w:rPr>
      </w:pPr>
      <w:r w:rsidRPr="009A0AF2">
        <w:rPr>
          <w:rFonts w:hint="eastAsia"/>
          <w:szCs w:val="21"/>
        </w:rPr>
        <w:t>集成“一个号”可使用校园网统一身份</w:t>
      </w:r>
      <w:r w:rsidRPr="009A0AF2">
        <w:rPr>
          <w:szCs w:val="21"/>
        </w:rPr>
        <w:t>进行单点</w:t>
      </w:r>
      <w:r w:rsidRPr="009A0AF2">
        <w:rPr>
          <w:rFonts w:hint="eastAsia"/>
          <w:szCs w:val="21"/>
        </w:rPr>
        <w:t>认证登录（参考《</w:t>
      </w:r>
      <w:r w:rsidRPr="009A0AF2">
        <w:rPr>
          <w:szCs w:val="21"/>
        </w:rPr>
        <w:t>中国传媒大学单点登录认证接入技术文档</w:t>
      </w:r>
      <w:r w:rsidRPr="009A0AF2">
        <w:rPr>
          <w:rFonts w:hint="eastAsia"/>
          <w:szCs w:val="21"/>
        </w:rPr>
        <w:t>》），与学校接口平台实现组织机构与人员信息同步。</w:t>
      </w:r>
    </w:p>
    <w:p w14:paraId="77588C1B" w14:textId="77777777" w:rsidR="00A14E69" w:rsidRPr="009A0AF2" w:rsidRDefault="004A5177">
      <w:pPr>
        <w:pStyle w:val="17"/>
        <w:numPr>
          <w:ilvl w:val="1"/>
          <w:numId w:val="54"/>
        </w:numPr>
        <w:autoSpaceDE w:val="0"/>
        <w:autoSpaceDN w:val="0"/>
        <w:ind w:left="420" w:rightChars="40" w:right="96" w:firstLineChars="190" w:firstLine="456"/>
        <w:rPr>
          <w:szCs w:val="21"/>
        </w:rPr>
      </w:pPr>
      <w:r w:rsidRPr="009A0AF2">
        <w:rPr>
          <w:rFonts w:hint="eastAsia"/>
          <w:szCs w:val="21"/>
        </w:rPr>
        <w:t>系统默认登录入口应使用统一身份</w:t>
      </w:r>
      <w:r w:rsidRPr="009A0AF2">
        <w:rPr>
          <w:szCs w:val="21"/>
        </w:rPr>
        <w:t>进行单点</w:t>
      </w:r>
      <w:r w:rsidRPr="009A0AF2">
        <w:rPr>
          <w:rFonts w:hint="eastAsia"/>
          <w:szCs w:val="21"/>
        </w:rPr>
        <w:t>认证登录，可保留第二登录入口用于管理或维护人员登录。统一身份认证集成方式使用标准的</w:t>
      </w:r>
      <w:r w:rsidRPr="009A0AF2">
        <w:rPr>
          <w:rFonts w:hint="eastAsia"/>
          <w:szCs w:val="21"/>
        </w:rPr>
        <w:t xml:space="preserve"> </w:t>
      </w:r>
      <w:r w:rsidRPr="009A0AF2">
        <w:rPr>
          <w:szCs w:val="21"/>
        </w:rPr>
        <w:t>CAS</w:t>
      </w:r>
      <w:r w:rsidRPr="009A0AF2">
        <w:rPr>
          <w:rFonts w:hint="eastAsia"/>
          <w:szCs w:val="21"/>
        </w:rPr>
        <w:t>接口，通过在应用系统配置相关校园网</w:t>
      </w:r>
      <w:r w:rsidRPr="009A0AF2">
        <w:rPr>
          <w:rFonts w:hint="eastAsia"/>
          <w:szCs w:val="21"/>
        </w:rPr>
        <w:t>CAS</w:t>
      </w:r>
      <w:r w:rsidRPr="009A0AF2">
        <w:rPr>
          <w:rFonts w:hint="eastAsia"/>
          <w:szCs w:val="21"/>
        </w:rPr>
        <w:t>服务器地址参数实现。</w:t>
      </w:r>
    </w:p>
    <w:p w14:paraId="1B03D5CE" w14:textId="77777777" w:rsidR="00A14E69" w:rsidRPr="009A0AF2" w:rsidRDefault="004A5177">
      <w:pPr>
        <w:pStyle w:val="17"/>
        <w:numPr>
          <w:ilvl w:val="1"/>
          <w:numId w:val="54"/>
        </w:numPr>
        <w:autoSpaceDE w:val="0"/>
        <w:autoSpaceDN w:val="0"/>
        <w:ind w:left="420" w:rightChars="40" w:right="96" w:firstLineChars="190" w:firstLine="456"/>
        <w:rPr>
          <w:szCs w:val="21"/>
        </w:rPr>
      </w:pPr>
      <w:r w:rsidRPr="009A0AF2">
        <w:rPr>
          <w:rFonts w:hint="eastAsia"/>
          <w:szCs w:val="21"/>
        </w:rPr>
        <w:t>人员数据同步应支持与学校接口平台的人员的自动、手工、半自动（例如，业务系统可追加账号、组织、角色等信息）映射同步；同步时间可实现每天定时自动同步，也可以手工进行触发更新，保证系统数据与学校数据平台的一致性。管理后台支持同步任务的维护，可进行任务的暂停或启用等操作。</w:t>
      </w:r>
    </w:p>
    <w:p w14:paraId="7D2E0C2F" w14:textId="77777777" w:rsidR="00A14E69" w:rsidRPr="009A0AF2" w:rsidRDefault="004A5177">
      <w:pPr>
        <w:pStyle w:val="17"/>
        <w:numPr>
          <w:ilvl w:val="1"/>
          <w:numId w:val="54"/>
        </w:numPr>
        <w:autoSpaceDE w:val="0"/>
        <w:autoSpaceDN w:val="0"/>
        <w:ind w:left="420" w:rightChars="40" w:right="96" w:firstLineChars="190" w:firstLine="456"/>
        <w:rPr>
          <w:szCs w:val="21"/>
        </w:rPr>
      </w:pPr>
      <w:r w:rsidRPr="009A0AF2">
        <w:rPr>
          <w:szCs w:val="21"/>
        </w:rPr>
        <w:t>存在的人脸数据应和学校人脸数据平台进行对接。</w:t>
      </w:r>
    </w:p>
    <w:p w14:paraId="6A966ACC" w14:textId="77777777" w:rsidR="00A14E69" w:rsidRPr="009A0AF2" w:rsidRDefault="004A5177">
      <w:pPr>
        <w:pStyle w:val="17"/>
        <w:numPr>
          <w:ilvl w:val="0"/>
          <w:numId w:val="53"/>
        </w:numPr>
        <w:tabs>
          <w:tab w:val="left" w:pos="709"/>
        </w:tabs>
        <w:autoSpaceDE w:val="0"/>
        <w:autoSpaceDN w:val="0"/>
        <w:ind w:rightChars="40" w:right="96" w:firstLineChars="190" w:firstLine="456"/>
        <w:rPr>
          <w:szCs w:val="21"/>
        </w:rPr>
      </w:pPr>
      <w:r w:rsidRPr="009A0AF2">
        <w:rPr>
          <w:rFonts w:hint="eastAsia"/>
          <w:szCs w:val="21"/>
        </w:rPr>
        <w:t>系统架构</w:t>
      </w:r>
      <w:proofErr w:type="gramStart"/>
      <w:r w:rsidRPr="009A0AF2">
        <w:rPr>
          <w:rFonts w:hint="eastAsia"/>
          <w:szCs w:val="21"/>
        </w:rPr>
        <w:t>应按松耦合</w:t>
      </w:r>
      <w:proofErr w:type="gramEnd"/>
      <w:r w:rsidRPr="009A0AF2">
        <w:rPr>
          <w:rFonts w:hint="eastAsia"/>
          <w:szCs w:val="21"/>
        </w:rPr>
        <w:t>模式设计，提供相关开放接口并可以与学校平台对接。</w:t>
      </w:r>
    </w:p>
    <w:p w14:paraId="278BFA8A" w14:textId="77777777" w:rsidR="00A14E69" w:rsidRPr="009A0AF2" w:rsidRDefault="004A5177">
      <w:pPr>
        <w:pStyle w:val="17"/>
        <w:numPr>
          <w:ilvl w:val="1"/>
          <w:numId w:val="55"/>
        </w:numPr>
        <w:autoSpaceDE w:val="0"/>
        <w:autoSpaceDN w:val="0"/>
        <w:ind w:left="420" w:rightChars="40" w:right="96" w:firstLineChars="190" w:firstLine="456"/>
        <w:rPr>
          <w:szCs w:val="21"/>
        </w:rPr>
      </w:pPr>
      <w:r w:rsidRPr="009A0AF2">
        <w:rPr>
          <w:rFonts w:hint="eastAsia"/>
          <w:szCs w:val="21"/>
        </w:rPr>
        <w:t>支持与档案系统、电子签章</w:t>
      </w:r>
      <w:r w:rsidRPr="009A0AF2">
        <w:rPr>
          <w:szCs w:val="21"/>
        </w:rPr>
        <w:t>等学校基础接口平台</w:t>
      </w:r>
      <w:r w:rsidRPr="009A0AF2">
        <w:rPr>
          <w:rFonts w:hint="eastAsia"/>
          <w:szCs w:val="21"/>
        </w:rPr>
        <w:t>进行对接。</w:t>
      </w:r>
    </w:p>
    <w:p w14:paraId="40173F39" w14:textId="77777777" w:rsidR="00A14E69" w:rsidRPr="009A0AF2" w:rsidRDefault="004A5177">
      <w:pPr>
        <w:pStyle w:val="17"/>
        <w:numPr>
          <w:ilvl w:val="1"/>
          <w:numId w:val="55"/>
        </w:numPr>
        <w:autoSpaceDE w:val="0"/>
        <w:autoSpaceDN w:val="0"/>
        <w:ind w:left="420" w:rightChars="40" w:right="96" w:firstLineChars="190" w:firstLine="456"/>
        <w:rPr>
          <w:szCs w:val="21"/>
        </w:rPr>
      </w:pPr>
      <w:r w:rsidRPr="009A0AF2">
        <w:rPr>
          <w:rFonts w:hint="eastAsia"/>
          <w:szCs w:val="21"/>
        </w:rPr>
        <w:t>如使用地图功能“一个图”进行学校地图的共享访问，相关地图引擎</w:t>
      </w:r>
      <w:proofErr w:type="gramStart"/>
      <w:r w:rsidRPr="009A0AF2">
        <w:rPr>
          <w:rFonts w:hint="eastAsia"/>
          <w:szCs w:val="21"/>
        </w:rPr>
        <w:t>的图层数据</w:t>
      </w:r>
      <w:proofErr w:type="gramEnd"/>
      <w:r w:rsidRPr="009A0AF2">
        <w:rPr>
          <w:rFonts w:hint="eastAsia"/>
          <w:szCs w:val="21"/>
        </w:rPr>
        <w:t>支持开放导入与导出，并支持与学校的地理信息平台进行共享交互。（可选）</w:t>
      </w:r>
    </w:p>
    <w:p w14:paraId="56E1454C" w14:textId="77777777" w:rsidR="00A14E69" w:rsidRPr="009A0AF2" w:rsidRDefault="004A5177">
      <w:pPr>
        <w:pStyle w:val="17"/>
        <w:numPr>
          <w:ilvl w:val="0"/>
          <w:numId w:val="53"/>
        </w:numPr>
        <w:tabs>
          <w:tab w:val="left" w:pos="709"/>
        </w:tabs>
        <w:autoSpaceDE w:val="0"/>
        <w:autoSpaceDN w:val="0"/>
        <w:ind w:rightChars="40" w:right="96" w:firstLineChars="190" w:firstLine="456"/>
        <w:rPr>
          <w:szCs w:val="21"/>
        </w:rPr>
      </w:pPr>
      <w:r w:rsidRPr="009A0AF2">
        <w:rPr>
          <w:rFonts w:hint="eastAsia"/>
          <w:szCs w:val="21"/>
        </w:rPr>
        <w:lastRenderedPageBreak/>
        <w:t>支持学校“一张表”设计架构，其数据能按学校数据标准进行完全共享，授权访问。</w:t>
      </w:r>
    </w:p>
    <w:p w14:paraId="1B2C5B6A" w14:textId="77777777" w:rsidR="00A14E69" w:rsidRPr="009A0AF2" w:rsidRDefault="004A5177">
      <w:pPr>
        <w:pStyle w:val="17"/>
        <w:numPr>
          <w:ilvl w:val="1"/>
          <w:numId w:val="56"/>
        </w:numPr>
        <w:autoSpaceDE w:val="0"/>
        <w:autoSpaceDN w:val="0"/>
        <w:ind w:left="420" w:rightChars="40" w:right="96" w:firstLineChars="190" w:firstLine="456"/>
        <w:rPr>
          <w:szCs w:val="21"/>
        </w:rPr>
      </w:pPr>
      <w:r w:rsidRPr="009A0AF2">
        <w:rPr>
          <w:rFonts w:hint="eastAsia"/>
          <w:szCs w:val="21"/>
        </w:rPr>
        <w:t>相关人员代码、部门等代码需按学校权威数据标准进行数据集成，并能够通过视图以学校标准对外共享与交互。</w:t>
      </w:r>
      <w:r w:rsidRPr="009A0AF2">
        <w:rPr>
          <w:rFonts w:hint="eastAsia"/>
          <w:szCs w:val="21"/>
        </w:rPr>
        <w:t xml:space="preserve"> </w:t>
      </w:r>
    </w:p>
    <w:p w14:paraId="0FBBAD14" w14:textId="77777777" w:rsidR="00A14E69" w:rsidRPr="009A0AF2" w:rsidRDefault="004A5177">
      <w:pPr>
        <w:pStyle w:val="17"/>
        <w:numPr>
          <w:ilvl w:val="1"/>
          <w:numId w:val="56"/>
        </w:numPr>
        <w:autoSpaceDE w:val="0"/>
        <w:autoSpaceDN w:val="0"/>
        <w:ind w:left="420" w:rightChars="40" w:right="96" w:firstLineChars="190" w:firstLine="456"/>
        <w:rPr>
          <w:szCs w:val="21"/>
        </w:rPr>
      </w:pPr>
      <w:r w:rsidRPr="009A0AF2">
        <w:rPr>
          <w:rFonts w:hint="eastAsia"/>
          <w:szCs w:val="21"/>
        </w:rPr>
        <w:t>关键的业务接口应按学校信息化要求可通过数据接口（如</w:t>
      </w:r>
      <w:r w:rsidRPr="009A0AF2">
        <w:rPr>
          <w:rFonts w:hint="eastAsia"/>
          <w:szCs w:val="21"/>
        </w:rPr>
        <w:t>RESTful</w:t>
      </w:r>
      <w:r w:rsidRPr="009A0AF2">
        <w:rPr>
          <w:rFonts w:hint="eastAsia"/>
          <w:szCs w:val="21"/>
        </w:rPr>
        <w:t>）进行授权访问。</w:t>
      </w:r>
    </w:p>
    <w:p w14:paraId="2DEB9B41" w14:textId="77777777" w:rsidR="00A14E69" w:rsidRPr="009A0AF2" w:rsidRDefault="004A5177">
      <w:pPr>
        <w:pStyle w:val="17"/>
        <w:numPr>
          <w:ilvl w:val="1"/>
          <w:numId w:val="56"/>
        </w:numPr>
        <w:autoSpaceDE w:val="0"/>
        <w:autoSpaceDN w:val="0"/>
        <w:ind w:left="420" w:rightChars="40" w:right="96" w:firstLineChars="190" w:firstLine="456"/>
        <w:rPr>
          <w:szCs w:val="21"/>
        </w:rPr>
      </w:pPr>
      <w:r w:rsidRPr="009A0AF2">
        <w:rPr>
          <w:rFonts w:hint="eastAsia"/>
          <w:szCs w:val="21"/>
        </w:rPr>
        <w:t>所有数据可通过数据库配置的只读账户进行视图查询访问，并提供视图、数据表的描述与字段说明文档。该账户应具备视图的维护权限（添加、维护、删除）。</w:t>
      </w:r>
    </w:p>
    <w:p w14:paraId="42AFCEED" w14:textId="77777777" w:rsidR="00A14E69" w:rsidRPr="009A0AF2" w:rsidRDefault="004A5177">
      <w:pPr>
        <w:pStyle w:val="17"/>
        <w:numPr>
          <w:ilvl w:val="1"/>
          <w:numId w:val="56"/>
        </w:numPr>
        <w:autoSpaceDE w:val="0"/>
        <w:autoSpaceDN w:val="0"/>
        <w:ind w:left="420" w:rightChars="40" w:right="96" w:firstLineChars="190" w:firstLine="456"/>
        <w:rPr>
          <w:szCs w:val="21"/>
        </w:rPr>
      </w:pPr>
      <w:r w:rsidRPr="009A0AF2">
        <w:rPr>
          <w:rFonts w:hint="eastAsia"/>
          <w:szCs w:val="21"/>
        </w:rPr>
        <w:t>重要的非结构化数据（</w:t>
      </w:r>
      <w:r w:rsidRPr="009A0AF2">
        <w:rPr>
          <w:rFonts w:hint="eastAsia"/>
          <w:szCs w:val="21"/>
        </w:rPr>
        <w:t>PDF</w:t>
      </w:r>
      <w:r w:rsidRPr="009A0AF2">
        <w:rPr>
          <w:rFonts w:hint="eastAsia"/>
          <w:szCs w:val="21"/>
        </w:rPr>
        <w:t>文档、视频、其他文件等）可提供开放共享访问接口文档。</w:t>
      </w:r>
    </w:p>
    <w:p w14:paraId="6DA22A6B" w14:textId="77777777" w:rsidR="00A14E69" w:rsidRPr="009A0AF2" w:rsidRDefault="004A5177">
      <w:pPr>
        <w:pStyle w:val="17"/>
        <w:numPr>
          <w:ilvl w:val="1"/>
          <w:numId w:val="56"/>
        </w:numPr>
        <w:autoSpaceDE w:val="0"/>
        <w:autoSpaceDN w:val="0"/>
        <w:ind w:left="420" w:rightChars="40" w:right="96" w:firstLineChars="190" w:firstLine="456"/>
        <w:rPr>
          <w:szCs w:val="21"/>
        </w:rPr>
      </w:pPr>
      <w:r w:rsidRPr="009A0AF2">
        <w:rPr>
          <w:rFonts w:hint="eastAsia"/>
          <w:szCs w:val="21"/>
        </w:rPr>
        <w:t>系统需要的其他权威数据在业务部署前，可通过学校的数据接口平台（如</w:t>
      </w:r>
      <w:r w:rsidRPr="009A0AF2">
        <w:rPr>
          <w:rFonts w:hint="eastAsia"/>
          <w:szCs w:val="21"/>
        </w:rPr>
        <w:t xml:space="preserve"> RESTful</w:t>
      </w:r>
      <w:r w:rsidRPr="009A0AF2">
        <w:rPr>
          <w:rFonts w:hint="eastAsia"/>
          <w:szCs w:val="21"/>
        </w:rPr>
        <w:t>）集成学校的权威数据（包括以上人员、组织、角色等数据信息）。</w:t>
      </w:r>
    </w:p>
    <w:p w14:paraId="0142404A" w14:textId="77777777" w:rsidR="00A14E69" w:rsidRPr="009A0AF2" w:rsidRDefault="004A5177">
      <w:pPr>
        <w:pStyle w:val="17"/>
        <w:ind w:left="420" w:rightChars="40" w:right="96" w:firstLineChars="190" w:firstLine="456"/>
        <w:rPr>
          <w:szCs w:val="21"/>
        </w:rPr>
      </w:pPr>
      <w:r w:rsidRPr="009A0AF2">
        <w:rPr>
          <w:rFonts w:hint="eastAsia"/>
          <w:szCs w:val="21"/>
        </w:rPr>
        <w:t>相关第三方集成项目应在</w:t>
      </w:r>
      <w:r w:rsidRPr="009A0AF2">
        <w:rPr>
          <w:rFonts w:hint="eastAsia"/>
          <w:szCs w:val="21"/>
        </w:rPr>
        <w:t xml:space="preserve"> </w:t>
      </w:r>
      <w:r w:rsidRPr="009A0AF2">
        <w:rPr>
          <w:rFonts w:hint="eastAsia"/>
          <w:szCs w:val="21"/>
        </w:rPr>
        <w:t>“附件一：合同货物清单”的集成指标中进行说明，并作为验收依据。</w:t>
      </w:r>
      <w:r w:rsidRPr="009A0AF2">
        <w:rPr>
          <w:rFonts w:hint="eastAsia"/>
          <w:szCs w:val="21"/>
        </w:rPr>
        <w:t xml:space="preserve"> </w:t>
      </w:r>
    </w:p>
    <w:p w14:paraId="65A8FC45" w14:textId="77777777" w:rsidR="00A14E69" w:rsidRPr="009A0AF2" w:rsidRDefault="004A5177">
      <w:pPr>
        <w:pStyle w:val="17"/>
        <w:ind w:left="420" w:rightChars="40" w:right="96" w:firstLineChars="0" w:firstLine="0"/>
        <w:rPr>
          <w:b/>
          <w:szCs w:val="21"/>
        </w:rPr>
      </w:pPr>
      <w:r w:rsidRPr="009A0AF2">
        <w:rPr>
          <w:rFonts w:hint="eastAsia"/>
          <w:b/>
          <w:szCs w:val="21"/>
        </w:rPr>
        <w:t>安全类要求：</w:t>
      </w:r>
    </w:p>
    <w:p w14:paraId="1EE2D569" w14:textId="77777777" w:rsidR="00A14E69" w:rsidRPr="009A0AF2" w:rsidRDefault="004A5177">
      <w:pPr>
        <w:pStyle w:val="17"/>
        <w:numPr>
          <w:ilvl w:val="0"/>
          <w:numId w:val="57"/>
        </w:numPr>
        <w:tabs>
          <w:tab w:val="left" w:pos="709"/>
        </w:tabs>
        <w:autoSpaceDE w:val="0"/>
        <w:autoSpaceDN w:val="0"/>
        <w:ind w:rightChars="40" w:right="96" w:firstLineChars="190" w:firstLine="456"/>
        <w:rPr>
          <w:szCs w:val="21"/>
        </w:rPr>
      </w:pPr>
      <w:r w:rsidRPr="009A0AF2">
        <w:rPr>
          <w:rFonts w:hint="eastAsia"/>
          <w:szCs w:val="21"/>
        </w:rPr>
        <w:t>应用系统应</w:t>
      </w:r>
      <w:r w:rsidRPr="009A0AF2">
        <w:rPr>
          <w:szCs w:val="21"/>
        </w:rPr>
        <w:t>提交等级保护定级报告，参考国家《信息系统安全等级保护基本要求》完成定级、测评等相关流程工作。</w:t>
      </w:r>
    </w:p>
    <w:p w14:paraId="7F21E320" w14:textId="77777777" w:rsidR="00A14E69" w:rsidRPr="009A0AF2" w:rsidRDefault="004A5177">
      <w:pPr>
        <w:pStyle w:val="17"/>
        <w:numPr>
          <w:ilvl w:val="1"/>
          <w:numId w:val="58"/>
        </w:numPr>
        <w:autoSpaceDE w:val="0"/>
        <w:autoSpaceDN w:val="0"/>
        <w:ind w:left="420" w:rightChars="40" w:right="96" w:firstLineChars="190" w:firstLine="456"/>
        <w:rPr>
          <w:szCs w:val="21"/>
        </w:rPr>
      </w:pPr>
      <w:r w:rsidRPr="009A0AF2">
        <w:rPr>
          <w:rFonts w:hint="eastAsia"/>
          <w:szCs w:val="21"/>
        </w:rPr>
        <w:t>重要应用系统应</w:t>
      </w:r>
      <w:proofErr w:type="gramStart"/>
      <w:r w:rsidRPr="009A0AF2">
        <w:rPr>
          <w:rFonts w:hint="eastAsia"/>
          <w:szCs w:val="21"/>
        </w:rPr>
        <w:t>参考等保二级</w:t>
      </w:r>
      <w:proofErr w:type="gramEnd"/>
      <w:r w:rsidRPr="009A0AF2">
        <w:rPr>
          <w:rFonts w:hint="eastAsia"/>
          <w:szCs w:val="21"/>
        </w:rPr>
        <w:t>系统要求，支持用户重要行为（登录、删改等）的审计日志记录</w:t>
      </w:r>
      <w:r w:rsidRPr="009A0AF2">
        <w:rPr>
          <w:szCs w:val="21"/>
        </w:rPr>
        <w:t>，</w:t>
      </w:r>
    </w:p>
    <w:p w14:paraId="5213357D" w14:textId="77777777" w:rsidR="00A14E69" w:rsidRPr="009A0AF2" w:rsidRDefault="004A5177">
      <w:pPr>
        <w:pStyle w:val="17"/>
        <w:numPr>
          <w:ilvl w:val="1"/>
          <w:numId w:val="58"/>
        </w:numPr>
        <w:autoSpaceDE w:val="0"/>
        <w:autoSpaceDN w:val="0"/>
        <w:ind w:left="420" w:rightChars="40" w:right="96" w:firstLineChars="190" w:firstLine="456"/>
        <w:rPr>
          <w:szCs w:val="21"/>
        </w:rPr>
      </w:pPr>
      <w:r w:rsidRPr="009A0AF2">
        <w:rPr>
          <w:szCs w:val="21"/>
        </w:rPr>
        <w:t>二级含二级以上系统的测评的建设预算中应</w:t>
      </w:r>
      <w:proofErr w:type="gramStart"/>
      <w:r w:rsidRPr="009A0AF2">
        <w:rPr>
          <w:szCs w:val="21"/>
        </w:rPr>
        <w:t>列入等保测评</w:t>
      </w:r>
      <w:proofErr w:type="gramEnd"/>
      <w:r w:rsidRPr="009A0AF2">
        <w:rPr>
          <w:szCs w:val="21"/>
        </w:rPr>
        <w:t>相关费用</w:t>
      </w:r>
      <w:r w:rsidRPr="009A0AF2">
        <w:rPr>
          <w:rFonts w:hint="eastAsia"/>
          <w:szCs w:val="21"/>
        </w:rPr>
        <w:t>。</w:t>
      </w:r>
    </w:p>
    <w:p w14:paraId="45F7E7C8" w14:textId="77777777" w:rsidR="00A14E69" w:rsidRPr="009A0AF2" w:rsidRDefault="004A5177">
      <w:pPr>
        <w:pStyle w:val="17"/>
        <w:numPr>
          <w:ilvl w:val="1"/>
          <w:numId w:val="58"/>
        </w:numPr>
        <w:autoSpaceDE w:val="0"/>
        <w:autoSpaceDN w:val="0"/>
        <w:ind w:left="420" w:rightChars="40" w:right="96" w:firstLineChars="190" w:firstLine="456"/>
        <w:rPr>
          <w:szCs w:val="21"/>
        </w:rPr>
      </w:pPr>
      <w:r w:rsidRPr="009A0AF2">
        <w:rPr>
          <w:szCs w:val="21"/>
        </w:rPr>
        <w:t>移动应用建设应参考</w:t>
      </w:r>
      <w:r w:rsidRPr="009A0AF2">
        <w:rPr>
          <w:szCs w:val="21"/>
        </w:rPr>
        <w:t>“</w:t>
      </w:r>
      <w:r w:rsidRPr="009A0AF2">
        <w:rPr>
          <w:szCs w:val="21"/>
        </w:rPr>
        <w:t>教技司</w:t>
      </w:r>
      <w:r w:rsidRPr="009A0AF2">
        <w:rPr>
          <w:szCs w:val="21"/>
        </w:rPr>
        <w:t>[2019]265</w:t>
      </w:r>
      <w:r w:rsidRPr="009A0AF2">
        <w:rPr>
          <w:szCs w:val="21"/>
        </w:rPr>
        <w:t>号</w:t>
      </w:r>
      <w:r w:rsidRPr="009A0AF2">
        <w:rPr>
          <w:szCs w:val="21"/>
        </w:rPr>
        <w:t>-</w:t>
      </w:r>
      <w:r w:rsidRPr="009A0AF2">
        <w:rPr>
          <w:szCs w:val="21"/>
        </w:rPr>
        <w:t>教育部网络安全和信息化领导小组办公室关于印发《高等院校管理服务类教育移动应用专项治理行动方案》的通知</w:t>
      </w:r>
      <w:r w:rsidRPr="009A0AF2">
        <w:rPr>
          <w:szCs w:val="21"/>
        </w:rPr>
        <w:t>”</w:t>
      </w:r>
      <w:r w:rsidRPr="009A0AF2">
        <w:rPr>
          <w:szCs w:val="21"/>
        </w:rPr>
        <w:t>相关工作内容要求。</w:t>
      </w:r>
    </w:p>
    <w:p w14:paraId="5283C8A9" w14:textId="77777777" w:rsidR="00A14E69" w:rsidRPr="009A0AF2" w:rsidRDefault="004A5177">
      <w:pPr>
        <w:pStyle w:val="17"/>
        <w:numPr>
          <w:ilvl w:val="0"/>
          <w:numId w:val="57"/>
        </w:numPr>
        <w:tabs>
          <w:tab w:val="left" w:pos="709"/>
        </w:tabs>
        <w:autoSpaceDE w:val="0"/>
        <w:autoSpaceDN w:val="0"/>
        <w:ind w:rightChars="40" w:right="96" w:firstLineChars="190" w:firstLine="456"/>
        <w:rPr>
          <w:szCs w:val="21"/>
        </w:rPr>
      </w:pPr>
      <w:r w:rsidRPr="009A0AF2">
        <w:rPr>
          <w:szCs w:val="21"/>
        </w:rPr>
        <w:t>外网安全应遵照教育部管理要求，支持</w:t>
      </w:r>
      <w:r w:rsidRPr="009A0AF2">
        <w:rPr>
          <w:szCs w:val="21"/>
        </w:rPr>
        <w:t>“</w:t>
      </w:r>
      <w:r w:rsidRPr="009A0AF2">
        <w:rPr>
          <w:szCs w:val="21"/>
        </w:rPr>
        <w:t>一键断网</w:t>
      </w:r>
      <w:r w:rsidRPr="009A0AF2">
        <w:rPr>
          <w:szCs w:val="21"/>
        </w:rPr>
        <w:t>”</w:t>
      </w:r>
      <w:r w:rsidRPr="009A0AF2">
        <w:rPr>
          <w:szCs w:val="21"/>
        </w:rPr>
        <w:t>等安全防护手段，避免建设双非（非本校服务器、本校域名）系统。</w:t>
      </w:r>
    </w:p>
    <w:p w14:paraId="24B5CF8A" w14:textId="77777777" w:rsidR="00A14E69" w:rsidRPr="009A0AF2" w:rsidRDefault="004A5177">
      <w:pPr>
        <w:pStyle w:val="17"/>
        <w:numPr>
          <w:ilvl w:val="1"/>
          <w:numId w:val="59"/>
        </w:numPr>
        <w:autoSpaceDE w:val="0"/>
        <w:autoSpaceDN w:val="0"/>
        <w:ind w:left="420" w:rightChars="40" w:right="96" w:firstLineChars="190" w:firstLine="456"/>
        <w:rPr>
          <w:szCs w:val="21"/>
        </w:rPr>
      </w:pPr>
      <w:r w:rsidRPr="009A0AF2">
        <w:rPr>
          <w:szCs w:val="21"/>
        </w:rPr>
        <w:t>使用</w:t>
      </w:r>
      <w:r w:rsidRPr="009A0AF2">
        <w:rPr>
          <w:szCs w:val="21"/>
        </w:rPr>
        <w:t xml:space="preserve"> </w:t>
      </w:r>
      <w:hyperlink r:id="rId15" w:history="1">
        <w:r w:rsidRPr="009A0AF2">
          <w:rPr>
            <w:rStyle w:val="afff2"/>
            <w:color w:val="auto"/>
            <w:szCs w:val="21"/>
          </w:rPr>
          <w:t>http://xxx.cuc.edu.cn</w:t>
        </w:r>
      </w:hyperlink>
      <w:r w:rsidRPr="009A0AF2">
        <w:rPr>
          <w:szCs w:val="21"/>
        </w:rPr>
        <w:t xml:space="preserve"> </w:t>
      </w:r>
      <w:r w:rsidRPr="009A0AF2">
        <w:rPr>
          <w:szCs w:val="21"/>
        </w:rPr>
        <w:t>独立域名的公共信息服务，应部署在学校网站群平台；独立应用系统的网页入口应部署在校内。</w:t>
      </w:r>
    </w:p>
    <w:p w14:paraId="6DE7BA4C" w14:textId="77777777" w:rsidR="00A14E69" w:rsidRPr="009A0AF2" w:rsidRDefault="004A5177">
      <w:pPr>
        <w:pStyle w:val="17"/>
        <w:numPr>
          <w:ilvl w:val="1"/>
          <w:numId w:val="59"/>
        </w:numPr>
        <w:autoSpaceDE w:val="0"/>
        <w:autoSpaceDN w:val="0"/>
        <w:ind w:left="420" w:rightChars="40" w:right="96" w:firstLineChars="190" w:firstLine="456"/>
        <w:rPr>
          <w:szCs w:val="21"/>
        </w:rPr>
      </w:pPr>
      <w:r w:rsidRPr="009A0AF2">
        <w:rPr>
          <w:szCs w:val="21"/>
        </w:rPr>
        <w:lastRenderedPageBreak/>
        <w:t>应用系统原则上不直接开放外网，可通过</w:t>
      </w:r>
      <w:proofErr w:type="spellStart"/>
      <w:r w:rsidRPr="009A0AF2">
        <w:rPr>
          <w:szCs w:val="21"/>
        </w:rPr>
        <w:t>webvpn</w:t>
      </w:r>
      <w:proofErr w:type="spellEnd"/>
      <w:r w:rsidRPr="009A0AF2">
        <w:rPr>
          <w:szCs w:val="21"/>
        </w:rPr>
        <w:t>进行外网登录后访问。</w:t>
      </w:r>
    </w:p>
    <w:p w14:paraId="6DE2D54A" w14:textId="77777777" w:rsidR="00A14E69" w:rsidRPr="009A0AF2" w:rsidRDefault="004A5177">
      <w:pPr>
        <w:pStyle w:val="17"/>
        <w:numPr>
          <w:ilvl w:val="1"/>
          <w:numId w:val="59"/>
        </w:numPr>
        <w:autoSpaceDE w:val="0"/>
        <w:autoSpaceDN w:val="0"/>
        <w:ind w:left="420" w:rightChars="40" w:right="96" w:firstLineChars="190" w:firstLine="456"/>
        <w:rPr>
          <w:szCs w:val="21"/>
        </w:rPr>
      </w:pPr>
      <w:r w:rsidRPr="009A0AF2">
        <w:rPr>
          <w:szCs w:val="21"/>
        </w:rPr>
        <w:t>特殊原因需要采用外部</w:t>
      </w:r>
      <w:proofErr w:type="gramStart"/>
      <w:r w:rsidRPr="009A0AF2">
        <w:rPr>
          <w:szCs w:val="21"/>
        </w:rPr>
        <w:t>云服务</w:t>
      </w:r>
      <w:proofErr w:type="gramEnd"/>
      <w:r w:rsidRPr="009A0AF2">
        <w:rPr>
          <w:szCs w:val="21"/>
        </w:rPr>
        <w:t>的，</w:t>
      </w:r>
      <w:r w:rsidRPr="009A0AF2">
        <w:rPr>
          <w:rFonts w:hint="eastAsia"/>
          <w:szCs w:val="21"/>
        </w:rPr>
        <w:t>仅允许采购</w:t>
      </w:r>
      <w:r w:rsidRPr="009A0AF2">
        <w:rPr>
          <w:rFonts w:hint="eastAsia"/>
          <w:szCs w:val="21"/>
        </w:rPr>
        <w:t>SaaS</w:t>
      </w:r>
      <w:r w:rsidRPr="009A0AF2">
        <w:rPr>
          <w:rFonts w:hint="eastAsia"/>
          <w:szCs w:val="21"/>
        </w:rPr>
        <w:t>云服务。</w:t>
      </w:r>
      <w:proofErr w:type="gramStart"/>
      <w:r w:rsidRPr="009A0AF2">
        <w:rPr>
          <w:szCs w:val="21"/>
        </w:rPr>
        <w:t>云服务</w:t>
      </w:r>
      <w:proofErr w:type="gramEnd"/>
      <w:r w:rsidRPr="009A0AF2">
        <w:rPr>
          <w:szCs w:val="21"/>
        </w:rPr>
        <w:t>商应提供网站</w:t>
      </w:r>
      <w:r w:rsidRPr="009A0AF2">
        <w:rPr>
          <w:szCs w:val="21"/>
        </w:rPr>
        <w:t>ICP</w:t>
      </w:r>
      <w:r w:rsidRPr="009A0AF2">
        <w:rPr>
          <w:szCs w:val="21"/>
        </w:rPr>
        <w:t>备案证明、</w:t>
      </w:r>
      <w:proofErr w:type="gramStart"/>
      <w:r w:rsidRPr="009A0AF2">
        <w:rPr>
          <w:szCs w:val="21"/>
        </w:rPr>
        <w:t>等保备案</w:t>
      </w:r>
      <w:proofErr w:type="gramEnd"/>
      <w:r w:rsidRPr="009A0AF2">
        <w:rPr>
          <w:szCs w:val="21"/>
        </w:rPr>
        <w:t>证明复印件及测评报告关键页复印件。</w:t>
      </w:r>
      <w:proofErr w:type="gramStart"/>
      <w:r w:rsidRPr="009A0AF2">
        <w:rPr>
          <w:szCs w:val="21"/>
        </w:rPr>
        <w:t>云服务</w:t>
      </w:r>
      <w:proofErr w:type="gramEnd"/>
      <w:r w:rsidRPr="009A0AF2">
        <w:rPr>
          <w:szCs w:val="21"/>
        </w:rPr>
        <w:t>方应</w:t>
      </w:r>
      <w:proofErr w:type="gramStart"/>
      <w:r w:rsidRPr="009A0AF2">
        <w:rPr>
          <w:szCs w:val="21"/>
        </w:rPr>
        <w:t>参考等保</w:t>
      </w:r>
      <w:proofErr w:type="gramEnd"/>
      <w:r w:rsidRPr="009A0AF2">
        <w:rPr>
          <w:szCs w:val="21"/>
        </w:rPr>
        <w:t>2.0</w:t>
      </w:r>
      <w:r w:rsidRPr="009A0AF2">
        <w:rPr>
          <w:rFonts w:hint="eastAsia"/>
          <w:szCs w:val="21"/>
        </w:rPr>
        <w:t>要求，</w:t>
      </w:r>
      <w:r w:rsidRPr="009A0AF2">
        <w:rPr>
          <w:szCs w:val="21"/>
        </w:rPr>
        <w:t>作为</w:t>
      </w:r>
      <w:r w:rsidRPr="009A0AF2">
        <w:rPr>
          <w:szCs w:val="21"/>
        </w:rPr>
        <w:t>SaaS</w:t>
      </w:r>
      <w:r w:rsidRPr="009A0AF2">
        <w:rPr>
          <w:szCs w:val="21"/>
        </w:rPr>
        <w:t>责任主体完成测评工作。外部</w:t>
      </w:r>
      <w:proofErr w:type="gramStart"/>
      <w:r w:rsidRPr="009A0AF2">
        <w:rPr>
          <w:szCs w:val="21"/>
        </w:rPr>
        <w:t>云服务</w:t>
      </w:r>
      <w:proofErr w:type="gramEnd"/>
      <w:r w:rsidRPr="009A0AF2">
        <w:rPr>
          <w:szCs w:val="21"/>
        </w:rPr>
        <w:t>应不使用中国传媒大学</w:t>
      </w:r>
      <w:r w:rsidRPr="009A0AF2">
        <w:rPr>
          <w:szCs w:val="21"/>
        </w:rPr>
        <w:t>LOGO</w:t>
      </w:r>
      <w:r w:rsidRPr="009A0AF2">
        <w:rPr>
          <w:szCs w:val="21"/>
        </w:rPr>
        <w:t>，原则上不设立独立站点，不使用</w:t>
      </w:r>
      <w:hyperlink r:id="rId16" w:history="1">
        <w:r w:rsidRPr="009A0AF2">
          <w:rPr>
            <w:rStyle w:val="afff2"/>
            <w:color w:val="auto"/>
            <w:szCs w:val="21"/>
          </w:rPr>
          <w:t>http://cuc.xxx.yyy.cn</w:t>
        </w:r>
      </w:hyperlink>
      <w:r w:rsidRPr="009A0AF2">
        <w:rPr>
          <w:szCs w:val="21"/>
        </w:rPr>
        <w:t xml:space="preserve"> </w:t>
      </w:r>
      <w:r w:rsidRPr="009A0AF2">
        <w:rPr>
          <w:szCs w:val="21"/>
        </w:rPr>
        <w:t>等独立域名部署。</w:t>
      </w:r>
    </w:p>
    <w:p w14:paraId="321D7670" w14:textId="77777777" w:rsidR="00A14E69" w:rsidRPr="009A0AF2" w:rsidRDefault="004A5177">
      <w:pPr>
        <w:pStyle w:val="17"/>
        <w:numPr>
          <w:ilvl w:val="1"/>
          <w:numId w:val="59"/>
        </w:numPr>
        <w:autoSpaceDE w:val="0"/>
        <w:autoSpaceDN w:val="0"/>
        <w:ind w:left="420" w:rightChars="40" w:right="96" w:firstLineChars="190" w:firstLine="456"/>
        <w:rPr>
          <w:szCs w:val="21"/>
        </w:rPr>
      </w:pPr>
      <w:r w:rsidRPr="009A0AF2">
        <w:rPr>
          <w:szCs w:val="21"/>
        </w:rPr>
        <w:t>校内系统的用户移动端入口地址应通过独立端口进行发布，不应具备公共信息页面，应仅允许移动端（</w:t>
      </w:r>
      <w:proofErr w:type="gramStart"/>
      <w:r w:rsidRPr="009A0AF2">
        <w:rPr>
          <w:szCs w:val="21"/>
        </w:rPr>
        <w:t>微信等</w:t>
      </w:r>
      <w:proofErr w:type="gramEnd"/>
      <w:r w:rsidRPr="009A0AF2">
        <w:rPr>
          <w:szCs w:val="21"/>
        </w:rPr>
        <w:t>）登录后访问。管理信息页面入口地址应不对</w:t>
      </w:r>
      <w:r w:rsidRPr="009A0AF2">
        <w:rPr>
          <w:szCs w:val="21"/>
        </w:rPr>
        <w:t>Internet</w:t>
      </w:r>
      <w:r w:rsidRPr="009A0AF2">
        <w:rPr>
          <w:szCs w:val="21"/>
        </w:rPr>
        <w:t>公布。</w:t>
      </w:r>
      <w:r w:rsidRPr="009A0AF2">
        <w:rPr>
          <w:rFonts w:hint="eastAsia"/>
          <w:szCs w:val="21"/>
        </w:rPr>
        <w:t>移动互联应用（</w:t>
      </w:r>
      <w:r w:rsidRPr="009A0AF2">
        <w:rPr>
          <w:rFonts w:hint="eastAsia"/>
          <w:szCs w:val="21"/>
        </w:rPr>
        <w:t>APP</w:t>
      </w:r>
      <w:r w:rsidRPr="009A0AF2">
        <w:rPr>
          <w:rFonts w:hint="eastAsia"/>
          <w:szCs w:val="21"/>
        </w:rPr>
        <w:t>）需</w:t>
      </w:r>
      <w:proofErr w:type="gramStart"/>
      <w:r w:rsidRPr="009A0AF2">
        <w:rPr>
          <w:rFonts w:hint="eastAsia"/>
          <w:szCs w:val="21"/>
        </w:rPr>
        <w:t>按照等保</w:t>
      </w:r>
      <w:proofErr w:type="gramEnd"/>
      <w:r w:rsidRPr="009A0AF2">
        <w:rPr>
          <w:rFonts w:hint="eastAsia"/>
          <w:szCs w:val="21"/>
        </w:rPr>
        <w:t>2.0</w:t>
      </w:r>
      <w:r w:rsidRPr="009A0AF2">
        <w:rPr>
          <w:rFonts w:hint="eastAsia"/>
          <w:szCs w:val="21"/>
        </w:rPr>
        <w:t>要求完成测评工作，并按《教育部等八部门关于引导规范教育移动互联网应用有序健康发展的意见》完成审核和教育业务备案工作。</w:t>
      </w:r>
    </w:p>
    <w:p w14:paraId="2F557896" w14:textId="77777777" w:rsidR="00A14E69" w:rsidRPr="009A0AF2" w:rsidRDefault="004A5177">
      <w:pPr>
        <w:pStyle w:val="17"/>
        <w:numPr>
          <w:ilvl w:val="0"/>
          <w:numId w:val="57"/>
        </w:numPr>
        <w:tabs>
          <w:tab w:val="left" w:pos="709"/>
        </w:tabs>
        <w:autoSpaceDE w:val="0"/>
        <w:autoSpaceDN w:val="0"/>
        <w:ind w:rightChars="40" w:right="96" w:firstLineChars="190" w:firstLine="456"/>
        <w:rPr>
          <w:szCs w:val="21"/>
        </w:rPr>
      </w:pPr>
      <w:r w:rsidRPr="009A0AF2">
        <w:rPr>
          <w:szCs w:val="21"/>
        </w:rPr>
        <w:t>支持大数据</w:t>
      </w:r>
      <w:r w:rsidRPr="009A0AF2">
        <w:rPr>
          <w:rFonts w:hint="eastAsia"/>
          <w:szCs w:val="21"/>
        </w:rPr>
        <w:t>日志</w:t>
      </w:r>
      <w:r w:rsidRPr="009A0AF2">
        <w:rPr>
          <w:szCs w:val="21"/>
        </w:rPr>
        <w:t>分析数据接口。</w:t>
      </w:r>
    </w:p>
    <w:p w14:paraId="7CFFDA6C" w14:textId="77777777" w:rsidR="00A14E69" w:rsidRPr="009A0AF2" w:rsidRDefault="004A5177">
      <w:pPr>
        <w:pStyle w:val="17"/>
        <w:numPr>
          <w:ilvl w:val="0"/>
          <w:numId w:val="57"/>
        </w:numPr>
        <w:tabs>
          <w:tab w:val="left" w:pos="709"/>
        </w:tabs>
        <w:autoSpaceDE w:val="0"/>
        <w:autoSpaceDN w:val="0"/>
        <w:ind w:rightChars="40" w:right="96" w:firstLineChars="190" w:firstLine="456"/>
        <w:rPr>
          <w:szCs w:val="21"/>
        </w:rPr>
      </w:pPr>
      <w:r w:rsidRPr="009A0AF2">
        <w:rPr>
          <w:szCs w:val="21"/>
        </w:rPr>
        <w:t>系统运维服务期内应支持大小版本升级。</w:t>
      </w:r>
      <w:r w:rsidRPr="009A0AF2">
        <w:rPr>
          <w:rFonts w:hint="eastAsia"/>
          <w:szCs w:val="21"/>
        </w:rPr>
        <w:t>应用系统的后续二期、三期阶段建设时应支持系统升级，将应用功能与数据无缝升级至最新版本。为此平台进行二次开发的代码应与主系统进行分离，便于主版本同步升级。</w:t>
      </w:r>
    </w:p>
    <w:p w14:paraId="7E6B4975" w14:textId="77777777" w:rsidR="00A14E69" w:rsidRPr="009A0AF2" w:rsidRDefault="004A5177">
      <w:pPr>
        <w:pStyle w:val="17"/>
        <w:numPr>
          <w:ilvl w:val="0"/>
          <w:numId w:val="57"/>
        </w:numPr>
        <w:tabs>
          <w:tab w:val="left" w:pos="709"/>
        </w:tabs>
        <w:autoSpaceDE w:val="0"/>
        <w:autoSpaceDN w:val="0"/>
        <w:ind w:rightChars="40" w:right="96" w:firstLineChars="190" w:firstLine="456"/>
        <w:rPr>
          <w:szCs w:val="21"/>
        </w:rPr>
      </w:pPr>
      <w:r w:rsidRPr="009A0AF2">
        <w:rPr>
          <w:szCs w:val="21"/>
        </w:rPr>
        <w:t>系统升级时，需要将原有系统数据进行迁移，原系统不再提供对外服务。</w:t>
      </w:r>
    </w:p>
    <w:p w14:paraId="74EE00D1" w14:textId="77777777" w:rsidR="00A14E69" w:rsidRPr="009A0AF2" w:rsidRDefault="004A5177">
      <w:pPr>
        <w:widowControl/>
        <w:ind w:rightChars="40" w:right="96" w:firstLine="504"/>
        <w:jc w:val="left"/>
        <w:rPr>
          <w:szCs w:val="21"/>
        </w:rPr>
      </w:pPr>
      <w:r w:rsidRPr="009A0AF2">
        <w:rPr>
          <w:rFonts w:hint="eastAsia"/>
          <w:szCs w:val="21"/>
        </w:rPr>
        <w:t>乙方</w:t>
      </w:r>
      <w:r w:rsidRPr="009A0AF2">
        <w:rPr>
          <w:szCs w:val="21"/>
        </w:rPr>
        <w:t>与</w:t>
      </w:r>
      <w:r w:rsidRPr="009A0AF2">
        <w:rPr>
          <w:rFonts w:hint="eastAsia"/>
          <w:szCs w:val="21"/>
        </w:rPr>
        <w:t>甲方</w:t>
      </w:r>
      <w:r w:rsidRPr="009A0AF2">
        <w:rPr>
          <w:szCs w:val="21"/>
        </w:rPr>
        <w:t>结束合作后，系统中所存放的数据为学校资产，</w:t>
      </w:r>
      <w:r w:rsidRPr="009A0AF2">
        <w:rPr>
          <w:rFonts w:hint="eastAsia"/>
          <w:szCs w:val="21"/>
        </w:rPr>
        <w:t>乙方</w:t>
      </w:r>
      <w:r w:rsidRPr="009A0AF2">
        <w:rPr>
          <w:szCs w:val="21"/>
        </w:rPr>
        <w:t>应按学校要求的数据格式进行导出，将系统中的数据资产完整移交学校。</w:t>
      </w:r>
    </w:p>
    <w:p w14:paraId="69A240BE" w14:textId="77777777" w:rsidR="00A14E69" w:rsidRPr="009A0AF2" w:rsidRDefault="00A14E69">
      <w:pPr>
        <w:widowControl/>
        <w:ind w:rightChars="40" w:right="96" w:firstLine="504"/>
        <w:jc w:val="left"/>
        <w:rPr>
          <w:szCs w:val="21"/>
        </w:rPr>
      </w:pPr>
    </w:p>
    <w:p w14:paraId="109AABBE" w14:textId="77777777" w:rsidR="00A14E69" w:rsidRPr="009A0AF2" w:rsidRDefault="004A5177">
      <w:pPr>
        <w:widowControl/>
        <w:ind w:rightChars="40" w:right="96" w:firstLine="504"/>
        <w:jc w:val="left"/>
        <w:rPr>
          <w:szCs w:val="21"/>
        </w:rPr>
      </w:pPr>
      <w:r w:rsidRPr="009A0AF2">
        <w:rPr>
          <w:rFonts w:hint="eastAsia"/>
          <w:szCs w:val="21"/>
        </w:rPr>
        <w:t>验收时乙方应提供完整的用户手册、管理员手册、部署手册。其中部署手册中应包括上述的系统拓扑图（</w:t>
      </w:r>
      <w:r w:rsidRPr="009A0AF2">
        <w:rPr>
          <w:rFonts w:hint="eastAsia"/>
          <w:szCs w:val="21"/>
        </w:rPr>
        <w:t>IP</w:t>
      </w:r>
      <w:r w:rsidRPr="009A0AF2">
        <w:rPr>
          <w:szCs w:val="21"/>
        </w:rPr>
        <w:t>/</w:t>
      </w:r>
      <w:r w:rsidRPr="009A0AF2">
        <w:rPr>
          <w:rFonts w:hint="eastAsia"/>
          <w:szCs w:val="21"/>
        </w:rPr>
        <w:t>域名</w:t>
      </w:r>
      <w:r w:rsidRPr="009A0AF2">
        <w:rPr>
          <w:rFonts w:hint="eastAsia"/>
          <w:szCs w:val="21"/>
        </w:rPr>
        <w:t>/</w:t>
      </w:r>
      <w:r w:rsidRPr="009A0AF2">
        <w:rPr>
          <w:rFonts w:hint="eastAsia"/>
          <w:szCs w:val="21"/>
        </w:rPr>
        <w:t>端口等）、数据同步文档、对外接口文档、数据库表格描述文档内容，对“附件一：合同货物清单”中的功能指标和集成指标进行完成度评估，作为验收依据。</w:t>
      </w:r>
    </w:p>
    <w:p w14:paraId="18BB4F06" w14:textId="77777777" w:rsidR="00A14E69" w:rsidRPr="009A0AF2" w:rsidRDefault="004A5177">
      <w:pPr>
        <w:widowControl/>
        <w:ind w:firstLine="506"/>
        <w:jc w:val="left"/>
        <w:rPr>
          <w:rFonts w:ascii="宋体" w:hAnsi="宋体"/>
          <w:b/>
          <w:szCs w:val="21"/>
        </w:rPr>
      </w:pPr>
      <w:r w:rsidRPr="009A0AF2">
        <w:rPr>
          <w:rFonts w:ascii="宋体" w:hAnsi="宋体"/>
          <w:b/>
          <w:szCs w:val="21"/>
        </w:rPr>
        <w:br w:type="page"/>
      </w:r>
    </w:p>
    <w:p w14:paraId="64D35917" w14:textId="77777777" w:rsidR="00A14E69" w:rsidRPr="009A0AF2" w:rsidRDefault="004A5177">
      <w:pPr>
        <w:ind w:firstLine="506"/>
        <w:outlineLvl w:val="1"/>
        <w:rPr>
          <w:rFonts w:ascii="宋体" w:hAnsi="宋体"/>
          <w:b/>
          <w:szCs w:val="21"/>
        </w:rPr>
      </w:pPr>
      <w:bookmarkStart w:id="264" w:name="_Toc109046019"/>
      <w:bookmarkStart w:id="265" w:name="_Toc110339488"/>
      <w:bookmarkStart w:id="266" w:name="_Toc110344877"/>
      <w:r w:rsidRPr="009A0AF2">
        <w:rPr>
          <w:rFonts w:ascii="宋体" w:hAnsi="宋体" w:hint="eastAsia"/>
          <w:b/>
          <w:szCs w:val="21"/>
        </w:rPr>
        <w:lastRenderedPageBreak/>
        <w:t>四、服务指标要求（同投标/报价文件中技术指标要求）</w:t>
      </w:r>
      <w:bookmarkEnd w:id="264"/>
      <w:bookmarkEnd w:id="265"/>
      <w:bookmarkEnd w:id="266"/>
    </w:p>
    <w:p w14:paraId="1B0DC53D" w14:textId="77777777" w:rsidR="00A14E69" w:rsidRPr="009A0AF2" w:rsidRDefault="004A5177">
      <w:pPr>
        <w:ind w:firstLine="506"/>
        <w:outlineLvl w:val="2"/>
        <w:rPr>
          <w:rFonts w:ascii="宋体" w:hAnsi="宋体"/>
          <w:b/>
          <w:szCs w:val="21"/>
        </w:rPr>
      </w:pPr>
      <w:bookmarkStart w:id="267" w:name="_Toc109046020"/>
      <w:bookmarkStart w:id="268" w:name="_Toc110339489"/>
      <w:bookmarkStart w:id="269" w:name="_Toc110344878"/>
      <w:r w:rsidRPr="009A0AF2">
        <w:rPr>
          <w:rFonts w:ascii="宋体" w:hAnsi="宋体" w:hint="eastAsia"/>
          <w:b/>
          <w:szCs w:val="21"/>
        </w:rPr>
        <w:t>（1）X</w:t>
      </w:r>
      <w:r w:rsidRPr="009A0AF2">
        <w:rPr>
          <w:rFonts w:ascii="宋体" w:hAnsi="宋体"/>
          <w:b/>
          <w:szCs w:val="21"/>
        </w:rPr>
        <w:t>XX</w:t>
      </w:r>
      <w:r w:rsidRPr="009A0AF2">
        <w:rPr>
          <w:rFonts w:ascii="宋体" w:hAnsi="宋体" w:hint="eastAsia"/>
          <w:b/>
          <w:szCs w:val="21"/>
        </w:rPr>
        <w:t>服务</w:t>
      </w:r>
      <w:bookmarkEnd w:id="267"/>
      <w:bookmarkEnd w:id="268"/>
      <w:bookmarkEnd w:id="269"/>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245"/>
      </w:tblGrid>
      <w:tr w:rsidR="008D5DE4" w:rsidRPr="009A0AF2" w14:paraId="15CA6EC0" w14:textId="77777777">
        <w:trPr>
          <w:trHeight w:val="70"/>
        </w:trPr>
        <w:tc>
          <w:tcPr>
            <w:tcW w:w="709" w:type="dxa"/>
            <w:shd w:val="clear" w:color="auto" w:fill="auto"/>
            <w:vAlign w:val="center"/>
          </w:tcPr>
          <w:p w14:paraId="7A546EA0"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序号</w:t>
            </w:r>
          </w:p>
        </w:tc>
        <w:tc>
          <w:tcPr>
            <w:tcW w:w="2268" w:type="dxa"/>
            <w:shd w:val="clear" w:color="auto" w:fill="auto"/>
            <w:vAlign w:val="center"/>
          </w:tcPr>
          <w:p w14:paraId="1424FC8B"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指标项</w:t>
            </w:r>
          </w:p>
        </w:tc>
        <w:tc>
          <w:tcPr>
            <w:tcW w:w="5245" w:type="dxa"/>
            <w:shd w:val="clear" w:color="auto" w:fill="auto"/>
            <w:vAlign w:val="center"/>
          </w:tcPr>
          <w:p w14:paraId="69F92341" w14:textId="77777777" w:rsidR="00A14E69" w:rsidRPr="009A0AF2" w:rsidRDefault="004A5177">
            <w:pPr>
              <w:ind w:firstLine="506"/>
              <w:jc w:val="center"/>
              <w:rPr>
                <w:rFonts w:asciiTheme="minorEastAsia" w:eastAsiaTheme="minorEastAsia" w:hAnsiTheme="minorEastAsia"/>
                <w:b/>
                <w:szCs w:val="21"/>
              </w:rPr>
            </w:pPr>
            <w:r w:rsidRPr="009A0AF2">
              <w:rPr>
                <w:rFonts w:asciiTheme="minorEastAsia" w:eastAsiaTheme="minorEastAsia" w:hAnsiTheme="minorEastAsia" w:hint="eastAsia"/>
                <w:b/>
                <w:szCs w:val="21"/>
              </w:rPr>
              <w:t>指标要求</w:t>
            </w:r>
          </w:p>
        </w:tc>
      </w:tr>
      <w:tr w:rsidR="008D5DE4" w:rsidRPr="009A0AF2" w14:paraId="61599F70"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12077213"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2B010D4"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77826B41" w14:textId="77777777" w:rsidR="00A14E69" w:rsidRPr="009A0AF2" w:rsidRDefault="00A14E69">
            <w:pPr>
              <w:jc w:val="left"/>
              <w:rPr>
                <w:rFonts w:asciiTheme="minorEastAsia" w:eastAsiaTheme="minorEastAsia" w:hAnsiTheme="minorEastAsia"/>
                <w:szCs w:val="21"/>
                <w:lang w:bidi="en-US"/>
              </w:rPr>
            </w:pPr>
          </w:p>
        </w:tc>
      </w:tr>
      <w:tr w:rsidR="008D5DE4" w:rsidRPr="009A0AF2" w14:paraId="31CB7EA6"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6466B39"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68C33E4"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BAF5E90" w14:textId="77777777" w:rsidR="00A14E69" w:rsidRPr="009A0AF2" w:rsidRDefault="00A14E69">
            <w:pPr>
              <w:jc w:val="left"/>
              <w:rPr>
                <w:rFonts w:asciiTheme="minorEastAsia" w:eastAsiaTheme="minorEastAsia" w:hAnsiTheme="minorEastAsia"/>
                <w:szCs w:val="21"/>
                <w:lang w:bidi="en-US"/>
              </w:rPr>
            </w:pPr>
          </w:p>
        </w:tc>
      </w:tr>
      <w:tr w:rsidR="008D5DE4" w:rsidRPr="009A0AF2" w14:paraId="023280A4"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6C672F4"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634F3DF"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87CAE2C" w14:textId="77777777" w:rsidR="00A14E69" w:rsidRPr="009A0AF2" w:rsidRDefault="00A14E69">
            <w:pPr>
              <w:jc w:val="left"/>
              <w:rPr>
                <w:rFonts w:asciiTheme="minorEastAsia" w:eastAsiaTheme="minorEastAsia" w:hAnsiTheme="minorEastAsia"/>
                <w:szCs w:val="21"/>
                <w:lang w:bidi="en-US"/>
              </w:rPr>
            </w:pPr>
          </w:p>
        </w:tc>
      </w:tr>
      <w:tr w:rsidR="008D5DE4" w:rsidRPr="009A0AF2" w14:paraId="71EFB145"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67DBEF6"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0113C3BB"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E4897AD" w14:textId="77777777" w:rsidR="00A14E69" w:rsidRPr="009A0AF2" w:rsidRDefault="00A14E69">
            <w:pPr>
              <w:jc w:val="left"/>
              <w:rPr>
                <w:rFonts w:asciiTheme="minorEastAsia" w:eastAsiaTheme="minorEastAsia" w:hAnsiTheme="minorEastAsia"/>
                <w:szCs w:val="21"/>
                <w:lang w:bidi="en-US"/>
              </w:rPr>
            </w:pPr>
          </w:p>
        </w:tc>
      </w:tr>
      <w:tr w:rsidR="008D5DE4" w:rsidRPr="009A0AF2" w14:paraId="6D2F1574"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13709F54" w14:textId="77777777" w:rsidR="00A14E69" w:rsidRPr="009A0AF2" w:rsidRDefault="004A5177">
            <w:pPr>
              <w:jc w:val="center"/>
              <w:rPr>
                <w:rFonts w:asciiTheme="minorEastAsia" w:eastAsiaTheme="minorEastAsia" w:hAnsiTheme="minorEastAsia"/>
                <w:szCs w:val="21"/>
                <w:lang w:bidi="en-US"/>
              </w:rPr>
            </w:pPr>
            <w:r w:rsidRPr="009A0AF2">
              <w:rPr>
                <w:rFonts w:asciiTheme="minorEastAsia" w:eastAsiaTheme="minorEastAsia" w:hAnsiTheme="minorEastAsia" w:hint="eastAsia"/>
                <w:szCs w:val="21"/>
                <w:lang w:bidi="en-US"/>
              </w:rPr>
              <w:t>5</w:t>
            </w:r>
          </w:p>
        </w:tc>
        <w:tc>
          <w:tcPr>
            <w:tcW w:w="2268" w:type="dxa"/>
            <w:tcBorders>
              <w:top w:val="single" w:sz="4" w:space="0" w:color="auto"/>
              <w:left w:val="single" w:sz="4" w:space="0" w:color="auto"/>
              <w:bottom w:val="single" w:sz="4" w:space="0" w:color="auto"/>
              <w:right w:val="single" w:sz="4" w:space="0" w:color="auto"/>
            </w:tcBorders>
            <w:vAlign w:val="center"/>
          </w:tcPr>
          <w:p w14:paraId="629D0559"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3CE30B23" w14:textId="77777777" w:rsidR="00A14E69" w:rsidRPr="009A0AF2" w:rsidRDefault="00A14E69">
            <w:pPr>
              <w:jc w:val="left"/>
              <w:rPr>
                <w:rFonts w:asciiTheme="minorEastAsia" w:eastAsiaTheme="minorEastAsia" w:hAnsiTheme="minorEastAsia"/>
                <w:szCs w:val="21"/>
                <w:lang w:bidi="en-US"/>
              </w:rPr>
            </w:pPr>
          </w:p>
        </w:tc>
      </w:tr>
      <w:tr w:rsidR="008D5DE4" w:rsidRPr="009A0AF2" w14:paraId="61F5F113"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256F7E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1D704C94"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78369B6F" w14:textId="77777777" w:rsidR="00A14E69" w:rsidRPr="009A0AF2" w:rsidRDefault="00A14E69">
            <w:pPr>
              <w:jc w:val="left"/>
              <w:rPr>
                <w:rFonts w:asciiTheme="minorEastAsia" w:eastAsiaTheme="minorEastAsia" w:hAnsiTheme="minorEastAsia"/>
                <w:szCs w:val="21"/>
                <w:lang w:bidi="en-US"/>
              </w:rPr>
            </w:pPr>
          </w:p>
        </w:tc>
      </w:tr>
      <w:tr w:rsidR="008D5DE4" w:rsidRPr="009A0AF2" w14:paraId="063312E8"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332E5A9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14553F66"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256DF3EA" w14:textId="77777777" w:rsidR="00A14E69" w:rsidRPr="009A0AF2" w:rsidRDefault="00A14E69">
            <w:pPr>
              <w:jc w:val="left"/>
              <w:rPr>
                <w:rFonts w:asciiTheme="minorEastAsia" w:eastAsiaTheme="minorEastAsia" w:hAnsiTheme="minorEastAsia"/>
                <w:szCs w:val="21"/>
                <w:lang w:bidi="en-US"/>
              </w:rPr>
            </w:pPr>
          </w:p>
        </w:tc>
      </w:tr>
      <w:tr w:rsidR="008D5DE4" w:rsidRPr="009A0AF2" w14:paraId="1752DC77"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7068F8E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622106A"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3DC5918" w14:textId="77777777" w:rsidR="00A14E69" w:rsidRPr="009A0AF2" w:rsidRDefault="00A14E69">
            <w:pPr>
              <w:jc w:val="left"/>
              <w:rPr>
                <w:rFonts w:asciiTheme="minorEastAsia" w:eastAsiaTheme="minorEastAsia" w:hAnsiTheme="minorEastAsia"/>
                <w:szCs w:val="21"/>
                <w:lang w:bidi="en-US"/>
              </w:rPr>
            </w:pPr>
          </w:p>
        </w:tc>
      </w:tr>
      <w:tr w:rsidR="008D5DE4" w:rsidRPr="009A0AF2" w14:paraId="53DE7B65"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0E0868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209636A6"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3DBB41F7" w14:textId="77777777" w:rsidR="00A14E69" w:rsidRPr="009A0AF2" w:rsidRDefault="00A14E69">
            <w:pPr>
              <w:jc w:val="left"/>
              <w:rPr>
                <w:rFonts w:asciiTheme="minorEastAsia" w:eastAsiaTheme="minorEastAsia" w:hAnsiTheme="minorEastAsia"/>
                <w:szCs w:val="21"/>
                <w:lang w:bidi="en-US"/>
              </w:rPr>
            </w:pPr>
          </w:p>
        </w:tc>
      </w:tr>
      <w:tr w:rsidR="008D5DE4" w:rsidRPr="009A0AF2" w14:paraId="30705F07"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1930A34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9F5204D"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BE522AF" w14:textId="77777777" w:rsidR="00A14E69" w:rsidRPr="009A0AF2" w:rsidRDefault="00A14E69">
            <w:pPr>
              <w:jc w:val="left"/>
              <w:rPr>
                <w:rFonts w:asciiTheme="minorEastAsia" w:eastAsiaTheme="minorEastAsia" w:hAnsiTheme="minorEastAsia"/>
                <w:szCs w:val="21"/>
                <w:lang w:bidi="en-US"/>
              </w:rPr>
            </w:pPr>
          </w:p>
        </w:tc>
      </w:tr>
      <w:tr w:rsidR="008D5DE4" w:rsidRPr="009A0AF2" w14:paraId="41C1C164"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1FA6602"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E284C17"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4AFC07BD" w14:textId="77777777" w:rsidR="00A14E69" w:rsidRPr="009A0AF2" w:rsidRDefault="00A14E69">
            <w:pPr>
              <w:jc w:val="left"/>
              <w:rPr>
                <w:rFonts w:asciiTheme="minorEastAsia" w:eastAsiaTheme="minorEastAsia" w:hAnsiTheme="minorEastAsia"/>
                <w:szCs w:val="21"/>
                <w:lang w:bidi="en-US"/>
              </w:rPr>
            </w:pPr>
          </w:p>
        </w:tc>
      </w:tr>
      <w:tr w:rsidR="008D5DE4" w:rsidRPr="009A0AF2" w14:paraId="5B3EAAE7"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124EA1A"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035B9F1"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82B2BDD" w14:textId="77777777" w:rsidR="00A14E69" w:rsidRPr="009A0AF2" w:rsidRDefault="00A14E69">
            <w:pPr>
              <w:jc w:val="left"/>
              <w:rPr>
                <w:rFonts w:asciiTheme="minorEastAsia" w:eastAsiaTheme="minorEastAsia" w:hAnsiTheme="minorEastAsia"/>
                <w:szCs w:val="21"/>
                <w:lang w:bidi="en-US"/>
              </w:rPr>
            </w:pPr>
          </w:p>
        </w:tc>
      </w:tr>
      <w:tr w:rsidR="008D5DE4" w:rsidRPr="009A0AF2" w14:paraId="1719A93E"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0E2F5628"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9090822"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7A89E4C1" w14:textId="77777777" w:rsidR="00A14E69" w:rsidRPr="009A0AF2" w:rsidRDefault="00A14E69">
            <w:pPr>
              <w:jc w:val="left"/>
              <w:rPr>
                <w:rFonts w:asciiTheme="minorEastAsia" w:eastAsiaTheme="minorEastAsia" w:hAnsiTheme="minorEastAsia"/>
                <w:szCs w:val="21"/>
                <w:lang w:bidi="en-US"/>
              </w:rPr>
            </w:pPr>
          </w:p>
        </w:tc>
      </w:tr>
      <w:tr w:rsidR="008D5DE4" w:rsidRPr="009A0AF2" w14:paraId="2D241A61"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E7E5D0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60C2D304"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2D26309F" w14:textId="77777777" w:rsidR="00A14E69" w:rsidRPr="009A0AF2" w:rsidRDefault="00A14E69">
            <w:pPr>
              <w:jc w:val="left"/>
              <w:rPr>
                <w:rFonts w:asciiTheme="minorEastAsia" w:eastAsiaTheme="minorEastAsia" w:hAnsiTheme="minorEastAsia"/>
                <w:szCs w:val="21"/>
                <w:lang w:bidi="en-US"/>
              </w:rPr>
            </w:pPr>
          </w:p>
        </w:tc>
      </w:tr>
      <w:tr w:rsidR="008D5DE4" w:rsidRPr="009A0AF2" w14:paraId="55F5428F"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5D14D42D"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31CB37E"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7F1EA6E3" w14:textId="77777777" w:rsidR="00A14E69" w:rsidRPr="009A0AF2" w:rsidRDefault="00A14E69">
            <w:pPr>
              <w:jc w:val="left"/>
              <w:rPr>
                <w:rFonts w:asciiTheme="minorEastAsia" w:eastAsiaTheme="minorEastAsia" w:hAnsiTheme="minorEastAsia"/>
                <w:szCs w:val="21"/>
                <w:lang w:bidi="en-US"/>
              </w:rPr>
            </w:pPr>
          </w:p>
        </w:tc>
      </w:tr>
      <w:tr w:rsidR="008D5DE4" w:rsidRPr="009A0AF2" w14:paraId="1B7B376D"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3D074EAD"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C621DCF"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3B1E7BAC" w14:textId="77777777" w:rsidR="00A14E69" w:rsidRPr="009A0AF2" w:rsidRDefault="00A14E69">
            <w:pPr>
              <w:jc w:val="left"/>
              <w:rPr>
                <w:rFonts w:asciiTheme="minorEastAsia" w:eastAsiaTheme="minorEastAsia" w:hAnsiTheme="minorEastAsia"/>
                <w:szCs w:val="21"/>
                <w:lang w:bidi="en-US"/>
              </w:rPr>
            </w:pPr>
          </w:p>
        </w:tc>
      </w:tr>
      <w:tr w:rsidR="008D5DE4" w:rsidRPr="009A0AF2" w14:paraId="465E17C0"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6109FE14"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576528EB"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5EDFAF8A" w14:textId="77777777" w:rsidR="00A14E69" w:rsidRPr="009A0AF2" w:rsidRDefault="00A14E69">
            <w:pPr>
              <w:jc w:val="left"/>
              <w:rPr>
                <w:rFonts w:asciiTheme="minorEastAsia" w:eastAsiaTheme="minorEastAsia" w:hAnsiTheme="minorEastAsia"/>
                <w:szCs w:val="21"/>
                <w:lang w:bidi="en-US"/>
              </w:rPr>
            </w:pPr>
          </w:p>
        </w:tc>
      </w:tr>
      <w:tr w:rsidR="008D5DE4" w:rsidRPr="009A0AF2" w14:paraId="069E561F"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22C1F9B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0694C615"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147FD1BF" w14:textId="77777777" w:rsidR="00A14E69" w:rsidRPr="009A0AF2" w:rsidRDefault="00A14E69">
            <w:pPr>
              <w:jc w:val="left"/>
              <w:rPr>
                <w:rFonts w:asciiTheme="minorEastAsia" w:eastAsiaTheme="minorEastAsia" w:hAnsiTheme="minorEastAsia"/>
                <w:szCs w:val="21"/>
                <w:lang w:bidi="en-US"/>
              </w:rPr>
            </w:pPr>
          </w:p>
        </w:tc>
      </w:tr>
      <w:tr w:rsidR="008D5DE4" w:rsidRPr="009A0AF2" w14:paraId="05F239B8"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035A8C8D"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43CEB3EC"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6BD92F23" w14:textId="77777777" w:rsidR="00A14E69" w:rsidRPr="009A0AF2" w:rsidRDefault="00A14E69">
            <w:pPr>
              <w:jc w:val="left"/>
              <w:rPr>
                <w:rFonts w:asciiTheme="minorEastAsia" w:eastAsiaTheme="minorEastAsia" w:hAnsiTheme="minorEastAsia"/>
                <w:szCs w:val="21"/>
                <w:lang w:bidi="en-US"/>
              </w:rPr>
            </w:pPr>
          </w:p>
        </w:tc>
      </w:tr>
      <w:tr w:rsidR="008D5DE4" w:rsidRPr="009A0AF2" w14:paraId="580F0071" w14:textId="77777777">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389CFFD1" w14:textId="77777777" w:rsidR="00A14E69" w:rsidRPr="009A0AF2" w:rsidRDefault="00A14E69">
            <w:pPr>
              <w:jc w:val="center"/>
              <w:rPr>
                <w:rFonts w:asciiTheme="minorEastAsia" w:eastAsiaTheme="minorEastAsia" w:hAnsiTheme="minorEastAsia"/>
                <w:szCs w:val="21"/>
                <w:lang w:bidi="en-US"/>
              </w:rPr>
            </w:pPr>
          </w:p>
        </w:tc>
        <w:tc>
          <w:tcPr>
            <w:tcW w:w="2268" w:type="dxa"/>
            <w:tcBorders>
              <w:top w:val="single" w:sz="4" w:space="0" w:color="auto"/>
              <w:left w:val="single" w:sz="4" w:space="0" w:color="auto"/>
              <w:bottom w:val="single" w:sz="4" w:space="0" w:color="auto"/>
              <w:right w:val="single" w:sz="4" w:space="0" w:color="auto"/>
            </w:tcBorders>
            <w:vAlign w:val="center"/>
          </w:tcPr>
          <w:p w14:paraId="7A0EC2B3" w14:textId="77777777" w:rsidR="00A14E69" w:rsidRPr="009A0AF2" w:rsidRDefault="00A14E69">
            <w:pPr>
              <w:jc w:val="center"/>
              <w:rPr>
                <w:rFonts w:asciiTheme="minorEastAsia" w:eastAsiaTheme="minorEastAsia" w:hAnsiTheme="minorEastAsia"/>
                <w:szCs w:val="21"/>
                <w:lang w:bidi="en-US"/>
              </w:rPr>
            </w:pPr>
          </w:p>
        </w:tc>
        <w:tc>
          <w:tcPr>
            <w:tcW w:w="5245" w:type="dxa"/>
            <w:tcBorders>
              <w:top w:val="single" w:sz="4" w:space="0" w:color="auto"/>
              <w:left w:val="single" w:sz="4" w:space="0" w:color="auto"/>
              <w:bottom w:val="single" w:sz="4" w:space="0" w:color="auto"/>
              <w:right w:val="single" w:sz="4" w:space="0" w:color="auto"/>
            </w:tcBorders>
            <w:vAlign w:val="center"/>
          </w:tcPr>
          <w:p w14:paraId="23503BB3" w14:textId="77777777" w:rsidR="00A14E69" w:rsidRPr="009A0AF2" w:rsidRDefault="00A14E69">
            <w:pPr>
              <w:jc w:val="left"/>
              <w:rPr>
                <w:rFonts w:asciiTheme="minorEastAsia" w:eastAsiaTheme="minorEastAsia" w:hAnsiTheme="minorEastAsia"/>
                <w:szCs w:val="21"/>
                <w:lang w:bidi="en-US"/>
              </w:rPr>
            </w:pPr>
          </w:p>
        </w:tc>
      </w:tr>
    </w:tbl>
    <w:p w14:paraId="5290D4A7" w14:textId="77777777" w:rsidR="00A14E69" w:rsidRPr="009A0AF2" w:rsidRDefault="004A5177">
      <w:pPr>
        <w:ind w:firstLine="506"/>
        <w:outlineLvl w:val="2"/>
        <w:rPr>
          <w:rFonts w:ascii="宋体" w:hAnsi="宋体"/>
          <w:b/>
          <w:szCs w:val="21"/>
        </w:rPr>
      </w:pPr>
      <w:bookmarkStart w:id="270" w:name="_Toc109046021"/>
      <w:bookmarkStart w:id="271" w:name="_Toc110339490"/>
      <w:bookmarkStart w:id="272" w:name="_Toc110344879"/>
      <w:r w:rsidRPr="009A0AF2">
        <w:rPr>
          <w:rFonts w:ascii="宋体" w:hAnsi="宋体" w:hint="eastAsia"/>
          <w:b/>
          <w:szCs w:val="21"/>
        </w:rPr>
        <w:t>（</w:t>
      </w:r>
      <w:r w:rsidRPr="009A0AF2">
        <w:rPr>
          <w:rFonts w:ascii="宋体" w:hAnsi="宋体"/>
          <w:b/>
          <w:szCs w:val="21"/>
        </w:rPr>
        <w:t>2</w:t>
      </w:r>
      <w:r w:rsidRPr="009A0AF2">
        <w:rPr>
          <w:rFonts w:ascii="宋体" w:hAnsi="宋体" w:hint="eastAsia"/>
          <w:b/>
          <w:szCs w:val="21"/>
        </w:rPr>
        <w:t>）X</w:t>
      </w:r>
      <w:r w:rsidRPr="009A0AF2">
        <w:rPr>
          <w:rFonts w:ascii="宋体" w:hAnsi="宋体"/>
          <w:b/>
          <w:szCs w:val="21"/>
        </w:rPr>
        <w:t>XX</w:t>
      </w:r>
      <w:r w:rsidRPr="009A0AF2">
        <w:rPr>
          <w:rFonts w:ascii="宋体" w:hAnsi="宋体" w:hint="eastAsia"/>
          <w:b/>
          <w:szCs w:val="21"/>
        </w:rPr>
        <w:t>服务（根据需要自行增删）</w:t>
      </w:r>
      <w:bookmarkEnd w:id="270"/>
      <w:bookmarkEnd w:id="271"/>
      <w:bookmarkEnd w:id="272"/>
    </w:p>
    <w:p w14:paraId="193AF033" w14:textId="77777777" w:rsidR="00A14E69" w:rsidRPr="009A0AF2" w:rsidRDefault="00A14E69">
      <w:pPr>
        <w:ind w:firstLine="506"/>
        <w:rPr>
          <w:rFonts w:ascii="宋体" w:hAnsi="宋体"/>
          <w:b/>
          <w:szCs w:val="21"/>
        </w:rPr>
      </w:pPr>
    </w:p>
    <w:p w14:paraId="051D8CBA" w14:textId="77777777" w:rsidR="00A14E69" w:rsidRPr="009A0AF2" w:rsidRDefault="00A14E69">
      <w:pPr>
        <w:ind w:firstLine="506"/>
        <w:rPr>
          <w:rFonts w:ascii="宋体" w:hAnsi="宋体"/>
          <w:b/>
          <w:szCs w:val="21"/>
        </w:rPr>
      </w:pPr>
    </w:p>
    <w:p w14:paraId="59AC77E3" w14:textId="77777777" w:rsidR="00A14E69" w:rsidRPr="009A0AF2" w:rsidRDefault="004A5177">
      <w:pPr>
        <w:widowControl/>
        <w:ind w:firstLine="506"/>
        <w:jc w:val="left"/>
        <w:rPr>
          <w:rFonts w:ascii="宋体" w:hAnsi="宋体"/>
          <w:b/>
          <w:szCs w:val="21"/>
        </w:rPr>
      </w:pPr>
      <w:r w:rsidRPr="009A0AF2">
        <w:rPr>
          <w:rFonts w:ascii="宋体" w:hAnsi="宋体"/>
          <w:b/>
          <w:szCs w:val="21"/>
        </w:rPr>
        <w:br w:type="page"/>
      </w:r>
    </w:p>
    <w:p w14:paraId="488021C5" w14:textId="77777777" w:rsidR="00A14E69" w:rsidRPr="009A0AF2" w:rsidRDefault="004A5177">
      <w:pPr>
        <w:keepNext/>
        <w:keepLines/>
        <w:autoSpaceDE w:val="0"/>
        <w:autoSpaceDN w:val="0"/>
        <w:adjustRightInd w:val="0"/>
        <w:spacing w:before="120"/>
        <w:ind w:firstLine="586"/>
        <w:jc w:val="center"/>
        <w:outlineLvl w:val="0"/>
        <w:rPr>
          <w:rFonts w:ascii="宋体" w:hAnsi="宋体"/>
          <w:b/>
          <w:bCs/>
          <w:sz w:val="28"/>
          <w:szCs w:val="32"/>
        </w:rPr>
      </w:pPr>
      <w:bookmarkStart w:id="273" w:name="_Toc109046022"/>
      <w:bookmarkStart w:id="274" w:name="_Toc110339491"/>
      <w:bookmarkStart w:id="275" w:name="_Toc110344880"/>
      <w:r w:rsidRPr="009A0AF2">
        <w:rPr>
          <w:rFonts w:ascii="宋体" w:hAnsi="宋体" w:hint="eastAsia"/>
          <w:b/>
          <w:bCs/>
          <w:sz w:val="28"/>
          <w:szCs w:val="32"/>
        </w:rPr>
        <w:lastRenderedPageBreak/>
        <w:t>附件二：售后服务方案和承诺</w:t>
      </w:r>
      <w:bookmarkEnd w:id="273"/>
      <w:bookmarkEnd w:id="274"/>
      <w:bookmarkEnd w:id="275"/>
    </w:p>
    <w:p w14:paraId="769C6864" w14:textId="3806BB38" w:rsidR="00A14E69" w:rsidRPr="009A0AF2" w:rsidRDefault="004A5177">
      <w:pPr>
        <w:ind w:firstLineChars="202" w:firstLine="485"/>
        <w:jc w:val="left"/>
        <w:rPr>
          <w:rFonts w:ascii="宋体" w:hAnsi="宋体"/>
          <w:szCs w:val="21"/>
          <w:lang w:bidi="en-US"/>
        </w:rPr>
      </w:pPr>
      <w:r w:rsidRPr="009A0AF2">
        <w:rPr>
          <w:rFonts w:ascii="宋体" w:hAnsi="宋体" w:hint="eastAsia"/>
          <w:szCs w:val="21"/>
          <w:lang w:bidi="en-US"/>
        </w:rPr>
        <w:t>根据贵方组织的</w:t>
      </w:r>
      <w:r w:rsidRPr="009A0AF2">
        <w:rPr>
          <w:rFonts w:ascii="宋体" w:hAnsi="宋体"/>
          <w:szCs w:val="21"/>
          <w:u w:val="single"/>
          <w:lang w:bidi="en-US"/>
        </w:rPr>
        <w:t xml:space="preserve">               </w:t>
      </w:r>
      <w:r w:rsidRPr="009A0AF2">
        <w:rPr>
          <w:rFonts w:ascii="宋体" w:hAnsi="宋体" w:hint="eastAsia"/>
          <w:szCs w:val="21"/>
          <w:lang w:bidi="en-US"/>
        </w:rPr>
        <w:t>项目采购(编号：</w:t>
      </w:r>
      <w:r w:rsidRPr="009A0AF2">
        <w:rPr>
          <w:rFonts w:ascii="宋体" w:hAnsi="宋体" w:hint="eastAsia"/>
          <w:szCs w:val="21"/>
          <w:u w:val="single"/>
          <w:lang w:bidi="en-US"/>
        </w:rPr>
        <w:t xml:space="preserve"> </w:t>
      </w:r>
      <w:r w:rsidRPr="009A0AF2">
        <w:rPr>
          <w:rFonts w:ascii="宋体" w:hAnsi="宋体"/>
          <w:szCs w:val="21"/>
          <w:u w:val="single"/>
          <w:lang w:bidi="en-US"/>
        </w:rPr>
        <w:t xml:space="preserve">               </w:t>
      </w:r>
      <w:r w:rsidRPr="009A0AF2">
        <w:rPr>
          <w:rFonts w:ascii="宋体" w:hAnsi="宋体" w:hint="eastAsia"/>
          <w:szCs w:val="21"/>
          <w:lang w:bidi="en-US"/>
        </w:rPr>
        <w:t>)货物及服务的要求，我公司针对项目售后服务部分郑重承诺如下：</w:t>
      </w:r>
    </w:p>
    <w:p w14:paraId="695DBEC2" w14:textId="77777777" w:rsidR="00A14E69" w:rsidRPr="009A0AF2" w:rsidRDefault="004A5177">
      <w:pPr>
        <w:ind w:firstLineChars="200" w:firstLine="480"/>
        <w:rPr>
          <w:rFonts w:ascii="宋体" w:hAnsi="宋体" w:cs="宋体"/>
          <w:szCs w:val="21"/>
        </w:rPr>
      </w:pPr>
      <w:r w:rsidRPr="009A0AF2">
        <w:rPr>
          <w:rFonts w:ascii="宋体" w:hAnsi="宋体" w:cs="宋体" w:hint="eastAsia"/>
          <w:szCs w:val="21"/>
        </w:rPr>
        <w:t>1、技术要求中有具体服务要求的，按设备配置及技术要求中的要求提供服务承诺。</w:t>
      </w:r>
    </w:p>
    <w:p w14:paraId="4C6C1130" w14:textId="77777777" w:rsidR="00A14E69" w:rsidRPr="009A0AF2" w:rsidRDefault="004A5177">
      <w:pPr>
        <w:ind w:firstLineChars="200" w:firstLine="480"/>
        <w:rPr>
          <w:rFonts w:ascii="宋体" w:hAnsi="宋体" w:cs="宋体"/>
          <w:szCs w:val="21"/>
        </w:rPr>
      </w:pPr>
      <w:r w:rsidRPr="009A0AF2">
        <w:rPr>
          <w:rFonts w:ascii="宋体" w:hAnsi="宋体" w:cs="宋体" w:hint="eastAsia"/>
          <w:szCs w:val="21"/>
        </w:rPr>
        <w:t>2、质保服务要求：软件产品质保期为安装验收合格后3年，质保期内包括系统大、小版本升级、远程诊断、系统管理咨询、二次开发技术支持等服务。</w:t>
      </w:r>
      <w:r w:rsidRPr="009A0AF2">
        <w:rPr>
          <w:rFonts w:ascii="宋体" w:hAnsi="宋体" w:cs="宋体" w:hint="eastAsia"/>
          <w:szCs w:val="21"/>
          <w:lang w:eastAsia="zh-Hans"/>
        </w:rPr>
        <w:t>硬件</w:t>
      </w:r>
      <w:r w:rsidRPr="009A0AF2">
        <w:rPr>
          <w:rFonts w:ascii="宋体" w:hAnsi="宋体" w:cs="宋体" w:hint="eastAsia"/>
          <w:szCs w:val="21"/>
        </w:rPr>
        <w:t>产品</w:t>
      </w:r>
      <w:r w:rsidRPr="009A0AF2">
        <w:rPr>
          <w:rFonts w:ascii="宋体" w:hAnsi="宋体" w:cs="宋体" w:hint="eastAsia"/>
          <w:szCs w:val="21"/>
          <w:lang w:eastAsia="zh-Hans"/>
        </w:rPr>
        <w:t>质保期为</w:t>
      </w:r>
      <w:r w:rsidRPr="009A0AF2">
        <w:rPr>
          <w:rFonts w:ascii="宋体" w:hAnsi="宋体" w:cs="宋体" w:hint="eastAsia"/>
          <w:szCs w:val="21"/>
        </w:rPr>
        <w:t>安装验收合格后</w:t>
      </w:r>
      <w:r w:rsidRPr="009A0AF2">
        <w:rPr>
          <w:rFonts w:ascii="宋体" w:hAnsi="宋体" w:cs="宋体"/>
          <w:szCs w:val="21"/>
        </w:rPr>
        <w:t>5</w:t>
      </w:r>
      <w:r w:rsidRPr="009A0AF2">
        <w:rPr>
          <w:rFonts w:ascii="宋体" w:hAnsi="宋体" w:cs="宋体" w:hint="eastAsia"/>
          <w:szCs w:val="21"/>
          <w:lang w:eastAsia="zh-Hans"/>
        </w:rPr>
        <w:t xml:space="preserve"> 年。</w:t>
      </w:r>
    </w:p>
    <w:p w14:paraId="68DC29D0" w14:textId="77777777" w:rsidR="00A14E69" w:rsidRPr="009A0AF2" w:rsidRDefault="004A5177">
      <w:pPr>
        <w:ind w:firstLineChars="200" w:firstLine="480"/>
        <w:rPr>
          <w:rFonts w:ascii="宋体" w:hAnsi="宋体" w:cs="宋体"/>
          <w:szCs w:val="21"/>
        </w:rPr>
      </w:pPr>
      <w:r w:rsidRPr="009A0AF2">
        <w:rPr>
          <w:rFonts w:ascii="宋体" w:hAnsi="宋体" w:cs="宋体" w:hint="eastAsia"/>
          <w:szCs w:val="21"/>
        </w:rPr>
        <w:t>3、提供完善的系统文档，包括系统白皮书、系统安装手册、用户使用手册、系统接口技术说明文档、操作视频等资料。提供系统安装部署、各项功能使用、系统维护及模板制作等培训，使校方人员能独立操作、维护、管理系统，确保系统正常安全运行。提供二次开发培训与技术支持服务，使用户可在系统基础上进行二次开发。</w:t>
      </w:r>
    </w:p>
    <w:p w14:paraId="7D2C52B8" w14:textId="7549155A" w:rsidR="00A14E69" w:rsidRPr="009A0AF2" w:rsidRDefault="004A5177" w:rsidP="005A0AA0">
      <w:pPr>
        <w:ind w:firstLineChars="200" w:firstLine="480"/>
        <w:rPr>
          <w:rFonts w:ascii="宋体" w:hAnsi="宋体" w:cs="宋体"/>
          <w:szCs w:val="21"/>
        </w:rPr>
      </w:pPr>
      <w:r w:rsidRPr="009A0AF2">
        <w:rPr>
          <w:rFonts w:ascii="宋体" w:hAnsi="宋体" w:cs="宋体" w:hint="eastAsia"/>
          <w:szCs w:val="21"/>
        </w:rPr>
        <w:t>6、保证原厂提供项目实施及技术维护服务，提供7*24小时的即时电话、邮件等服务，若远程不能解决问题时，提供上门服务。</w:t>
      </w:r>
    </w:p>
    <w:tbl>
      <w:tblPr>
        <w:tblW w:w="850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81"/>
        <w:gridCol w:w="6724"/>
      </w:tblGrid>
      <w:tr w:rsidR="008D5DE4" w:rsidRPr="009A0AF2" w14:paraId="5CBCA1A9" w14:textId="77777777">
        <w:trPr>
          <w:trHeight w:val="572"/>
        </w:trPr>
        <w:tc>
          <w:tcPr>
            <w:tcW w:w="1781" w:type="dxa"/>
            <w:tcBorders>
              <w:top w:val="single" w:sz="6" w:space="0" w:color="auto"/>
              <w:left w:val="single" w:sz="6" w:space="0" w:color="auto"/>
              <w:bottom w:val="single" w:sz="6" w:space="0" w:color="auto"/>
              <w:right w:val="single" w:sz="6" w:space="0" w:color="auto"/>
            </w:tcBorders>
            <w:shd w:val="clear" w:color="auto" w:fill="C6D9F1"/>
            <w:vAlign w:val="center"/>
          </w:tcPr>
          <w:p w14:paraId="286E55DB" w14:textId="77777777" w:rsidR="00A14E69" w:rsidRPr="009A0AF2" w:rsidRDefault="004A5177">
            <w:pPr>
              <w:ind w:firstLine="506"/>
              <w:jc w:val="center"/>
              <w:rPr>
                <w:rFonts w:ascii="宋体" w:hAnsi="宋体" w:cstheme="minorBidi"/>
                <w:b/>
                <w:szCs w:val="21"/>
              </w:rPr>
            </w:pPr>
            <w:r w:rsidRPr="009A0AF2">
              <w:rPr>
                <w:rFonts w:ascii="宋体" w:hAnsi="宋体" w:cstheme="minorBidi"/>
                <w:b/>
                <w:szCs w:val="21"/>
              </w:rPr>
              <w:t>服务期限</w:t>
            </w:r>
          </w:p>
        </w:tc>
        <w:tc>
          <w:tcPr>
            <w:tcW w:w="6724" w:type="dxa"/>
            <w:tcBorders>
              <w:top w:val="single" w:sz="6" w:space="0" w:color="auto"/>
              <w:left w:val="single" w:sz="6" w:space="0" w:color="auto"/>
              <w:bottom w:val="single" w:sz="6" w:space="0" w:color="auto"/>
              <w:right w:val="single" w:sz="6" w:space="0" w:color="auto"/>
            </w:tcBorders>
            <w:shd w:val="clear" w:color="auto" w:fill="C6D9F1"/>
            <w:vAlign w:val="center"/>
          </w:tcPr>
          <w:p w14:paraId="2BE07386" w14:textId="77777777" w:rsidR="00A14E69" w:rsidRPr="009A0AF2" w:rsidRDefault="004A5177">
            <w:pPr>
              <w:ind w:firstLine="506"/>
              <w:jc w:val="center"/>
              <w:rPr>
                <w:rFonts w:ascii="宋体" w:hAnsi="宋体" w:cstheme="minorBidi"/>
                <w:b/>
                <w:szCs w:val="21"/>
              </w:rPr>
            </w:pPr>
            <w:r w:rsidRPr="009A0AF2">
              <w:rPr>
                <w:rFonts w:ascii="宋体" w:hAnsi="宋体" w:cstheme="minorBidi"/>
                <w:b/>
                <w:szCs w:val="21"/>
              </w:rPr>
              <w:t>服务承诺</w:t>
            </w:r>
          </w:p>
        </w:tc>
      </w:tr>
      <w:tr w:rsidR="008D5DE4" w:rsidRPr="009A0AF2" w14:paraId="36654C9E" w14:textId="77777777">
        <w:trPr>
          <w:trHeight w:val="836"/>
        </w:trPr>
        <w:tc>
          <w:tcPr>
            <w:tcW w:w="1781" w:type="dxa"/>
            <w:tcBorders>
              <w:top w:val="single" w:sz="6" w:space="0" w:color="auto"/>
              <w:left w:val="single" w:sz="6" w:space="0" w:color="auto"/>
              <w:bottom w:val="single" w:sz="6" w:space="0" w:color="auto"/>
              <w:right w:val="single" w:sz="6" w:space="0" w:color="auto"/>
            </w:tcBorders>
            <w:vAlign w:val="center"/>
          </w:tcPr>
          <w:p w14:paraId="4B92C342" w14:textId="77777777" w:rsidR="00A14E69" w:rsidRPr="009A0AF2" w:rsidRDefault="004A5177">
            <w:pPr>
              <w:rPr>
                <w:rFonts w:ascii="宋体" w:hAnsi="宋体" w:cstheme="minorBidi"/>
                <w:szCs w:val="21"/>
              </w:rPr>
            </w:pPr>
            <w:r w:rsidRPr="009A0AF2">
              <w:rPr>
                <w:rFonts w:ascii="宋体" w:hAnsi="宋体" w:cstheme="minorBidi"/>
                <w:szCs w:val="21"/>
              </w:rPr>
              <w:t>免费维护期内</w:t>
            </w:r>
          </w:p>
        </w:tc>
        <w:tc>
          <w:tcPr>
            <w:tcW w:w="6724" w:type="dxa"/>
            <w:tcBorders>
              <w:top w:val="single" w:sz="6" w:space="0" w:color="auto"/>
              <w:left w:val="single" w:sz="6" w:space="0" w:color="auto"/>
              <w:bottom w:val="single" w:sz="6" w:space="0" w:color="auto"/>
              <w:right w:val="single" w:sz="6" w:space="0" w:color="auto"/>
            </w:tcBorders>
            <w:vAlign w:val="center"/>
          </w:tcPr>
          <w:p w14:paraId="5859A646" w14:textId="77777777" w:rsidR="00A14E69" w:rsidRPr="009A0AF2" w:rsidRDefault="004A5177">
            <w:pPr>
              <w:rPr>
                <w:rFonts w:ascii="宋体" w:hAnsi="宋体" w:cstheme="minorBidi"/>
                <w:szCs w:val="21"/>
              </w:rPr>
            </w:pPr>
            <w:r w:rsidRPr="009A0AF2">
              <w:rPr>
                <w:rFonts w:ascii="宋体" w:hAnsi="宋体" w:cstheme="minorBidi"/>
                <w:szCs w:val="21"/>
              </w:rPr>
              <w:t>·7×24热线远程技术支持；</w:t>
            </w:r>
          </w:p>
          <w:p w14:paraId="024CA978" w14:textId="77777777" w:rsidR="00A14E69" w:rsidRPr="009A0AF2" w:rsidRDefault="004A5177">
            <w:pPr>
              <w:rPr>
                <w:rFonts w:ascii="宋体" w:hAnsi="宋体" w:cstheme="minorBidi"/>
                <w:szCs w:val="21"/>
              </w:rPr>
            </w:pPr>
            <w:r w:rsidRPr="009A0AF2">
              <w:rPr>
                <w:rFonts w:ascii="宋体" w:hAnsi="宋体" w:cstheme="minorBidi"/>
                <w:szCs w:val="21"/>
              </w:rPr>
              <w:t>·根据用户所购买系统的保修级别提供所承诺的相应服务；</w:t>
            </w:r>
          </w:p>
          <w:p w14:paraId="520E127F" w14:textId="77777777" w:rsidR="00A14E69" w:rsidRPr="009A0AF2" w:rsidRDefault="004A5177">
            <w:pPr>
              <w:rPr>
                <w:rFonts w:ascii="宋体" w:hAnsi="宋体" w:cstheme="minorBidi"/>
                <w:szCs w:val="21"/>
              </w:rPr>
            </w:pPr>
            <w:r w:rsidRPr="009A0AF2">
              <w:rPr>
                <w:rFonts w:ascii="宋体" w:hAnsi="宋体" w:cstheme="minorBidi"/>
                <w:szCs w:val="21"/>
              </w:rPr>
              <w:t>·现场的技术支持及系统维护；</w:t>
            </w:r>
          </w:p>
          <w:p w14:paraId="00E86AEF" w14:textId="77777777" w:rsidR="00A14E69" w:rsidRPr="009A0AF2" w:rsidRDefault="004A5177">
            <w:pPr>
              <w:rPr>
                <w:rFonts w:ascii="宋体" w:hAnsi="宋体" w:cstheme="minorBidi"/>
                <w:szCs w:val="21"/>
              </w:rPr>
            </w:pPr>
            <w:r w:rsidRPr="009A0AF2">
              <w:rPr>
                <w:rFonts w:ascii="宋体" w:hAnsi="宋体" w:cstheme="minorBidi"/>
                <w:szCs w:val="21"/>
              </w:rPr>
              <w:t>·远程系统维护；</w:t>
            </w:r>
          </w:p>
          <w:p w14:paraId="6F5B004E" w14:textId="77777777" w:rsidR="00A14E69" w:rsidRPr="009A0AF2" w:rsidRDefault="004A5177">
            <w:pPr>
              <w:rPr>
                <w:rFonts w:ascii="宋体" w:hAnsi="宋体" w:cstheme="minorBidi"/>
                <w:szCs w:val="21"/>
              </w:rPr>
            </w:pPr>
            <w:r w:rsidRPr="009A0AF2">
              <w:rPr>
                <w:rFonts w:ascii="宋体" w:hAnsi="宋体" w:cstheme="minorBidi"/>
                <w:szCs w:val="21"/>
              </w:rPr>
              <w:t>·通过电话或电子邮件提供技术支持；</w:t>
            </w:r>
          </w:p>
          <w:p w14:paraId="112793FF" w14:textId="77777777" w:rsidR="00A14E69" w:rsidRPr="009A0AF2" w:rsidRDefault="004A5177">
            <w:pPr>
              <w:rPr>
                <w:rFonts w:ascii="宋体" w:hAnsi="宋体" w:cstheme="minorBidi"/>
                <w:szCs w:val="21"/>
              </w:rPr>
            </w:pPr>
            <w:r w:rsidRPr="009A0AF2">
              <w:rPr>
                <w:rFonts w:ascii="宋体" w:hAnsi="宋体" w:cstheme="minorBidi"/>
                <w:szCs w:val="21"/>
              </w:rPr>
              <w:t>·系统升级及文档的更新；</w:t>
            </w:r>
            <w:r w:rsidRPr="009A0AF2">
              <w:rPr>
                <w:rFonts w:ascii="宋体" w:hAnsi="宋体" w:cstheme="minorBidi" w:hint="eastAsia"/>
                <w:szCs w:val="21"/>
              </w:rPr>
              <w:t xml:space="preserve"> </w:t>
            </w:r>
          </w:p>
        </w:tc>
      </w:tr>
      <w:tr w:rsidR="008D5DE4" w:rsidRPr="009A0AF2" w14:paraId="2777AA8B" w14:textId="77777777">
        <w:trPr>
          <w:trHeight w:val="115"/>
        </w:trPr>
        <w:tc>
          <w:tcPr>
            <w:tcW w:w="1781" w:type="dxa"/>
            <w:tcBorders>
              <w:top w:val="single" w:sz="6" w:space="0" w:color="auto"/>
              <w:left w:val="single" w:sz="6" w:space="0" w:color="auto"/>
              <w:bottom w:val="single" w:sz="6" w:space="0" w:color="auto"/>
              <w:right w:val="single" w:sz="6" w:space="0" w:color="auto"/>
            </w:tcBorders>
            <w:vAlign w:val="center"/>
          </w:tcPr>
          <w:p w14:paraId="67391EF7" w14:textId="77777777" w:rsidR="00A14E69" w:rsidRPr="009A0AF2" w:rsidRDefault="004A5177">
            <w:pPr>
              <w:rPr>
                <w:rFonts w:ascii="宋体" w:hAnsi="宋体" w:cstheme="minorBidi"/>
                <w:szCs w:val="21"/>
              </w:rPr>
            </w:pPr>
            <w:r w:rsidRPr="009A0AF2">
              <w:rPr>
                <w:rFonts w:ascii="宋体" w:hAnsi="宋体" w:cstheme="minorBidi"/>
                <w:szCs w:val="21"/>
              </w:rPr>
              <w:t>免费维护期后</w:t>
            </w:r>
          </w:p>
        </w:tc>
        <w:tc>
          <w:tcPr>
            <w:tcW w:w="6724" w:type="dxa"/>
            <w:tcBorders>
              <w:top w:val="single" w:sz="6" w:space="0" w:color="auto"/>
              <w:left w:val="single" w:sz="6" w:space="0" w:color="auto"/>
              <w:bottom w:val="single" w:sz="6" w:space="0" w:color="auto"/>
              <w:right w:val="single" w:sz="6" w:space="0" w:color="auto"/>
            </w:tcBorders>
            <w:vAlign w:val="center"/>
          </w:tcPr>
          <w:p w14:paraId="1565D435" w14:textId="77777777" w:rsidR="00A14E69" w:rsidRPr="009A0AF2" w:rsidRDefault="004A5177">
            <w:pPr>
              <w:rPr>
                <w:rFonts w:ascii="宋体" w:hAnsi="宋体" w:cstheme="minorBidi"/>
                <w:szCs w:val="21"/>
              </w:rPr>
            </w:pPr>
            <w:r w:rsidRPr="009A0AF2">
              <w:rPr>
                <w:rFonts w:ascii="宋体" w:hAnsi="宋体" w:cstheme="minorBidi"/>
                <w:szCs w:val="21"/>
              </w:rPr>
              <w:t>·远程系统维护；</w:t>
            </w:r>
          </w:p>
          <w:p w14:paraId="7E8AACFF" w14:textId="77777777" w:rsidR="00A14E69" w:rsidRPr="009A0AF2" w:rsidRDefault="004A5177">
            <w:pPr>
              <w:rPr>
                <w:rFonts w:ascii="宋体" w:hAnsi="宋体" w:cstheme="minorBidi"/>
                <w:szCs w:val="21"/>
              </w:rPr>
            </w:pPr>
            <w:r w:rsidRPr="009A0AF2">
              <w:rPr>
                <w:rFonts w:ascii="宋体" w:hAnsi="宋体" w:cstheme="minorBidi"/>
                <w:szCs w:val="21"/>
              </w:rPr>
              <w:t>·通过电话或电子邮件提供技术支持；</w:t>
            </w:r>
          </w:p>
          <w:p w14:paraId="291BB83C" w14:textId="77777777" w:rsidR="00A14E69" w:rsidRPr="009A0AF2" w:rsidRDefault="004A5177">
            <w:pPr>
              <w:rPr>
                <w:rFonts w:ascii="宋体" w:hAnsi="宋体" w:cstheme="minorBidi"/>
                <w:szCs w:val="21"/>
              </w:rPr>
            </w:pPr>
            <w:r w:rsidRPr="009A0AF2">
              <w:rPr>
                <w:rFonts w:ascii="宋体" w:hAnsi="宋体" w:cstheme="minorBidi"/>
                <w:szCs w:val="21"/>
              </w:rPr>
              <w:t>·如用户需要长期的现场技术服务，公司</w:t>
            </w:r>
            <w:r w:rsidRPr="009A0AF2">
              <w:rPr>
                <w:rFonts w:ascii="宋体" w:hAnsi="宋体" w:cstheme="minorBidi" w:hint="eastAsia"/>
                <w:szCs w:val="21"/>
              </w:rPr>
              <w:t>将以</w:t>
            </w:r>
            <w:r w:rsidRPr="009A0AF2">
              <w:rPr>
                <w:rFonts w:ascii="宋体" w:hAnsi="宋体" w:cstheme="minorBidi"/>
                <w:szCs w:val="21"/>
              </w:rPr>
              <w:t>最优惠的价格向用户提供系统维护服务。</w:t>
            </w:r>
          </w:p>
        </w:tc>
      </w:tr>
    </w:tbl>
    <w:p w14:paraId="1E61AA4B" w14:textId="77777777" w:rsidR="00A14E69" w:rsidRPr="009A0AF2" w:rsidRDefault="004A5177">
      <w:pPr>
        <w:autoSpaceDE w:val="0"/>
        <w:autoSpaceDN w:val="0"/>
        <w:adjustRightInd w:val="0"/>
        <w:ind w:firstLine="504"/>
        <w:jc w:val="right"/>
        <w:rPr>
          <w:rFonts w:ascii="宋体"/>
          <w:kern w:val="0"/>
          <w:szCs w:val="21"/>
        </w:rPr>
      </w:pPr>
      <w:r w:rsidRPr="009A0AF2">
        <w:rPr>
          <w:rFonts w:ascii="宋体" w:hint="eastAsia"/>
          <w:kern w:val="0"/>
          <w:szCs w:val="21"/>
        </w:rPr>
        <w:t xml:space="preserve">名称（盖公章）： </w:t>
      </w:r>
      <w:r w:rsidRPr="009A0AF2">
        <w:rPr>
          <w:rFonts w:ascii="宋体"/>
          <w:kern w:val="0"/>
          <w:szCs w:val="21"/>
        </w:rPr>
        <w:t xml:space="preserve">            </w:t>
      </w:r>
      <w:r w:rsidRPr="009A0AF2">
        <w:rPr>
          <w:rFonts w:ascii="宋体" w:hint="eastAsia"/>
          <w:kern w:val="0"/>
          <w:szCs w:val="21"/>
        </w:rPr>
        <w:t>XXXXXX公司</w:t>
      </w:r>
    </w:p>
    <w:p w14:paraId="4BDC12AE" w14:textId="183E308C" w:rsidR="00A14E69" w:rsidRPr="009A0AF2" w:rsidRDefault="004A5177" w:rsidP="005A0AA0">
      <w:pPr>
        <w:autoSpaceDE w:val="0"/>
        <w:autoSpaceDN w:val="0"/>
        <w:adjustRightInd w:val="0"/>
        <w:ind w:right="741" w:firstLine="504"/>
        <w:jc w:val="right"/>
        <w:rPr>
          <w:rFonts w:ascii="宋体"/>
          <w:kern w:val="0"/>
          <w:szCs w:val="21"/>
        </w:rPr>
      </w:pPr>
      <w:r w:rsidRPr="009A0AF2">
        <w:rPr>
          <w:rFonts w:ascii="宋体" w:hint="eastAsia"/>
          <w:kern w:val="0"/>
          <w:szCs w:val="21"/>
        </w:rPr>
        <w:t xml:space="preserve">日 </w:t>
      </w:r>
      <w:r w:rsidRPr="009A0AF2">
        <w:rPr>
          <w:rFonts w:ascii="宋体"/>
          <w:kern w:val="0"/>
          <w:szCs w:val="21"/>
        </w:rPr>
        <w:t xml:space="preserve"> </w:t>
      </w:r>
      <w:r w:rsidRPr="009A0AF2">
        <w:rPr>
          <w:rFonts w:ascii="宋体" w:hint="eastAsia"/>
          <w:kern w:val="0"/>
          <w:szCs w:val="21"/>
        </w:rPr>
        <w:t xml:space="preserve">期 ： </w:t>
      </w:r>
      <w:r w:rsidRPr="009A0AF2">
        <w:rPr>
          <w:rFonts w:ascii="宋体"/>
          <w:kern w:val="0"/>
          <w:szCs w:val="21"/>
        </w:rPr>
        <w:t xml:space="preserve">      </w:t>
      </w:r>
      <w:r w:rsidRPr="009A0AF2">
        <w:rPr>
          <w:rFonts w:ascii="宋体" w:hint="eastAsia"/>
          <w:kern w:val="0"/>
          <w:szCs w:val="21"/>
        </w:rPr>
        <w:t>年</w:t>
      </w:r>
      <w:r w:rsidRPr="009A0AF2">
        <w:rPr>
          <w:rFonts w:ascii="宋体"/>
          <w:kern w:val="0"/>
          <w:szCs w:val="21"/>
        </w:rPr>
        <w:t xml:space="preserve">    </w:t>
      </w:r>
      <w:r w:rsidRPr="009A0AF2">
        <w:rPr>
          <w:rFonts w:ascii="宋体" w:hint="eastAsia"/>
          <w:kern w:val="0"/>
          <w:szCs w:val="21"/>
        </w:rPr>
        <w:t>月</w:t>
      </w:r>
      <w:r w:rsidRPr="009A0AF2">
        <w:rPr>
          <w:rFonts w:ascii="宋体"/>
          <w:kern w:val="0"/>
          <w:szCs w:val="21"/>
        </w:rPr>
        <w:t xml:space="preserve">    </w:t>
      </w:r>
      <w:r w:rsidRPr="009A0AF2">
        <w:rPr>
          <w:rFonts w:ascii="宋体" w:hint="eastAsia"/>
          <w:kern w:val="0"/>
          <w:szCs w:val="21"/>
        </w:rPr>
        <w:t>日</w:t>
      </w:r>
    </w:p>
    <w:p w14:paraId="54C57D45" w14:textId="77777777" w:rsidR="00A14E69" w:rsidRPr="009A0AF2" w:rsidRDefault="00A14E69">
      <w:pPr>
        <w:autoSpaceDE w:val="0"/>
        <w:autoSpaceDN w:val="0"/>
        <w:adjustRightInd w:val="0"/>
        <w:ind w:right="741" w:firstLine="504"/>
        <w:jc w:val="right"/>
        <w:rPr>
          <w:rFonts w:ascii="宋体"/>
          <w:kern w:val="0"/>
          <w:szCs w:val="21"/>
        </w:rPr>
      </w:pPr>
    </w:p>
    <w:p w14:paraId="376394A9" w14:textId="77777777" w:rsidR="00A14E69" w:rsidRPr="009A0AF2" w:rsidRDefault="004A5177" w:rsidP="005A0AA0">
      <w:pPr>
        <w:keepNext/>
        <w:keepLines/>
        <w:autoSpaceDE w:val="0"/>
        <w:autoSpaceDN w:val="0"/>
        <w:adjustRightInd w:val="0"/>
        <w:spacing w:before="120"/>
        <w:jc w:val="center"/>
        <w:outlineLvl w:val="0"/>
        <w:rPr>
          <w:rFonts w:ascii="宋体" w:hAnsi="宋体"/>
          <w:b/>
          <w:bCs/>
          <w:sz w:val="28"/>
          <w:szCs w:val="32"/>
        </w:rPr>
      </w:pPr>
      <w:bookmarkStart w:id="276" w:name="_Toc109046023"/>
      <w:bookmarkStart w:id="277" w:name="_Toc110339492"/>
      <w:bookmarkStart w:id="278" w:name="_Toc110344881"/>
      <w:r w:rsidRPr="009A0AF2">
        <w:rPr>
          <w:rFonts w:ascii="宋体" w:hAnsi="宋体" w:hint="eastAsia"/>
          <w:b/>
          <w:bCs/>
          <w:sz w:val="28"/>
          <w:szCs w:val="32"/>
        </w:rPr>
        <w:lastRenderedPageBreak/>
        <w:t>中国传媒大学采购廉政责任书</w:t>
      </w:r>
      <w:bookmarkEnd w:id="276"/>
      <w:bookmarkEnd w:id="277"/>
      <w:bookmarkEnd w:id="278"/>
    </w:p>
    <w:p w14:paraId="024AF403" w14:textId="77777777" w:rsidR="00A14E69" w:rsidRPr="009A0AF2" w:rsidRDefault="00A14E69">
      <w:pPr>
        <w:jc w:val="center"/>
        <w:rPr>
          <w:rFonts w:ascii="宋体" w:hAnsi="宋体"/>
          <w:szCs w:val="21"/>
        </w:rPr>
      </w:pPr>
    </w:p>
    <w:p w14:paraId="107FB7B0" w14:textId="77777777" w:rsidR="00A14E69" w:rsidRPr="009A0AF2" w:rsidRDefault="004A5177">
      <w:pPr>
        <w:rPr>
          <w:rFonts w:ascii="宋体" w:hAnsi="宋体"/>
          <w:szCs w:val="21"/>
          <w:u w:val="single"/>
        </w:rPr>
      </w:pPr>
      <w:r w:rsidRPr="009A0AF2">
        <w:rPr>
          <w:rFonts w:ascii="宋体" w:hAnsi="宋体" w:hint="eastAsia"/>
          <w:szCs w:val="21"/>
        </w:rPr>
        <w:t>项目编号：</w:t>
      </w:r>
      <w:r w:rsidRPr="009A0AF2">
        <w:rPr>
          <w:rFonts w:ascii="宋体" w:hAnsi="宋体" w:hint="eastAsia"/>
          <w:szCs w:val="21"/>
          <w:u w:val="single"/>
        </w:rPr>
        <w:t xml:space="preserve">                        </w:t>
      </w:r>
    </w:p>
    <w:p w14:paraId="0EB68EF2" w14:textId="77777777" w:rsidR="00A14E69" w:rsidRPr="009A0AF2" w:rsidRDefault="004A5177">
      <w:pPr>
        <w:rPr>
          <w:rFonts w:ascii="宋体" w:hAnsi="宋体"/>
          <w:szCs w:val="21"/>
          <w:u w:val="single"/>
        </w:rPr>
      </w:pPr>
      <w:r w:rsidRPr="009A0AF2">
        <w:rPr>
          <w:rFonts w:ascii="宋体" w:hAnsi="宋体" w:hint="eastAsia"/>
          <w:szCs w:val="21"/>
        </w:rPr>
        <w:t>项目名称：</w:t>
      </w:r>
      <w:r w:rsidRPr="009A0AF2">
        <w:rPr>
          <w:rFonts w:ascii="宋体" w:hAnsi="宋体" w:hint="eastAsia"/>
          <w:szCs w:val="21"/>
          <w:u w:val="single"/>
        </w:rPr>
        <w:t xml:space="preserve">                        </w:t>
      </w:r>
    </w:p>
    <w:p w14:paraId="0C968048" w14:textId="77777777" w:rsidR="00A14E69" w:rsidRPr="009A0AF2" w:rsidRDefault="00A14E69">
      <w:pPr>
        <w:rPr>
          <w:rFonts w:ascii="宋体" w:hAnsi="宋体"/>
          <w:szCs w:val="21"/>
        </w:rPr>
      </w:pPr>
    </w:p>
    <w:p w14:paraId="04C3FDA3" w14:textId="77777777" w:rsidR="00A14E69" w:rsidRPr="009A0AF2" w:rsidRDefault="004A5177">
      <w:pPr>
        <w:ind w:firstLineChars="202" w:firstLine="485"/>
        <w:rPr>
          <w:rFonts w:ascii="宋体" w:hAnsi="宋体"/>
          <w:szCs w:val="21"/>
        </w:rPr>
      </w:pPr>
      <w:r w:rsidRPr="009A0AF2">
        <w:rPr>
          <w:rFonts w:ascii="宋体" w:hAnsi="宋体" w:hint="eastAsia"/>
          <w:szCs w:val="21"/>
        </w:rPr>
        <w:t>为了更好地贯彻落实党风廉政建设和反腐败斗争的有关规定，圆满地完成中国传媒大学招标工作，防止腐败现象和不廉洁行为发生，特签订廉政责任书。</w:t>
      </w:r>
    </w:p>
    <w:p w14:paraId="6DE60185" w14:textId="77777777" w:rsidR="00A14E69" w:rsidRPr="009A0AF2" w:rsidRDefault="004A5177">
      <w:pPr>
        <w:ind w:firstLineChars="200" w:firstLine="480"/>
        <w:rPr>
          <w:rFonts w:ascii="宋体" w:hAnsi="宋体"/>
          <w:szCs w:val="21"/>
        </w:rPr>
      </w:pPr>
      <w:r w:rsidRPr="009A0AF2">
        <w:rPr>
          <w:rFonts w:ascii="宋体" w:hAnsi="宋体" w:hint="eastAsia"/>
          <w:szCs w:val="21"/>
        </w:rPr>
        <w:t>在招标工作中，招标人和中标人应遵守如下规定：</w:t>
      </w:r>
    </w:p>
    <w:p w14:paraId="2BD54B12" w14:textId="77777777" w:rsidR="00A14E69" w:rsidRPr="009A0AF2" w:rsidRDefault="004A5177">
      <w:pPr>
        <w:ind w:firstLine="504"/>
        <w:outlineLvl w:val="0"/>
        <w:rPr>
          <w:rFonts w:ascii="宋体" w:hAnsi="宋体"/>
          <w:szCs w:val="21"/>
        </w:rPr>
      </w:pPr>
      <w:bookmarkStart w:id="279" w:name="_Toc109046024"/>
      <w:bookmarkStart w:id="280" w:name="_Toc110339493"/>
      <w:bookmarkStart w:id="281" w:name="_Toc110344882"/>
      <w:r w:rsidRPr="009A0AF2">
        <w:rPr>
          <w:rFonts w:ascii="宋体" w:hAnsi="宋体" w:hint="eastAsia"/>
          <w:szCs w:val="21"/>
        </w:rPr>
        <w:t>（一）双方责任：</w:t>
      </w:r>
      <w:bookmarkEnd w:id="279"/>
      <w:bookmarkEnd w:id="280"/>
      <w:bookmarkEnd w:id="281"/>
    </w:p>
    <w:p w14:paraId="30ADBFD7" w14:textId="77777777" w:rsidR="00A14E69" w:rsidRPr="009A0AF2" w:rsidRDefault="004A5177">
      <w:pPr>
        <w:ind w:firstLine="504"/>
        <w:rPr>
          <w:rFonts w:ascii="宋体" w:hAnsi="宋体"/>
          <w:szCs w:val="21"/>
        </w:rPr>
      </w:pPr>
      <w:r w:rsidRPr="009A0AF2">
        <w:rPr>
          <w:rFonts w:ascii="宋体" w:hAnsi="宋体"/>
          <w:szCs w:val="21"/>
        </w:rPr>
        <w:t>1</w:t>
      </w:r>
      <w:r w:rsidRPr="009A0AF2">
        <w:rPr>
          <w:rFonts w:ascii="宋体" w:hAnsi="宋体" w:hint="eastAsia"/>
          <w:szCs w:val="21"/>
        </w:rPr>
        <w:t>、双方应当严格遵守国家关于招投标的有关法律、法规、相关政策，以及廉政建设相关规定。</w:t>
      </w:r>
    </w:p>
    <w:p w14:paraId="14A56DD4" w14:textId="77777777" w:rsidR="00A14E69" w:rsidRPr="009A0AF2" w:rsidRDefault="004A5177">
      <w:pPr>
        <w:ind w:firstLine="504"/>
        <w:rPr>
          <w:rFonts w:ascii="宋体" w:hAnsi="宋体"/>
          <w:szCs w:val="21"/>
        </w:rPr>
      </w:pPr>
      <w:r w:rsidRPr="009A0AF2">
        <w:rPr>
          <w:rFonts w:ascii="宋体" w:hAnsi="宋体"/>
          <w:szCs w:val="21"/>
        </w:rPr>
        <w:t>2</w:t>
      </w:r>
      <w:r w:rsidRPr="009A0AF2">
        <w:rPr>
          <w:rFonts w:ascii="宋体" w:hAnsi="宋体" w:hint="eastAsia"/>
          <w:szCs w:val="21"/>
        </w:rPr>
        <w:t>、双方应认真执行采购的合同文件，自觉按合同办事。</w:t>
      </w:r>
    </w:p>
    <w:p w14:paraId="297325E0" w14:textId="77777777" w:rsidR="00A14E69" w:rsidRPr="009A0AF2" w:rsidRDefault="004A5177">
      <w:pPr>
        <w:ind w:firstLine="504"/>
        <w:rPr>
          <w:rFonts w:ascii="宋体" w:hAnsi="宋体"/>
          <w:szCs w:val="21"/>
        </w:rPr>
      </w:pPr>
      <w:r w:rsidRPr="009A0AF2">
        <w:rPr>
          <w:rFonts w:ascii="宋体" w:hAnsi="宋体"/>
          <w:szCs w:val="21"/>
        </w:rPr>
        <w:t>3</w:t>
      </w:r>
      <w:r w:rsidRPr="009A0AF2">
        <w:rPr>
          <w:rFonts w:ascii="宋体" w:hAnsi="宋体" w:hint="eastAsia"/>
          <w:szCs w:val="21"/>
        </w:rPr>
        <w:t>、除非法律认定的商业秘密和合同文件另有规定之外，双方的业务活动应坚持公开、公正、透明的原则，严禁有损害国家和集体利益、违反采购管理规章制度的不正当交易。</w:t>
      </w:r>
    </w:p>
    <w:p w14:paraId="4180BD45" w14:textId="77777777" w:rsidR="00A14E69" w:rsidRPr="009A0AF2" w:rsidRDefault="004A5177">
      <w:pPr>
        <w:ind w:firstLine="504"/>
        <w:rPr>
          <w:rFonts w:ascii="宋体" w:hAnsi="宋体"/>
          <w:szCs w:val="21"/>
        </w:rPr>
      </w:pPr>
      <w:r w:rsidRPr="009A0AF2">
        <w:rPr>
          <w:rFonts w:ascii="宋体" w:hAnsi="宋体"/>
          <w:szCs w:val="21"/>
        </w:rPr>
        <w:t>4</w:t>
      </w:r>
      <w:r w:rsidRPr="009A0AF2">
        <w:rPr>
          <w:rFonts w:ascii="宋体" w:hAnsi="宋体" w:hint="eastAsia"/>
          <w:szCs w:val="21"/>
        </w:rPr>
        <w:t>、双方如发现他方在业务活动中有不廉洁行为，有及时提醒对方并督促其纠正的权利和义务。</w:t>
      </w:r>
    </w:p>
    <w:p w14:paraId="02E9D111" w14:textId="77777777" w:rsidR="00A14E69" w:rsidRPr="009A0AF2" w:rsidRDefault="004A5177">
      <w:pPr>
        <w:ind w:firstLine="504"/>
        <w:outlineLvl w:val="0"/>
        <w:rPr>
          <w:rFonts w:ascii="宋体" w:hAnsi="宋体"/>
          <w:szCs w:val="21"/>
        </w:rPr>
      </w:pPr>
      <w:bookmarkStart w:id="282" w:name="_Toc109046025"/>
      <w:bookmarkStart w:id="283" w:name="_Toc110339494"/>
      <w:bookmarkStart w:id="284" w:name="_Toc110344883"/>
      <w:r w:rsidRPr="009A0AF2">
        <w:rPr>
          <w:rFonts w:ascii="宋体" w:hAnsi="宋体" w:hint="eastAsia"/>
          <w:szCs w:val="21"/>
        </w:rPr>
        <w:t>（二）招标人：</w:t>
      </w:r>
      <w:bookmarkEnd w:id="282"/>
      <w:bookmarkEnd w:id="283"/>
      <w:bookmarkEnd w:id="284"/>
    </w:p>
    <w:p w14:paraId="5F063A36" w14:textId="77777777" w:rsidR="00A14E69" w:rsidRPr="009A0AF2" w:rsidRDefault="004A5177">
      <w:pPr>
        <w:ind w:firstLine="504"/>
        <w:rPr>
          <w:rFonts w:ascii="宋体" w:hAnsi="宋体"/>
          <w:szCs w:val="21"/>
        </w:rPr>
      </w:pPr>
      <w:r w:rsidRPr="009A0AF2">
        <w:rPr>
          <w:rFonts w:ascii="宋体" w:hAnsi="宋体"/>
          <w:szCs w:val="21"/>
        </w:rPr>
        <w:t>1</w:t>
      </w:r>
      <w:r w:rsidRPr="009A0AF2">
        <w:rPr>
          <w:rFonts w:ascii="宋体" w:hAnsi="宋体" w:hint="eastAsia"/>
          <w:szCs w:val="21"/>
        </w:rPr>
        <w:t>、严格执行招标工作有关规定，严格履行招标工作程序；</w:t>
      </w:r>
    </w:p>
    <w:p w14:paraId="0CF41CF0" w14:textId="77777777" w:rsidR="00A14E69" w:rsidRPr="009A0AF2" w:rsidRDefault="004A5177">
      <w:pPr>
        <w:ind w:firstLine="504"/>
        <w:rPr>
          <w:rFonts w:ascii="宋体" w:hAnsi="宋体"/>
          <w:szCs w:val="21"/>
        </w:rPr>
      </w:pPr>
      <w:r w:rsidRPr="009A0AF2">
        <w:rPr>
          <w:rFonts w:ascii="宋体" w:hAnsi="宋体"/>
          <w:szCs w:val="21"/>
        </w:rPr>
        <w:t>2</w:t>
      </w:r>
      <w:r w:rsidRPr="009A0AF2">
        <w:rPr>
          <w:rFonts w:ascii="宋体" w:hAnsi="宋体" w:hint="eastAsia"/>
          <w:szCs w:val="21"/>
        </w:rPr>
        <w:t>、不得向投标人泄露标底情况；</w:t>
      </w:r>
    </w:p>
    <w:p w14:paraId="0C06DC36" w14:textId="77777777" w:rsidR="00A14E69" w:rsidRPr="009A0AF2" w:rsidRDefault="004A5177">
      <w:pPr>
        <w:ind w:firstLine="504"/>
        <w:rPr>
          <w:rFonts w:ascii="宋体" w:hAnsi="宋体"/>
          <w:szCs w:val="21"/>
        </w:rPr>
      </w:pPr>
      <w:r w:rsidRPr="009A0AF2">
        <w:rPr>
          <w:rFonts w:ascii="宋体" w:hAnsi="宋体"/>
          <w:szCs w:val="21"/>
        </w:rPr>
        <w:t>3</w:t>
      </w:r>
      <w:r w:rsidRPr="009A0AF2">
        <w:rPr>
          <w:rFonts w:ascii="宋体" w:hAnsi="宋体" w:hint="eastAsia"/>
          <w:szCs w:val="21"/>
        </w:rPr>
        <w:t>、不得在中标人报销费用、索要钱物、接受妨碍公正廉洁履行公务的吃请和其他消费活动；</w:t>
      </w:r>
    </w:p>
    <w:p w14:paraId="7E3ABFDB" w14:textId="77777777" w:rsidR="00A14E69" w:rsidRPr="009A0AF2" w:rsidRDefault="004A5177">
      <w:pPr>
        <w:ind w:firstLine="504"/>
        <w:rPr>
          <w:rFonts w:ascii="宋体" w:hAnsi="宋体"/>
          <w:szCs w:val="21"/>
        </w:rPr>
      </w:pPr>
      <w:r w:rsidRPr="009A0AF2">
        <w:rPr>
          <w:rFonts w:ascii="宋体" w:hAnsi="宋体"/>
          <w:szCs w:val="21"/>
        </w:rPr>
        <w:t>4</w:t>
      </w:r>
      <w:r w:rsidRPr="009A0AF2">
        <w:rPr>
          <w:rFonts w:ascii="宋体" w:hAnsi="宋体" w:hint="eastAsia"/>
          <w:szCs w:val="21"/>
        </w:rPr>
        <w:t>、不得接受中标人提供的住房装修、赞助子女学费、以考察为名的旅游活动等；</w:t>
      </w:r>
    </w:p>
    <w:p w14:paraId="2EDF3643" w14:textId="77777777" w:rsidR="00A14E69" w:rsidRPr="009A0AF2" w:rsidRDefault="004A5177">
      <w:pPr>
        <w:ind w:firstLine="504"/>
        <w:rPr>
          <w:rFonts w:ascii="宋体" w:hAnsi="宋体"/>
          <w:szCs w:val="21"/>
        </w:rPr>
      </w:pPr>
      <w:r w:rsidRPr="009A0AF2">
        <w:rPr>
          <w:rFonts w:ascii="宋体" w:hAnsi="宋体"/>
          <w:szCs w:val="21"/>
        </w:rPr>
        <w:t>5</w:t>
      </w:r>
      <w:r w:rsidRPr="009A0AF2">
        <w:rPr>
          <w:rFonts w:ascii="宋体" w:hAnsi="宋体" w:hint="eastAsia"/>
          <w:szCs w:val="21"/>
        </w:rPr>
        <w:t>、不得以回扣和中介费等形式搞创收，设立小金库、增加承包额等，坚持“收支两条线”，按学校财务管理规定办理；</w:t>
      </w:r>
    </w:p>
    <w:p w14:paraId="44316C00" w14:textId="77777777" w:rsidR="00A14E69" w:rsidRPr="009A0AF2" w:rsidRDefault="004A5177">
      <w:pPr>
        <w:ind w:firstLine="504"/>
        <w:rPr>
          <w:rFonts w:ascii="宋体" w:hAnsi="宋体"/>
          <w:szCs w:val="21"/>
        </w:rPr>
      </w:pPr>
      <w:r w:rsidRPr="009A0AF2">
        <w:rPr>
          <w:rFonts w:ascii="宋体" w:hAnsi="宋体" w:hint="eastAsia"/>
          <w:szCs w:val="21"/>
        </w:rPr>
        <w:t>招标人违反规定，按照《中国共产党纪律处分条例》和《行政机关公务员处分条例》等有关规定进行党纪政纪处理。</w:t>
      </w:r>
    </w:p>
    <w:p w14:paraId="370916AA" w14:textId="77777777" w:rsidR="00A14E69" w:rsidRPr="009A0AF2" w:rsidRDefault="004A5177">
      <w:pPr>
        <w:ind w:firstLine="504"/>
        <w:outlineLvl w:val="0"/>
        <w:rPr>
          <w:rFonts w:ascii="宋体" w:hAnsi="宋体"/>
          <w:szCs w:val="21"/>
        </w:rPr>
      </w:pPr>
      <w:bookmarkStart w:id="285" w:name="_Toc109046026"/>
      <w:bookmarkStart w:id="286" w:name="_Toc110339495"/>
      <w:bookmarkStart w:id="287" w:name="_Toc110344884"/>
      <w:r w:rsidRPr="009A0AF2">
        <w:rPr>
          <w:rFonts w:ascii="宋体" w:hAnsi="宋体" w:hint="eastAsia"/>
          <w:szCs w:val="21"/>
        </w:rPr>
        <w:t>（三）中标人：</w:t>
      </w:r>
      <w:bookmarkEnd w:id="285"/>
      <w:bookmarkEnd w:id="286"/>
      <w:bookmarkEnd w:id="287"/>
    </w:p>
    <w:p w14:paraId="72B7495A" w14:textId="77777777" w:rsidR="00A14E69" w:rsidRPr="009A0AF2" w:rsidRDefault="004A5177">
      <w:pPr>
        <w:ind w:firstLine="504"/>
        <w:rPr>
          <w:rFonts w:ascii="宋体" w:hAnsi="宋体"/>
          <w:szCs w:val="21"/>
        </w:rPr>
      </w:pPr>
      <w:r w:rsidRPr="009A0AF2">
        <w:rPr>
          <w:rFonts w:ascii="宋体" w:hAnsi="宋体"/>
          <w:szCs w:val="21"/>
        </w:rPr>
        <w:t>1</w:t>
      </w:r>
      <w:r w:rsidRPr="009A0AF2">
        <w:rPr>
          <w:rFonts w:ascii="宋体" w:hAnsi="宋体" w:hint="eastAsia"/>
          <w:szCs w:val="21"/>
        </w:rPr>
        <w:t>、不得对招标人工作人员请客、送礼、行贿；</w:t>
      </w:r>
    </w:p>
    <w:p w14:paraId="7C85FA7A" w14:textId="77777777" w:rsidR="00A14E69" w:rsidRPr="009A0AF2" w:rsidRDefault="004A5177">
      <w:pPr>
        <w:ind w:firstLine="504"/>
        <w:rPr>
          <w:rFonts w:ascii="宋体" w:hAnsi="宋体"/>
          <w:szCs w:val="21"/>
        </w:rPr>
      </w:pPr>
      <w:r w:rsidRPr="009A0AF2">
        <w:rPr>
          <w:rFonts w:ascii="宋体" w:hAnsi="宋体"/>
          <w:szCs w:val="21"/>
        </w:rPr>
        <w:lastRenderedPageBreak/>
        <w:t>2</w:t>
      </w:r>
      <w:r w:rsidRPr="009A0AF2">
        <w:rPr>
          <w:rFonts w:ascii="宋体" w:hAnsi="宋体" w:hint="eastAsia"/>
          <w:szCs w:val="21"/>
        </w:rPr>
        <w:t>、不得为招标人单位及其工作人员装修住房、赞助子女学费、组织以考察为名的旅游和消费活动等；</w:t>
      </w:r>
    </w:p>
    <w:p w14:paraId="3AE71308" w14:textId="77777777" w:rsidR="00A14E69" w:rsidRPr="009A0AF2" w:rsidRDefault="004A5177">
      <w:pPr>
        <w:ind w:firstLine="504"/>
        <w:rPr>
          <w:rFonts w:ascii="宋体" w:hAnsi="宋体"/>
          <w:szCs w:val="21"/>
        </w:rPr>
      </w:pPr>
      <w:r w:rsidRPr="009A0AF2">
        <w:rPr>
          <w:rFonts w:ascii="宋体" w:hAnsi="宋体"/>
          <w:szCs w:val="21"/>
        </w:rPr>
        <w:t>3</w:t>
      </w:r>
      <w:r w:rsidRPr="009A0AF2">
        <w:rPr>
          <w:rFonts w:ascii="宋体" w:hAnsi="宋体" w:hint="eastAsia"/>
          <w:szCs w:val="21"/>
        </w:rPr>
        <w:t>、不得给招标人单位及其工作人员回扣和中介费。</w:t>
      </w:r>
    </w:p>
    <w:p w14:paraId="4DD1E55C" w14:textId="77777777" w:rsidR="00A14E69" w:rsidRPr="009A0AF2" w:rsidRDefault="004A5177">
      <w:pPr>
        <w:ind w:firstLine="504"/>
        <w:rPr>
          <w:rFonts w:ascii="宋体" w:hAnsi="宋体"/>
          <w:szCs w:val="21"/>
        </w:rPr>
      </w:pPr>
      <w:r w:rsidRPr="009A0AF2">
        <w:rPr>
          <w:rFonts w:ascii="宋体" w:hAnsi="宋体" w:hint="eastAsia"/>
          <w:szCs w:val="21"/>
        </w:rPr>
        <w:t>中标人违反规定，若发生在招标过程中，立即取消中标资格；若发生在招标之后，经学校廉政领导小组研究，根据情节轻重，扣除部分或全部</w:t>
      </w:r>
      <w:r w:rsidRPr="009A0AF2">
        <w:rPr>
          <w:rFonts w:ascii="宋体" w:hAnsi="宋体"/>
          <w:szCs w:val="21"/>
        </w:rPr>
        <w:t>合同</w:t>
      </w:r>
      <w:r w:rsidRPr="009A0AF2">
        <w:rPr>
          <w:rFonts w:ascii="宋体" w:hAnsi="宋体" w:hint="eastAsia"/>
          <w:szCs w:val="21"/>
        </w:rPr>
        <w:t>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074"/>
        <w:gridCol w:w="2074"/>
        <w:gridCol w:w="2074"/>
      </w:tblGrid>
      <w:tr w:rsidR="008D5DE4" w:rsidRPr="009A0AF2" w14:paraId="75DAB2CA" w14:textId="77777777">
        <w:trPr>
          <w:trHeight w:val="575"/>
        </w:trPr>
        <w:tc>
          <w:tcPr>
            <w:tcW w:w="1250" w:type="pct"/>
            <w:tcBorders>
              <w:top w:val="single" w:sz="4" w:space="0" w:color="auto"/>
              <w:left w:val="single" w:sz="4" w:space="0" w:color="auto"/>
              <w:bottom w:val="single" w:sz="4" w:space="0" w:color="auto"/>
              <w:right w:val="single" w:sz="4" w:space="0" w:color="auto"/>
            </w:tcBorders>
            <w:vAlign w:val="center"/>
          </w:tcPr>
          <w:p w14:paraId="0858D0E5" w14:textId="77777777" w:rsidR="00A14E69" w:rsidRPr="009A0AF2" w:rsidRDefault="004A5177">
            <w:pPr>
              <w:ind w:firstLine="506"/>
              <w:jc w:val="center"/>
              <w:rPr>
                <w:rFonts w:ascii="宋体" w:hAnsi="宋体"/>
                <w:b/>
                <w:szCs w:val="21"/>
              </w:rPr>
            </w:pPr>
            <w:r w:rsidRPr="009A0AF2">
              <w:rPr>
                <w:rFonts w:ascii="宋体" w:hAnsi="宋体" w:hint="eastAsia"/>
                <w:b/>
                <w:szCs w:val="21"/>
              </w:rPr>
              <w:t>中标单位</w:t>
            </w:r>
          </w:p>
        </w:tc>
        <w:tc>
          <w:tcPr>
            <w:tcW w:w="1250" w:type="pct"/>
            <w:tcBorders>
              <w:top w:val="single" w:sz="4" w:space="0" w:color="auto"/>
              <w:left w:val="single" w:sz="4" w:space="0" w:color="auto"/>
              <w:bottom w:val="single" w:sz="4" w:space="0" w:color="auto"/>
              <w:right w:val="single" w:sz="4" w:space="0" w:color="auto"/>
            </w:tcBorders>
            <w:vAlign w:val="center"/>
          </w:tcPr>
          <w:p w14:paraId="525285D5" w14:textId="77777777" w:rsidR="00A14E69" w:rsidRPr="009A0AF2" w:rsidRDefault="004A5177">
            <w:pPr>
              <w:ind w:firstLine="506"/>
              <w:jc w:val="center"/>
              <w:rPr>
                <w:rFonts w:ascii="宋体" w:hAnsi="宋体"/>
                <w:b/>
                <w:szCs w:val="21"/>
              </w:rPr>
            </w:pPr>
            <w:r w:rsidRPr="009A0AF2">
              <w:rPr>
                <w:rFonts w:ascii="宋体" w:hAnsi="宋体" w:hint="eastAsia"/>
                <w:b/>
                <w:szCs w:val="21"/>
              </w:rPr>
              <w:t>项目所在单位</w:t>
            </w:r>
          </w:p>
        </w:tc>
        <w:tc>
          <w:tcPr>
            <w:tcW w:w="1250" w:type="pct"/>
            <w:tcBorders>
              <w:top w:val="single" w:sz="4" w:space="0" w:color="auto"/>
              <w:left w:val="single" w:sz="4" w:space="0" w:color="auto"/>
              <w:bottom w:val="single" w:sz="4" w:space="0" w:color="auto"/>
              <w:right w:val="single" w:sz="4" w:space="0" w:color="auto"/>
            </w:tcBorders>
            <w:vAlign w:val="center"/>
          </w:tcPr>
          <w:p w14:paraId="42E50F66" w14:textId="77777777" w:rsidR="00A14E69" w:rsidRPr="009A0AF2" w:rsidRDefault="004A5177">
            <w:pPr>
              <w:ind w:firstLine="506"/>
              <w:jc w:val="center"/>
              <w:rPr>
                <w:rFonts w:ascii="宋体" w:hAnsi="宋体"/>
                <w:b/>
                <w:szCs w:val="21"/>
              </w:rPr>
            </w:pPr>
            <w:r w:rsidRPr="009A0AF2">
              <w:rPr>
                <w:rFonts w:ascii="宋体" w:hAnsi="宋体" w:hint="eastAsia"/>
                <w:b/>
                <w:szCs w:val="21"/>
              </w:rPr>
              <w:t>归口单位</w:t>
            </w:r>
          </w:p>
        </w:tc>
        <w:tc>
          <w:tcPr>
            <w:tcW w:w="1250" w:type="pct"/>
            <w:tcBorders>
              <w:top w:val="single" w:sz="4" w:space="0" w:color="auto"/>
              <w:left w:val="single" w:sz="4" w:space="0" w:color="auto"/>
              <w:bottom w:val="single" w:sz="4" w:space="0" w:color="auto"/>
              <w:right w:val="single" w:sz="4" w:space="0" w:color="auto"/>
            </w:tcBorders>
            <w:vAlign w:val="center"/>
          </w:tcPr>
          <w:p w14:paraId="688C9FC8" w14:textId="77777777" w:rsidR="00A14E69" w:rsidRPr="009A0AF2" w:rsidRDefault="004A5177">
            <w:pPr>
              <w:ind w:firstLine="506"/>
              <w:jc w:val="center"/>
              <w:rPr>
                <w:rFonts w:ascii="宋体" w:hAnsi="宋体"/>
                <w:b/>
                <w:szCs w:val="21"/>
              </w:rPr>
            </w:pPr>
            <w:r w:rsidRPr="009A0AF2">
              <w:rPr>
                <w:rFonts w:ascii="宋体" w:hAnsi="宋体" w:hint="eastAsia"/>
                <w:b/>
                <w:szCs w:val="21"/>
              </w:rPr>
              <w:t>采购与招投标管理办公室</w:t>
            </w:r>
          </w:p>
        </w:tc>
      </w:tr>
      <w:tr w:rsidR="00A14E69" w:rsidRPr="009A0AF2" w14:paraId="71502032" w14:textId="77777777">
        <w:trPr>
          <w:trHeight w:val="914"/>
        </w:trPr>
        <w:tc>
          <w:tcPr>
            <w:tcW w:w="1250" w:type="pct"/>
            <w:tcBorders>
              <w:top w:val="single" w:sz="4" w:space="0" w:color="auto"/>
              <w:left w:val="single" w:sz="4" w:space="0" w:color="auto"/>
              <w:bottom w:val="single" w:sz="4" w:space="0" w:color="auto"/>
              <w:right w:val="single" w:sz="4" w:space="0" w:color="auto"/>
            </w:tcBorders>
            <w:vAlign w:val="center"/>
          </w:tcPr>
          <w:p w14:paraId="6209E83E" w14:textId="77777777" w:rsidR="00A14E69" w:rsidRPr="009A0AF2" w:rsidRDefault="004A5177">
            <w:pPr>
              <w:jc w:val="center"/>
              <w:rPr>
                <w:rFonts w:ascii="宋体" w:hAnsi="宋体"/>
                <w:szCs w:val="21"/>
              </w:rPr>
            </w:pPr>
            <w:r w:rsidRPr="009A0AF2">
              <w:rPr>
                <w:rFonts w:ascii="宋体" w:hAnsi="宋体" w:hint="eastAsia"/>
                <w:szCs w:val="21"/>
              </w:rPr>
              <w:t>签字、盖章</w:t>
            </w:r>
          </w:p>
        </w:tc>
        <w:tc>
          <w:tcPr>
            <w:tcW w:w="1250" w:type="pct"/>
            <w:tcBorders>
              <w:top w:val="single" w:sz="4" w:space="0" w:color="auto"/>
              <w:left w:val="single" w:sz="4" w:space="0" w:color="auto"/>
              <w:bottom w:val="single" w:sz="4" w:space="0" w:color="auto"/>
              <w:right w:val="single" w:sz="4" w:space="0" w:color="auto"/>
            </w:tcBorders>
            <w:vAlign w:val="center"/>
          </w:tcPr>
          <w:p w14:paraId="311F6BEA" w14:textId="77777777" w:rsidR="00A14E69" w:rsidRPr="009A0AF2" w:rsidRDefault="004A5177">
            <w:pPr>
              <w:jc w:val="center"/>
              <w:rPr>
                <w:rFonts w:ascii="宋体" w:hAnsi="宋体"/>
                <w:szCs w:val="21"/>
              </w:rPr>
            </w:pPr>
            <w:r w:rsidRPr="009A0AF2">
              <w:rPr>
                <w:rFonts w:ascii="宋体" w:hAnsi="宋体" w:hint="eastAsia"/>
                <w:szCs w:val="21"/>
              </w:rPr>
              <w:t>签字、盖章</w:t>
            </w:r>
          </w:p>
        </w:tc>
        <w:tc>
          <w:tcPr>
            <w:tcW w:w="1250" w:type="pct"/>
            <w:tcBorders>
              <w:top w:val="single" w:sz="4" w:space="0" w:color="auto"/>
              <w:left w:val="single" w:sz="4" w:space="0" w:color="auto"/>
              <w:bottom w:val="single" w:sz="4" w:space="0" w:color="auto"/>
              <w:right w:val="single" w:sz="4" w:space="0" w:color="auto"/>
            </w:tcBorders>
            <w:vAlign w:val="center"/>
          </w:tcPr>
          <w:p w14:paraId="1D7BBE3C" w14:textId="77777777" w:rsidR="00A14E69" w:rsidRPr="009A0AF2" w:rsidRDefault="004A5177">
            <w:pPr>
              <w:jc w:val="center"/>
              <w:rPr>
                <w:rFonts w:ascii="宋体" w:hAnsi="宋体"/>
                <w:szCs w:val="21"/>
              </w:rPr>
            </w:pPr>
            <w:r w:rsidRPr="009A0AF2">
              <w:rPr>
                <w:rFonts w:ascii="宋体" w:hAnsi="宋体" w:hint="eastAsia"/>
                <w:szCs w:val="21"/>
              </w:rPr>
              <w:t>签字、盖章</w:t>
            </w:r>
          </w:p>
        </w:tc>
        <w:tc>
          <w:tcPr>
            <w:tcW w:w="1250" w:type="pct"/>
            <w:tcBorders>
              <w:top w:val="single" w:sz="4" w:space="0" w:color="auto"/>
              <w:left w:val="single" w:sz="4" w:space="0" w:color="auto"/>
              <w:bottom w:val="single" w:sz="4" w:space="0" w:color="auto"/>
              <w:right w:val="single" w:sz="4" w:space="0" w:color="auto"/>
            </w:tcBorders>
            <w:vAlign w:val="center"/>
          </w:tcPr>
          <w:p w14:paraId="2F3DCF8D" w14:textId="77777777" w:rsidR="00A14E69" w:rsidRPr="009A0AF2" w:rsidRDefault="004A5177">
            <w:pPr>
              <w:jc w:val="center"/>
              <w:rPr>
                <w:rFonts w:ascii="宋体" w:hAnsi="宋体"/>
                <w:szCs w:val="21"/>
              </w:rPr>
            </w:pPr>
            <w:r w:rsidRPr="009A0AF2">
              <w:rPr>
                <w:rFonts w:ascii="宋体" w:hAnsi="宋体" w:hint="eastAsia"/>
                <w:szCs w:val="21"/>
              </w:rPr>
              <w:t>签字、盖章</w:t>
            </w:r>
          </w:p>
        </w:tc>
      </w:tr>
    </w:tbl>
    <w:p w14:paraId="29F02569" w14:textId="77777777" w:rsidR="00A14E69" w:rsidRPr="009A0AF2" w:rsidRDefault="00A14E69"/>
    <w:p w14:paraId="7CD801BC" w14:textId="77777777" w:rsidR="00A14E69" w:rsidRPr="009A0AF2" w:rsidRDefault="00A14E69">
      <w:pPr>
        <w:tabs>
          <w:tab w:val="left" w:pos="5415"/>
        </w:tabs>
        <w:wordWrap w:val="0"/>
        <w:ind w:firstLine="907"/>
        <w:jc w:val="center"/>
        <w:rPr>
          <w:rFonts w:ascii="宋体" w:hAnsi="宋体"/>
          <w:b/>
          <w:sz w:val="44"/>
          <w:szCs w:val="44"/>
        </w:rPr>
      </w:pPr>
    </w:p>
    <w:p w14:paraId="05C78C47" w14:textId="77777777" w:rsidR="00A14E69" w:rsidRPr="009A0AF2" w:rsidRDefault="004A5177">
      <w:pPr>
        <w:widowControl/>
        <w:jc w:val="left"/>
        <w:rPr>
          <w:rFonts w:ascii="宋体" w:hAnsi="宋体"/>
        </w:rPr>
      </w:pPr>
      <w:r w:rsidRPr="009A0AF2">
        <w:rPr>
          <w:rFonts w:ascii="宋体" w:hAnsi="宋体"/>
        </w:rPr>
        <w:br w:type="page"/>
      </w:r>
    </w:p>
    <w:p w14:paraId="535D2063" w14:textId="77777777" w:rsidR="00A14E69" w:rsidRPr="009A0AF2" w:rsidRDefault="00A14E69">
      <w:pPr>
        <w:rPr>
          <w:rFonts w:ascii="宋体" w:hAnsi="宋体"/>
        </w:rPr>
      </w:pPr>
    </w:p>
    <w:p w14:paraId="36B05054" w14:textId="77777777" w:rsidR="00A14E69" w:rsidRPr="009A0AF2" w:rsidRDefault="004A5177">
      <w:pPr>
        <w:pStyle w:val="1"/>
        <w:spacing w:line="360" w:lineRule="auto"/>
        <w:ind w:firstLine="626"/>
        <w:rPr>
          <w:rFonts w:ascii="宋体" w:hAnsi="宋体"/>
          <w:sz w:val="30"/>
          <w:szCs w:val="30"/>
        </w:rPr>
      </w:pPr>
      <w:bookmarkStart w:id="288" w:name="_Toc106186019"/>
      <w:bookmarkStart w:id="289" w:name="_Toc310195761"/>
      <w:bookmarkStart w:id="290" w:name="_Toc110344885"/>
      <w:r w:rsidRPr="009A0AF2">
        <w:rPr>
          <w:rFonts w:ascii="宋体" w:hAnsi="宋体" w:hint="eastAsia"/>
          <w:sz w:val="30"/>
          <w:szCs w:val="30"/>
        </w:rPr>
        <w:t>第七章 投标文件格式</w:t>
      </w:r>
      <w:bookmarkEnd w:id="288"/>
      <w:bookmarkEnd w:id="289"/>
      <w:bookmarkEnd w:id="290"/>
    </w:p>
    <w:p w14:paraId="2506829B" w14:textId="77777777" w:rsidR="00A14E69" w:rsidRPr="009A0AF2" w:rsidRDefault="00A14E69">
      <w:pPr>
        <w:rPr>
          <w:rFonts w:ascii="宋体" w:hAnsi="宋体"/>
        </w:rPr>
      </w:pPr>
    </w:p>
    <w:p w14:paraId="05CD30DB" w14:textId="77777777" w:rsidR="00A14E69" w:rsidRPr="009A0AF2" w:rsidRDefault="004A5177">
      <w:pPr>
        <w:tabs>
          <w:tab w:val="left" w:pos="900"/>
          <w:tab w:val="left" w:pos="1980"/>
        </w:tabs>
        <w:snapToGrid w:val="0"/>
        <w:ind w:left="142" w:firstLine="506"/>
        <w:rPr>
          <w:rFonts w:ascii="宋体" w:hAnsi="宋体"/>
        </w:rPr>
      </w:pPr>
      <w:r w:rsidRPr="009A0AF2">
        <w:rPr>
          <w:rFonts w:ascii="宋体" w:hAnsi="宋体"/>
          <w:b/>
        </w:rPr>
        <w:t>投标人编制文件须知</w:t>
      </w:r>
    </w:p>
    <w:p w14:paraId="2BD7EC0B" w14:textId="77777777" w:rsidR="00A14E69" w:rsidRPr="009A0AF2" w:rsidRDefault="004A5177">
      <w:pPr>
        <w:tabs>
          <w:tab w:val="left" w:pos="900"/>
          <w:tab w:val="left" w:pos="1980"/>
        </w:tabs>
        <w:snapToGrid w:val="0"/>
        <w:ind w:left="142"/>
        <w:rPr>
          <w:rFonts w:ascii="宋体" w:hAnsi="宋体"/>
        </w:rPr>
      </w:pPr>
      <w:r w:rsidRPr="009A0AF2">
        <w:rPr>
          <w:rFonts w:ascii="宋体" w:hAnsi="宋体"/>
        </w:rPr>
        <w:t>1、投标人按照本部分的顺序编制投标文件，编制中涉及格式资料的，应按照本部</w:t>
      </w:r>
      <w:proofErr w:type="gramStart"/>
      <w:r w:rsidRPr="009A0AF2">
        <w:rPr>
          <w:rFonts w:ascii="宋体" w:hAnsi="宋体"/>
        </w:rPr>
        <w:t>分提供</w:t>
      </w:r>
      <w:proofErr w:type="gramEnd"/>
      <w:r w:rsidRPr="009A0AF2">
        <w:rPr>
          <w:rFonts w:ascii="宋体" w:hAnsi="宋体"/>
        </w:rPr>
        <w:t>的内容和格式（所有表格的格式可扩展）填写提交。</w:t>
      </w:r>
    </w:p>
    <w:p w14:paraId="15873B77" w14:textId="77777777" w:rsidR="00A14E69" w:rsidRPr="009A0AF2" w:rsidRDefault="004A5177">
      <w:pPr>
        <w:tabs>
          <w:tab w:val="left" w:pos="900"/>
          <w:tab w:val="left" w:pos="1980"/>
        </w:tabs>
        <w:snapToGrid w:val="0"/>
        <w:ind w:left="142"/>
        <w:rPr>
          <w:rFonts w:ascii="宋体" w:hAnsi="宋体"/>
        </w:rPr>
      </w:pPr>
      <w:r w:rsidRPr="009A0AF2">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sidRPr="009A0AF2">
        <w:rPr>
          <w:rFonts w:ascii="宋体" w:hAnsi="宋体"/>
        </w:rPr>
        <w:t>不</w:t>
      </w:r>
      <w:proofErr w:type="gramEnd"/>
      <w:r w:rsidRPr="009A0AF2">
        <w:rPr>
          <w:rFonts w:ascii="宋体" w:hAnsi="宋体"/>
        </w:rPr>
        <w:t>实质性响应，否则</w:t>
      </w:r>
      <w:r w:rsidRPr="009A0AF2">
        <w:rPr>
          <w:rFonts w:ascii="宋体" w:hAnsi="宋体"/>
          <w:b/>
        </w:rPr>
        <w:t>投标无效</w:t>
      </w:r>
      <w:r w:rsidRPr="009A0AF2">
        <w:rPr>
          <w:rFonts w:ascii="宋体" w:hAnsi="宋体"/>
        </w:rPr>
        <w:t>。未标记“格式”的文件和招标文件未提供格式的内容，可由投标人自行编写。</w:t>
      </w:r>
    </w:p>
    <w:p w14:paraId="0000F311" w14:textId="77777777" w:rsidR="00A14E69" w:rsidRPr="009A0AF2" w:rsidRDefault="004A5177">
      <w:pPr>
        <w:tabs>
          <w:tab w:val="left" w:pos="900"/>
          <w:tab w:val="left" w:pos="1980"/>
        </w:tabs>
        <w:snapToGrid w:val="0"/>
        <w:ind w:left="142"/>
        <w:rPr>
          <w:rFonts w:ascii="宋体" w:hAnsi="宋体"/>
        </w:rPr>
      </w:pPr>
      <w:r w:rsidRPr="009A0AF2">
        <w:rPr>
          <w:rFonts w:ascii="宋体" w:hAnsi="宋体"/>
        </w:rPr>
        <w:t>3、全部声明和问题的回答及所附材料必须是真实的、准确的和完整的。</w:t>
      </w:r>
    </w:p>
    <w:p w14:paraId="3F797472" w14:textId="77777777" w:rsidR="00A14E69" w:rsidRPr="009A0AF2" w:rsidRDefault="004A5177" w:rsidP="005A0AA0">
      <w:pPr>
        <w:pStyle w:val="30"/>
        <w:rPr>
          <w:szCs w:val="24"/>
        </w:rPr>
      </w:pPr>
      <w:r w:rsidRPr="009A0AF2">
        <w:br w:type="page"/>
      </w:r>
      <w:bookmarkStart w:id="291" w:name="_Toc497235042"/>
      <w:bookmarkStart w:id="292" w:name="_Toc514926454"/>
      <w:bookmarkStart w:id="293" w:name="_Toc106186020"/>
      <w:bookmarkStart w:id="294" w:name="_Toc310195762"/>
      <w:bookmarkStart w:id="295" w:name="_Toc110344886"/>
      <w:r w:rsidRPr="009A0AF2">
        <w:rPr>
          <w:szCs w:val="24"/>
        </w:rPr>
        <w:lastRenderedPageBreak/>
        <w:t>1</w:t>
      </w:r>
      <w:r w:rsidRPr="009A0AF2">
        <w:rPr>
          <w:rFonts w:hint="eastAsia"/>
          <w:szCs w:val="24"/>
        </w:rPr>
        <w:t>．</w:t>
      </w:r>
      <w:r w:rsidRPr="009A0AF2">
        <w:rPr>
          <w:szCs w:val="24"/>
        </w:rPr>
        <w:t xml:space="preserve">投 标 </w:t>
      </w:r>
      <w:bookmarkEnd w:id="291"/>
      <w:bookmarkEnd w:id="292"/>
      <w:r w:rsidRPr="009A0AF2">
        <w:rPr>
          <w:rFonts w:hint="eastAsia"/>
          <w:szCs w:val="24"/>
        </w:rPr>
        <w:t>书（格式）</w:t>
      </w:r>
      <w:bookmarkEnd w:id="293"/>
      <w:bookmarkEnd w:id="295"/>
    </w:p>
    <w:p w14:paraId="317505C5" w14:textId="77777777" w:rsidR="00A14E69" w:rsidRPr="009A0AF2" w:rsidRDefault="004A5177">
      <w:pPr>
        <w:tabs>
          <w:tab w:val="left" w:pos="5580"/>
        </w:tabs>
        <w:ind w:left="420"/>
        <w:rPr>
          <w:rFonts w:ascii="宋体" w:hAnsi="宋体"/>
        </w:rPr>
      </w:pPr>
      <w:r w:rsidRPr="009A0AF2">
        <w:rPr>
          <w:rFonts w:ascii="宋体" w:hAnsi="宋体" w:hint="eastAsia"/>
        </w:rPr>
        <w:t>致（采购代理机构）：</w:t>
      </w:r>
      <w:r w:rsidRPr="009A0AF2">
        <w:rPr>
          <w:rFonts w:ascii="宋体" w:hAnsi="宋体"/>
        </w:rPr>
        <w:t xml:space="preserve"> </w:t>
      </w:r>
    </w:p>
    <w:p w14:paraId="716B1B59" w14:textId="77777777" w:rsidR="00A14E69" w:rsidRPr="009A0AF2" w:rsidRDefault="004A5177">
      <w:pPr>
        <w:tabs>
          <w:tab w:val="left" w:pos="5580"/>
        </w:tabs>
        <w:ind w:firstLine="504"/>
        <w:rPr>
          <w:rFonts w:ascii="宋体" w:hAnsi="宋体"/>
        </w:rPr>
      </w:pPr>
      <w:r w:rsidRPr="009A0AF2">
        <w:rPr>
          <w:rFonts w:ascii="宋体" w:hAnsi="宋体" w:hint="eastAsia"/>
        </w:rPr>
        <w:t>根据贵方为</w:t>
      </w:r>
      <w:r w:rsidRPr="009A0AF2">
        <w:rPr>
          <w:rFonts w:ascii="宋体" w:hAnsi="宋体"/>
        </w:rPr>
        <w:t>(</w:t>
      </w:r>
      <w:r w:rsidRPr="009A0AF2">
        <w:rPr>
          <w:rFonts w:ascii="宋体" w:hAnsi="宋体" w:hint="eastAsia"/>
          <w:u w:val="single"/>
        </w:rPr>
        <w:t>项目名称</w:t>
      </w:r>
      <w:r w:rsidRPr="009A0AF2">
        <w:rPr>
          <w:rFonts w:ascii="宋体" w:hAnsi="宋体"/>
        </w:rPr>
        <w:t>)项目招标采购货物及服务的招标公告（投标邀请）(</w:t>
      </w:r>
      <w:r w:rsidRPr="009A0AF2">
        <w:rPr>
          <w:rFonts w:ascii="宋体" w:hAnsi="宋体" w:hint="eastAsia"/>
          <w:u w:val="single"/>
        </w:rPr>
        <w:t>招标编号</w:t>
      </w:r>
      <w:r w:rsidRPr="009A0AF2">
        <w:rPr>
          <w:rFonts w:ascii="宋体" w:hAnsi="宋体"/>
        </w:rPr>
        <w:t>),签字代表(</w:t>
      </w:r>
      <w:r w:rsidRPr="009A0AF2">
        <w:rPr>
          <w:rFonts w:ascii="宋体" w:hAnsi="宋体" w:hint="eastAsia"/>
          <w:u w:val="single"/>
        </w:rPr>
        <w:t>姓名、职务</w:t>
      </w:r>
      <w:r w:rsidRPr="009A0AF2">
        <w:rPr>
          <w:rFonts w:ascii="宋体" w:hAnsi="宋体"/>
        </w:rPr>
        <w:t>)经正式授权并代表投标人（</w:t>
      </w:r>
      <w:r w:rsidRPr="009A0AF2">
        <w:rPr>
          <w:rFonts w:ascii="宋体" w:hAnsi="宋体" w:hint="eastAsia"/>
          <w:u w:val="single"/>
        </w:rPr>
        <w:t>投标人名称、地址</w:t>
      </w:r>
      <w:r w:rsidRPr="009A0AF2">
        <w:rPr>
          <w:rFonts w:ascii="宋体" w:hAnsi="宋体" w:hint="eastAsia"/>
        </w:rPr>
        <w:t>）提交下述文件正本一份、副本</w:t>
      </w:r>
      <w:r w:rsidRPr="009A0AF2">
        <w:rPr>
          <w:rFonts w:ascii="宋体" w:hAnsi="宋体"/>
        </w:rPr>
        <w:t>___份</w:t>
      </w:r>
      <w:r w:rsidRPr="009A0AF2">
        <w:rPr>
          <w:rFonts w:ascii="宋体" w:hAnsi="宋体" w:hint="eastAsia"/>
        </w:rPr>
        <w:t>及电子版</w:t>
      </w:r>
      <w:r w:rsidRPr="009A0AF2">
        <w:rPr>
          <w:rFonts w:ascii="宋体" w:hAnsi="宋体" w:hint="eastAsia"/>
          <w:u w:val="single"/>
        </w:rPr>
        <w:t xml:space="preserve"> </w:t>
      </w:r>
      <w:r w:rsidRPr="009A0AF2">
        <w:rPr>
          <w:rFonts w:ascii="宋体" w:hAnsi="宋体"/>
          <w:u w:val="single"/>
        </w:rPr>
        <w:t xml:space="preserve">   </w:t>
      </w:r>
      <w:r w:rsidRPr="009A0AF2">
        <w:rPr>
          <w:rFonts w:ascii="宋体" w:hAnsi="宋体" w:hint="eastAsia"/>
        </w:rPr>
        <w:t>份。</w:t>
      </w:r>
    </w:p>
    <w:p w14:paraId="35051BCB" w14:textId="77777777" w:rsidR="00A14E69" w:rsidRPr="009A0AF2" w:rsidRDefault="004A5177">
      <w:pPr>
        <w:pStyle w:val="af7"/>
        <w:tabs>
          <w:tab w:val="left" w:pos="5580"/>
        </w:tabs>
        <w:ind w:firstLineChars="177" w:firstLine="425"/>
        <w:rPr>
          <w:rFonts w:hAnsi="宋体"/>
          <w:szCs w:val="24"/>
        </w:rPr>
      </w:pPr>
      <w:r w:rsidRPr="009A0AF2">
        <w:rPr>
          <w:rFonts w:hAnsi="宋体"/>
          <w:szCs w:val="20"/>
        </w:rPr>
        <w:t>我方</w:t>
      </w:r>
      <w:r w:rsidRPr="009A0AF2">
        <w:rPr>
          <w:rFonts w:hAnsi="宋体"/>
        </w:rPr>
        <w:t>已详细审查全部招标文件</w:t>
      </w:r>
      <w:r w:rsidRPr="009A0AF2">
        <w:rPr>
          <w:rFonts w:hAnsi="宋体"/>
          <w:szCs w:val="20"/>
        </w:rPr>
        <w:t>，自愿参与投标并承诺如下：</w:t>
      </w:r>
    </w:p>
    <w:p w14:paraId="20081B55" w14:textId="77777777" w:rsidR="00A14E69" w:rsidRPr="009A0AF2" w:rsidRDefault="004A5177">
      <w:pPr>
        <w:pStyle w:val="af7"/>
        <w:tabs>
          <w:tab w:val="left" w:pos="720"/>
          <w:tab w:val="left" w:pos="900"/>
        </w:tabs>
        <w:ind w:firstLineChars="177" w:firstLine="425"/>
        <w:rPr>
          <w:rFonts w:hAnsi="宋体"/>
          <w:szCs w:val="24"/>
          <w:u w:val="single"/>
        </w:rPr>
      </w:pPr>
      <w:r w:rsidRPr="009A0AF2">
        <w:rPr>
          <w:rFonts w:hAnsi="宋体" w:hint="eastAsia"/>
          <w:szCs w:val="24"/>
        </w:rPr>
        <w:t>（1）后附“开标一览表”为我方参加此次投标的投标报价。</w:t>
      </w:r>
    </w:p>
    <w:p w14:paraId="720D4486" w14:textId="77777777" w:rsidR="00A14E69" w:rsidRPr="009A0AF2" w:rsidRDefault="004A5177">
      <w:pPr>
        <w:tabs>
          <w:tab w:val="left" w:pos="720"/>
          <w:tab w:val="left" w:pos="900"/>
        </w:tabs>
        <w:ind w:firstLineChars="177" w:firstLine="425"/>
        <w:rPr>
          <w:rFonts w:ascii="宋体" w:hAnsi="宋体"/>
          <w:szCs w:val="20"/>
        </w:rPr>
      </w:pPr>
      <w:r w:rsidRPr="009A0AF2">
        <w:rPr>
          <w:rFonts w:ascii="宋体" w:hAnsi="宋体" w:hint="eastAsia"/>
        </w:rPr>
        <w:t>（2）</w:t>
      </w:r>
      <w:r w:rsidRPr="009A0AF2">
        <w:rPr>
          <w:rFonts w:ascii="宋体" w:hAnsi="宋体"/>
          <w:szCs w:val="20"/>
        </w:rPr>
        <w:t>除合同条款及采购需求偏离表列出的偏离外，我方响应招标文件的全部要求。</w:t>
      </w:r>
    </w:p>
    <w:p w14:paraId="020AAED0" w14:textId="77777777" w:rsidR="00A14E69" w:rsidRPr="009A0AF2" w:rsidRDefault="004A5177">
      <w:pPr>
        <w:tabs>
          <w:tab w:val="left" w:pos="5580"/>
        </w:tabs>
        <w:ind w:firstLineChars="177" w:firstLine="425"/>
        <w:rPr>
          <w:rFonts w:ascii="宋体" w:hAnsi="宋体"/>
          <w:szCs w:val="20"/>
        </w:rPr>
      </w:pPr>
      <w:r w:rsidRPr="009A0AF2">
        <w:rPr>
          <w:rFonts w:ascii="宋体" w:hAnsi="宋体"/>
          <w:szCs w:val="20"/>
        </w:rPr>
        <w:t>（3）我方已提供的全部文件资料是真实、准确的，并对此承担一切法律后果。</w:t>
      </w:r>
    </w:p>
    <w:p w14:paraId="6EE104DA" w14:textId="77777777" w:rsidR="00A14E69" w:rsidRPr="009A0AF2" w:rsidRDefault="004A5177">
      <w:pPr>
        <w:pStyle w:val="af7"/>
        <w:tabs>
          <w:tab w:val="left" w:pos="5580"/>
        </w:tabs>
        <w:ind w:firstLineChars="177" w:firstLine="425"/>
        <w:rPr>
          <w:rFonts w:hAnsi="宋体"/>
          <w:szCs w:val="24"/>
        </w:rPr>
      </w:pPr>
      <w:r w:rsidRPr="009A0AF2">
        <w:rPr>
          <w:rFonts w:hAnsi="宋体" w:hint="eastAsia"/>
          <w:szCs w:val="24"/>
        </w:rPr>
        <w:t>（4）我方如中标，我方将在法律规定的期限内与你方签订合同，按照招标文件要求提交履约保证金，并在合同约定的期限内完成合同规定的全部义务。</w:t>
      </w:r>
    </w:p>
    <w:p w14:paraId="49840E3E" w14:textId="77777777" w:rsidR="00A14E69" w:rsidRPr="009A0AF2" w:rsidRDefault="004A5177">
      <w:pPr>
        <w:pStyle w:val="af7"/>
        <w:tabs>
          <w:tab w:val="left" w:pos="5580"/>
        </w:tabs>
        <w:ind w:firstLineChars="200" w:firstLine="480"/>
        <w:rPr>
          <w:rFonts w:hAnsi="宋体"/>
          <w:szCs w:val="24"/>
        </w:rPr>
      </w:pPr>
      <w:r w:rsidRPr="009A0AF2">
        <w:rPr>
          <w:rFonts w:hAnsi="宋体" w:hint="eastAsia"/>
          <w:szCs w:val="24"/>
        </w:rPr>
        <w:t>（</w:t>
      </w:r>
      <w:r w:rsidRPr="009A0AF2">
        <w:rPr>
          <w:rFonts w:hAnsi="宋体"/>
          <w:szCs w:val="24"/>
        </w:rPr>
        <w:t>5</w:t>
      </w:r>
      <w:r w:rsidRPr="009A0AF2">
        <w:rPr>
          <w:rFonts w:hAnsi="宋体" w:hint="eastAsia"/>
          <w:szCs w:val="24"/>
        </w:rPr>
        <w:t>）我方已详细审查全部招标文件，包括第</w:t>
      </w:r>
      <w:r w:rsidRPr="009A0AF2">
        <w:rPr>
          <w:rFonts w:hAnsi="宋体" w:hint="eastAsia"/>
          <w:szCs w:val="24"/>
          <w:u w:val="single"/>
        </w:rPr>
        <w:t xml:space="preserve">   号（招标编号、补充通知）（如果有的话</w:t>
      </w:r>
      <w:r w:rsidRPr="009A0AF2">
        <w:rPr>
          <w:rFonts w:hAnsi="宋体" w:hint="eastAsia"/>
          <w:szCs w:val="24"/>
        </w:rPr>
        <w:t>）。我方完全理解并同意放弃对这方面有不明及误解的权力。</w:t>
      </w:r>
    </w:p>
    <w:p w14:paraId="6A23326B" w14:textId="77777777" w:rsidR="00A14E69" w:rsidRPr="009A0AF2" w:rsidRDefault="004A5177">
      <w:pPr>
        <w:pStyle w:val="af7"/>
        <w:tabs>
          <w:tab w:val="left" w:pos="5580"/>
        </w:tabs>
        <w:ind w:firstLineChars="200" w:firstLine="480"/>
        <w:rPr>
          <w:rFonts w:hAnsi="宋体"/>
          <w:szCs w:val="24"/>
        </w:rPr>
      </w:pPr>
      <w:r w:rsidRPr="009A0AF2">
        <w:rPr>
          <w:rFonts w:hAnsi="宋体" w:hint="eastAsia"/>
          <w:szCs w:val="24"/>
        </w:rPr>
        <w:t>（</w:t>
      </w:r>
      <w:r w:rsidRPr="009A0AF2">
        <w:rPr>
          <w:rFonts w:hAnsi="宋体"/>
          <w:szCs w:val="24"/>
        </w:rPr>
        <w:t>6</w:t>
      </w:r>
      <w:r w:rsidRPr="009A0AF2">
        <w:rPr>
          <w:rFonts w:hAnsi="宋体" w:hint="eastAsia"/>
          <w:szCs w:val="24"/>
        </w:rPr>
        <w:t>）本投标有效期为自投标截止日起</w:t>
      </w:r>
      <w:r w:rsidRPr="009A0AF2">
        <w:rPr>
          <w:rFonts w:hAnsi="宋体"/>
          <w:szCs w:val="24"/>
          <w:u w:val="single"/>
        </w:rPr>
        <w:t xml:space="preserve">  90 </w:t>
      </w:r>
      <w:proofErr w:type="gramStart"/>
      <w:r w:rsidRPr="009A0AF2">
        <w:rPr>
          <w:rFonts w:hAnsi="宋体" w:hint="eastAsia"/>
          <w:szCs w:val="24"/>
        </w:rPr>
        <w:t>个</w:t>
      </w:r>
      <w:proofErr w:type="gramEnd"/>
      <w:r w:rsidRPr="009A0AF2">
        <w:rPr>
          <w:rFonts w:hAnsi="宋体" w:hint="eastAsia"/>
          <w:szCs w:val="24"/>
        </w:rPr>
        <w:t>日历日。</w:t>
      </w:r>
    </w:p>
    <w:p w14:paraId="6352212A" w14:textId="77777777" w:rsidR="00A14E69" w:rsidRPr="009A0AF2" w:rsidRDefault="004A5177">
      <w:pPr>
        <w:pStyle w:val="af7"/>
        <w:tabs>
          <w:tab w:val="left" w:pos="5580"/>
        </w:tabs>
        <w:ind w:firstLineChars="200" w:firstLine="480"/>
        <w:rPr>
          <w:rFonts w:hAnsi="宋体"/>
          <w:szCs w:val="24"/>
        </w:rPr>
      </w:pPr>
      <w:r w:rsidRPr="009A0AF2">
        <w:rPr>
          <w:rFonts w:hAnsi="宋体" w:hint="eastAsia"/>
          <w:szCs w:val="24"/>
        </w:rPr>
        <w:t>（</w:t>
      </w:r>
      <w:r w:rsidRPr="009A0AF2">
        <w:rPr>
          <w:rFonts w:hAnsi="宋体"/>
          <w:szCs w:val="24"/>
        </w:rPr>
        <w:t>7</w:t>
      </w:r>
      <w:r w:rsidRPr="009A0AF2">
        <w:rPr>
          <w:rFonts w:hAnsi="宋体" w:hint="eastAsia"/>
          <w:szCs w:val="24"/>
        </w:rPr>
        <w:t>）我方同意提供按照贵方可能要求的与其投标有关的一切数据或资料，完全理解贵方不一定接受最低价的投标或收到的任何投标。</w:t>
      </w:r>
    </w:p>
    <w:p w14:paraId="60CF307B" w14:textId="77777777" w:rsidR="00A14E69" w:rsidRPr="009A0AF2" w:rsidRDefault="004A5177">
      <w:pPr>
        <w:tabs>
          <w:tab w:val="left" w:pos="5580"/>
        </w:tabs>
        <w:ind w:firstLineChars="200" w:firstLine="480"/>
        <w:rPr>
          <w:rFonts w:ascii="宋体" w:hAnsi="宋体"/>
        </w:rPr>
      </w:pPr>
      <w:r w:rsidRPr="009A0AF2">
        <w:rPr>
          <w:rFonts w:ascii="宋体" w:hAnsi="宋体"/>
        </w:rPr>
        <w:t>与本投标有关的一切正式往来信函请寄：</w:t>
      </w:r>
    </w:p>
    <w:p w14:paraId="0783D1ED" w14:textId="77777777" w:rsidR="00A14E69" w:rsidRPr="009A0AF2" w:rsidRDefault="004A5177">
      <w:pPr>
        <w:tabs>
          <w:tab w:val="left" w:pos="5580"/>
        </w:tabs>
        <w:ind w:left="420"/>
        <w:rPr>
          <w:rFonts w:ascii="宋体" w:hAnsi="宋体"/>
        </w:rPr>
      </w:pPr>
      <w:r w:rsidRPr="009A0AF2">
        <w:rPr>
          <w:rFonts w:ascii="宋体" w:hAnsi="宋体" w:hint="eastAsia"/>
        </w:rPr>
        <w:t>地址</w:t>
      </w:r>
      <w:r w:rsidRPr="009A0AF2">
        <w:rPr>
          <w:rFonts w:ascii="宋体" w:hAnsi="宋体"/>
        </w:rPr>
        <w:t>_________________________</w:t>
      </w:r>
      <w:r w:rsidRPr="009A0AF2">
        <w:rPr>
          <w:rFonts w:ascii="宋体" w:hAnsi="宋体" w:hint="eastAsia"/>
        </w:rPr>
        <w:t>传真</w:t>
      </w:r>
      <w:r w:rsidRPr="009A0AF2">
        <w:rPr>
          <w:rFonts w:ascii="宋体" w:hAnsi="宋体"/>
        </w:rPr>
        <w:t>____________________________</w:t>
      </w:r>
    </w:p>
    <w:p w14:paraId="67193282" w14:textId="77777777" w:rsidR="00A14E69" w:rsidRPr="009A0AF2" w:rsidRDefault="004A5177">
      <w:pPr>
        <w:tabs>
          <w:tab w:val="left" w:pos="5580"/>
        </w:tabs>
        <w:ind w:left="420"/>
        <w:rPr>
          <w:rFonts w:ascii="宋体" w:hAnsi="宋体"/>
        </w:rPr>
      </w:pPr>
      <w:r w:rsidRPr="009A0AF2">
        <w:rPr>
          <w:rFonts w:ascii="宋体" w:hAnsi="宋体" w:hint="eastAsia"/>
        </w:rPr>
        <w:t>电话</w:t>
      </w:r>
      <w:r w:rsidRPr="009A0AF2">
        <w:rPr>
          <w:rFonts w:ascii="宋体" w:hAnsi="宋体"/>
        </w:rPr>
        <w:t>_________________________</w:t>
      </w:r>
      <w:r w:rsidRPr="009A0AF2">
        <w:rPr>
          <w:rFonts w:ascii="宋体" w:hAnsi="宋体" w:hint="eastAsia"/>
        </w:rPr>
        <w:t>电子函件</w:t>
      </w:r>
      <w:r w:rsidRPr="009A0AF2">
        <w:rPr>
          <w:rFonts w:ascii="宋体" w:hAnsi="宋体"/>
        </w:rPr>
        <w:t>________________________</w:t>
      </w:r>
    </w:p>
    <w:p w14:paraId="4CB39505" w14:textId="77777777" w:rsidR="00A14E69" w:rsidRPr="009A0AF2" w:rsidRDefault="00A14E69">
      <w:pPr>
        <w:tabs>
          <w:tab w:val="left" w:pos="5580"/>
        </w:tabs>
        <w:ind w:left="420"/>
        <w:rPr>
          <w:rFonts w:ascii="宋体" w:hAnsi="宋体"/>
        </w:rPr>
      </w:pPr>
    </w:p>
    <w:p w14:paraId="2068BAF5" w14:textId="77777777" w:rsidR="00A14E69" w:rsidRPr="009A0AF2" w:rsidRDefault="004A5177">
      <w:pPr>
        <w:tabs>
          <w:tab w:val="left" w:pos="5580"/>
        </w:tabs>
        <w:ind w:left="420"/>
        <w:rPr>
          <w:rFonts w:ascii="宋体" w:hAnsi="宋体"/>
        </w:rPr>
      </w:pPr>
      <w:r w:rsidRPr="009A0AF2">
        <w:rPr>
          <w:rFonts w:ascii="宋体" w:hAnsi="宋体" w:hint="eastAsia"/>
        </w:rPr>
        <w:t>投标人授权代表签字</w:t>
      </w:r>
      <w:proofErr w:type="gramStart"/>
      <w:r w:rsidRPr="009A0AF2">
        <w:rPr>
          <w:rFonts w:ascii="宋体" w:hAnsi="宋体" w:hint="eastAsia"/>
          <w:u w:val="single"/>
        </w:rPr>
        <w:t xml:space="preserve">　　　　　　　　　　</w:t>
      </w:r>
      <w:proofErr w:type="gramEnd"/>
    </w:p>
    <w:p w14:paraId="6CD9102F" w14:textId="77777777" w:rsidR="00A14E69" w:rsidRPr="009A0AF2" w:rsidRDefault="004A5177">
      <w:pPr>
        <w:tabs>
          <w:tab w:val="left" w:pos="5580"/>
        </w:tabs>
        <w:ind w:left="420"/>
        <w:rPr>
          <w:rFonts w:ascii="宋体" w:hAnsi="宋体"/>
        </w:rPr>
      </w:pPr>
      <w:r w:rsidRPr="009A0AF2">
        <w:rPr>
          <w:rFonts w:ascii="宋体" w:hAnsi="宋体" w:hint="eastAsia"/>
        </w:rPr>
        <w:t>投标人名称（全称）</w:t>
      </w:r>
      <w:proofErr w:type="gramStart"/>
      <w:r w:rsidRPr="009A0AF2">
        <w:rPr>
          <w:rFonts w:ascii="宋体" w:hAnsi="宋体" w:hint="eastAsia"/>
          <w:u w:val="single"/>
        </w:rPr>
        <w:t xml:space="preserve">　　　　　　　　　　</w:t>
      </w:r>
      <w:proofErr w:type="gramEnd"/>
    </w:p>
    <w:p w14:paraId="5E4ECA57" w14:textId="77777777" w:rsidR="00A14E69" w:rsidRPr="009A0AF2" w:rsidRDefault="004A5177">
      <w:pPr>
        <w:tabs>
          <w:tab w:val="left" w:pos="5580"/>
        </w:tabs>
        <w:ind w:left="420"/>
        <w:rPr>
          <w:rFonts w:ascii="宋体" w:hAnsi="宋体"/>
        </w:rPr>
      </w:pPr>
      <w:r w:rsidRPr="009A0AF2">
        <w:rPr>
          <w:rFonts w:ascii="宋体" w:hAnsi="宋体" w:hint="eastAsia"/>
        </w:rPr>
        <w:t>投标人公章</w:t>
      </w:r>
      <w:proofErr w:type="gramStart"/>
      <w:r w:rsidRPr="009A0AF2">
        <w:rPr>
          <w:rFonts w:ascii="宋体" w:hAnsi="宋体" w:hint="eastAsia"/>
          <w:u w:val="single"/>
        </w:rPr>
        <w:t xml:space="preserve">　　　　　　　　　</w:t>
      </w:r>
      <w:proofErr w:type="gramEnd"/>
      <w:r w:rsidRPr="009A0AF2">
        <w:rPr>
          <w:rFonts w:ascii="宋体" w:hAnsi="宋体"/>
          <w:u w:val="single"/>
        </w:rPr>
        <w:t xml:space="preserve">       　</w:t>
      </w:r>
    </w:p>
    <w:p w14:paraId="0FB561C5" w14:textId="77777777" w:rsidR="00A14E69" w:rsidRPr="009A0AF2" w:rsidRDefault="004A5177">
      <w:pPr>
        <w:tabs>
          <w:tab w:val="left" w:pos="5580"/>
        </w:tabs>
        <w:ind w:left="420"/>
        <w:rPr>
          <w:rFonts w:ascii="宋体" w:hAnsi="宋体"/>
          <w:u w:val="single"/>
        </w:rPr>
      </w:pPr>
      <w:r w:rsidRPr="009A0AF2">
        <w:rPr>
          <w:rFonts w:ascii="宋体" w:hAnsi="宋体" w:hint="eastAsia"/>
        </w:rPr>
        <w:t>日期</w:t>
      </w:r>
      <w:proofErr w:type="gramStart"/>
      <w:r w:rsidRPr="009A0AF2">
        <w:rPr>
          <w:rFonts w:ascii="宋体" w:hAnsi="宋体" w:hint="eastAsia"/>
          <w:u w:val="single"/>
        </w:rPr>
        <w:t xml:space="preserve">　　　　　　　　　</w:t>
      </w:r>
      <w:proofErr w:type="gramEnd"/>
      <w:r w:rsidRPr="009A0AF2">
        <w:rPr>
          <w:rFonts w:ascii="宋体" w:hAnsi="宋体"/>
          <w:u w:val="single"/>
        </w:rPr>
        <w:t xml:space="preserve">            　</w:t>
      </w:r>
    </w:p>
    <w:p w14:paraId="3C748734" w14:textId="77777777" w:rsidR="00A14E69" w:rsidRPr="009A0AF2" w:rsidRDefault="00A14E69">
      <w:pPr>
        <w:tabs>
          <w:tab w:val="left" w:pos="5580"/>
        </w:tabs>
        <w:ind w:left="420"/>
        <w:rPr>
          <w:rFonts w:ascii="宋体" w:hAnsi="宋体"/>
          <w:u w:val="single"/>
        </w:rPr>
      </w:pPr>
    </w:p>
    <w:p w14:paraId="646262B0" w14:textId="77777777" w:rsidR="00A14E69" w:rsidRPr="009A0AF2" w:rsidRDefault="00A14E69">
      <w:pPr>
        <w:tabs>
          <w:tab w:val="left" w:pos="5580"/>
        </w:tabs>
        <w:ind w:left="420"/>
        <w:rPr>
          <w:rFonts w:ascii="宋体" w:hAnsi="宋体"/>
          <w:u w:val="single"/>
        </w:rPr>
        <w:sectPr w:rsidR="00A14E69" w:rsidRPr="009A0AF2">
          <w:headerReference w:type="first" r:id="rId17"/>
          <w:footerReference w:type="first" r:id="rId18"/>
          <w:pgSz w:w="11907" w:h="16840"/>
          <w:pgMar w:top="1440" w:right="1800" w:bottom="1440" w:left="1800" w:header="851" w:footer="680" w:gutter="0"/>
          <w:cols w:space="720"/>
          <w:docGrid w:linePitch="462"/>
        </w:sectPr>
      </w:pPr>
    </w:p>
    <w:p w14:paraId="2D70F0B3" w14:textId="77777777" w:rsidR="00A14E69" w:rsidRPr="009A0AF2" w:rsidRDefault="004A5177" w:rsidP="005A0AA0">
      <w:pPr>
        <w:pStyle w:val="30"/>
        <w:rPr>
          <w:szCs w:val="24"/>
        </w:rPr>
      </w:pPr>
      <w:bookmarkStart w:id="296" w:name="_Toc497235043"/>
      <w:bookmarkStart w:id="297" w:name="_Toc514926455"/>
      <w:bookmarkStart w:id="298" w:name="_Toc106186021"/>
      <w:bookmarkStart w:id="299" w:name="_Toc110344887"/>
      <w:r w:rsidRPr="009A0AF2">
        <w:rPr>
          <w:szCs w:val="24"/>
        </w:rPr>
        <w:lastRenderedPageBreak/>
        <w:t>2</w:t>
      </w:r>
      <w:r w:rsidRPr="009A0AF2">
        <w:rPr>
          <w:rFonts w:hint="eastAsia"/>
          <w:szCs w:val="24"/>
        </w:rPr>
        <w:t>．</w:t>
      </w:r>
      <w:r w:rsidRPr="009A0AF2">
        <w:rPr>
          <w:szCs w:val="24"/>
        </w:rPr>
        <w:t>开标一览表</w:t>
      </w:r>
      <w:bookmarkEnd w:id="296"/>
      <w:bookmarkEnd w:id="297"/>
      <w:r w:rsidRPr="009A0AF2">
        <w:rPr>
          <w:rFonts w:hint="eastAsia"/>
          <w:szCs w:val="24"/>
        </w:rPr>
        <w:t>（格式）</w:t>
      </w:r>
      <w:bookmarkEnd w:id="298"/>
      <w:bookmarkEnd w:id="299"/>
    </w:p>
    <w:p w14:paraId="60CED90B" w14:textId="77777777" w:rsidR="00A14E69" w:rsidRPr="009A0AF2" w:rsidRDefault="004A5177">
      <w:pPr>
        <w:tabs>
          <w:tab w:val="left" w:pos="1800"/>
          <w:tab w:val="left" w:pos="5580"/>
        </w:tabs>
        <w:ind w:firstLineChars="250" w:firstLine="600"/>
        <w:rPr>
          <w:rFonts w:ascii="宋体" w:hAnsi="宋体"/>
        </w:rPr>
      </w:pPr>
      <w:r w:rsidRPr="009A0AF2">
        <w:rPr>
          <w:rFonts w:ascii="宋体" w:hAnsi="宋体" w:hint="eastAsia"/>
        </w:rPr>
        <w:t xml:space="preserve">项目名称： </w:t>
      </w:r>
      <w:r w:rsidRPr="009A0AF2">
        <w:rPr>
          <w:rFonts w:ascii="宋体" w:hAnsi="宋体"/>
        </w:rPr>
        <w:t xml:space="preserve">                                                                </w:t>
      </w:r>
      <w:r w:rsidRPr="009A0AF2">
        <w:rPr>
          <w:rFonts w:ascii="宋体" w:hAnsi="宋体" w:hint="eastAsia"/>
        </w:rPr>
        <w:t>项目编号：</w:t>
      </w:r>
    </w:p>
    <w:tbl>
      <w:tblPr>
        <w:tblW w:w="117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126"/>
      </w:tblGrid>
      <w:tr w:rsidR="008D5DE4" w:rsidRPr="009A0AF2" w14:paraId="2CFA1157" w14:textId="77777777">
        <w:trPr>
          <w:trHeight w:val="567"/>
          <w:jc w:val="center"/>
        </w:trPr>
        <w:tc>
          <w:tcPr>
            <w:tcW w:w="1686" w:type="dxa"/>
            <w:tcBorders>
              <w:top w:val="single" w:sz="12" w:space="0" w:color="auto"/>
            </w:tcBorders>
            <w:vAlign w:val="center"/>
          </w:tcPr>
          <w:p w14:paraId="7A6968EA" w14:textId="77777777" w:rsidR="00A14E69" w:rsidRPr="009A0AF2" w:rsidRDefault="004A5177">
            <w:pPr>
              <w:tabs>
                <w:tab w:val="left" w:pos="5580"/>
              </w:tabs>
              <w:jc w:val="center"/>
              <w:rPr>
                <w:rFonts w:ascii="宋体" w:hAnsi="宋体"/>
              </w:rPr>
            </w:pPr>
            <w:r w:rsidRPr="009A0AF2">
              <w:rPr>
                <w:rFonts w:ascii="宋体" w:hAnsi="宋体" w:hint="eastAsia"/>
              </w:rPr>
              <w:t>投标人名称</w:t>
            </w:r>
          </w:p>
        </w:tc>
        <w:tc>
          <w:tcPr>
            <w:tcW w:w="2580" w:type="dxa"/>
            <w:tcBorders>
              <w:top w:val="single" w:sz="12" w:space="0" w:color="auto"/>
            </w:tcBorders>
            <w:vAlign w:val="center"/>
          </w:tcPr>
          <w:p w14:paraId="38EAC4C1" w14:textId="77777777" w:rsidR="00A14E69" w:rsidRPr="009A0AF2" w:rsidRDefault="004A5177">
            <w:pPr>
              <w:tabs>
                <w:tab w:val="left" w:pos="5580"/>
              </w:tabs>
              <w:jc w:val="center"/>
              <w:rPr>
                <w:rFonts w:ascii="宋体" w:hAnsi="宋体"/>
              </w:rPr>
            </w:pPr>
            <w:r w:rsidRPr="009A0AF2">
              <w:rPr>
                <w:rFonts w:ascii="宋体" w:hAnsi="宋体" w:hint="eastAsia"/>
              </w:rPr>
              <w:t>投标总价</w:t>
            </w:r>
          </w:p>
          <w:p w14:paraId="218B01BF" w14:textId="77777777" w:rsidR="00A14E69" w:rsidRPr="009A0AF2" w:rsidRDefault="004A5177">
            <w:pPr>
              <w:tabs>
                <w:tab w:val="left" w:pos="5580"/>
              </w:tabs>
              <w:jc w:val="center"/>
              <w:rPr>
                <w:rFonts w:ascii="宋体" w:hAnsi="宋体"/>
              </w:rPr>
            </w:pPr>
            <w:r w:rsidRPr="009A0AF2">
              <w:rPr>
                <w:rFonts w:ascii="宋体" w:hAnsi="宋体" w:hint="eastAsia"/>
              </w:rPr>
              <w:t>（元</w:t>
            </w:r>
            <w:r w:rsidRPr="009A0AF2">
              <w:rPr>
                <w:rFonts w:ascii="宋体" w:hAnsi="宋体"/>
              </w:rPr>
              <w:t>/人民币）</w:t>
            </w:r>
          </w:p>
        </w:tc>
        <w:tc>
          <w:tcPr>
            <w:tcW w:w="1985" w:type="dxa"/>
            <w:tcBorders>
              <w:top w:val="single" w:sz="12" w:space="0" w:color="auto"/>
            </w:tcBorders>
            <w:vAlign w:val="center"/>
          </w:tcPr>
          <w:p w14:paraId="6CCEC9DC" w14:textId="77777777" w:rsidR="00A14E69" w:rsidRPr="009A0AF2" w:rsidRDefault="004A5177">
            <w:pPr>
              <w:tabs>
                <w:tab w:val="left" w:pos="5580"/>
              </w:tabs>
              <w:jc w:val="center"/>
              <w:rPr>
                <w:rFonts w:ascii="宋体" w:hAnsi="宋体"/>
              </w:rPr>
            </w:pPr>
            <w:r w:rsidRPr="009A0AF2">
              <w:rPr>
                <w:rFonts w:ascii="宋体" w:hAnsi="宋体" w:hint="eastAsia"/>
              </w:rPr>
              <w:t>投标保证金</w:t>
            </w:r>
          </w:p>
          <w:p w14:paraId="5422F614" w14:textId="77777777" w:rsidR="00A14E69" w:rsidRPr="009A0AF2" w:rsidRDefault="004A5177">
            <w:pPr>
              <w:tabs>
                <w:tab w:val="left" w:pos="5580"/>
              </w:tabs>
              <w:jc w:val="center"/>
              <w:rPr>
                <w:rFonts w:ascii="宋体" w:hAnsi="宋体"/>
              </w:rPr>
            </w:pPr>
            <w:r w:rsidRPr="009A0AF2">
              <w:rPr>
                <w:rFonts w:ascii="宋体" w:hAnsi="宋体" w:hint="eastAsia"/>
              </w:rPr>
              <w:t>（有</w:t>
            </w:r>
            <w:r w:rsidRPr="009A0AF2">
              <w:rPr>
                <w:rFonts w:ascii="宋体" w:hAnsi="宋体"/>
              </w:rPr>
              <w:t>/无）</w:t>
            </w:r>
          </w:p>
        </w:tc>
        <w:tc>
          <w:tcPr>
            <w:tcW w:w="1674" w:type="dxa"/>
            <w:tcBorders>
              <w:top w:val="single" w:sz="12" w:space="0" w:color="auto"/>
            </w:tcBorders>
            <w:vAlign w:val="center"/>
          </w:tcPr>
          <w:p w14:paraId="5C475287" w14:textId="77777777" w:rsidR="00A14E69" w:rsidRPr="009A0AF2" w:rsidRDefault="004A5177">
            <w:pPr>
              <w:tabs>
                <w:tab w:val="left" w:pos="5580"/>
              </w:tabs>
              <w:jc w:val="center"/>
              <w:rPr>
                <w:rFonts w:ascii="宋体" w:hAnsi="宋体"/>
              </w:rPr>
            </w:pPr>
            <w:r w:rsidRPr="009A0AF2">
              <w:rPr>
                <w:rFonts w:ascii="宋体" w:hAnsi="宋体" w:hint="eastAsia"/>
              </w:rPr>
              <w:t>免费维护期</w:t>
            </w:r>
          </w:p>
        </w:tc>
        <w:tc>
          <w:tcPr>
            <w:tcW w:w="1674" w:type="dxa"/>
            <w:tcBorders>
              <w:top w:val="single" w:sz="12" w:space="0" w:color="auto"/>
            </w:tcBorders>
            <w:vAlign w:val="center"/>
          </w:tcPr>
          <w:p w14:paraId="3735E926" w14:textId="77777777" w:rsidR="00A14E69" w:rsidRPr="009A0AF2" w:rsidRDefault="004A5177">
            <w:pPr>
              <w:tabs>
                <w:tab w:val="left" w:pos="5580"/>
              </w:tabs>
              <w:jc w:val="center"/>
              <w:rPr>
                <w:rFonts w:ascii="宋体" w:hAnsi="宋体"/>
              </w:rPr>
            </w:pPr>
            <w:r w:rsidRPr="009A0AF2">
              <w:rPr>
                <w:rFonts w:ascii="宋体" w:hAnsi="宋体" w:hint="eastAsia"/>
              </w:rPr>
              <w:t>服务期</w:t>
            </w:r>
          </w:p>
        </w:tc>
        <w:tc>
          <w:tcPr>
            <w:tcW w:w="2126" w:type="dxa"/>
            <w:tcBorders>
              <w:top w:val="single" w:sz="12" w:space="0" w:color="auto"/>
            </w:tcBorders>
            <w:vAlign w:val="center"/>
          </w:tcPr>
          <w:p w14:paraId="2A3E240F" w14:textId="77777777" w:rsidR="00A14E69" w:rsidRPr="009A0AF2" w:rsidRDefault="004A5177">
            <w:pPr>
              <w:tabs>
                <w:tab w:val="left" w:pos="5580"/>
              </w:tabs>
              <w:jc w:val="center"/>
              <w:rPr>
                <w:rFonts w:ascii="宋体" w:hAnsi="宋体"/>
              </w:rPr>
            </w:pPr>
            <w:r w:rsidRPr="009A0AF2">
              <w:rPr>
                <w:rFonts w:ascii="宋体" w:hAnsi="宋体" w:hint="eastAsia"/>
              </w:rPr>
              <w:t>备注</w:t>
            </w:r>
          </w:p>
        </w:tc>
      </w:tr>
      <w:tr w:rsidR="008D5DE4" w:rsidRPr="009A0AF2" w14:paraId="02F6DD74" w14:textId="77777777">
        <w:trPr>
          <w:trHeight w:val="1293"/>
          <w:jc w:val="center"/>
        </w:trPr>
        <w:tc>
          <w:tcPr>
            <w:tcW w:w="1686" w:type="dxa"/>
            <w:vAlign w:val="center"/>
          </w:tcPr>
          <w:p w14:paraId="107811CC" w14:textId="77777777" w:rsidR="00A14E69" w:rsidRPr="009A0AF2" w:rsidRDefault="00A14E69">
            <w:pPr>
              <w:tabs>
                <w:tab w:val="left" w:pos="5580"/>
              </w:tabs>
              <w:jc w:val="center"/>
              <w:rPr>
                <w:rFonts w:ascii="宋体" w:hAnsi="宋体"/>
              </w:rPr>
            </w:pPr>
          </w:p>
        </w:tc>
        <w:tc>
          <w:tcPr>
            <w:tcW w:w="2580" w:type="dxa"/>
            <w:vAlign w:val="center"/>
          </w:tcPr>
          <w:p w14:paraId="694F74C1" w14:textId="77777777" w:rsidR="00A14E69" w:rsidRPr="009A0AF2" w:rsidRDefault="004A5177">
            <w:pPr>
              <w:tabs>
                <w:tab w:val="left" w:pos="5580"/>
              </w:tabs>
              <w:snapToGrid w:val="0"/>
              <w:jc w:val="center"/>
              <w:rPr>
                <w:rFonts w:ascii="宋体" w:hAnsi="宋体"/>
              </w:rPr>
            </w:pPr>
            <w:r w:rsidRPr="009A0AF2">
              <w:rPr>
                <w:rFonts w:ascii="宋体" w:hAnsi="宋体" w:hint="eastAsia"/>
              </w:rPr>
              <w:t>人民币大写金额：</w:t>
            </w:r>
          </w:p>
          <w:p w14:paraId="283F126A" w14:textId="77777777" w:rsidR="00A14E69" w:rsidRPr="009A0AF2" w:rsidRDefault="004A5177">
            <w:pPr>
              <w:tabs>
                <w:tab w:val="left" w:pos="5580"/>
              </w:tabs>
              <w:snapToGrid w:val="0"/>
              <w:jc w:val="center"/>
              <w:rPr>
                <w:rFonts w:ascii="宋体" w:hAnsi="宋体"/>
              </w:rPr>
            </w:pPr>
            <w:r w:rsidRPr="009A0AF2">
              <w:rPr>
                <w:rFonts w:ascii="宋体" w:hAnsi="宋体" w:hint="eastAsia"/>
              </w:rPr>
              <w:t>人民币小写金额：</w:t>
            </w:r>
          </w:p>
        </w:tc>
        <w:tc>
          <w:tcPr>
            <w:tcW w:w="1985" w:type="dxa"/>
            <w:vAlign w:val="center"/>
          </w:tcPr>
          <w:p w14:paraId="16B2417B" w14:textId="77777777" w:rsidR="00A14E69" w:rsidRPr="009A0AF2" w:rsidRDefault="00A14E69">
            <w:pPr>
              <w:tabs>
                <w:tab w:val="left" w:pos="5580"/>
              </w:tabs>
              <w:jc w:val="center"/>
              <w:rPr>
                <w:rFonts w:ascii="宋体" w:hAnsi="宋体"/>
              </w:rPr>
            </w:pPr>
          </w:p>
        </w:tc>
        <w:tc>
          <w:tcPr>
            <w:tcW w:w="1674" w:type="dxa"/>
            <w:vAlign w:val="center"/>
          </w:tcPr>
          <w:p w14:paraId="4F86BE69" w14:textId="77777777" w:rsidR="00A14E69" w:rsidRPr="009A0AF2" w:rsidRDefault="00A14E69">
            <w:pPr>
              <w:tabs>
                <w:tab w:val="left" w:pos="5580"/>
              </w:tabs>
              <w:jc w:val="center"/>
              <w:rPr>
                <w:rFonts w:ascii="宋体" w:hAnsi="宋体"/>
              </w:rPr>
            </w:pPr>
          </w:p>
        </w:tc>
        <w:tc>
          <w:tcPr>
            <w:tcW w:w="1674" w:type="dxa"/>
            <w:vAlign w:val="center"/>
          </w:tcPr>
          <w:p w14:paraId="7F439ADB" w14:textId="77777777" w:rsidR="00A14E69" w:rsidRPr="009A0AF2" w:rsidRDefault="00A14E69">
            <w:pPr>
              <w:tabs>
                <w:tab w:val="left" w:pos="5580"/>
              </w:tabs>
              <w:jc w:val="center"/>
              <w:rPr>
                <w:rFonts w:ascii="宋体" w:hAnsi="宋体"/>
              </w:rPr>
            </w:pPr>
          </w:p>
        </w:tc>
        <w:tc>
          <w:tcPr>
            <w:tcW w:w="2126" w:type="dxa"/>
            <w:vAlign w:val="center"/>
          </w:tcPr>
          <w:p w14:paraId="5F98C628" w14:textId="77777777" w:rsidR="00A14E69" w:rsidRPr="009A0AF2" w:rsidRDefault="00A14E69">
            <w:pPr>
              <w:rPr>
                <w:rFonts w:ascii="宋体" w:hAnsi="宋体"/>
                <w:u w:val="thick"/>
              </w:rPr>
            </w:pPr>
          </w:p>
        </w:tc>
      </w:tr>
    </w:tbl>
    <w:p w14:paraId="539A545A" w14:textId="77777777" w:rsidR="00A14E69" w:rsidRPr="009A0AF2" w:rsidRDefault="004A5177">
      <w:pPr>
        <w:rPr>
          <w:rFonts w:ascii="宋体" w:hAnsi="宋体"/>
          <w:u w:val="single"/>
          <w:lang w:val="zh-CN"/>
        </w:rPr>
      </w:pPr>
      <w:r w:rsidRPr="009A0AF2">
        <w:rPr>
          <w:rFonts w:ascii="宋体" w:hAnsi="宋体" w:hint="eastAsia"/>
          <w:lang w:val="zh-CN"/>
        </w:rPr>
        <w:t>投标人名称（盖章）：</w:t>
      </w:r>
    </w:p>
    <w:p w14:paraId="62A2D6CA" w14:textId="77777777" w:rsidR="00A14E69" w:rsidRPr="009A0AF2" w:rsidRDefault="004A5177">
      <w:pPr>
        <w:rPr>
          <w:rFonts w:ascii="宋体" w:hAnsi="宋体"/>
          <w:u w:val="single"/>
          <w:lang w:val="zh-CN"/>
        </w:rPr>
      </w:pPr>
      <w:r w:rsidRPr="009A0AF2">
        <w:rPr>
          <w:rFonts w:ascii="宋体" w:hAnsi="宋体" w:hint="eastAsia"/>
          <w:lang w:val="zh-CN"/>
        </w:rPr>
        <w:t>投标人代表（签字）：</w:t>
      </w:r>
    </w:p>
    <w:p w14:paraId="1C16E8EA" w14:textId="77777777" w:rsidR="00A14E69" w:rsidRPr="009A0AF2" w:rsidRDefault="004A5177">
      <w:pPr>
        <w:tabs>
          <w:tab w:val="left" w:pos="5580"/>
        </w:tabs>
        <w:rPr>
          <w:rFonts w:ascii="宋体" w:hAnsi="宋体"/>
        </w:rPr>
      </w:pPr>
      <w:r w:rsidRPr="009A0AF2">
        <w:rPr>
          <w:rFonts w:ascii="宋体" w:hAnsi="宋体" w:hint="eastAsia"/>
        </w:rPr>
        <w:t>注</w:t>
      </w:r>
      <w:r w:rsidRPr="009A0AF2">
        <w:rPr>
          <w:rFonts w:ascii="宋体" w:hAnsi="宋体"/>
        </w:rPr>
        <w:t>:1、此表</w:t>
      </w:r>
      <w:r w:rsidRPr="009A0AF2">
        <w:rPr>
          <w:rFonts w:ascii="宋体" w:hAnsi="宋体" w:hint="eastAsia"/>
        </w:rPr>
        <w:t>还</w:t>
      </w:r>
      <w:r w:rsidRPr="009A0AF2">
        <w:rPr>
          <w:rFonts w:ascii="宋体" w:hAnsi="宋体"/>
        </w:rPr>
        <w:t>应按投标人须知的规定密封标记并单独递交一份原件。</w:t>
      </w:r>
    </w:p>
    <w:p w14:paraId="35F21134" w14:textId="77777777" w:rsidR="00A14E69" w:rsidRPr="009A0AF2" w:rsidRDefault="004A5177">
      <w:pPr>
        <w:tabs>
          <w:tab w:val="left" w:pos="5580"/>
        </w:tabs>
        <w:ind w:firstLineChars="150" w:firstLine="360"/>
        <w:rPr>
          <w:rFonts w:ascii="宋体" w:hAnsi="宋体"/>
        </w:rPr>
      </w:pPr>
      <w:r w:rsidRPr="009A0AF2">
        <w:rPr>
          <w:rFonts w:ascii="宋体" w:hAnsi="宋体"/>
        </w:rPr>
        <w:t>2、单独递交的此表如与投标文件正本中不一致的，以单独递交的为准。</w:t>
      </w:r>
    </w:p>
    <w:p w14:paraId="1D0B642E" w14:textId="75E4229C" w:rsidR="00A14E69" w:rsidRPr="009A0AF2" w:rsidRDefault="00A14E69">
      <w:pPr>
        <w:tabs>
          <w:tab w:val="left" w:pos="5580"/>
        </w:tabs>
        <w:ind w:left="719" w:firstLine="504"/>
        <w:rPr>
          <w:rFonts w:ascii="宋体" w:hAnsi="宋体"/>
        </w:rPr>
        <w:sectPr w:rsidR="00A14E69" w:rsidRPr="009A0AF2">
          <w:footerReference w:type="default" r:id="rId19"/>
          <w:pgSz w:w="16840" w:h="11907" w:orient="landscape"/>
          <w:pgMar w:top="1418" w:right="1400" w:bottom="1418" w:left="1089" w:header="851" w:footer="737" w:gutter="0"/>
          <w:cols w:space="720"/>
          <w:docGrid w:linePitch="312"/>
        </w:sectPr>
      </w:pPr>
    </w:p>
    <w:p w14:paraId="590F0AE8" w14:textId="77777777" w:rsidR="00A14E69" w:rsidRPr="009A0AF2" w:rsidRDefault="004A5177" w:rsidP="008F63C3">
      <w:pPr>
        <w:pStyle w:val="30"/>
        <w:spacing w:before="0"/>
        <w:rPr>
          <w:szCs w:val="24"/>
        </w:rPr>
      </w:pPr>
      <w:bookmarkStart w:id="300" w:name="_Toc514926456"/>
      <w:bookmarkStart w:id="301" w:name="_Toc366858502"/>
      <w:bookmarkStart w:id="302" w:name="_Toc497235044"/>
      <w:bookmarkStart w:id="303" w:name="_Toc106186022"/>
      <w:bookmarkStart w:id="304" w:name="_Toc310195765"/>
      <w:bookmarkStart w:id="305" w:name="_Toc110344888"/>
      <w:r w:rsidRPr="009A0AF2">
        <w:rPr>
          <w:szCs w:val="24"/>
        </w:rPr>
        <w:lastRenderedPageBreak/>
        <w:t>3</w:t>
      </w:r>
      <w:r w:rsidRPr="009A0AF2">
        <w:rPr>
          <w:rFonts w:hint="eastAsia"/>
          <w:szCs w:val="24"/>
        </w:rPr>
        <w:t>．</w:t>
      </w:r>
      <w:r w:rsidRPr="009A0AF2">
        <w:rPr>
          <w:szCs w:val="24"/>
        </w:rPr>
        <w:t>投标分项报价表</w:t>
      </w:r>
      <w:bookmarkEnd w:id="300"/>
      <w:bookmarkEnd w:id="301"/>
      <w:bookmarkEnd w:id="302"/>
      <w:r w:rsidRPr="009A0AF2">
        <w:rPr>
          <w:rFonts w:hint="eastAsia"/>
          <w:szCs w:val="24"/>
        </w:rPr>
        <w:t>（格式）</w:t>
      </w:r>
      <w:bookmarkEnd w:id="303"/>
      <w:bookmarkEnd w:id="305"/>
    </w:p>
    <w:p w14:paraId="31224A16" w14:textId="77777777" w:rsidR="00A14E69" w:rsidRPr="009A0AF2" w:rsidRDefault="004A5177">
      <w:pPr>
        <w:rPr>
          <w:rFonts w:ascii="宋体" w:hAnsi="宋体"/>
        </w:rPr>
      </w:pPr>
      <w:r w:rsidRPr="009A0AF2">
        <w:rPr>
          <w:rFonts w:ascii="宋体" w:hAnsi="宋体" w:hint="eastAsia"/>
        </w:rPr>
        <w:t>项目名称</w:t>
      </w:r>
      <w:r w:rsidRPr="009A0AF2">
        <w:rPr>
          <w:rFonts w:ascii="宋体" w:hAnsi="宋体"/>
        </w:rPr>
        <w:t xml:space="preserve">:______________________             </w:t>
      </w:r>
      <w:r w:rsidRPr="009A0AF2">
        <w:rPr>
          <w:rFonts w:ascii="宋体" w:hAnsi="宋体" w:hint="eastAsia"/>
        </w:rPr>
        <w:t>项目编号</w:t>
      </w:r>
      <w:r w:rsidRPr="009A0AF2">
        <w:rPr>
          <w:rFonts w:ascii="宋体" w:hAnsi="宋体"/>
        </w:rPr>
        <w:t xml:space="preserve">:_______________     </w:t>
      </w:r>
    </w:p>
    <w:p w14:paraId="0B8105BD" w14:textId="77777777" w:rsidR="00A14E69" w:rsidRPr="009A0AF2" w:rsidRDefault="004A5177">
      <w:pPr>
        <w:jc w:val="center"/>
        <w:rPr>
          <w:rFonts w:ascii="宋体" w:hAnsi="宋体"/>
          <w:b/>
        </w:rPr>
      </w:pPr>
      <w:r w:rsidRPr="009A0AF2">
        <w:rPr>
          <w:rFonts w:ascii="宋体" w:hAnsi="宋体" w:hint="eastAsia"/>
        </w:rPr>
        <w:t>（请按货物清单顺序报价，以便核对。报价单位：人民币/元）</w:t>
      </w:r>
    </w:p>
    <w:tbl>
      <w:tblPr>
        <w:tblW w:w="84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276"/>
        <w:gridCol w:w="1559"/>
        <w:gridCol w:w="1012"/>
        <w:gridCol w:w="1256"/>
        <w:gridCol w:w="1418"/>
        <w:gridCol w:w="1134"/>
      </w:tblGrid>
      <w:tr w:rsidR="008D5DE4" w:rsidRPr="009A0AF2" w14:paraId="2B168A06" w14:textId="77777777">
        <w:tc>
          <w:tcPr>
            <w:tcW w:w="798" w:type="dxa"/>
          </w:tcPr>
          <w:p w14:paraId="6FC5CBAB" w14:textId="77777777" w:rsidR="00A14E69" w:rsidRPr="009A0AF2" w:rsidRDefault="004A5177">
            <w:pPr>
              <w:pStyle w:val="af7"/>
              <w:spacing w:before="156"/>
              <w:jc w:val="center"/>
              <w:rPr>
                <w:rFonts w:hAnsi="宋体"/>
                <w:szCs w:val="24"/>
              </w:rPr>
            </w:pPr>
            <w:r w:rsidRPr="009A0AF2">
              <w:rPr>
                <w:rFonts w:hAnsi="宋体" w:hint="eastAsia"/>
                <w:szCs w:val="24"/>
              </w:rPr>
              <w:t>序号</w:t>
            </w:r>
          </w:p>
        </w:tc>
        <w:tc>
          <w:tcPr>
            <w:tcW w:w="1276" w:type="dxa"/>
            <w:vAlign w:val="center"/>
          </w:tcPr>
          <w:p w14:paraId="12235F2D" w14:textId="77777777" w:rsidR="00A14E69" w:rsidRPr="009A0AF2" w:rsidRDefault="004A5177">
            <w:pPr>
              <w:pStyle w:val="af7"/>
              <w:spacing w:before="156"/>
              <w:jc w:val="center"/>
              <w:rPr>
                <w:rFonts w:hAnsi="宋体"/>
                <w:szCs w:val="24"/>
              </w:rPr>
            </w:pPr>
            <w:r w:rsidRPr="009A0AF2">
              <w:rPr>
                <w:rFonts w:hAnsi="宋体" w:hint="eastAsia"/>
                <w:szCs w:val="24"/>
              </w:rPr>
              <w:t>名称</w:t>
            </w:r>
          </w:p>
        </w:tc>
        <w:tc>
          <w:tcPr>
            <w:tcW w:w="1559" w:type="dxa"/>
            <w:vAlign w:val="center"/>
          </w:tcPr>
          <w:p w14:paraId="72070528" w14:textId="77777777" w:rsidR="00A14E69" w:rsidRPr="009A0AF2" w:rsidRDefault="004A5177">
            <w:pPr>
              <w:pStyle w:val="af7"/>
              <w:spacing w:before="156"/>
              <w:jc w:val="center"/>
              <w:rPr>
                <w:rFonts w:hAnsi="宋体"/>
                <w:szCs w:val="24"/>
              </w:rPr>
            </w:pPr>
            <w:r w:rsidRPr="009A0AF2">
              <w:rPr>
                <w:rFonts w:hAnsi="宋体" w:hint="eastAsia"/>
                <w:szCs w:val="24"/>
              </w:rPr>
              <w:t>详细说明</w:t>
            </w:r>
          </w:p>
        </w:tc>
        <w:tc>
          <w:tcPr>
            <w:tcW w:w="1012" w:type="dxa"/>
            <w:vAlign w:val="center"/>
          </w:tcPr>
          <w:p w14:paraId="125DB822" w14:textId="77777777" w:rsidR="00A14E69" w:rsidRPr="009A0AF2" w:rsidRDefault="004A5177">
            <w:pPr>
              <w:pStyle w:val="af7"/>
              <w:spacing w:before="156"/>
              <w:jc w:val="center"/>
              <w:rPr>
                <w:rFonts w:hAnsi="宋体"/>
                <w:szCs w:val="24"/>
              </w:rPr>
            </w:pPr>
            <w:r w:rsidRPr="009A0AF2">
              <w:rPr>
                <w:rFonts w:hAnsi="宋体" w:hint="eastAsia"/>
                <w:szCs w:val="24"/>
              </w:rPr>
              <w:t>数量</w:t>
            </w:r>
          </w:p>
        </w:tc>
        <w:tc>
          <w:tcPr>
            <w:tcW w:w="1256" w:type="dxa"/>
            <w:vAlign w:val="center"/>
          </w:tcPr>
          <w:p w14:paraId="306DB9B5" w14:textId="77777777" w:rsidR="00A14E69" w:rsidRPr="009A0AF2" w:rsidRDefault="004A5177">
            <w:pPr>
              <w:pStyle w:val="af7"/>
              <w:spacing w:before="156"/>
              <w:jc w:val="center"/>
              <w:rPr>
                <w:rFonts w:hAnsi="宋体"/>
                <w:szCs w:val="24"/>
              </w:rPr>
            </w:pPr>
            <w:r w:rsidRPr="009A0AF2">
              <w:rPr>
                <w:rFonts w:hAnsi="宋体" w:hint="eastAsia"/>
                <w:szCs w:val="24"/>
              </w:rPr>
              <w:t>单价</w:t>
            </w:r>
          </w:p>
        </w:tc>
        <w:tc>
          <w:tcPr>
            <w:tcW w:w="1418" w:type="dxa"/>
            <w:vAlign w:val="center"/>
          </w:tcPr>
          <w:p w14:paraId="7C7A27EC" w14:textId="77777777" w:rsidR="00A14E69" w:rsidRPr="009A0AF2" w:rsidRDefault="004A5177">
            <w:pPr>
              <w:pStyle w:val="af7"/>
              <w:spacing w:before="156"/>
              <w:jc w:val="center"/>
              <w:rPr>
                <w:rFonts w:hAnsi="宋体"/>
                <w:szCs w:val="24"/>
              </w:rPr>
            </w:pPr>
            <w:r w:rsidRPr="009A0AF2">
              <w:rPr>
                <w:rFonts w:hAnsi="宋体" w:hint="eastAsia"/>
                <w:szCs w:val="24"/>
              </w:rPr>
              <w:t>合计</w:t>
            </w:r>
          </w:p>
        </w:tc>
        <w:tc>
          <w:tcPr>
            <w:tcW w:w="1134" w:type="dxa"/>
            <w:vAlign w:val="center"/>
          </w:tcPr>
          <w:p w14:paraId="755A7A66" w14:textId="77777777" w:rsidR="00A14E69" w:rsidRPr="009A0AF2" w:rsidRDefault="004A5177">
            <w:pPr>
              <w:pStyle w:val="af7"/>
              <w:spacing w:before="156"/>
              <w:jc w:val="center"/>
              <w:rPr>
                <w:rFonts w:hAnsi="宋体"/>
                <w:szCs w:val="24"/>
              </w:rPr>
            </w:pPr>
            <w:r w:rsidRPr="009A0AF2">
              <w:rPr>
                <w:rFonts w:hAnsi="宋体" w:hint="eastAsia"/>
                <w:szCs w:val="24"/>
              </w:rPr>
              <w:t>备注</w:t>
            </w:r>
          </w:p>
        </w:tc>
      </w:tr>
      <w:tr w:rsidR="008D5DE4" w:rsidRPr="009A0AF2" w14:paraId="79CD505A" w14:textId="77777777">
        <w:tc>
          <w:tcPr>
            <w:tcW w:w="798" w:type="dxa"/>
          </w:tcPr>
          <w:p w14:paraId="1AB9E279" w14:textId="77777777" w:rsidR="00A14E69" w:rsidRPr="009A0AF2" w:rsidRDefault="00A14E69">
            <w:pPr>
              <w:pStyle w:val="af7"/>
              <w:jc w:val="center"/>
              <w:rPr>
                <w:rFonts w:hAnsi="宋体"/>
                <w:szCs w:val="24"/>
              </w:rPr>
            </w:pPr>
          </w:p>
        </w:tc>
        <w:tc>
          <w:tcPr>
            <w:tcW w:w="1276" w:type="dxa"/>
          </w:tcPr>
          <w:p w14:paraId="6831EAB6" w14:textId="77777777" w:rsidR="00A14E69" w:rsidRPr="009A0AF2" w:rsidRDefault="00A14E69">
            <w:pPr>
              <w:pStyle w:val="af7"/>
              <w:rPr>
                <w:rFonts w:hAnsi="宋体"/>
                <w:szCs w:val="24"/>
              </w:rPr>
            </w:pPr>
          </w:p>
        </w:tc>
        <w:tc>
          <w:tcPr>
            <w:tcW w:w="1559" w:type="dxa"/>
          </w:tcPr>
          <w:p w14:paraId="5E062F24" w14:textId="77777777" w:rsidR="00A14E69" w:rsidRPr="009A0AF2" w:rsidRDefault="00A14E69">
            <w:pPr>
              <w:pStyle w:val="af7"/>
              <w:rPr>
                <w:rFonts w:hAnsi="宋体"/>
                <w:szCs w:val="24"/>
              </w:rPr>
            </w:pPr>
          </w:p>
        </w:tc>
        <w:tc>
          <w:tcPr>
            <w:tcW w:w="1012" w:type="dxa"/>
          </w:tcPr>
          <w:p w14:paraId="2E4B6EEA" w14:textId="77777777" w:rsidR="00A14E69" w:rsidRPr="009A0AF2" w:rsidRDefault="00A14E69">
            <w:pPr>
              <w:pStyle w:val="af7"/>
              <w:rPr>
                <w:rFonts w:hAnsi="宋体"/>
                <w:szCs w:val="24"/>
              </w:rPr>
            </w:pPr>
          </w:p>
        </w:tc>
        <w:tc>
          <w:tcPr>
            <w:tcW w:w="1256" w:type="dxa"/>
          </w:tcPr>
          <w:p w14:paraId="1EEAE3FF" w14:textId="77777777" w:rsidR="00A14E69" w:rsidRPr="009A0AF2" w:rsidRDefault="00A14E69">
            <w:pPr>
              <w:pStyle w:val="af7"/>
              <w:rPr>
                <w:rFonts w:hAnsi="宋体"/>
                <w:szCs w:val="24"/>
              </w:rPr>
            </w:pPr>
          </w:p>
        </w:tc>
        <w:tc>
          <w:tcPr>
            <w:tcW w:w="1418" w:type="dxa"/>
          </w:tcPr>
          <w:p w14:paraId="34397113" w14:textId="77777777" w:rsidR="00A14E69" w:rsidRPr="009A0AF2" w:rsidRDefault="00A14E69">
            <w:pPr>
              <w:pStyle w:val="af7"/>
              <w:rPr>
                <w:rFonts w:hAnsi="宋体"/>
                <w:szCs w:val="24"/>
              </w:rPr>
            </w:pPr>
          </w:p>
        </w:tc>
        <w:tc>
          <w:tcPr>
            <w:tcW w:w="1134" w:type="dxa"/>
          </w:tcPr>
          <w:p w14:paraId="1AB3ABAA" w14:textId="77777777" w:rsidR="00A14E69" w:rsidRPr="009A0AF2" w:rsidRDefault="00A14E69">
            <w:pPr>
              <w:pStyle w:val="af7"/>
              <w:rPr>
                <w:rFonts w:hAnsi="宋体"/>
                <w:szCs w:val="24"/>
              </w:rPr>
            </w:pPr>
          </w:p>
        </w:tc>
      </w:tr>
      <w:tr w:rsidR="008D5DE4" w:rsidRPr="009A0AF2" w14:paraId="3FACDC66" w14:textId="77777777">
        <w:tc>
          <w:tcPr>
            <w:tcW w:w="798" w:type="dxa"/>
          </w:tcPr>
          <w:p w14:paraId="5490845B" w14:textId="77777777" w:rsidR="00A14E69" w:rsidRPr="009A0AF2" w:rsidRDefault="00A14E69">
            <w:pPr>
              <w:pStyle w:val="af7"/>
              <w:jc w:val="center"/>
              <w:rPr>
                <w:rFonts w:hAnsi="宋体"/>
                <w:szCs w:val="24"/>
              </w:rPr>
            </w:pPr>
          </w:p>
        </w:tc>
        <w:tc>
          <w:tcPr>
            <w:tcW w:w="1276" w:type="dxa"/>
          </w:tcPr>
          <w:p w14:paraId="4732740B" w14:textId="77777777" w:rsidR="00A14E69" w:rsidRPr="009A0AF2" w:rsidRDefault="00A14E69">
            <w:pPr>
              <w:pStyle w:val="af7"/>
              <w:rPr>
                <w:rFonts w:hAnsi="宋体"/>
                <w:szCs w:val="24"/>
              </w:rPr>
            </w:pPr>
          </w:p>
        </w:tc>
        <w:tc>
          <w:tcPr>
            <w:tcW w:w="1559" w:type="dxa"/>
          </w:tcPr>
          <w:p w14:paraId="759AB3CB" w14:textId="77777777" w:rsidR="00A14E69" w:rsidRPr="009A0AF2" w:rsidRDefault="00A14E69">
            <w:pPr>
              <w:pStyle w:val="af7"/>
              <w:rPr>
                <w:rFonts w:hAnsi="宋体"/>
                <w:szCs w:val="24"/>
              </w:rPr>
            </w:pPr>
          </w:p>
        </w:tc>
        <w:tc>
          <w:tcPr>
            <w:tcW w:w="1012" w:type="dxa"/>
          </w:tcPr>
          <w:p w14:paraId="4AF05EDE" w14:textId="77777777" w:rsidR="00A14E69" w:rsidRPr="009A0AF2" w:rsidRDefault="00A14E69">
            <w:pPr>
              <w:pStyle w:val="af7"/>
              <w:rPr>
                <w:rFonts w:hAnsi="宋体"/>
                <w:szCs w:val="24"/>
              </w:rPr>
            </w:pPr>
          </w:p>
        </w:tc>
        <w:tc>
          <w:tcPr>
            <w:tcW w:w="1256" w:type="dxa"/>
          </w:tcPr>
          <w:p w14:paraId="027448B0" w14:textId="77777777" w:rsidR="00A14E69" w:rsidRPr="009A0AF2" w:rsidRDefault="00A14E69">
            <w:pPr>
              <w:pStyle w:val="af7"/>
              <w:rPr>
                <w:rFonts w:hAnsi="宋体"/>
                <w:szCs w:val="24"/>
              </w:rPr>
            </w:pPr>
          </w:p>
        </w:tc>
        <w:tc>
          <w:tcPr>
            <w:tcW w:w="1418" w:type="dxa"/>
          </w:tcPr>
          <w:p w14:paraId="421539D7" w14:textId="77777777" w:rsidR="00A14E69" w:rsidRPr="009A0AF2" w:rsidRDefault="00A14E69">
            <w:pPr>
              <w:pStyle w:val="af7"/>
              <w:rPr>
                <w:rFonts w:hAnsi="宋体"/>
                <w:szCs w:val="24"/>
              </w:rPr>
            </w:pPr>
          </w:p>
        </w:tc>
        <w:tc>
          <w:tcPr>
            <w:tcW w:w="1134" w:type="dxa"/>
          </w:tcPr>
          <w:p w14:paraId="4358C5E6" w14:textId="77777777" w:rsidR="00A14E69" w:rsidRPr="009A0AF2" w:rsidRDefault="00A14E69">
            <w:pPr>
              <w:pStyle w:val="af7"/>
              <w:rPr>
                <w:rFonts w:hAnsi="宋体"/>
                <w:szCs w:val="24"/>
              </w:rPr>
            </w:pPr>
          </w:p>
        </w:tc>
      </w:tr>
      <w:tr w:rsidR="008D5DE4" w:rsidRPr="009A0AF2" w14:paraId="2F2BDE66" w14:textId="77777777">
        <w:tc>
          <w:tcPr>
            <w:tcW w:w="798" w:type="dxa"/>
          </w:tcPr>
          <w:p w14:paraId="659018B5" w14:textId="77777777" w:rsidR="00A14E69" w:rsidRPr="009A0AF2" w:rsidRDefault="00A14E69">
            <w:pPr>
              <w:pStyle w:val="af7"/>
              <w:jc w:val="center"/>
              <w:rPr>
                <w:rFonts w:hAnsi="宋体"/>
                <w:szCs w:val="24"/>
              </w:rPr>
            </w:pPr>
          </w:p>
        </w:tc>
        <w:tc>
          <w:tcPr>
            <w:tcW w:w="1276" w:type="dxa"/>
          </w:tcPr>
          <w:p w14:paraId="6410C7EB" w14:textId="77777777" w:rsidR="00A14E69" w:rsidRPr="009A0AF2" w:rsidRDefault="00A14E69">
            <w:pPr>
              <w:pStyle w:val="af7"/>
              <w:rPr>
                <w:rFonts w:hAnsi="宋体"/>
                <w:szCs w:val="24"/>
              </w:rPr>
            </w:pPr>
          </w:p>
        </w:tc>
        <w:tc>
          <w:tcPr>
            <w:tcW w:w="1559" w:type="dxa"/>
          </w:tcPr>
          <w:p w14:paraId="72D27F59" w14:textId="77777777" w:rsidR="00A14E69" w:rsidRPr="009A0AF2" w:rsidRDefault="00A14E69">
            <w:pPr>
              <w:pStyle w:val="af7"/>
              <w:rPr>
                <w:rFonts w:hAnsi="宋体"/>
                <w:szCs w:val="24"/>
              </w:rPr>
            </w:pPr>
          </w:p>
        </w:tc>
        <w:tc>
          <w:tcPr>
            <w:tcW w:w="1012" w:type="dxa"/>
          </w:tcPr>
          <w:p w14:paraId="106C78A3" w14:textId="77777777" w:rsidR="00A14E69" w:rsidRPr="009A0AF2" w:rsidRDefault="00A14E69">
            <w:pPr>
              <w:pStyle w:val="af7"/>
              <w:rPr>
                <w:rFonts w:hAnsi="宋体"/>
                <w:szCs w:val="24"/>
              </w:rPr>
            </w:pPr>
          </w:p>
        </w:tc>
        <w:tc>
          <w:tcPr>
            <w:tcW w:w="1256" w:type="dxa"/>
          </w:tcPr>
          <w:p w14:paraId="2C5CD012" w14:textId="77777777" w:rsidR="00A14E69" w:rsidRPr="009A0AF2" w:rsidRDefault="00A14E69">
            <w:pPr>
              <w:pStyle w:val="af7"/>
              <w:rPr>
                <w:rFonts w:hAnsi="宋体"/>
                <w:szCs w:val="24"/>
              </w:rPr>
            </w:pPr>
          </w:p>
        </w:tc>
        <w:tc>
          <w:tcPr>
            <w:tcW w:w="1418" w:type="dxa"/>
          </w:tcPr>
          <w:p w14:paraId="7FA7079F" w14:textId="77777777" w:rsidR="00A14E69" w:rsidRPr="009A0AF2" w:rsidRDefault="00A14E69">
            <w:pPr>
              <w:pStyle w:val="af7"/>
              <w:rPr>
                <w:rFonts w:hAnsi="宋体"/>
                <w:szCs w:val="24"/>
              </w:rPr>
            </w:pPr>
          </w:p>
        </w:tc>
        <w:tc>
          <w:tcPr>
            <w:tcW w:w="1134" w:type="dxa"/>
          </w:tcPr>
          <w:p w14:paraId="45DC4ABC" w14:textId="77777777" w:rsidR="00A14E69" w:rsidRPr="009A0AF2" w:rsidRDefault="00A14E69">
            <w:pPr>
              <w:pStyle w:val="af7"/>
              <w:rPr>
                <w:rFonts w:hAnsi="宋体"/>
                <w:szCs w:val="24"/>
              </w:rPr>
            </w:pPr>
          </w:p>
        </w:tc>
      </w:tr>
      <w:tr w:rsidR="008D5DE4" w:rsidRPr="009A0AF2" w14:paraId="368398DE" w14:textId="77777777">
        <w:tc>
          <w:tcPr>
            <w:tcW w:w="798" w:type="dxa"/>
          </w:tcPr>
          <w:p w14:paraId="40FFA933" w14:textId="77777777" w:rsidR="00A14E69" w:rsidRPr="009A0AF2" w:rsidRDefault="00A14E69">
            <w:pPr>
              <w:pStyle w:val="af7"/>
              <w:jc w:val="center"/>
              <w:rPr>
                <w:rFonts w:hAnsi="宋体"/>
                <w:szCs w:val="24"/>
              </w:rPr>
            </w:pPr>
          </w:p>
        </w:tc>
        <w:tc>
          <w:tcPr>
            <w:tcW w:w="1276" w:type="dxa"/>
          </w:tcPr>
          <w:p w14:paraId="2B0AE192" w14:textId="77777777" w:rsidR="00A14E69" w:rsidRPr="009A0AF2" w:rsidRDefault="00A14E69">
            <w:pPr>
              <w:pStyle w:val="af7"/>
              <w:rPr>
                <w:rFonts w:hAnsi="宋体"/>
                <w:szCs w:val="24"/>
              </w:rPr>
            </w:pPr>
          </w:p>
        </w:tc>
        <w:tc>
          <w:tcPr>
            <w:tcW w:w="1559" w:type="dxa"/>
          </w:tcPr>
          <w:p w14:paraId="5B7C61EC" w14:textId="77777777" w:rsidR="00A14E69" w:rsidRPr="009A0AF2" w:rsidRDefault="00A14E69">
            <w:pPr>
              <w:pStyle w:val="af7"/>
              <w:rPr>
                <w:rFonts w:hAnsi="宋体"/>
                <w:szCs w:val="24"/>
              </w:rPr>
            </w:pPr>
          </w:p>
        </w:tc>
        <w:tc>
          <w:tcPr>
            <w:tcW w:w="1012" w:type="dxa"/>
          </w:tcPr>
          <w:p w14:paraId="4DC58A4D" w14:textId="77777777" w:rsidR="00A14E69" w:rsidRPr="009A0AF2" w:rsidRDefault="00A14E69">
            <w:pPr>
              <w:pStyle w:val="af7"/>
              <w:rPr>
                <w:rFonts w:hAnsi="宋体"/>
                <w:szCs w:val="24"/>
              </w:rPr>
            </w:pPr>
          </w:p>
        </w:tc>
        <w:tc>
          <w:tcPr>
            <w:tcW w:w="1256" w:type="dxa"/>
          </w:tcPr>
          <w:p w14:paraId="2E579792" w14:textId="77777777" w:rsidR="00A14E69" w:rsidRPr="009A0AF2" w:rsidRDefault="00A14E69">
            <w:pPr>
              <w:pStyle w:val="af7"/>
              <w:rPr>
                <w:rFonts w:hAnsi="宋体"/>
                <w:szCs w:val="24"/>
              </w:rPr>
            </w:pPr>
          </w:p>
        </w:tc>
        <w:tc>
          <w:tcPr>
            <w:tcW w:w="1418" w:type="dxa"/>
          </w:tcPr>
          <w:p w14:paraId="715E8F95" w14:textId="77777777" w:rsidR="00A14E69" w:rsidRPr="009A0AF2" w:rsidRDefault="00A14E69">
            <w:pPr>
              <w:pStyle w:val="af7"/>
              <w:rPr>
                <w:rFonts w:hAnsi="宋体"/>
                <w:szCs w:val="24"/>
              </w:rPr>
            </w:pPr>
          </w:p>
        </w:tc>
        <w:tc>
          <w:tcPr>
            <w:tcW w:w="1134" w:type="dxa"/>
          </w:tcPr>
          <w:p w14:paraId="53B73546" w14:textId="77777777" w:rsidR="00A14E69" w:rsidRPr="009A0AF2" w:rsidRDefault="00A14E69">
            <w:pPr>
              <w:pStyle w:val="af7"/>
              <w:rPr>
                <w:rFonts w:hAnsi="宋体"/>
                <w:szCs w:val="24"/>
              </w:rPr>
            </w:pPr>
          </w:p>
        </w:tc>
      </w:tr>
      <w:tr w:rsidR="008D5DE4" w:rsidRPr="009A0AF2" w14:paraId="03D89B01" w14:textId="77777777">
        <w:tc>
          <w:tcPr>
            <w:tcW w:w="798" w:type="dxa"/>
          </w:tcPr>
          <w:p w14:paraId="718C5FB3" w14:textId="77777777" w:rsidR="00A14E69" w:rsidRPr="009A0AF2" w:rsidRDefault="00A14E69">
            <w:pPr>
              <w:pStyle w:val="af7"/>
              <w:jc w:val="center"/>
              <w:rPr>
                <w:rFonts w:hAnsi="宋体"/>
                <w:szCs w:val="24"/>
              </w:rPr>
            </w:pPr>
          </w:p>
        </w:tc>
        <w:tc>
          <w:tcPr>
            <w:tcW w:w="1276" w:type="dxa"/>
          </w:tcPr>
          <w:p w14:paraId="31405B2D" w14:textId="77777777" w:rsidR="00A14E69" w:rsidRPr="009A0AF2" w:rsidRDefault="00A14E69">
            <w:pPr>
              <w:pStyle w:val="af7"/>
              <w:rPr>
                <w:rFonts w:hAnsi="宋体"/>
                <w:szCs w:val="24"/>
              </w:rPr>
            </w:pPr>
          </w:p>
        </w:tc>
        <w:tc>
          <w:tcPr>
            <w:tcW w:w="1559" w:type="dxa"/>
          </w:tcPr>
          <w:p w14:paraId="0CF69EA6" w14:textId="77777777" w:rsidR="00A14E69" w:rsidRPr="009A0AF2" w:rsidRDefault="00A14E69">
            <w:pPr>
              <w:pStyle w:val="af7"/>
              <w:rPr>
                <w:rFonts w:hAnsi="宋体"/>
                <w:szCs w:val="24"/>
              </w:rPr>
            </w:pPr>
          </w:p>
        </w:tc>
        <w:tc>
          <w:tcPr>
            <w:tcW w:w="1012" w:type="dxa"/>
          </w:tcPr>
          <w:p w14:paraId="6C30FCDA" w14:textId="77777777" w:rsidR="00A14E69" w:rsidRPr="009A0AF2" w:rsidRDefault="00A14E69">
            <w:pPr>
              <w:pStyle w:val="af7"/>
              <w:rPr>
                <w:rFonts w:hAnsi="宋体"/>
                <w:szCs w:val="24"/>
              </w:rPr>
            </w:pPr>
          </w:p>
        </w:tc>
        <w:tc>
          <w:tcPr>
            <w:tcW w:w="1256" w:type="dxa"/>
          </w:tcPr>
          <w:p w14:paraId="2E611A07" w14:textId="77777777" w:rsidR="00A14E69" w:rsidRPr="009A0AF2" w:rsidRDefault="00A14E69">
            <w:pPr>
              <w:pStyle w:val="af7"/>
              <w:rPr>
                <w:rFonts w:hAnsi="宋体"/>
                <w:szCs w:val="24"/>
              </w:rPr>
            </w:pPr>
          </w:p>
        </w:tc>
        <w:tc>
          <w:tcPr>
            <w:tcW w:w="1418" w:type="dxa"/>
          </w:tcPr>
          <w:p w14:paraId="5E30487F" w14:textId="77777777" w:rsidR="00A14E69" w:rsidRPr="009A0AF2" w:rsidRDefault="00A14E69">
            <w:pPr>
              <w:pStyle w:val="af7"/>
              <w:rPr>
                <w:rFonts w:hAnsi="宋体"/>
                <w:szCs w:val="24"/>
              </w:rPr>
            </w:pPr>
          </w:p>
        </w:tc>
        <w:tc>
          <w:tcPr>
            <w:tcW w:w="1134" w:type="dxa"/>
          </w:tcPr>
          <w:p w14:paraId="7D5A14B0" w14:textId="77777777" w:rsidR="00A14E69" w:rsidRPr="009A0AF2" w:rsidRDefault="00A14E69">
            <w:pPr>
              <w:pStyle w:val="af7"/>
              <w:rPr>
                <w:rFonts w:hAnsi="宋体"/>
                <w:szCs w:val="24"/>
              </w:rPr>
            </w:pPr>
          </w:p>
        </w:tc>
      </w:tr>
      <w:tr w:rsidR="008D5DE4" w:rsidRPr="009A0AF2" w14:paraId="45AF290F" w14:textId="77777777">
        <w:tc>
          <w:tcPr>
            <w:tcW w:w="798" w:type="dxa"/>
          </w:tcPr>
          <w:p w14:paraId="27BF1A9B" w14:textId="77777777" w:rsidR="00A14E69" w:rsidRPr="009A0AF2" w:rsidRDefault="00A14E69">
            <w:pPr>
              <w:pStyle w:val="af7"/>
              <w:jc w:val="center"/>
              <w:rPr>
                <w:rFonts w:hAnsi="宋体"/>
                <w:szCs w:val="24"/>
              </w:rPr>
            </w:pPr>
          </w:p>
        </w:tc>
        <w:tc>
          <w:tcPr>
            <w:tcW w:w="1276" w:type="dxa"/>
          </w:tcPr>
          <w:p w14:paraId="696C6A59" w14:textId="77777777" w:rsidR="00A14E69" w:rsidRPr="009A0AF2" w:rsidRDefault="00A14E69">
            <w:pPr>
              <w:pStyle w:val="af7"/>
              <w:rPr>
                <w:rFonts w:hAnsi="宋体"/>
                <w:szCs w:val="24"/>
              </w:rPr>
            </w:pPr>
          </w:p>
        </w:tc>
        <w:tc>
          <w:tcPr>
            <w:tcW w:w="1559" w:type="dxa"/>
          </w:tcPr>
          <w:p w14:paraId="7F38C174" w14:textId="77777777" w:rsidR="00A14E69" w:rsidRPr="009A0AF2" w:rsidRDefault="00A14E69">
            <w:pPr>
              <w:pStyle w:val="af7"/>
              <w:rPr>
                <w:rFonts w:hAnsi="宋体"/>
                <w:szCs w:val="24"/>
              </w:rPr>
            </w:pPr>
          </w:p>
        </w:tc>
        <w:tc>
          <w:tcPr>
            <w:tcW w:w="1012" w:type="dxa"/>
          </w:tcPr>
          <w:p w14:paraId="3F627946" w14:textId="77777777" w:rsidR="00A14E69" w:rsidRPr="009A0AF2" w:rsidRDefault="00A14E69">
            <w:pPr>
              <w:pStyle w:val="af7"/>
              <w:rPr>
                <w:rFonts w:hAnsi="宋体"/>
                <w:szCs w:val="24"/>
              </w:rPr>
            </w:pPr>
          </w:p>
        </w:tc>
        <w:tc>
          <w:tcPr>
            <w:tcW w:w="1256" w:type="dxa"/>
          </w:tcPr>
          <w:p w14:paraId="3FD34F44" w14:textId="77777777" w:rsidR="00A14E69" w:rsidRPr="009A0AF2" w:rsidRDefault="00A14E69">
            <w:pPr>
              <w:pStyle w:val="af7"/>
              <w:rPr>
                <w:rFonts w:hAnsi="宋体"/>
                <w:szCs w:val="24"/>
              </w:rPr>
            </w:pPr>
          </w:p>
        </w:tc>
        <w:tc>
          <w:tcPr>
            <w:tcW w:w="1418" w:type="dxa"/>
          </w:tcPr>
          <w:p w14:paraId="2894BF91" w14:textId="77777777" w:rsidR="00A14E69" w:rsidRPr="009A0AF2" w:rsidRDefault="00A14E69">
            <w:pPr>
              <w:pStyle w:val="af7"/>
              <w:rPr>
                <w:rFonts w:hAnsi="宋体"/>
                <w:szCs w:val="24"/>
              </w:rPr>
            </w:pPr>
          </w:p>
        </w:tc>
        <w:tc>
          <w:tcPr>
            <w:tcW w:w="1134" w:type="dxa"/>
          </w:tcPr>
          <w:p w14:paraId="6D85EBAC" w14:textId="77777777" w:rsidR="00A14E69" w:rsidRPr="009A0AF2" w:rsidRDefault="00A14E69">
            <w:pPr>
              <w:pStyle w:val="af7"/>
              <w:rPr>
                <w:rFonts w:hAnsi="宋体"/>
                <w:szCs w:val="24"/>
              </w:rPr>
            </w:pPr>
          </w:p>
        </w:tc>
      </w:tr>
      <w:tr w:rsidR="008D5DE4" w:rsidRPr="009A0AF2" w14:paraId="52E7833B" w14:textId="77777777">
        <w:tc>
          <w:tcPr>
            <w:tcW w:w="798" w:type="dxa"/>
          </w:tcPr>
          <w:p w14:paraId="6BC6FCCA" w14:textId="77777777" w:rsidR="00A14E69" w:rsidRPr="009A0AF2" w:rsidRDefault="00A14E69">
            <w:pPr>
              <w:pStyle w:val="af7"/>
              <w:jc w:val="center"/>
              <w:rPr>
                <w:rFonts w:hAnsi="宋体"/>
                <w:szCs w:val="24"/>
              </w:rPr>
            </w:pPr>
          </w:p>
        </w:tc>
        <w:tc>
          <w:tcPr>
            <w:tcW w:w="1276" w:type="dxa"/>
          </w:tcPr>
          <w:p w14:paraId="4BDCB124" w14:textId="77777777" w:rsidR="00A14E69" w:rsidRPr="009A0AF2" w:rsidRDefault="00A14E69">
            <w:pPr>
              <w:pStyle w:val="af7"/>
              <w:rPr>
                <w:rFonts w:hAnsi="宋体"/>
                <w:szCs w:val="24"/>
              </w:rPr>
            </w:pPr>
          </w:p>
        </w:tc>
        <w:tc>
          <w:tcPr>
            <w:tcW w:w="1559" w:type="dxa"/>
          </w:tcPr>
          <w:p w14:paraId="6C84914F" w14:textId="77777777" w:rsidR="00A14E69" w:rsidRPr="009A0AF2" w:rsidRDefault="00A14E69">
            <w:pPr>
              <w:pStyle w:val="af7"/>
              <w:rPr>
                <w:rFonts w:hAnsi="宋体"/>
                <w:szCs w:val="24"/>
              </w:rPr>
            </w:pPr>
          </w:p>
        </w:tc>
        <w:tc>
          <w:tcPr>
            <w:tcW w:w="1012" w:type="dxa"/>
          </w:tcPr>
          <w:p w14:paraId="34C77EBC" w14:textId="77777777" w:rsidR="00A14E69" w:rsidRPr="009A0AF2" w:rsidRDefault="00A14E69">
            <w:pPr>
              <w:pStyle w:val="af7"/>
              <w:rPr>
                <w:rFonts w:hAnsi="宋体"/>
                <w:szCs w:val="24"/>
              </w:rPr>
            </w:pPr>
          </w:p>
        </w:tc>
        <w:tc>
          <w:tcPr>
            <w:tcW w:w="1256" w:type="dxa"/>
          </w:tcPr>
          <w:p w14:paraId="6455AFA9" w14:textId="77777777" w:rsidR="00A14E69" w:rsidRPr="009A0AF2" w:rsidRDefault="00A14E69">
            <w:pPr>
              <w:pStyle w:val="af7"/>
              <w:rPr>
                <w:rFonts w:hAnsi="宋体"/>
                <w:szCs w:val="24"/>
              </w:rPr>
            </w:pPr>
          </w:p>
        </w:tc>
        <w:tc>
          <w:tcPr>
            <w:tcW w:w="1418" w:type="dxa"/>
          </w:tcPr>
          <w:p w14:paraId="4640DD88" w14:textId="77777777" w:rsidR="00A14E69" w:rsidRPr="009A0AF2" w:rsidRDefault="00A14E69">
            <w:pPr>
              <w:pStyle w:val="af7"/>
              <w:rPr>
                <w:rFonts w:hAnsi="宋体"/>
                <w:szCs w:val="24"/>
              </w:rPr>
            </w:pPr>
          </w:p>
        </w:tc>
        <w:tc>
          <w:tcPr>
            <w:tcW w:w="1134" w:type="dxa"/>
          </w:tcPr>
          <w:p w14:paraId="417F7CE7" w14:textId="77777777" w:rsidR="00A14E69" w:rsidRPr="009A0AF2" w:rsidRDefault="00A14E69">
            <w:pPr>
              <w:pStyle w:val="af7"/>
              <w:rPr>
                <w:rFonts w:hAnsi="宋体"/>
                <w:szCs w:val="24"/>
              </w:rPr>
            </w:pPr>
          </w:p>
        </w:tc>
      </w:tr>
      <w:tr w:rsidR="008D5DE4" w:rsidRPr="009A0AF2" w14:paraId="50340A92" w14:textId="77777777">
        <w:tc>
          <w:tcPr>
            <w:tcW w:w="5901" w:type="dxa"/>
            <w:gridSpan w:val="5"/>
            <w:vAlign w:val="center"/>
          </w:tcPr>
          <w:p w14:paraId="16A25C0E" w14:textId="77777777" w:rsidR="00A14E69" w:rsidRPr="009A0AF2" w:rsidRDefault="004A5177">
            <w:pPr>
              <w:pStyle w:val="af7"/>
              <w:jc w:val="center"/>
              <w:rPr>
                <w:rFonts w:hAnsi="宋体"/>
                <w:szCs w:val="24"/>
              </w:rPr>
            </w:pPr>
            <w:r w:rsidRPr="009A0AF2">
              <w:rPr>
                <w:rFonts w:hAnsi="宋体" w:hint="eastAsia"/>
                <w:szCs w:val="24"/>
              </w:rPr>
              <w:t>总价</w:t>
            </w:r>
          </w:p>
        </w:tc>
        <w:tc>
          <w:tcPr>
            <w:tcW w:w="1418" w:type="dxa"/>
          </w:tcPr>
          <w:p w14:paraId="6DB254F5" w14:textId="77777777" w:rsidR="00A14E69" w:rsidRPr="009A0AF2" w:rsidRDefault="00A14E69">
            <w:pPr>
              <w:pStyle w:val="af7"/>
              <w:rPr>
                <w:rFonts w:hAnsi="宋体"/>
                <w:szCs w:val="24"/>
              </w:rPr>
            </w:pPr>
          </w:p>
        </w:tc>
        <w:tc>
          <w:tcPr>
            <w:tcW w:w="1134" w:type="dxa"/>
          </w:tcPr>
          <w:p w14:paraId="6D722CF8" w14:textId="77777777" w:rsidR="00A14E69" w:rsidRPr="009A0AF2" w:rsidRDefault="00A14E69">
            <w:pPr>
              <w:pStyle w:val="af7"/>
              <w:rPr>
                <w:rFonts w:hAnsi="宋体"/>
                <w:szCs w:val="24"/>
              </w:rPr>
            </w:pPr>
          </w:p>
        </w:tc>
      </w:tr>
    </w:tbl>
    <w:p w14:paraId="7BFE8EDE" w14:textId="77777777" w:rsidR="00A14E69" w:rsidRPr="009A0AF2" w:rsidRDefault="004A5177">
      <w:pPr>
        <w:rPr>
          <w:rFonts w:ascii="宋体" w:hAnsi="宋体"/>
        </w:rPr>
      </w:pPr>
      <w:r w:rsidRPr="009A0AF2">
        <w:rPr>
          <w:rFonts w:ascii="宋体" w:hAnsi="宋体" w:hint="eastAsia"/>
        </w:rPr>
        <w:t>投标人名称</w:t>
      </w:r>
      <w:r w:rsidRPr="009A0AF2">
        <w:rPr>
          <w:rFonts w:ascii="宋体" w:hAnsi="宋体"/>
        </w:rPr>
        <w:t>(盖章): ________________________________________</w:t>
      </w:r>
    </w:p>
    <w:p w14:paraId="6FBBD9F3" w14:textId="77777777" w:rsidR="00A14E69" w:rsidRPr="009A0AF2" w:rsidRDefault="004A5177">
      <w:pPr>
        <w:rPr>
          <w:rFonts w:ascii="宋体" w:hAnsi="宋体"/>
        </w:rPr>
      </w:pPr>
      <w:r w:rsidRPr="009A0AF2">
        <w:rPr>
          <w:rFonts w:ascii="宋体" w:hAnsi="宋体" w:hint="eastAsia"/>
        </w:rPr>
        <w:t>投标人授权代表签字：</w:t>
      </w:r>
      <w:r w:rsidRPr="009A0AF2">
        <w:rPr>
          <w:rFonts w:ascii="宋体" w:hAnsi="宋体"/>
        </w:rPr>
        <w:t>____________________________</w:t>
      </w:r>
    </w:p>
    <w:p w14:paraId="14A5307F" w14:textId="77777777" w:rsidR="00A14E69" w:rsidRPr="009A0AF2" w:rsidRDefault="004A5177">
      <w:pPr>
        <w:rPr>
          <w:rFonts w:ascii="宋体" w:hAnsi="宋体"/>
        </w:rPr>
      </w:pPr>
      <w:r w:rsidRPr="009A0AF2">
        <w:rPr>
          <w:rFonts w:ascii="宋体" w:hAnsi="宋体" w:hint="eastAsia"/>
        </w:rPr>
        <w:t>日期：</w:t>
      </w:r>
      <w:r w:rsidRPr="009A0AF2">
        <w:rPr>
          <w:rFonts w:ascii="宋体" w:hAnsi="宋体"/>
        </w:rPr>
        <w:t>________________________________________________</w:t>
      </w:r>
    </w:p>
    <w:p w14:paraId="20423D4C" w14:textId="18F94FBA" w:rsidR="00A14E69" w:rsidRPr="009A0AF2" w:rsidRDefault="004A5177">
      <w:pPr>
        <w:rPr>
          <w:rFonts w:ascii="宋体" w:hAnsi="宋体"/>
          <w:szCs w:val="21"/>
        </w:rPr>
      </w:pPr>
      <w:r w:rsidRPr="009A0AF2">
        <w:rPr>
          <w:rFonts w:ascii="宋体" w:hAnsi="宋体" w:hint="eastAsia"/>
          <w:szCs w:val="21"/>
        </w:rPr>
        <w:t>注：</w:t>
      </w:r>
      <w:r w:rsidRPr="009A0AF2">
        <w:rPr>
          <w:rFonts w:ascii="宋体" w:hAnsi="宋体"/>
          <w:szCs w:val="21"/>
        </w:rPr>
        <w:t xml:space="preserve">1. </w:t>
      </w:r>
      <w:r w:rsidRPr="009A0AF2">
        <w:rPr>
          <w:rFonts w:ascii="宋体" w:hAnsi="宋体" w:hint="eastAsia"/>
          <w:szCs w:val="21"/>
        </w:rPr>
        <w:t>如果按单价计算的结果与总价不一致</w:t>
      </w:r>
      <w:r w:rsidRPr="009A0AF2">
        <w:rPr>
          <w:rFonts w:ascii="宋体" w:hAnsi="宋体"/>
          <w:szCs w:val="21"/>
        </w:rPr>
        <w:t>,以单价为准修正总价。</w:t>
      </w:r>
    </w:p>
    <w:p w14:paraId="28365930" w14:textId="77777777" w:rsidR="00A14E69" w:rsidRPr="009A0AF2" w:rsidRDefault="004A5177">
      <w:pPr>
        <w:ind w:firstLine="504"/>
        <w:rPr>
          <w:rFonts w:ascii="宋体" w:hAnsi="宋体"/>
          <w:szCs w:val="21"/>
        </w:rPr>
      </w:pPr>
      <w:r w:rsidRPr="009A0AF2">
        <w:rPr>
          <w:rFonts w:ascii="宋体" w:hAnsi="宋体"/>
          <w:szCs w:val="21"/>
        </w:rPr>
        <w:t xml:space="preserve">2. </w:t>
      </w:r>
      <w:r w:rsidRPr="009A0AF2">
        <w:rPr>
          <w:rFonts w:ascii="宋体" w:hAnsi="宋体" w:hint="eastAsia"/>
          <w:szCs w:val="21"/>
        </w:rPr>
        <w:t>如果不提供详细分项报价将视为没有实质性响应招标文件。</w:t>
      </w:r>
    </w:p>
    <w:p w14:paraId="48085257" w14:textId="77777777" w:rsidR="00A14E69" w:rsidRPr="009A0AF2" w:rsidRDefault="004A5177">
      <w:pPr>
        <w:ind w:firstLine="504"/>
        <w:rPr>
          <w:rFonts w:ascii="宋体" w:hAnsi="宋体"/>
          <w:szCs w:val="21"/>
        </w:rPr>
      </w:pPr>
      <w:r w:rsidRPr="009A0AF2">
        <w:rPr>
          <w:rFonts w:ascii="宋体" w:hAnsi="宋体"/>
          <w:szCs w:val="21"/>
        </w:rPr>
        <w:t xml:space="preserve">3. </w:t>
      </w:r>
      <w:r w:rsidRPr="009A0AF2">
        <w:rPr>
          <w:rFonts w:ascii="宋体" w:hAnsi="宋体" w:hint="eastAsia"/>
          <w:szCs w:val="21"/>
        </w:rPr>
        <w:t>上述各项的详细分项报价，可另页描述。</w:t>
      </w:r>
    </w:p>
    <w:p w14:paraId="12A14F47" w14:textId="77777777" w:rsidR="00A14E69" w:rsidRPr="009A0AF2" w:rsidRDefault="004A5177">
      <w:pPr>
        <w:ind w:firstLine="504"/>
        <w:rPr>
          <w:rFonts w:ascii="宋体" w:hAnsi="宋体"/>
          <w:szCs w:val="21"/>
        </w:rPr>
        <w:sectPr w:rsidR="00A14E69" w:rsidRPr="009A0AF2" w:rsidSect="008F63C3">
          <w:footerReference w:type="default" r:id="rId20"/>
          <w:pgSz w:w="11907" w:h="16840"/>
          <w:pgMar w:top="1440" w:right="1800" w:bottom="1440" w:left="1800" w:header="851" w:footer="737" w:gutter="0"/>
          <w:cols w:space="720"/>
          <w:docGrid w:linePitch="326"/>
        </w:sectPr>
      </w:pPr>
      <w:r w:rsidRPr="009A0AF2">
        <w:rPr>
          <w:rFonts w:ascii="宋体" w:hAnsi="宋体"/>
          <w:szCs w:val="21"/>
        </w:rPr>
        <w:t xml:space="preserve">4. </w:t>
      </w:r>
      <w:r w:rsidRPr="009A0AF2">
        <w:rPr>
          <w:rFonts w:ascii="宋体" w:hAnsi="宋体" w:hint="eastAsia"/>
          <w:szCs w:val="21"/>
        </w:rPr>
        <w:t>本报价中应包含投标人在执行本项目中所发生的所有费用，采购人将不再支付其他费用。</w:t>
      </w:r>
      <w:bookmarkEnd w:id="304"/>
    </w:p>
    <w:p w14:paraId="516B1608" w14:textId="77777777" w:rsidR="00A14E69" w:rsidRPr="009A0AF2" w:rsidRDefault="004A5177">
      <w:pPr>
        <w:pStyle w:val="30"/>
        <w:ind w:firstLine="506"/>
        <w:rPr>
          <w:szCs w:val="24"/>
        </w:rPr>
      </w:pPr>
      <w:bookmarkStart w:id="306" w:name="_Toc497235046"/>
      <w:bookmarkStart w:id="307" w:name="_Toc514926458"/>
      <w:bookmarkStart w:id="308" w:name="_Toc106186024"/>
      <w:bookmarkStart w:id="309" w:name="_Toc110344889"/>
      <w:r w:rsidRPr="009A0AF2">
        <w:rPr>
          <w:rFonts w:hint="eastAsia"/>
          <w:szCs w:val="24"/>
        </w:rPr>
        <w:lastRenderedPageBreak/>
        <w:t>4．</w:t>
      </w:r>
      <w:r w:rsidRPr="009A0AF2">
        <w:rPr>
          <w:szCs w:val="24"/>
        </w:rPr>
        <w:t>技术规格偏离表</w:t>
      </w:r>
      <w:bookmarkEnd w:id="306"/>
      <w:bookmarkEnd w:id="307"/>
      <w:r w:rsidRPr="009A0AF2">
        <w:rPr>
          <w:rFonts w:hint="eastAsia"/>
          <w:szCs w:val="24"/>
        </w:rPr>
        <w:t>（格式）</w:t>
      </w:r>
      <w:bookmarkEnd w:id="308"/>
      <w:bookmarkEnd w:id="309"/>
    </w:p>
    <w:p w14:paraId="14391670" w14:textId="2F7454BC" w:rsidR="00A14E69" w:rsidRPr="009A0AF2" w:rsidRDefault="004A5177">
      <w:pPr>
        <w:rPr>
          <w:rFonts w:ascii="宋体" w:hAnsi="宋体"/>
        </w:rPr>
      </w:pPr>
      <w:r w:rsidRPr="009A0AF2">
        <w:rPr>
          <w:rFonts w:ascii="宋体" w:hAnsi="宋体" w:hint="eastAsia"/>
        </w:rPr>
        <w:t>项目名称</w:t>
      </w:r>
      <w:r w:rsidRPr="009A0AF2">
        <w:rPr>
          <w:rFonts w:ascii="宋体" w:hAnsi="宋体"/>
        </w:rPr>
        <w:t xml:space="preserve">:___________                     项目编号:______________ </w:t>
      </w:r>
    </w:p>
    <w:tbl>
      <w:tblPr>
        <w:tblW w:w="8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294"/>
        <w:gridCol w:w="1418"/>
        <w:gridCol w:w="1311"/>
        <w:gridCol w:w="851"/>
      </w:tblGrid>
      <w:tr w:rsidR="008D5DE4" w:rsidRPr="009A0AF2" w14:paraId="4564F9EA" w14:textId="77777777" w:rsidTr="008F63C3">
        <w:trPr>
          <w:trHeight w:val="521"/>
          <w:jc w:val="center"/>
        </w:trPr>
        <w:tc>
          <w:tcPr>
            <w:tcW w:w="851" w:type="dxa"/>
            <w:tcBorders>
              <w:top w:val="single" w:sz="12" w:space="0" w:color="auto"/>
            </w:tcBorders>
            <w:vAlign w:val="center"/>
          </w:tcPr>
          <w:p w14:paraId="6D1E7EE2" w14:textId="77777777" w:rsidR="00A14E69" w:rsidRPr="009A0AF2" w:rsidRDefault="004A5177">
            <w:pPr>
              <w:jc w:val="center"/>
              <w:rPr>
                <w:rFonts w:ascii="宋体" w:hAnsi="宋体" w:cs="Courier New"/>
              </w:rPr>
            </w:pPr>
            <w:r w:rsidRPr="009A0AF2">
              <w:rPr>
                <w:rFonts w:ascii="宋体" w:hAnsi="宋体" w:cs="Courier New" w:hint="eastAsia"/>
              </w:rPr>
              <w:t>序号</w:t>
            </w:r>
          </w:p>
        </w:tc>
        <w:tc>
          <w:tcPr>
            <w:tcW w:w="1701" w:type="dxa"/>
            <w:tcBorders>
              <w:top w:val="single" w:sz="12" w:space="0" w:color="auto"/>
            </w:tcBorders>
            <w:vAlign w:val="center"/>
          </w:tcPr>
          <w:p w14:paraId="45F686C8" w14:textId="77777777" w:rsidR="00A14E69" w:rsidRPr="009A0AF2" w:rsidRDefault="004A5177">
            <w:pPr>
              <w:jc w:val="center"/>
              <w:rPr>
                <w:rFonts w:ascii="宋体" w:hAnsi="宋体" w:cs="Courier New"/>
              </w:rPr>
            </w:pPr>
            <w:r w:rsidRPr="009A0AF2">
              <w:rPr>
                <w:rFonts w:ascii="宋体" w:hAnsi="宋体" w:cs="Courier New" w:hint="eastAsia"/>
              </w:rPr>
              <w:t>货物名称</w:t>
            </w:r>
          </w:p>
        </w:tc>
        <w:tc>
          <w:tcPr>
            <w:tcW w:w="1384" w:type="dxa"/>
            <w:tcBorders>
              <w:top w:val="single" w:sz="12" w:space="0" w:color="auto"/>
            </w:tcBorders>
            <w:vAlign w:val="center"/>
          </w:tcPr>
          <w:p w14:paraId="1D9D890A" w14:textId="77777777" w:rsidR="00A14E69" w:rsidRPr="009A0AF2" w:rsidRDefault="004A5177">
            <w:pPr>
              <w:jc w:val="center"/>
              <w:rPr>
                <w:rFonts w:ascii="宋体" w:hAnsi="宋体" w:cs="Courier New"/>
              </w:rPr>
            </w:pPr>
            <w:r w:rsidRPr="009A0AF2">
              <w:rPr>
                <w:rFonts w:ascii="宋体" w:hAnsi="宋体" w:cs="Courier New" w:hint="eastAsia"/>
              </w:rPr>
              <w:t>招标文件条目号</w:t>
            </w:r>
          </w:p>
        </w:tc>
        <w:tc>
          <w:tcPr>
            <w:tcW w:w="1294" w:type="dxa"/>
            <w:tcBorders>
              <w:top w:val="single" w:sz="12" w:space="0" w:color="auto"/>
            </w:tcBorders>
            <w:vAlign w:val="center"/>
          </w:tcPr>
          <w:p w14:paraId="3F9F0B11" w14:textId="77777777" w:rsidR="00A14E69" w:rsidRPr="009A0AF2" w:rsidRDefault="004A5177">
            <w:pPr>
              <w:jc w:val="center"/>
              <w:rPr>
                <w:rFonts w:ascii="宋体" w:hAnsi="宋体" w:cs="Courier New"/>
              </w:rPr>
            </w:pPr>
            <w:r w:rsidRPr="009A0AF2">
              <w:rPr>
                <w:rFonts w:ascii="宋体" w:hAnsi="宋体" w:cs="Courier New" w:hint="eastAsia"/>
              </w:rPr>
              <w:t>招标规格</w:t>
            </w:r>
          </w:p>
        </w:tc>
        <w:tc>
          <w:tcPr>
            <w:tcW w:w="1418" w:type="dxa"/>
            <w:tcBorders>
              <w:top w:val="single" w:sz="12" w:space="0" w:color="auto"/>
            </w:tcBorders>
            <w:vAlign w:val="center"/>
          </w:tcPr>
          <w:p w14:paraId="53785B20" w14:textId="77777777" w:rsidR="00A14E69" w:rsidRPr="009A0AF2" w:rsidRDefault="004A5177">
            <w:pPr>
              <w:jc w:val="center"/>
              <w:rPr>
                <w:rFonts w:ascii="宋体" w:hAnsi="宋体" w:cs="Courier New"/>
              </w:rPr>
            </w:pPr>
            <w:r w:rsidRPr="009A0AF2">
              <w:rPr>
                <w:rFonts w:ascii="宋体" w:hAnsi="宋体" w:cs="Courier New" w:hint="eastAsia"/>
              </w:rPr>
              <w:t>投标规格</w:t>
            </w:r>
          </w:p>
        </w:tc>
        <w:tc>
          <w:tcPr>
            <w:tcW w:w="1311" w:type="dxa"/>
            <w:tcBorders>
              <w:top w:val="single" w:sz="12" w:space="0" w:color="auto"/>
            </w:tcBorders>
            <w:vAlign w:val="center"/>
          </w:tcPr>
          <w:p w14:paraId="4B4CAD32" w14:textId="77777777" w:rsidR="00A14E69" w:rsidRPr="009A0AF2" w:rsidRDefault="004A5177">
            <w:pPr>
              <w:jc w:val="center"/>
              <w:rPr>
                <w:rFonts w:ascii="宋体" w:hAnsi="宋体" w:cs="Courier New"/>
              </w:rPr>
            </w:pPr>
            <w:r w:rsidRPr="009A0AF2">
              <w:rPr>
                <w:rFonts w:ascii="宋体" w:hAnsi="宋体" w:cs="Courier New" w:hint="eastAsia"/>
              </w:rPr>
              <w:t>响应</w:t>
            </w:r>
            <w:r w:rsidRPr="009A0AF2">
              <w:rPr>
                <w:rFonts w:ascii="宋体" w:hAnsi="宋体" w:cs="Courier New"/>
              </w:rPr>
              <w:t>/偏离</w:t>
            </w:r>
          </w:p>
        </w:tc>
        <w:tc>
          <w:tcPr>
            <w:tcW w:w="851" w:type="dxa"/>
            <w:tcBorders>
              <w:top w:val="single" w:sz="12" w:space="0" w:color="auto"/>
            </w:tcBorders>
            <w:vAlign w:val="center"/>
          </w:tcPr>
          <w:p w14:paraId="579D3772" w14:textId="77777777" w:rsidR="00A14E69" w:rsidRPr="009A0AF2" w:rsidRDefault="004A5177">
            <w:pPr>
              <w:jc w:val="center"/>
              <w:rPr>
                <w:rFonts w:ascii="宋体" w:hAnsi="宋体" w:cs="Courier New"/>
              </w:rPr>
            </w:pPr>
            <w:r w:rsidRPr="009A0AF2">
              <w:rPr>
                <w:rFonts w:ascii="宋体" w:hAnsi="宋体" w:cs="Courier New" w:hint="eastAsia"/>
              </w:rPr>
              <w:t>说明</w:t>
            </w:r>
          </w:p>
        </w:tc>
      </w:tr>
      <w:tr w:rsidR="008D5DE4" w:rsidRPr="009A0AF2" w14:paraId="6B998B1F" w14:textId="77777777" w:rsidTr="008F63C3">
        <w:trPr>
          <w:trHeight w:val="521"/>
          <w:jc w:val="center"/>
        </w:trPr>
        <w:tc>
          <w:tcPr>
            <w:tcW w:w="851" w:type="dxa"/>
            <w:vAlign w:val="center"/>
          </w:tcPr>
          <w:p w14:paraId="4DD45641" w14:textId="77777777" w:rsidR="00A14E69" w:rsidRPr="009A0AF2" w:rsidRDefault="00A14E69">
            <w:pPr>
              <w:jc w:val="center"/>
              <w:rPr>
                <w:rFonts w:ascii="宋体" w:hAnsi="宋体" w:cs="Courier New"/>
              </w:rPr>
            </w:pPr>
          </w:p>
        </w:tc>
        <w:tc>
          <w:tcPr>
            <w:tcW w:w="1701" w:type="dxa"/>
            <w:vAlign w:val="center"/>
          </w:tcPr>
          <w:p w14:paraId="65FDEA0E" w14:textId="77777777" w:rsidR="00A14E69" w:rsidRPr="009A0AF2" w:rsidRDefault="00A14E69">
            <w:pPr>
              <w:jc w:val="center"/>
              <w:rPr>
                <w:rFonts w:ascii="宋体" w:hAnsi="宋体" w:cs="Courier New"/>
              </w:rPr>
            </w:pPr>
          </w:p>
        </w:tc>
        <w:tc>
          <w:tcPr>
            <w:tcW w:w="1384" w:type="dxa"/>
            <w:vAlign w:val="center"/>
          </w:tcPr>
          <w:p w14:paraId="5909113F" w14:textId="77777777" w:rsidR="00A14E69" w:rsidRPr="009A0AF2" w:rsidRDefault="00A14E69">
            <w:pPr>
              <w:jc w:val="center"/>
              <w:rPr>
                <w:rFonts w:ascii="宋体" w:hAnsi="宋体" w:cs="Courier New"/>
              </w:rPr>
            </w:pPr>
          </w:p>
        </w:tc>
        <w:tc>
          <w:tcPr>
            <w:tcW w:w="1294" w:type="dxa"/>
            <w:vAlign w:val="center"/>
          </w:tcPr>
          <w:p w14:paraId="4BE788E2" w14:textId="77777777" w:rsidR="00A14E69" w:rsidRPr="009A0AF2" w:rsidRDefault="00A14E69">
            <w:pPr>
              <w:jc w:val="center"/>
              <w:rPr>
                <w:rFonts w:ascii="宋体" w:hAnsi="宋体" w:cs="Courier New"/>
              </w:rPr>
            </w:pPr>
          </w:p>
        </w:tc>
        <w:tc>
          <w:tcPr>
            <w:tcW w:w="1418" w:type="dxa"/>
            <w:vAlign w:val="center"/>
          </w:tcPr>
          <w:p w14:paraId="0C7B2EA1" w14:textId="77777777" w:rsidR="00A14E69" w:rsidRPr="009A0AF2" w:rsidRDefault="00A14E69">
            <w:pPr>
              <w:jc w:val="center"/>
              <w:rPr>
                <w:rFonts w:ascii="宋体" w:hAnsi="宋体" w:cs="Courier New"/>
              </w:rPr>
            </w:pPr>
          </w:p>
        </w:tc>
        <w:tc>
          <w:tcPr>
            <w:tcW w:w="1311" w:type="dxa"/>
            <w:vAlign w:val="center"/>
          </w:tcPr>
          <w:p w14:paraId="6CB898DF" w14:textId="77777777" w:rsidR="00A14E69" w:rsidRPr="009A0AF2" w:rsidRDefault="00A14E69">
            <w:pPr>
              <w:jc w:val="center"/>
              <w:rPr>
                <w:rFonts w:ascii="宋体" w:hAnsi="宋体" w:cs="Courier New"/>
              </w:rPr>
            </w:pPr>
          </w:p>
        </w:tc>
        <w:tc>
          <w:tcPr>
            <w:tcW w:w="851" w:type="dxa"/>
            <w:vAlign w:val="center"/>
          </w:tcPr>
          <w:p w14:paraId="00CDA0AC" w14:textId="77777777" w:rsidR="00A14E69" w:rsidRPr="009A0AF2" w:rsidRDefault="00A14E69">
            <w:pPr>
              <w:jc w:val="center"/>
              <w:rPr>
                <w:rFonts w:ascii="宋体" w:hAnsi="宋体" w:cs="Courier New"/>
              </w:rPr>
            </w:pPr>
          </w:p>
        </w:tc>
      </w:tr>
      <w:tr w:rsidR="008D5DE4" w:rsidRPr="009A0AF2" w14:paraId="7F1A46DB" w14:textId="77777777" w:rsidTr="008F63C3">
        <w:trPr>
          <w:trHeight w:val="521"/>
          <w:jc w:val="center"/>
        </w:trPr>
        <w:tc>
          <w:tcPr>
            <w:tcW w:w="851" w:type="dxa"/>
            <w:vAlign w:val="center"/>
          </w:tcPr>
          <w:p w14:paraId="7C7B1DA5" w14:textId="77777777" w:rsidR="00A14E69" w:rsidRPr="009A0AF2" w:rsidRDefault="00A14E69">
            <w:pPr>
              <w:jc w:val="center"/>
              <w:rPr>
                <w:rFonts w:ascii="宋体" w:hAnsi="宋体" w:cs="Courier New"/>
              </w:rPr>
            </w:pPr>
          </w:p>
        </w:tc>
        <w:tc>
          <w:tcPr>
            <w:tcW w:w="1701" w:type="dxa"/>
            <w:vAlign w:val="center"/>
          </w:tcPr>
          <w:p w14:paraId="1A2D3236" w14:textId="77777777" w:rsidR="00A14E69" w:rsidRPr="009A0AF2" w:rsidRDefault="00A14E69">
            <w:pPr>
              <w:jc w:val="center"/>
              <w:rPr>
                <w:rFonts w:ascii="宋体" w:hAnsi="宋体" w:cs="Courier New"/>
              </w:rPr>
            </w:pPr>
          </w:p>
        </w:tc>
        <w:tc>
          <w:tcPr>
            <w:tcW w:w="1384" w:type="dxa"/>
            <w:vAlign w:val="center"/>
          </w:tcPr>
          <w:p w14:paraId="52EC116A" w14:textId="77777777" w:rsidR="00A14E69" w:rsidRPr="009A0AF2" w:rsidRDefault="00A14E69">
            <w:pPr>
              <w:jc w:val="center"/>
              <w:rPr>
                <w:rFonts w:ascii="宋体" w:hAnsi="宋体" w:cs="Courier New"/>
              </w:rPr>
            </w:pPr>
          </w:p>
        </w:tc>
        <w:tc>
          <w:tcPr>
            <w:tcW w:w="1294" w:type="dxa"/>
            <w:vAlign w:val="center"/>
          </w:tcPr>
          <w:p w14:paraId="4564FA81" w14:textId="77777777" w:rsidR="00A14E69" w:rsidRPr="009A0AF2" w:rsidRDefault="00A14E69">
            <w:pPr>
              <w:jc w:val="center"/>
              <w:rPr>
                <w:rFonts w:ascii="宋体" w:hAnsi="宋体" w:cs="Courier New"/>
              </w:rPr>
            </w:pPr>
          </w:p>
        </w:tc>
        <w:tc>
          <w:tcPr>
            <w:tcW w:w="1418" w:type="dxa"/>
            <w:vAlign w:val="center"/>
          </w:tcPr>
          <w:p w14:paraId="4DEB0F63" w14:textId="77777777" w:rsidR="00A14E69" w:rsidRPr="009A0AF2" w:rsidRDefault="00A14E69">
            <w:pPr>
              <w:jc w:val="center"/>
              <w:rPr>
                <w:rFonts w:ascii="宋体" w:hAnsi="宋体" w:cs="Courier New"/>
              </w:rPr>
            </w:pPr>
          </w:p>
        </w:tc>
        <w:tc>
          <w:tcPr>
            <w:tcW w:w="1311" w:type="dxa"/>
            <w:vAlign w:val="center"/>
          </w:tcPr>
          <w:p w14:paraId="4DBA31B7" w14:textId="77777777" w:rsidR="00A14E69" w:rsidRPr="009A0AF2" w:rsidRDefault="00A14E69">
            <w:pPr>
              <w:jc w:val="center"/>
              <w:rPr>
                <w:rFonts w:ascii="宋体" w:hAnsi="宋体" w:cs="Courier New"/>
              </w:rPr>
            </w:pPr>
          </w:p>
        </w:tc>
        <w:tc>
          <w:tcPr>
            <w:tcW w:w="851" w:type="dxa"/>
            <w:vAlign w:val="center"/>
          </w:tcPr>
          <w:p w14:paraId="7B1210C5" w14:textId="77777777" w:rsidR="00A14E69" w:rsidRPr="009A0AF2" w:rsidRDefault="00A14E69">
            <w:pPr>
              <w:jc w:val="center"/>
              <w:rPr>
                <w:rFonts w:ascii="宋体" w:hAnsi="宋体" w:cs="Courier New"/>
              </w:rPr>
            </w:pPr>
          </w:p>
        </w:tc>
      </w:tr>
      <w:tr w:rsidR="008D5DE4" w:rsidRPr="009A0AF2" w14:paraId="4D56EB93" w14:textId="77777777" w:rsidTr="008F63C3">
        <w:trPr>
          <w:trHeight w:val="521"/>
          <w:jc w:val="center"/>
        </w:trPr>
        <w:tc>
          <w:tcPr>
            <w:tcW w:w="851" w:type="dxa"/>
            <w:vAlign w:val="center"/>
          </w:tcPr>
          <w:p w14:paraId="2E1D31FA" w14:textId="77777777" w:rsidR="00A14E69" w:rsidRPr="009A0AF2" w:rsidRDefault="00A14E69">
            <w:pPr>
              <w:jc w:val="center"/>
              <w:rPr>
                <w:rFonts w:ascii="宋体" w:hAnsi="宋体" w:cs="Courier New"/>
              </w:rPr>
            </w:pPr>
          </w:p>
        </w:tc>
        <w:tc>
          <w:tcPr>
            <w:tcW w:w="1701" w:type="dxa"/>
            <w:vAlign w:val="center"/>
          </w:tcPr>
          <w:p w14:paraId="31130562" w14:textId="77777777" w:rsidR="00A14E69" w:rsidRPr="009A0AF2" w:rsidRDefault="00A14E69">
            <w:pPr>
              <w:jc w:val="center"/>
              <w:rPr>
                <w:rFonts w:ascii="宋体" w:hAnsi="宋体" w:cs="Courier New"/>
              </w:rPr>
            </w:pPr>
          </w:p>
        </w:tc>
        <w:tc>
          <w:tcPr>
            <w:tcW w:w="1384" w:type="dxa"/>
            <w:vAlign w:val="center"/>
          </w:tcPr>
          <w:p w14:paraId="41C257F8" w14:textId="77777777" w:rsidR="00A14E69" w:rsidRPr="009A0AF2" w:rsidRDefault="00A14E69">
            <w:pPr>
              <w:jc w:val="center"/>
              <w:rPr>
                <w:rFonts w:ascii="宋体" w:hAnsi="宋体" w:cs="Courier New"/>
              </w:rPr>
            </w:pPr>
          </w:p>
        </w:tc>
        <w:tc>
          <w:tcPr>
            <w:tcW w:w="1294" w:type="dxa"/>
            <w:vAlign w:val="center"/>
          </w:tcPr>
          <w:p w14:paraId="57B596FD" w14:textId="77777777" w:rsidR="00A14E69" w:rsidRPr="009A0AF2" w:rsidRDefault="00A14E69">
            <w:pPr>
              <w:jc w:val="center"/>
              <w:rPr>
                <w:rFonts w:ascii="宋体" w:hAnsi="宋体" w:cs="Courier New"/>
              </w:rPr>
            </w:pPr>
          </w:p>
        </w:tc>
        <w:tc>
          <w:tcPr>
            <w:tcW w:w="1418" w:type="dxa"/>
            <w:vAlign w:val="center"/>
          </w:tcPr>
          <w:p w14:paraId="6C6E5634" w14:textId="77777777" w:rsidR="00A14E69" w:rsidRPr="009A0AF2" w:rsidRDefault="00A14E69">
            <w:pPr>
              <w:jc w:val="center"/>
              <w:rPr>
                <w:rFonts w:ascii="宋体" w:hAnsi="宋体" w:cs="Courier New"/>
              </w:rPr>
            </w:pPr>
          </w:p>
        </w:tc>
        <w:tc>
          <w:tcPr>
            <w:tcW w:w="1311" w:type="dxa"/>
            <w:vAlign w:val="center"/>
          </w:tcPr>
          <w:p w14:paraId="5FEDF11D" w14:textId="77777777" w:rsidR="00A14E69" w:rsidRPr="009A0AF2" w:rsidRDefault="00A14E69">
            <w:pPr>
              <w:jc w:val="center"/>
              <w:rPr>
                <w:rFonts w:ascii="宋体" w:hAnsi="宋体" w:cs="Courier New"/>
              </w:rPr>
            </w:pPr>
          </w:p>
        </w:tc>
        <w:tc>
          <w:tcPr>
            <w:tcW w:w="851" w:type="dxa"/>
            <w:vAlign w:val="center"/>
          </w:tcPr>
          <w:p w14:paraId="4647D8DA" w14:textId="77777777" w:rsidR="00A14E69" w:rsidRPr="009A0AF2" w:rsidRDefault="00A14E69">
            <w:pPr>
              <w:jc w:val="center"/>
              <w:rPr>
                <w:rFonts w:ascii="宋体" w:hAnsi="宋体" w:cs="Courier New"/>
              </w:rPr>
            </w:pPr>
          </w:p>
        </w:tc>
      </w:tr>
      <w:tr w:rsidR="008D5DE4" w:rsidRPr="009A0AF2" w14:paraId="59D35831" w14:textId="77777777" w:rsidTr="008F63C3">
        <w:trPr>
          <w:trHeight w:val="521"/>
          <w:jc w:val="center"/>
        </w:trPr>
        <w:tc>
          <w:tcPr>
            <w:tcW w:w="851" w:type="dxa"/>
            <w:vAlign w:val="center"/>
          </w:tcPr>
          <w:p w14:paraId="1A985214" w14:textId="77777777" w:rsidR="00A14E69" w:rsidRPr="009A0AF2" w:rsidRDefault="00A14E69">
            <w:pPr>
              <w:jc w:val="center"/>
              <w:rPr>
                <w:rFonts w:ascii="宋体" w:hAnsi="宋体" w:cs="Courier New"/>
              </w:rPr>
            </w:pPr>
          </w:p>
        </w:tc>
        <w:tc>
          <w:tcPr>
            <w:tcW w:w="1701" w:type="dxa"/>
            <w:vAlign w:val="center"/>
          </w:tcPr>
          <w:p w14:paraId="60917D6A" w14:textId="77777777" w:rsidR="00A14E69" w:rsidRPr="009A0AF2" w:rsidRDefault="00A14E69">
            <w:pPr>
              <w:jc w:val="center"/>
              <w:rPr>
                <w:rFonts w:ascii="宋体" w:hAnsi="宋体" w:cs="Courier New"/>
              </w:rPr>
            </w:pPr>
          </w:p>
        </w:tc>
        <w:tc>
          <w:tcPr>
            <w:tcW w:w="1384" w:type="dxa"/>
            <w:vAlign w:val="center"/>
          </w:tcPr>
          <w:p w14:paraId="48853588" w14:textId="77777777" w:rsidR="00A14E69" w:rsidRPr="009A0AF2" w:rsidRDefault="00A14E69">
            <w:pPr>
              <w:jc w:val="center"/>
              <w:rPr>
                <w:rFonts w:ascii="宋体" w:hAnsi="宋体" w:cs="Courier New"/>
              </w:rPr>
            </w:pPr>
          </w:p>
        </w:tc>
        <w:tc>
          <w:tcPr>
            <w:tcW w:w="1294" w:type="dxa"/>
            <w:vAlign w:val="center"/>
          </w:tcPr>
          <w:p w14:paraId="39637D12" w14:textId="77777777" w:rsidR="00A14E69" w:rsidRPr="009A0AF2" w:rsidRDefault="00A14E69">
            <w:pPr>
              <w:jc w:val="center"/>
              <w:rPr>
                <w:rFonts w:ascii="宋体" w:hAnsi="宋体" w:cs="Courier New"/>
              </w:rPr>
            </w:pPr>
          </w:p>
        </w:tc>
        <w:tc>
          <w:tcPr>
            <w:tcW w:w="1418" w:type="dxa"/>
            <w:vAlign w:val="center"/>
          </w:tcPr>
          <w:p w14:paraId="38C1ED23" w14:textId="77777777" w:rsidR="00A14E69" w:rsidRPr="009A0AF2" w:rsidRDefault="00A14E69">
            <w:pPr>
              <w:jc w:val="center"/>
              <w:rPr>
                <w:rFonts w:ascii="宋体" w:hAnsi="宋体" w:cs="Courier New"/>
              </w:rPr>
            </w:pPr>
          </w:p>
        </w:tc>
        <w:tc>
          <w:tcPr>
            <w:tcW w:w="1311" w:type="dxa"/>
            <w:vAlign w:val="center"/>
          </w:tcPr>
          <w:p w14:paraId="02B32A24" w14:textId="77777777" w:rsidR="00A14E69" w:rsidRPr="009A0AF2" w:rsidRDefault="00A14E69">
            <w:pPr>
              <w:jc w:val="center"/>
              <w:rPr>
                <w:rFonts w:ascii="宋体" w:hAnsi="宋体" w:cs="Courier New"/>
              </w:rPr>
            </w:pPr>
          </w:p>
        </w:tc>
        <w:tc>
          <w:tcPr>
            <w:tcW w:w="851" w:type="dxa"/>
            <w:vAlign w:val="center"/>
          </w:tcPr>
          <w:p w14:paraId="2E645310" w14:textId="77777777" w:rsidR="00A14E69" w:rsidRPr="009A0AF2" w:rsidRDefault="00A14E69">
            <w:pPr>
              <w:jc w:val="center"/>
              <w:rPr>
                <w:rFonts w:ascii="宋体" w:hAnsi="宋体" w:cs="Courier New"/>
              </w:rPr>
            </w:pPr>
          </w:p>
        </w:tc>
      </w:tr>
      <w:tr w:rsidR="008D5DE4" w:rsidRPr="009A0AF2" w14:paraId="5CB9AC11" w14:textId="77777777" w:rsidTr="008F63C3">
        <w:trPr>
          <w:trHeight w:val="521"/>
          <w:jc w:val="center"/>
        </w:trPr>
        <w:tc>
          <w:tcPr>
            <w:tcW w:w="851" w:type="dxa"/>
            <w:vAlign w:val="center"/>
          </w:tcPr>
          <w:p w14:paraId="1BEB364E" w14:textId="77777777" w:rsidR="00A14E69" w:rsidRPr="009A0AF2" w:rsidRDefault="00A14E69">
            <w:pPr>
              <w:jc w:val="center"/>
              <w:rPr>
                <w:rFonts w:ascii="宋体" w:hAnsi="宋体" w:cs="Courier New"/>
              </w:rPr>
            </w:pPr>
          </w:p>
        </w:tc>
        <w:tc>
          <w:tcPr>
            <w:tcW w:w="1701" w:type="dxa"/>
            <w:vAlign w:val="center"/>
          </w:tcPr>
          <w:p w14:paraId="298F1465" w14:textId="77777777" w:rsidR="00A14E69" w:rsidRPr="009A0AF2" w:rsidRDefault="00A14E69">
            <w:pPr>
              <w:jc w:val="center"/>
              <w:rPr>
                <w:rFonts w:ascii="宋体" w:hAnsi="宋体" w:cs="Courier New"/>
              </w:rPr>
            </w:pPr>
          </w:p>
        </w:tc>
        <w:tc>
          <w:tcPr>
            <w:tcW w:w="1384" w:type="dxa"/>
            <w:vAlign w:val="center"/>
          </w:tcPr>
          <w:p w14:paraId="710E3A29" w14:textId="77777777" w:rsidR="00A14E69" w:rsidRPr="009A0AF2" w:rsidRDefault="00A14E69">
            <w:pPr>
              <w:jc w:val="center"/>
              <w:rPr>
                <w:rFonts w:ascii="宋体" w:hAnsi="宋体" w:cs="Courier New"/>
              </w:rPr>
            </w:pPr>
          </w:p>
        </w:tc>
        <w:tc>
          <w:tcPr>
            <w:tcW w:w="1294" w:type="dxa"/>
            <w:vAlign w:val="center"/>
          </w:tcPr>
          <w:p w14:paraId="49DA1E12" w14:textId="77777777" w:rsidR="00A14E69" w:rsidRPr="009A0AF2" w:rsidRDefault="00A14E69">
            <w:pPr>
              <w:jc w:val="center"/>
              <w:rPr>
                <w:rFonts w:ascii="宋体" w:hAnsi="宋体" w:cs="Courier New"/>
              </w:rPr>
            </w:pPr>
          </w:p>
        </w:tc>
        <w:tc>
          <w:tcPr>
            <w:tcW w:w="1418" w:type="dxa"/>
            <w:vAlign w:val="center"/>
          </w:tcPr>
          <w:p w14:paraId="4FC07706" w14:textId="77777777" w:rsidR="00A14E69" w:rsidRPr="009A0AF2" w:rsidRDefault="00A14E69">
            <w:pPr>
              <w:jc w:val="center"/>
              <w:rPr>
                <w:rFonts w:ascii="宋体" w:hAnsi="宋体" w:cs="Courier New"/>
              </w:rPr>
            </w:pPr>
          </w:p>
        </w:tc>
        <w:tc>
          <w:tcPr>
            <w:tcW w:w="1311" w:type="dxa"/>
            <w:vAlign w:val="center"/>
          </w:tcPr>
          <w:p w14:paraId="25A2FCE5" w14:textId="77777777" w:rsidR="00A14E69" w:rsidRPr="009A0AF2" w:rsidRDefault="00A14E69">
            <w:pPr>
              <w:jc w:val="center"/>
              <w:rPr>
                <w:rFonts w:ascii="宋体" w:hAnsi="宋体" w:cs="Courier New"/>
              </w:rPr>
            </w:pPr>
          </w:p>
        </w:tc>
        <w:tc>
          <w:tcPr>
            <w:tcW w:w="851" w:type="dxa"/>
            <w:vAlign w:val="center"/>
          </w:tcPr>
          <w:p w14:paraId="78CC9D41" w14:textId="77777777" w:rsidR="00A14E69" w:rsidRPr="009A0AF2" w:rsidRDefault="00A14E69">
            <w:pPr>
              <w:jc w:val="center"/>
              <w:rPr>
                <w:rFonts w:ascii="宋体" w:hAnsi="宋体" w:cs="Courier New"/>
              </w:rPr>
            </w:pPr>
          </w:p>
        </w:tc>
      </w:tr>
      <w:tr w:rsidR="008D5DE4" w:rsidRPr="009A0AF2" w14:paraId="0F80C121" w14:textId="77777777" w:rsidTr="008F63C3">
        <w:trPr>
          <w:trHeight w:val="521"/>
          <w:jc w:val="center"/>
        </w:trPr>
        <w:tc>
          <w:tcPr>
            <w:tcW w:w="851" w:type="dxa"/>
            <w:vAlign w:val="center"/>
          </w:tcPr>
          <w:p w14:paraId="5A0ADFEA" w14:textId="77777777" w:rsidR="00A14E69" w:rsidRPr="009A0AF2" w:rsidRDefault="00A14E69">
            <w:pPr>
              <w:jc w:val="center"/>
              <w:rPr>
                <w:rFonts w:ascii="宋体" w:hAnsi="宋体" w:cs="Courier New"/>
              </w:rPr>
            </w:pPr>
          </w:p>
        </w:tc>
        <w:tc>
          <w:tcPr>
            <w:tcW w:w="1701" w:type="dxa"/>
            <w:vAlign w:val="center"/>
          </w:tcPr>
          <w:p w14:paraId="6E3D08BE" w14:textId="77777777" w:rsidR="00A14E69" w:rsidRPr="009A0AF2" w:rsidRDefault="00A14E69">
            <w:pPr>
              <w:jc w:val="center"/>
              <w:rPr>
                <w:rFonts w:ascii="宋体" w:hAnsi="宋体" w:cs="Courier New"/>
              </w:rPr>
            </w:pPr>
          </w:p>
        </w:tc>
        <w:tc>
          <w:tcPr>
            <w:tcW w:w="1384" w:type="dxa"/>
            <w:vAlign w:val="center"/>
          </w:tcPr>
          <w:p w14:paraId="36856114" w14:textId="77777777" w:rsidR="00A14E69" w:rsidRPr="009A0AF2" w:rsidRDefault="00A14E69">
            <w:pPr>
              <w:jc w:val="center"/>
              <w:rPr>
                <w:rFonts w:ascii="宋体" w:hAnsi="宋体" w:cs="Courier New"/>
              </w:rPr>
            </w:pPr>
          </w:p>
        </w:tc>
        <w:tc>
          <w:tcPr>
            <w:tcW w:w="1294" w:type="dxa"/>
            <w:vAlign w:val="center"/>
          </w:tcPr>
          <w:p w14:paraId="35EA0014" w14:textId="77777777" w:rsidR="00A14E69" w:rsidRPr="009A0AF2" w:rsidRDefault="00A14E69">
            <w:pPr>
              <w:jc w:val="center"/>
              <w:rPr>
                <w:rFonts w:ascii="宋体" w:hAnsi="宋体" w:cs="Courier New"/>
              </w:rPr>
            </w:pPr>
          </w:p>
        </w:tc>
        <w:tc>
          <w:tcPr>
            <w:tcW w:w="1418" w:type="dxa"/>
            <w:vAlign w:val="center"/>
          </w:tcPr>
          <w:p w14:paraId="6D11C180" w14:textId="77777777" w:rsidR="00A14E69" w:rsidRPr="009A0AF2" w:rsidRDefault="00A14E69">
            <w:pPr>
              <w:jc w:val="center"/>
              <w:rPr>
                <w:rFonts w:ascii="宋体" w:hAnsi="宋体" w:cs="Courier New"/>
              </w:rPr>
            </w:pPr>
          </w:p>
        </w:tc>
        <w:tc>
          <w:tcPr>
            <w:tcW w:w="1311" w:type="dxa"/>
            <w:vAlign w:val="center"/>
          </w:tcPr>
          <w:p w14:paraId="5D393B37" w14:textId="77777777" w:rsidR="00A14E69" w:rsidRPr="009A0AF2" w:rsidRDefault="00A14E69">
            <w:pPr>
              <w:jc w:val="center"/>
              <w:rPr>
                <w:rFonts w:ascii="宋体" w:hAnsi="宋体" w:cs="Courier New"/>
              </w:rPr>
            </w:pPr>
          </w:p>
        </w:tc>
        <w:tc>
          <w:tcPr>
            <w:tcW w:w="851" w:type="dxa"/>
            <w:vAlign w:val="center"/>
          </w:tcPr>
          <w:p w14:paraId="77A1A696" w14:textId="77777777" w:rsidR="00A14E69" w:rsidRPr="009A0AF2" w:rsidRDefault="00A14E69">
            <w:pPr>
              <w:jc w:val="center"/>
              <w:rPr>
                <w:rFonts w:ascii="宋体" w:hAnsi="宋体" w:cs="Courier New"/>
              </w:rPr>
            </w:pPr>
          </w:p>
        </w:tc>
      </w:tr>
      <w:tr w:rsidR="008D5DE4" w:rsidRPr="009A0AF2" w14:paraId="24B9DCB6" w14:textId="77777777" w:rsidTr="008F63C3">
        <w:trPr>
          <w:trHeight w:val="521"/>
          <w:jc w:val="center"/>
        </w:trPr>
        <w:tc>
          <w:tcPr>
            <w:tcW w:w="851" w:type="dxa"/>
            <w:vAlign w:val="center"/>
          </w:tcPr>
          <w:p w14:paraId="597DD38C" w14:textId="77777777" w:rsidR="00A14E69" w:rsidRPr="009A0AF2" w:rsidRDefault="00A14E69">
            <w:pPr>
              <w:jc w:val="center"/>
              <w:rPr>
                <w:rFonts w:ascii="宋体" w:hAnsi="宋体" w:cs="Courier New"/>
              </w:rPr>
            </w:pPr>
          </w:p>
        </w:tc>
        <w:tc>
          <w:tcPr>
            <w:tcW w:w="1701" w:type="dxa"/>
            <w:vAlign w:val="center"/>
          </w:tcPr>
          <w:p w14:paraId="4B29836A" w14:textId="77777777" w:rsidR="00A14E69" w:rsidRPr="009A0AF2" w:rsidRDefault="00A14E69">
            <w:pPr>
              <w:jc w:val="center"/>
              <w:rPr>
                <w:rFonts w:ascii="宋体" w:hAnsi="宋体" w:cs="Courier New"/>
              </w:rPr>
            </w:pPr>
          </w:p>
        </w:tc>
        <w:tc>
          <w:tcPr>
            <w:tcW w:w="1384" w:type="dxa"/>
            <w:vAlign w:val="center"/>
          </w:tcPr>
          <w:p w14:paraId="12A36662" w14:textId="77777777" w:rsidR="00A14E69" w:rsidRPr="009A0AF2" w:rsidRDefault="00A14E69">
            <w:pPr>
              <w:jc w:val="center"/>
              <w:rPr>
                <w:rFonts w:ascii="宋体" w:hAnsi="宋体" w:cs="Courier New"/>
              </w:rPr>
            </w:pPr>
          </w:p>
        </w:tc>
        <w:tc>
          <w:tcPr>
            <w:tcW w:w="1294" w:type="dxa"/>
            <w:vAlign w:val="center"/>
          </w:tcPr>
          <w:p w14:paraId="219B6E28" w14:textId="77777777" w:rsidR="00A14E69" w:rsidRPr="009A0AF2" w:rsidRDefault="00A14E69">
            <w:pPr>
              <w:jc w:val="center"/>
              <w:rPr>
                <w:rFonts w:ascii="宋体" w:hAnsi="宋体" w:cs="Courier New"/>
              </w:rPr>
            </w:pPr>
          </w:p>
        </w:tc>
        <w:tc>
          <w:tcPr>
            <w:tcW w:w="1418" w:type="dxa"/>
            <w:vAlign w:val="center"/>
          </w:tcPr>
          <w:p w14:paraId="62DDC2FB" w14:textId="77777777" w:rsidR="00A14E69" w:rsidRPr="009A0AF2" w:rsidRDefault="00A14E69">
            <w:pPr>
              <w:jc w:val="center"/>
              <w:rPr>
                <w:rFonts w:ascii="宋体" w:hAnsi="宋体" w:cs="Courier New"/>
              </w:rPr>
            </w:pPr>
          </w:p>
        </w:tc>
        <w:tc>
          <w:tcPr>
            <w:tcW w:w="1311" w:type="dxa"/>
            <w:vAlign w:val="center"/>
          </w:tcPr>
          <w:p w14:paraId="708DF7D7" w14:textId="77777777" w:rsidR="00A14E69" w:rsidRPr="009A0AF2" w:rsidRDefault="00A14E69">
            <w:pPr>
              <w:jc w:val="center"/>
              <w:rPr>
                <w:rFonts w:ascii="宋体" w:hAnsi="宋体" w:cs="Courier New"/>
              </w:rPr>
            </w:pPr>
          </w:p>
        </w:tc>
        <w:tc>
          <w:tcPr>
            <w:tcW w:w="851" w:type="dxa"/>
            <w:vAlign w:val="center"/>
          </w:tcPr>
          <w:p w14:paraId="1169D916" w14:textId="77777777" w:rsidR="00A14E69" w:rsidRPr="009A0AF2" w:rsidRDefault="00A14E69">
            <w:pPr>
              <w:jc w:val="center"/>
              <w:rPr>
                <w:rFonts w:ascii="宋体" w:hAnsi="宋体" w:cs="Courier New"/>
              </w:rPr>
            </w:pPr>
          </w:p>
        </w:tc>
      </w:tr>
      <w:tr w:rsidR="008D5DE4" w:rsidRPr="009A0AF2" w14:paraId="2FD161A8" w14:textId="77777777" w:rsidTr="008F63C3">
        <w:trPr>
          <w:trHeight w:val="521"/>
          <w:jc w:val="center"/>
        </w:trPr>
        <w:tc>
          <w:tcPr>
            <w:tcW w:w="851" w:type="dxa"/>
            <w:vAlign w:val="center"/>
          </w:tcPr>
          <w:p w14:paraId="0955030B" w14:textId="77777777" w:rsidR="00A14E69" w:rsidRPr="009A0AF2" w:rsidRDefault="00A14E69">
            <w:pPr>
              <w:jc w:val="center"/>
              <w:rPr>
                <w:rFonts w:ascii="宋体" w:hAnsi="宋体" w:cs="Courier New"/>
              </w:rPr>
            </w:pPr>
          </w:p>
        </w:tc>
        <w:tc>
          <w:tcPr>
            <w:tcW w:w="1701" w:type="dxa"/>
            <w:vAlign w:val="center"/>
          </w:tcPr>
          <w:p w14:paraId="1D627711" w14:textId="77777777" w:rsidR="00A14E69" w:rsidRPr="009A0AF2" w:rsidRDefault="00A14E69">
            <w:pPr>
              <w:jc w:val="center"/>
              <w:rPr>
                <w:rFonts w:ascii="宋体" w:hAnsi="宋体" w:cs="Courier New"/>
              </w:rPr>
            </w:pPr>
          </w:p>
        </w:tc>
        <w:tc>
          <w:tcPr>
            <w:tcW w:w="1384" w:type="dxa"/>
            <w:vAlign w:val="center"/>
          </w:tcPr>
          <w:p w14:paraId="657E983F" w14:textId="77777777" w:rsidR="00A14E69" w:rsidRPr="009A0AF2" w:rsidRDefault="00A14E69">
            <w:pPr>
              <w:jc w:val="center"/>
              <w:rPr>
                <w:rFonts w:ascii="宋体" w:hAnsi="宋体" w:cs="Courier New"/>
              </w:rPr>
            </w:pPr>
          </w:p>
        </w:tc>
        <w:tc>
          <w:tcPr>
            <w:tcW w:w="1294" w:type="dxa"/>
            <w:vAlign w:val="center"/>
          </w:tcPr>
          <w:p w14:paraId="44A39742" w14:textId="77777777" w:rsidR="00A14E69" w:rsidRPr="009A0AF2" w:rsidRDefault="00A14E69">
            <w:pPr>
              <w:jc w:val="center"/>
              <w:rPr>
                <w:rFonts w:ascii="宋体" w:hAnsi="宋体" w:cs="Courier New"/>
              </w:rPr>
            </w:pPr>
          </w:p>
        </w:tc>
        <w:tc>
          <w:tcPr>
            <w:tcW w:w="1418" w:type="dxa"/>
            <w:vAlign w:val="center"/>
          </w:tcPr>
          <w:p w14:paraId="52EE87CE" w14:textId="77777777" w:rsidR="00A14E69" w:rsidRPr="009A0AF2" w:rsidRDefault="00A14E69">
            <w:pPr>
              <w:jc w:val="center"/>
              <w:rPr>
                <w:rFonts w:ascii="宋体" w:hAnsi="宋体" w:cs="Courier New"/>
              </w:rPr>
            </w:pPr>
          </w:p>
        </w:tc>
        <w:tc>
          <w:tcPr>
            <w:tcW w:w="1311" w:type="dxa"/>
            <w:vAlign w:val="center"/>
          </w:tcPr>
          <w:p w14:paraId="23DCD8F5" w14:textId="77777777" w:rsidR="00A14E69" w:rsidRPr="009A0AF2" w:rsidRDefault="00A14E69">
            <w:pPr>
              <w:jc w:val="center"/>
              <w:rPr>
                <w:rFonts w:ascii="宋体" w:hAnsi="宋体" w:cs="Courier New"/>
              </w:rPr>
            </w:pPr>
          </w:p>
        </w:tc>
        <w:tc>
          <w:tcPr>
            <w:tcW w:w="851" w:type="dxa"/>
            <w:vAlign w:val="center"/>
          </w:tcPr>
          <w:p w14:paraId="6A7BF0CA" w14:textId="77777777" w:rsidR="00A14E69" w:rsidRPr="009A0AF2" w:rsidRDefault="00A14E69">
            <w:pPr>
              <w:jc w:val="center"/>
              <w:rPr>
                <w:rFonts w:ascii="宋体" w:hAnsi="宋体" w:cs="Courier New"/>
              </w:rPr>
            </w:pPr>
          </w:p>
        </w:tc>
      </w:tr>
      <w:tr w:rsidR="008D5DE4" w:rsidRPr="009A0AF2" w14:paraId="79E7D1BD" w14:textId="77777777" w:rsidTr="008F63C3">
        <w:trPr>
          <w:trHeight w:val="521"/>
          <w:jc w:val="center"/>
        </w:trPr>
        <w:tc>
          <w:tcPr>
            <w:tcW w:w="851" w:type="dxa"/>
            <w:vAlign w:val="center"/>
          </w:tcPr>
          <w:p w14:paraId="0E9C2F91" w14:textId="77777777" w:rsidR="00A14E69" w:rsidRPr="009A0AF2" w:rsidRDefault="00A14E69">
            <w:pPr>
              <w:jc w:val="center"/>
              <w:rPr>
                <w:rFonts w:ascii="宋体" w:hAnsi="宋体" w:cs="Courier New"/>
              </w:rPr>
            </w:pPr>
          </w:p>
        </w:tc>
        <w:tc>
          <w:tcPr>
            <w:tcW w:w="1701" w:type="dxa"/>
            <w:vAlign w:val="center"/>
          </w:tcPr>
          <w:p w14:paraId="18D996BC" w14:textId="77777777" w:rsidR="00A14E69" w:rsidRPr="009A0AF2" w:rsidRDefault="00A14E69">
            <w:pPr>
              <w:jc w:val="center"/>
              <w:rPr>
                <w:rFonts w:ascii="宋体" w:hAnsi="宋体" w:cs="Courier New"/>
              </w:rPr>
            </w:pPr>
          </w:p>
        </w:tc>
        <w:tc>
          <w:tcPr>
            <w:tcW w:w="1384" w:type="dxa"/>
            <w:vAlign w:val="center"/>
          </w:tcPr>
          <w:p w14:paraId="6E786197" w14:textId="77777777" w:rsidR="00A14E69" w:rsidRPr="009A0AF2" w:rsidRDefault="00A14E69">
            <w:pPr>
              <w:jc w:val="center"/>
              <w:rPr>
                <w:rFonts w:ascii="宋体" w:hAnsi="宋体" w:cs="Courier New"/>
              </w:rPr>
            </w:pPr>
          </w:p>
        </w:tc>
        <w:tc>
          <w:tcPr>
            <w:tcW w:w="1294" w:type="dxa"/>
            <w:vAlign w:val="center"/>
          </w:tcPr>
          <w:p w14:paraId="1B44E002" w14:textId="77777777" w:rsidR="00A14E69" w:rsidRPr="009A0AF2" w:rsidRDefault="00A14E69">
            <w:pPr>
              <w:jc w:val="center"/>
              <w:rPr>
                <w:rFonts w:ascii="宋体" w:hAnsi="宋体" w:cs="Courier New"/>
              </w:rPr>
            </w:pPr>
          </w:p>
        </w:tc>
        <w:tc>
          <w:tcPr>
            <w:tcW w:w="1418" w:type="dxa"/>
            <w:vAlign w:val="center"/>
          </w:tcPr>
          <w:p w14:paraId="3C5273D6" w14:textId="77777777" w:rsidR="00A14E69" w:rsidRPr="009A0AF2" w:rsidRDefault="00A14E69">
            <w:pPr>
              <w:jc w:val="center"/>
              <w:rPr>
                <w:rFonts w:ascii="宋体" w:hAnsi="宋体" w:cs="Courier New"/>
              </w:rPr>
            </w:pPr>
          </w:p>
        </w:tc>
        <w:tc>
          <w:tcPr>
            <w:tcW w:w="1311" w:type="dxa"/>
            <w:vAlign w:val="center"/>
          </w:tcPr>
          <w:p w14:paraId="42329AAE" w14:textId="77777777" w:rsidR="00A14E69" w:rsidRPr="009A0AF2" w:rsidRDefault="00A14E69">
            <w:pPr>
              <w:jc w:val="center"/>
              <w:rPr>
                <w:rFonts w:ascii="宋体" w:hAnsi="宋体" w:cs="Courier New"/>
              </w:rPr>
            </w:pPr>
          </w:p>
        </w:tc>
        <w:tc>
          <w:tcPr>
            <w:tcW w:w="851" w:type="dxa"/>
            <w:vAlign w:val="center"/>
          </w:tcPr>
          <w:p w14:paraId="2A64D90F" w14:textId="77777777" w:rsidR="00A14E69" w:rsidRPr="009A0AF2" w:rsidRDefault="00A14E69">
            <w:pPr>
              <w:jc w:val="center"/>
              <w:rPr>
                <w:rFonts w:ascii="宋体" w:hAnsi="宋体" w:cs="Courier New"/>
              </w:rPr>
            </w:pPr>
          </w:p>
        </w:tc>
      </w:tr>
      <w:tr w:rsidR="008D5DE4" w:rsidRPr="009A0AF2" w14:paraId="5082D025" w14:textId="77777777" w:rsidTr="008F63C3">
        <w:trPr>
          <w:trHeight w:val="522"/>
          <w:jc w:val="center"/>
        </w:trPr>
        <w:tc>
          <w:tcPr>
            <w:tcW w:w="851" w:type="dxa"/>
            <w:tcBorders>
              <w:bottom w:val="single" w:sz="12" w:space="0" w:color="auto"/>
            </w:tcBorders>
            <w:vAlign w:val="center"/>
          </w:tcPr>
          <w:p w14:paraId="4D662FD4" w14:textId="77777777" w:rsidR="00A14E69" w:rsidRPr="009A0AF2" w:rsidRDefault="00A14E69">
            <w:pPr>
              <w:jc w:val="center"/>
              <w:rPr>
                <w:rFonts w:ascii="宋体" w:hAnsi="宋体" w:cs="Courier New"/>
              </w:rPr>
            </w:pPr>
          </w:p>
        </w:tc>
        <w:tc>
          <w:tcPr>
            <w:tcW w:w="1701" w:type="dxa"/>
            <w:tcBorders>
              <w:bottom w:val="single" w:sz="12" w:space="0" w:color="auto"/>
            </w:tcBorders>
            <w:vAlign w:val="center"/>
          </w:tcPr>
          <w:p w14:paraId="6445AEB5" w14:textId="77777777" w:rsidR="00A14E69" w:rsidRPr="009A0AF2" w:rsidRDefault="00A14E69">
            <w:pPr>
              <w:jc w:val="center"/>
              <w:rPr>
                <w:rFonts w:ascii="宋体" w:hAnsi="宋体" w:cs="Courier New"/>
              </w:rPr>
            </w:pPr>
          </w:p>
        </w:tc>
        <w:tc>
          <w:tcPr>
            <w:tcW w:w="1384" w:type="dxa"/>
            <w:tcBorders>
              <w:bottom w:val="single" w:sz="12" w:space="0" w:color="auto"/>
            </w:tcBorders>
            <w:vAlign w:val="center"/>
          </w:tcPr>
          <w:p w14:paraId="604C35A9" w14:textId="77777777" w:rsidR="00A14E69" w:rsidRPr="009A0AF2" w:rsidRDefault="00A14E69">
            <w:pPr>
              <w:jc w:val="center"/>
              <w:rPr>
                <w:rFonts w:ascii="宋体" w:hAnsi="宋体" w:cs="Courier New"/>
              </w:rPr>
            </w:pPr>
          </w:p>
        </w:tc>
        <w:tc>
          <w:tcPr>
            <w:tcW w:w="1294" w:type="dxa"/>
            <w:tcBorders>
              <w:bottom w:val="single" w:sz="12" w:space="0" w:color="auto"/>
            </w:tcBorders>
            <w:vAlign w:val="center"/>
          </w:tcPr>
          <w:p w14:paraId="66B3816A" w14:textId="77777777" w:rsidR="00A14E69" w:rsidRPr="009A0AF2" w:rsidRDefault="00A14E69">
            <w:pPr>
              <w:jc w:val="center"/>
              <w:rPr>
                <w:rFonts w:ascii="宋体" w:hAnsi="宋体" w:cs="Courier New"/>
              </w:rPr>
            </w:pPr>
          </w:p>
        </w:tc>
        <w:tc>
          <w:tcPr>
            <w:tcW w:w="1418" w:type="dxa"/>
            <w:tcBorders>
              <w:bottom w:val="single" w:sz="12" w:space="0" w:color="auto"/>
            </w:tcBorders>
            <w:vAlign w:val="center"/>
          </w:tcPr>
          <w:p w14:paraId="0F78A45D" w14:textId="77777777" w:rsidR="00A14E69" w:rsidRPr="009A0AF2" w:rsidRDefault="00A14E69">
            <w:pPr>
              <w:jc w:val="center"/>
              <w:rPr>
                <w:rFonts w:ascii="宋体" w:hAnsi="宋体" w:cs="Courier New"/>
              </w:rPr>
            </w:pPr>
          </w:p>
        </w:tc>
        <w:tc>
          <w:tcPr>
            <w:tcW w:w="1311" w:type="dxa"/>
            <w:tcBorders>
              <w:bottom w:val="single" w:sz="12" w:space="0" w:color="auto"/>
            </w:tcBorders>
            <w:vAlign w:val="center"/>
          </w:tcPr>
          <w:p w14:paraId="224649FF" w14:textId="77777777" w:rsidR="00A14E69" w:rsidRPr="009A0AF2" w:rsidRDefault="00A14E69">
            <w:pPr>
              <w:jc w:val="center"/>
              <w:rPr>
                <w:rFonts w:ascii="宋体" w:hAnsi="宋体" w:cs="Courier New"/>
              </w:rPr>
            </w:pPr>
          </w:p>
        </w:tc>
        <w:tc>
          <w:tcPr>
            <w:tcW w:w="851" w:type="dxa"/>
            <w:tcBorders>
              <w:bottom w:val="single" w:sz="12" w:space="0" w:color="auto"/>
            </w:tcBorders>
            <w:vAlign w:val="center"/>
          </w:tcPr>
          <w:p w14:paraId="7D9176AD" w14:textId="77777777" w:rsidR="00A14E69" w:rsidRPr="009A0AF2" w:rsidRDefault="00A14E69">
            <w:pPr>
              <w:jc w:val="center"/>
              <w:rPr>
                <w:rFonts w:ascii="宋体" w:hAnsi="宋体" w:cs="Courier New"/>
              </w:rPr>
            </w:pPr>
          </w:p>
        </w:tc>
      </w:tr>
    </w:tbl>
    <w:p w14:paraId="4577FAAD" w14:textId="77777777" w:rsidR="00A14E69" w:rsidRPr="009A0AF2" w:rsidRDefault="004A5177">
      <w:pPr>
        <w:rPr>
          <w:rFonts w:ascii="宋体" w:hAnsi="宋体"/>
        </w:rPr>
      </w:pPr>
      <w:r w:rsidRPr="009A0AF2">
        <w:rPr>
          <w:rFonts w:ascii="宋体" w:hAnsi="宋体" w:hint="eastAsia"/>
        </w:rPr>
        <w:t>注：1.投标人应在本表中对招标文件第四</w:t>
      </w:r>
      <w:proofErr w:type="gramStart"/>
      <w:r w:rsidRPr="009A0AF2">
        <w:rPr>
          <w:rFonts w:ascii="宋体" w:hAnsi="宋体" w:hint="eastAsia"/>
        </w:rPr>
        <w:t>章项目</w:t>
      </w:r>
      <w:proofErr w:type="gramEnd"/>
      <w:r w:rsidRPr="009A0AF2">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sidRPr="009A0AF2">
        <w:rPr>
          <w:rFonts w:ascii="宋体" w:hAnsi="宋体" w:hint="eastAsia"/>
        </w:rPr>
        <w:t>章项目</w:t>
      </w:r>
      <w:proofErr w:type="gramEnd"/>
      <w:r w:rsidRPr="009A0AF2">
        <w:rPr>
          <w:rFonts w:ascii="宋体" w:hAnsi="宋体" w:hint="eastAsia"/>
        </w:rPr>
        <w:t>需求中相应的条款，“投标规格”请填写对应的回复，“响应/偏离”中根据实际响应情况填写“响应”或“正偏离”或“负偏离”，如有另外需要说明的，可以在“说明”中填写。</w:t>
      </w:r>
    </w:p>
    <w:p w14:paraId="26D89385" w14:textId="48DADFCF" w:rsidR="00A14E69" w:rsidRPr="009A0AF2" w:rsidRDefault="004A5177">
      <w:pPr>
        <w:rPr>
          <w:rFonts w:ascii="宋体" w:hAnsi="宋体"/>
        </w:rPr>
      </w:pPr>
      <w:r w:rsidRPr="009A0AF2">
        <w:rPr>
          <w:rFonts w:ascii="宋体" w:hAnsi="宋体" w:hint="eastAsia"/>
        </w:rPr>
        <w:t>2.投标人的技术偏差必须如实填写，并应对偏差情况做出必要说明。投标人应对故意隐瞒技术偏差的行为承担责任。</w:t>
      </w:r>
    </w:p>
    <w:p w14:paraId="5DA01288" w14:textId="77777777" w:rsidR="00A14E69" w:rsidRPr="009A0AF2" w:rsidRDefault="004A5177">
      <w:pPr>
        <w:tabs>
          <w:tab w:val="left" w:pos="5580"/>
        </w:tabs>
        <w:spacing w:before="120"/>
        <w:rPr>
          <w:rFonts w:ascii="宋体" w:hAnsi="宋体"/>
        </w:rPr>
      </w:pPr>
      <w:r w:rsidRPr="009A0AF2">
        <w:rPr>
          <w:rFonts w:ascii="宋体" w:hAnsi="宋体" w:hint="eastAsia"/>
        </w:rPr>
        <w:t>3.如此表应答内容与投标文件的技术响应文件不一致的，以技术响应文件为准。</w:t>
      </w:r>
    </w:p>
    <w:p w14:paraId="60F3D49B" w14:textId="77777777" w:rsidR="00A14E69" w:rsidRPr="009A0AF2" w:rsidRDefault="004A5177">
      <w:pPr>
        <w:tabs>
          <w:tab w:val="left" w:pos="5580"/>
        </w:tabs>
        <w:spacing w:before="120"/>
        <w:rPr>
          <w:rFonts w:ascii="宋体" w:hAnsi="宋体"/>
        </w:rPr>
      </w:pPr>
      <w:r w:rsidRPr="009A0AF2">
        <w:rPr>
          <w:rFonts w:ascii="宋体" w:hAnsi="宋体" w:hint="eastAsia"/>
        </w:rPr>
        <w:t>投标人名称（盖章）：</w:t>
      </w:r>
    </w:p>
    <w:p w14:paraId="0530190D" w14:textId="77777777" w:rsidR="00A14E69" w:rsidRPr="009A0AF2" w:rsidRDefault="004A5177">
      <w:pPr>
        <w:tabs>
          <w:tab w:val="left" w:pos="5580"/>
        </w:tabs>
        <w:spacing w:before="120"/>
        <w:rPr>
          <w:rFonts w:ascii="宋体" w:hAnsi="宋体"/>
          <w:u w:val="single"/>
        </w:rPr>
      </w:pPr>
      <w:r w:rsidRPr="009A0AF2">
        <w:rPr>
          <w:rFonts w:ascii="宋体" w:hAnsi="宋体" w:hint="eastAsia"/>
        </w:rPr>
        <w:t>法人授权代表（签字）：</w:t>
      </w:r>
    </w:p>
    <w:p w14:paraId="213DB9ED" w14:textId="77777777" w:rsidR="00A14E69" w:rsidRPr="009A0AF2" w:rsidRDefault="004A5177">
      <w:pPr>
        <w:tabs>
          <w:tab w:val="left" w:pos="5580"/>
        </w:tabs>
        <w:spacing w:before="120"/>
        <w:rPr>
          <w:rFonts w:ascii="宋体" w:hAnsi="宋体"/>
        </w:rPr>
      </w:pPr>
      <w:r w:rsidRPr="009A0AF2">
        <w:rPr>
          <w:rFonts w:ascii="宋体" w:hAnsi="宋体" w:hint="eastAsia"/>
        </w:rPr>
        <w:t>注：此表格经法人授权代表签字方有效。</w:t>
      </w:r>
    </w:p>
    <w:p w14:paraId="58128766" w14:textId="77777777" w:rsidR="00A14E69" w:rsidRPr="009A0AF2" w:rsidRDefault="004A5177" w:rsidP="008F63C3">
      <w:pPr>
        <w:pStyle w:val="30"/>
        <w:rPr>
          <w:szCs w:val="24"/>
        </w:rPr>
      </w:pPr>
      <w:r w:rsidRPr="009A0AF2">
        <w:rPr>
          <w:szCs w:val="24"/>
        </w:rPr>
        <w:br w:type="page"/>
      </w:r>
      <w:bookmarkStart w:id="310" w:name="_Toc514926459"/>
      <w:bookmarkStart w:id="311" w:name="_Toc497235047"/>
      <w:bookmarkStart w:id="312" w:name="_Toc106186025"/>
      <w:bookmarkStart w:id="313" w:name="_Toc110344890"/>
      <w:r w:rsidRPr="009A0AF2">
        <w:rPr>
          <w:szCs w:val="24"/>
        </w:rPr>
        <w:lastRenderedPageBreak/>
        <w:t>5</w:t>
      </w:r>
      <w:r w:rsidRPr="009A0AF2">
        <w:rPr>
          <w:rFonts w:hint="eastAsia"/>
          <w:szCs w:val="24"/>
        </w:rPr>
        <w:t>．合同</w:t>
      </w:r>
      <w:r w:rsidRPr="009A0AF2">
        <w:rPr>
          <w:szCs w:val="24"/>
        </w:rPr>
        <w:t>条款偏离表</w:t>
      </w:r>
      <w:bookmarkEnd w:id="310"/>
      <w:bookmarkEnd w:id="311"/>
      <w:r w:rsidRPr="009A0AF2">
        <w:rPr>
          <w:rFonts w:hint="eastAsia"/>
          <w:szCs w:val="24"/>
        </w:rPr>
        <w:t>（格式）</w:t>
      </w:r>
      <w:bookmarkEnd w:id="312"/>
      <w:bookmarkEnd w:id="313"/>
    </w:p>
    <w:p w14:paraId="59E126C6" w14:textId="58BA7027" w:rsidR="00A14E69" w:rsidRPr="009A0AF2" w:rsidRDefault="004A5177">
      <w:pPr>
        <w:rPr>
          <w:rFonts w:ascii="宋体" w:hAnsi="宋体"/>
        </w:rPr>
      </w:pPr>
      <w:r w:rsidRPr="009A0AF2">
        <w:rPr>
          <w:rFonts w:ascii="宋体" w:hAnsi="宋体" w:hint="eastAsia"/>
        </w:rPr>
        <w:t>项目名称</w:t>
      </w:r>
      <w:r w:rsidRPr="009A0AF2">
        <w:rPr>
          <w:rFonts w:ascii="宋体" w:hAnsi="宋体"/>
        </w:rPr>
        <w:t xml:space="preserve">:_____________                 项目编号:_____________ </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1790"/>
        <w:gridCol w:w="1276"/>
        <w:gridCol w:w="992"/>
      </w:tblGrid>
      <w:tr w:rsidR="008D5DE4" w:rsidRPr="009A0AF2" w14:paraId="7E8DC0B2" w14:textId="77777777" w:rsidTr="008F63C3">
        <w:trPr>
          <w:trHeight w:val="567"/>
          <w:jc w:val="center"/>
        </w:trPr>
        <w:tc>
          <w:tcPr>
            <w:tcW w:w="851" w:type="dxa"/>
            <w:tcBorders>
              <w:top w:val="single" w:sz="12" w:space="0" w:color="auto"/>
            </w:tcBorders>
            <w:vAlign w:val="center"/>
          </w:tcPr>
          <w:p w14:paraId="2D996827" w14:textId="77777777" w:rsidR="00A14E69" w:rsidRPr="009A0AF2" w:rsidRDefault="004A5177">
            <w:pPr>
              <w:pStyle w:val="p01"/>
              <w:jc w:val="center"/>
            </w:pPr>
            <w:r w:rsidRPr="009A0AF2">
              <w:rPr>
                <w:rFonts w:hint="eastAsia"/>
              </w:rPr>
              <w:t>序号</w:t>
            </w:r>
          </w:p>
        </w:tc>
        <w:tc>
          <w:tcPr>
            <w:tcW w:w="1985" w:type="dxa"/>
            <w:tcBorders>
              <w:top w:val="single" w:sz="12" w:space="0" w:color="auto"/>
            </w:tcBorders>
            <w:vAlign w:val="center"/>
          </w:tcPr>
          <w:p w14:paraId="713D5B0F" w14:textId="77777777" w:rsidR="00A14E69" w:rsidRPr="009A0AF2" w:rsidRDefault="004A5177">
            <w:pPr>
              <w:pStyle w:val="p01"/>
              <w:jc w:val="center"/>
            </w:pPr>
            <w:r w:rsidRPr="009A0AF2">
              <w:rPr>
                <w:rFonts w:hint="eastAsia"/>
              </w:rPr>
              <w:t>招标文件条目号</w:t>
            </w:r>
          </w:p>
        </w:tc>
        <w:tc>
          <w:tcPr>
            <w:tcW w:w="2163" w:type="dxa"/>
            <w:tcBorders>
              <w:top w:val="single" w:sz="12" w:space="0" w:color="auto"/>
            </w:tcBorders>
            <w:vAlign w:val="center"/>
          </w:tcPr>
          <w:p w14:paraId="59DB45CF" w14:textId="19FBEE5F" w:rsidR="00A14E69" w:rsidRPr="009A0AF2" w:rsidRDefault="004A5177" w:rsidP="008F63C3">
            <w:pPr>
              <w:pStyle w:val="p01"/>
              <w:jc w:val="center"/>
            </w:pPr>
            <w:r w:rsidRPr="009A0AF2">
              <w:rPr>
                <w:rFonts w:hint="eastAsia"/>
              </w:rPr>
              <w:t>招标文件</w:t>
            </w:r>
            <w:r w:rsidR="008F63C3" w:rsidRPr="009A0AF2">
              <w:rPr>
                <w:rFonts w:hint="eastAsia"/>
              </w:rPr>
              <w:t>合同</w:t>
            </w:r>
            <w:r w:rsidRPr="009A0AF2">
              <w:rPr>
                <w:rFonts w:hint="eastAsia"/>
              </w:rPr>
              <w:t>条款</w:t>
            </w:r>
          </w:p>
        </w:tc>
        <w:tc>
          <w:tcPr>
            <w:tcW w:w="1790" w:type="dxa"/>
            <w:tcBorders>
              <w:top w:val="single" w:sz="12" w:space="0" w:color="auto"/>
            </w:tcBorders>
            <w:vAlign w:val="center"/>
          </w:tcPr>
          <w:p w14:paraId="4C11FDAD" w14:textId="4ED93007" w:rsidR="00A14E69" w:rsidRPr="009A0AF2" w:rsidRDefault="004A5177">
            <w:pPr>
              <w:pStyle w:val="p01"/>
              <w:jc w:val="center"/>
            </w:pPr>
            <w:r w:rsidRPr="009A0AF2">
              <w:rPr>
                <w:rFonts w:hint="eastAsia"/>
              </w:rPr>
              <w:t>投标文件</w:t>
            </w:r>
            <w:r w:rsidR="008F63C3" w:rsidRPr="009A0AF2">
              <w:rPr>
                <w:rFonts w:hint="eastAsia"/>
              </w:rPr>
              <w:t>内容</w:t>
            </w:r>
          </w:p>
        </w:tc>
        <w:tc>
          <w:tcPr>
            <w:tcW w:w="1276" w:type="dxa"/>
            <w:tcBorders>
              <w:top w:val="single" w:sz="12" w:space="0" w:color="auto"/>
            </w:tcBorders>
          </w:tcPr>
          <w:p w14:paraId="693DA9C4" w14:textId="77777777" w:rsidR="00A14E69" w:rsidRPr="009A0AF2" w:rsidRDefault="004A5177">
            <w:pPr>
              <w:pStyle w:val="p01"/>
              <w:jc w:val="center"/>
            </w:pPr>
            <w:r w:rsidRPr="009A0AF2">
              <w:rPr>
                <w:rFonts w:cs="Courier New" w:hint="eastAsia"/>
              </w:rPr>
              <w:t>响应</w:t>
            </w:r>
            <w:r w:rsidRPr="009A0AF2">
              <w:rPr>
                <w:rFonts w:cs="Courier New"/>
              </w:rPr>
              <w:t>/偏离</w:t>
            </w:r>
          </w:p>
        </w:tc>
        <w:tc>
          <w:tcPr>
            <w:tcW w:w="992" w:type="dxa"/>
            <w:tcBorders>
              <w:top w:val="single" w:sz="12" w:space="0" w:color="auto"/>
            </w:tcBorders>
            <w:vAlign w:val="center"/>
          </w:tcPr>
          <w:p w14:paraId="7DA6AED3" w14:textId="77777777" w:rsidR="00A14E69" w:rsidRPr="009A0AF2" w:rsidRDefault="004A5177">
            <w:pPr>
              <w:pStyle w:val="p01"/>
              <w:jc w:val="center"/>
            </w:pPr>
            <w:r w:rsidRPr="009A0AF2">
              <w:rPr>
                <w:rFonts w:hint="eastAsia"/>
              </w:rPr>
              <w:t>说明</w:t>
            </w:r>
          </w:p>
        </w:tc>
      </w:tr>
      <w:tr w:rsidR="008D5DE4" w:rsidRPr="009A0AF2" w14:paraId="5FD94758" w14:textId="77777777" w:rsidTr="008F63C3">
        <w:trPr>
          <w:trHeight w:val="567"/>
          <w:jc w:val="center"/>
        </w:trPr>
        <w:tc>
          <w:tcPr>
            <w:tcW w:w="851" w:type="dxa"/>
            <w:vAlign w:val="center"/>
          </w:tcPr>
          <w:p w14:paraId="1F266A2C" w14:textId="77777777" w:rsidR="00A14E69" w:rsidRPr="009A0AF2" w:rsidRDefault="00A14E69">
            <w:pPr>
              <w:jc w:val="center"/>
              <w:rPr>
                <w:rFonts w:ascii="宋体" w:hAnsi="宋体" w:cs="Courier New"/>
              </w:rPr>
            </w:pPr>
          </w:p>
        </w:tc>
        <w:tc>
          <w:tcPr>
            <w:tcW w:w="1985" w:type="dxa"/>
            <w:vAlign w:val="center"/>
          </w:tcPr>
          <w:p w14:paraId="1FC3D70E" w14:textId="77777777" w:rsidR="00A14E69" w:rsidRPr="009A0AF2" w:rsidRDefault="00A14E69">
            <w:pPr>
              <w:jc w:val="center"/>
              <w:rPr>
                <w:rFonts w:ascii="宋体" w:hAnsi="宋体" w:cs="Courier New"/>
              </w:rPr>
            </w:pPr>
          </w:p>
        </w:tc>
        <w:tc>
          <w:tcPr>
            <w:tcW w:w="2163" w:type="dxa"/>
            <w:vAlign w:val="center"/>
          </w:tcPr>
          <w:p w14:paraId="371DE8FC" w14:textId="77777777" w:rsidR="00A14E69" w:rsidRPr="009A0AF2" w:rsidRDefault="00A14E69">
            <w:pPr>
              <w:jc w:val="center"/>
              <w:rPr>
                <w:rFonts w:ascii="宋体" w:hAnsi="宋体" w:cs="Courier New"/>
              </w:rPr>
            </w:pPr>
          </w:p>
        </w:tc>
        <w:tc>
          <w:tcPr>
            <w:tcW w:w="1790" w:type="dxa"/>
            <w:vAlign w:val="center"/>
          </w:tcPr>
          <w:p w14:paraId="117FEE88" w14:textId="77777777" w:rsidR="00A14E69" w:rsidRPr="009A0AF2" w:rsidRDefault="00A14E69">
            <w:pPr>
              <w:jc w:val="center"/>
              <w:rPr>
                <w:rFonts w:ascii="宋体" w:hAnsi="宋体" w:cs="Courier New"/>
              </w:rPr>
            </w:pPr>
          </w:p>
        </w:tc>
        <w:tc>
          <w:tcPr>
            <w:tcW w:w="1276" w:type="dxa"/>
          </w:tcPr>
          <w:p w14:paraId="73EE88DB" w14:textId="77777777" w:rsidR="00A14E69" w:rsidRPr="009A0AF2" w:rsidRDefault="00A14E69">
            <w:pPr>
              <w:jc w:val="center"/>
              <w:rPr>
                <w:rFonts w:ascii="宋体" w:hAnsi="宋体" w:cs="Courier New"/>
              </w:rPr>
            </w:pPr>
          </w:p>
        </w:tc>
        <w:tc>
          <w:tcPr>
            <w:tcW w:w="992" w:type="dxa"/>
            <w:vAlign w:val="center"/>
          </w:tcPr>
          <w:p w14:paraId="21053544" w14:textId="77777777" w:rsidR="00A14E69" w:rsidRPr="009A0AF2" w:rsidRDefault="00A14E69">
            <w:pPr>
              <w:jc w:val="center"/>
              <w:rPr>
                <w:rFonts w:ascii="宋体" w:hAnsi="宋体" w:cs="Courier New"/>
              </w:rPr>
            </w:pPr>
          </w:p>
        </w:tc>
      </w:tr>
      <w:tr w:rsidR="008D5DE4" w:rsidRPr="009A0AF2" w14:paraId="62257130" w14:textId="77777777" w:rsidTr="008F63C3">
        <w:trPr>
          <w:trHeight w:val="567"/>
          <w:jc w:val="center"/>
        </w:trPr>
        <w:tc>
          <w:tcPr>
            <w:tcW w:w="851" w:type="dxa"/>
            <w:vAlign w:val="center"/>
          </w:tcPr>
          <w:p w14:paraId="2D92EC69" w14:textId="77777777" w:rsidR="00A14E69" w:rsidRPr="009A0AF2" w:rsidRDefault="00A14E69">
            <w:pPr>
              <w:jc w:val="center"/>
              <w:rPr>
                <w:rFonts w:ascii="宋体" w:hAnsi="宋体" w:cs="Courier New"/>
              </w:rPr>
            </w:pPr>
          </w:p>
        </w:tc>
        <w:tc>
          <w:tcPr>
            <w:tcW w:w="1985" w:type="dxa"/>
            <w:vAlign w:val="center"/>
          </w:tcPr>
          <w:p w14:paraId="78845221" w14:textId="77777777" w:rsidR="00A14E69" w:rsidRPr="009A0AF2" w:rsidRDefault="00A14E69">
            <w:pPr>
              <w:jc w:val="center"/>
              <w:rPr>
                <w:rFonts w:ascii="宋体" w:hAnsi="宋体" w:cs="Courier New"/>
              </w:rPr>
            </w:pPr>
          </w:p>
        </w:tc>
        <w:tc>
          <w:tcPr>
            <w:tcW w:w="2163" w:type="dxa"/>
            <w:vAlign w:val="center"/>
          </w:tcPr>
          <w:p w14:paraId="074FC1F7" w14:textId="77777777" w:rsidR="00A14E69" w:rsidRPr="009A0AF2" w:rsidRDefault="00A14E69">
            <w:pPr>
              <w:jc w:val="center"/>
              <w:rPr>
                <w:rFonts w:ascii="宋体" w:hAnsi="宋体" w:cs="Courier New"/>
              </w:rPr>
            </w:pPr>
          </w:p>
        </w:tc>
        <w:tc>
          <w:tcPr>
            <w:tcW w:w="1790" w:type="dxa"/>
            <w:vAlign w:val="center"/>
          </w:tcPr>
          <w:p w14:paraId="19D0CB84" w14:textId="77777777" w:rsidR="00A14E69" w:rsidRPr="009A0AF2" w:rsidRDefault="00A14E69">
            <w:pPr>
              <w:jc w:val="center"/>
              <w:rPr>
                <w:rFonts w:ascii="宋体" w:hAnsi="宋体" w:cs="Courier New"/>
              </w:rPr>
            </w:pPr>
          </w:p>
        </w:tc>
        <w:tc>
          <w:tcPr>
            <w:tcW w:w="1276" w:type="dxa"/>
          </w:tcPr>
          <w:p w14:paraId="7A1C55ED" w14:textId="77777777" w:rsidR="00A14E69" w:rsidRPr="009A0AF2" w:rsidRDefault="00A14E69">
            <w:pPr>
              <w:jc w:val="center"/>
              <w:rPr>
                <w:rFonts w:ascii="宋体" w:hAnsi="宋体" w:cs="Courier New"/>
              </w:rPr>
            </w:pPr>
          </w:p>
        </w:tc>
        <w:tc>
          <w:tcPr>
            <w:tcW w:w="992" w:type="dxa"/>
            <w:vAlign w:val="center"/>
          </w:tcPr>
          <w:p w14:paraId="2C19502C" w14:textId="77777777" w:rsidR="00A14E69" w:rsidRPr="009A0AF2" w:rsidRDefault="00A14E69">
            <w:pPr>
              <w:jc w:val="center"/>
              <w:rPr>
                <w:rFonts w:ascii="宋体" w:hAnsi="宋体" w:cs="Courier New"/>
              </w:rPr>
            </w:pPr>
          </w:p>
        </w:tc>
      </w:tr>
      <w:tr w:rsidR="008D5DE4" w:rsidRPr="009A0AF2" w14:paraId="1D949C32" w14:textId="77777777" w:rsidTr="008F63C3">
        <w:trPr>
          <w:trHeight w:val="567"/>
          <w:jc w:val="center"/>
        </w:trPr>
        <w:tc>
          <w:tcPr>
            <w:tcW w:w="851" w:type="dxa"/>
            <w:vAlign w:val="center"/>
          </w:tcPr>
          <w:p w14:paraId="51742A09" w14:textId="77777777" w:rsidR="00A14E69" w:rsidRPr="009A0AF2" w:rsidRDefault="00A14E69">
            <w:pPr>
              <w:jc w:val="center"/>
              <w:rPr>
                <w:rFonts w:ascii="宋体" w:hAnsi="宋体" w:cs="Courier New"/>
              </w:rPr>
            </w:pPr>
          </w:p>
        </w:tc>
        <w:tc>
          <w:tcPr>
            <w:tcW w:w="1985" w:type="dxa"/>
            <w:vAlign w:val="center"/>
          </w:tcPr>
          <w:p w14:paraId="707D6ED0" w14:textId="77777777" w:rsidR="00A14E69" w:rsidRPr="009A0AF2" w:rsidRDefault="00A14E69">
            <w:pPr>
              <w:jc w:val="center"/>
              <w:rPr>
                <w:rFonts w:ascii="宋体" w:hAnsi="宋体" w:cs="Courier New"/>
              </w:rPr>
            </w:pPr>
          </w:p>
        </w:tc>
        <w:tc>
          <w:tcPr>
            <w:tcW w:w="2163" w:type="dxa"/>
            <w:vAlign w:val="center"/>
          </w:tcPr>
          <w:p w14:paraId="17110FB6" w14:textId="77777777" w:rsidR="00A14E69" w:rsidRPr="009A0AF2" w:rsidRDefault="00A14E69">
            <w:pPr>
              <w:jc w:val="center"/>
              <w:rPr>
                <w:rFonts w:ascii="宋体" w:hAnsi="宋体" w:cs="Courier New"/>
              </w:rPr>
            </w:pPr>
          </w:p>
        </w:tc>
        <w:tc>
          <w:tcPr>
            <w:tcW w:w="1790" w:type="dxa"/>
            <w:vAlign w:val="center"/>
          </w:tcPr>
          <w:p w14:paraId="04946D32" w14:textId="77777777" w:rsidR="00A14E69" w:rsidRPr="009A0AF2" w:rsidRDefault="00A14E69">
            <w:pPr>
              <w:jc w:val="center"/>
              <w:rPr>
                <w:rFonts w:ascii="宋体" w:hAnsi="宋体" w:cs="Courier New"/>
              </w:rPr>
            </w:pPr>
          </w:p>
        </w:tc>
        <w:tc>
          <w:tcPr>
            <w:tcW w:w="1276" w:type="dxa"/>
          </w:tcPr>
          <w:p w14:paraId="4D2DD3DB" w14:textId="77777777" w:rsidR="00A14E69" w:rsidRPr="009A0AF2" w:rsidRDefault="00A14E69">
            <w:pPr>
              <w:jc w:val="center"/>
              <w:rPr>
                <w:rFonts w:ascii="宋体" w:hAnsi="宋体" w:cs="Courier New"/>
              </w:rPr>
            </w:pPr>
          </w:p>
        </w:tc>
        <w:tc>
          <w:tcPr>
            <w:tcW w:w="992" w:type="dxa"/>
            <w:vAlign w:val="center"/>
          </w:tcPr>
          <w:p w14:paraId="72255757" w14:textId="77777777" w:rsidR="00A14E69" w:rsidRPr="009A0AF2" w:rsidRDefault="00A14E69">
            <w:pPr>
              <w:jc w:val="center"/>
              <w:rPr>
                <w:rFonts w:ascii="宋体" w:hAnsi="宋体" w:cs="Courier New"/>
              </w:rPr>
            </w:pPr>
          </w:p>
        </w:tc>
      </w:tr>
      <w:tr w:rsidR="008D5DE4" w:rsidRPr="009A0AF2" w14:paraId="7C72E560" w14:textId="77777777" w:rsidTr="008F63C3">
        <w:trPr>
          <w:trHeight w:val="567"/>
          <w:jc w:val="center"/>
        </w:trPr>
        <w:tc>
          <w:tcPr>
            <w:tcW w:w="851" w:type="dxa"/>
            <w:vAlign w:val="center"/>
          </w:tcPr>
          <w:p w14:paraId="6938D9BE" w14:textId="77777777" w:rsidR="00A14E69" w:rsidRPr="009A0AF2" w:rsidRDefault="00A14E69">
            <w:pPr>
              <w:jc w:val="center"/>
              <w:rPr>
                <w:rFonts w:ascii="宋体" w:hAnsi="宋体" w:cs="Courier New"/>
              </w:rPr>
            </w:pPr>
          </w:p>
        </w:tc>
        <w:tc>
          <w:tcPr>
            <w:tcW w:w="1985" w:type="dxa"/>
            <w:vAlign w:val="center"/>
          </w:tcPr>
          <w:p w14:paraId="450634FA" w14:textId="77777777" w:rsidR="00A14E69" w:rsidRPr="009A0AF2" w:rsidRDefault="00A14E69">
            <w:pPr>
              <w:jc w:val="center"/>
              <w:rPr>
                <w:rFonts w:ascii="宋体" w:hAnsi="宋体" w:cs="Courier New"/>
              </w:rPr>
            </w:pPr>
          </w:p>
        </w:tc>
        <w:tc>
          <w:tcPr>
            <w:tcW w:w="2163" w:type="dxa"/>
            <w:vAlign w:val="center"/>
          </w:tcPr>
          <w:p w14:paraId="1A2B2454" w14:textId="77777777" w:rsidR="00A14E69" w:rsidRPr="009A0AF2" w:rsidRDefault="00A14E69">
            <w:pPr>
              <w:jc w:val="center"/>
              <w:rPr>
                <w:rFonts w:ascii="宋体" w:hAnsi="宋体" w:cs="Courier New"/>
              </w:rPr>
            </w:pPr>
          </w:p>
        </w:tc>
        <w:tc>
          <w:tcPr>
            <w:tcW w:w="1790" w:type="dxa"/>
            <w:vAlign w:val="center"/>
          </w:tcPr>
          <w:p w14:paraId="041D6543" w14:textId="77777777" w:rsidR="00A14E69" w:rsidRPr="009A0AF2" w:rsidRDefault="00A14E69">
            <w:pPr>
              <w:jc w:val="center"/>
              <w:rPr>
                <w:rFonts w:ascii="宋体" w:hAnsi="宋体" w:cs="Courier New"/>
              </w:rPr>
            </w:pPr>
          </w:p>
        </w:tc>
        <w:tc>
          <w:tcPr>
            <w:tcW w:w="1276" w:type="dxa"/>
          </w:tcPr>
          <w:p w14:paraId="76C27E66" w14:textId="77777777" w:rsidR="00A14E69" w:rsidRPr="009A0AF2" w:rsidRDefault="00A14E69">
            <w:pPr>
              <w:jc w:val="center"/>
              <w:rPr>
                <w:rFonts w:ascii="宋体" w:hAnsi="宋体" w:cs="Courier New"/>
              </w:rPr>
            </w:pPr>
          </w:p>
        </w:tc>
        <w:tc>
          <w:tcPr>
            <w:tcW w:w="992" w:type="dxa"/>
            <w:vAlign w:val="center"/>
          </w:tcPr>
          <w:p w14:paraId="1E77FEB3" w14:textId="77777777" w:rsidR="00A14E69" w:rsidRPr="009A0AF2" w:rsidRDefault="00A14E69">
            <w:pPr>
              <w:jc w:val="center"/>
              <w:rPr>
                <w:rFonts w:ascii="宋体" w:hAnsi="宋体" w:cs="Courier New"/>
              </w:rPr>
            </w:pPr>
          </w:p>
        </w:tc>
      </w:tr>
      <w:tr w:rsidR="008D5DE4" w:rsidRPr="009A0AF2" w14:paraId="4F178B45" w14:textId="77777777" w:rsidTr="008F63C3">
        <w:trPr>
          <w:trHeight w:val="567"/>
          <w:jc w:val="center"/>
        </w:trPr>
        <w:tc>
          <w:tcPr>
            <w:tcW w:w="851" w:type="dxa"/>
            <w:vAlign w:val="center"/>
          </w:tcPr>
          <w:p w14:paraId="5ED69799" w14:textId="77777777" w:rsidR="00A14E69" w:rsidRPr="009A0AF2" w:rsidRDefault="00A14E69">
            <w:pPr>
              <w:jc w:val="center"/>
              <w:rPr>
                <w:rFonts w:ascii="宋体" w:hAnsi="宋体" w:cs="Courier New"/>
              </w:rPr>
            </w:pPr>
          </w:p>
        </w:tc>
        <w:tc>
          <w:tcPr>
            <w:tcW w:w="1985" w:type="dxa"/>
            <w:vAlign w:val="center"/>
          </w:tcPr>
          <w:p w14:paraId="6982AF02" w14:textId="77777777" w:rsidR="00A14E69" w:rsidRPr="009A0AF2" w:rsidRDefault="00A14E69">
            <w:pPr>
              <w:jc w:val="center"/>
              <w:rPr>
                <w:rFonts w:ascii="宋体" w:hAnsi="宋体" w:cs="Courier New"/>
              </w:rPr>
            </w:pPr>
          </w:p>
        </w:tc>
        <w:tc>
          <w:tcPr>
            <w:tcW w:w="2163" w:type="dxa"/>
            <w:vAlign w:val="center"/>
          </w:tcPr>
          <w:p w14:paraId="5580C52E" w14:textId="77777777" w:rsidR="00A14E69" w:rsidRPr="009A0AF2" w:rsidRDefault="00A14E69">
            <w:pPr>
              <w:jc w:val="center"/>
              <w:rPr>
                <w:rFonts w:ascii="宋体" w:hAnsi="宋体" w:cs="Courier New"/>
              </w:rPr>
            </w:pPr>
          </w:p>
        </w:tc>
        <w:tc>
          <w:tcPr>
            <w:tcW w:w="1790" w:type="dxa"/>
            <w:vAlign w:val="center"/>
          </w:tcPr>
          <w:p w14:paraId="48194D4D" w14:textId="77777777" w:rsidR="00A14E69" w:rsidRPr="009A0AF2" w:rsidRDefault="00A14E69">
            <w:pPr>
              <w:jc w:val="center"/>
              <w:rPr>
                <w:rFonts w:ascii="宋体" w:hAnsi="宋体" w:cs="Courier New"/>
              </w:rPr>
            </w:pPr>
          </w:p>
        </w:tc>
        <w:tc>
          <w:tcPr>
            <w:tcW w:w="1276" w:type="dxa"/>
          </w:tcPr>
          <w:p w14:paraId="0DB769C7" w14:textId="77777777" w:rsidR="00A14E69" w:rsidRPr="009A0AF2" w:rsidRDefault="00A14E69">
            <w:pPr>
              <w:jc w:val="center"/>
              <w:rPr>
                <w:rFonts w:ascii="宋体" w:hAnsi="宋体" w:cs="Courier New"/>
              </w:rPr>
            </w:pPr>
          </w:p>
        </w:tc>
        <w:tc>
          <w:tcPr>
            <w:tcW w:w="992" w:type="dxa"/>
            <w:vAlign w:val="center"/>
          </w:tcPr>
          <w:p w14:paraId="5061B2DC" w14:textId="77777777" w:rsidR="00A14E69" w:rsidRPr="009A0AF2" w:rsidRDefault="00A14E69">
            <w:pPr>
              <w:jc w:val="center"/>
              <w:rPr>
                <w:rFonts w:ascii="宋体" w:hAnsi="宋体" w:cs="Courier New"/>
              </w:rPr>
            </w:pPr>
          </w:p>
        </w:tc>
      </w:tr>
      <w:tr w:rsidR="008D5DE4" w:rsidRPr="009A0AF2" w14:paraId="643B547C" w14:textId="77777777" w:rsidTr="008F63C3">
        <w:trPr>
          <w:trHeight w:val="567"/>
          <w:jc w:val="center"/>
        </w:trPr>
        <w:tc>
          <w:tcPr>
            <w:tcW w:w="851" w:type="dxa"/>
            <w:vAlign w:val="center"/>
          </w:tcPr>
          <w:p w14:paraId="5546BEBE" w14:textId="77777777" w:rsidR="00A14E69" w:rsidRPr="009A0AF2" w:rsidRDefault="00A14E69">
            <w:pPr>
              <w:jc w:val="center"/>
              <w:rPr>
                <w:rFonts w:ascii="宋体" w:hAnsi="宋体" w:cs="Courier New"/>
              </w:rPr>
            </w:pPr>
          </w:p>
        </w:tc>
        <w:tc>
          <w:tcPr>
            <w:tcW w:w="1985" w:type="dxa"/>
            <w:vAlign w:val="center"/>
          </w:tcPr>
          <w:p w14:paraId="16104F59" w14:textId="77777777" w:rsidR="00A14E69" w:rsidRPr="009A0AF2" w:rsidRDefault="00A14E69">
            <w:pPr>
              <w:jc w:val="center"/>
              <w:rPr>
                <w:rFonts w:ascii="宋体" w:hAnsi="宋体" w:cs="Courier New"/>
              </w:rPr>
            </w:pPr>
          </w:p>
        </w:tc>
        <w:tc>
          <w:tcPr>
            <w:tcW w:w="2163" w:type="dxa"/>
            <w:vAlign w:val="center"/>
          </w:tcPr>
          <w:p w14:paraId="0AC0D863" w14:textId="77777777" w:rsidR="00A14E69" w:rsidRPr="009A0AF2" w:rsidRDefault="00A14E69">
            <w:pPr>
              <w:jc w:val="center"/>
              <w:rPr>
                <w:rFonts w:ascii="宋体" w:hAnsi="宋体" w:cs="Courier New"/>
              </w:rPr>
            </w:pPr>
          </w:p>
        </w:tc>
        <w:tc>
          <w:tcPr>
            <w:tcW w:w="1790" w:type="dxa"/>
            <w:vAlign w:val="center"/>
          </w:tcPr>
          <w:p w14:paraId="2339F348" w14:textId="77777777" w:rsidR="00A14E69" w:rsidRPr="009A0AF2" w:rsidRDefault="00A14E69">
            <w:pPr>
              <w:jc w:val="center"/>
              <w:rPr>
                <w:rFonts w:ascii="宋体" w:hAnsi="宋体" w:cs="Courier New"/>
              </w:rPr>
            </w:pPr>
          </w:p>
        </w:tc>
        <w:tc>
          <w:tcPr>
            <w:tcW w:w="1276" w:type="dxa"/>
          </w:tcPr>
          <w:p w14:paraId="0136D62B" w14:textId="77777777" w:rsidR="00A14E69" w:rsidRPr="009A0AF2" w:rsidRDefault="00A14E69">
            <w:pPr>
              <w:jc w:val="center"/>
              <w:rPr>
                <w:rFonts w:ascii="宋体" w:hAnsi="宋体" w:cs="Courier New"/>
              </w:rPr>
            </w:pPr>
          </w:p>
        </w:tc>
        <w:tc>
          <w:tcPr>
            <w:tcW w:w="992" w:type="dxa"/>
            <w:vAlign w:val="center"/>
          </w:tcPr>
          <w:p w14:paraId="2FC2EE43" w14:textId="77777777" w:rsidR="00A14E69" w:rsidRPr="009A0AF2" w:rsidRDefault="00A14E69">
            <w:pPr>
              <w:jc w:val="center"/>
              <w:rPr>
                <w:rFonts w:ascii="宋体" w:hAnsi="宋体" w:cs="Courier New"/>
              </w:rPr>
            </w:pPr>
          </w:p>
        </w:tc>
      </w:tr>
      <w:tr w:rsidR="008D5DE4" w:rsidRPr="009A0AF2" w14:paraId="38B98548" w14:textId="77777777" w:rsidTr="008F63C3">
        <w:trPr>
          <w:trHeight w:val="567"/>
          <w:jc w:val="center"/>
        </w:trPr>
        <w:tc>
          <w:tcPr>
            <w:tcW w:w="851" w:type="dxa"/>
            <w:vAlign w:val="center"/>
          </w:tcPr>
          <w:p w14:paraId="5324FDB6" w14:textId="77777777" w:rsidR="00A14E69" w:rsidRPr="009A0AF2" w:rsidRDefault="00A14E69">
            <w:pPr>
              <w:jc w:val="center"/>
              <w:rPr>
                <w:rFonts w:ascii="宋体" w:hAnsi="宋体" w:cs="Courier New"/>
              </w:rPr>
            </w:pPr>
          </w:p>
        </w:tc>
        <w:tc>
          <w:tcPr>
            <w:tcW w:w="1985" w:type="dxa"/>
            <w:vAlign w:val="center"/>
          </w:tcPr>
          <w:p w14:paraId="4D261D69" w14:textId="77777777" w:rsidR="00A14E69" w:rsidRPr="009A0AF2" w:rsidRDefault="00A14E69">
            <w:pPr>
              <w:jc w:val="center"/>
              <w:rPr>
                <w:rFonts w:ascii="宋体" w:hAnsi="宋体" w:cs="Courier New"/>
              </w:rPr>
            </w:pPr>
          </w:p>
        </w:tc>
        <w:tc>
          <w:tcPr>
            <w:tcW w:w="2163" w:type="dxa"/>
            <w:vAlign w:val="center"/>
          </w:tcPr>
          <w:p w14:paraId="4A432D5F" w14:textId="77777777" w:rsidR="00A14E69" w:rsidRPr="009A0AF2" w:rsidRDefault="00A14E69">
            <w:pPr>
              <w:jc w:val="center"/>
              <w:rPr>
                <w:rFonts w:ascii="宋体" w:hAnsi="宋体" w:cs="Courier New"/>
              </w:rPr>
            </w:pPr>
          </w:p>
        </w:tc>
        <w:tc>
          <w:tcPr>
            <w:tcW w:w="1790" w:type="dxa"/>
            <w:vAlign w:val="center"/>
          </w:tcPr>
          <w:p w14:paraId="0E306264" w14:textId="77777777" w:rsidR="00A14E69" w:rsidRPr="009A0AF2" w:rsidRDefault="00A14E69">
            <w:pPr>
              <w:jc w:val="center"/>
              <w:rPr>
                <w:rFonts w:ascii="宋体" w:hAnsi="宋体" w:cs="Courier New"/>
              </w:rPr>
            </w:pPr>
          </w:p>
        </w:tc>
        <w:tc>
          <w:tcPr>
            <w:tcW w:w="1276" w:type="dxa"/>
          </w:tcPr>
          <w:p w14:paraId="713B57BD" w14:textId="77777777" w:rsidR="00A14E69" w:rsidRPr="009A0AF2" w:rsidRDefault="00A14E69">
            <w:pPr>
              <w:jc w:val="center"/>
              <w:rPr>
                <w:rFonts w:ascii="宋体" w:hAnsi="宋体" w:cs="Courier New"/>
              </w:rPr>
            </w:pPr>
          </w:p>
        </w:tc>
        <w:tc>
          <w:tcPr>
            <w:tcW w:w="992" w:type="dxa"/>
            <w:vAlign w:val="center"/>
          </w:tcPr>
          <w:p w14:paraId="0CA1DD75" w14:textId="77777777" w:rsidR="00A14E69" w:rsidRPr="009A0AF2" w:rsidRDefault="00A14E69">
            <w:pPr>
              <w:jc w:val="center"/>
              <w:rPr>
                <w:rFonts w:ascii="宋体" w:hAnsi="宋体" w:cs="Courier New"/>
              </w:rPr>
            </w:pPr>
          </w:p>
        </w:tc>
      </w:tr>
      <w:tr w:rsidR="008D5DE4" w:rsidRPr="009A0AF2" w14:paraId="1DF03EB1" w14:textId="77777777" w:rsidTr="008F63C3">
        <w:trPr>
          <w:trHeight w:val="567"/>
          <w:jc w:val="center"/>
        </w:trPr>
        <w:tc>
          <w:tcPr>
            <w:tcW w:w="851" w:type="dxa"/>
            <w:vAlign w:val="center"/>
          </w:tcPr>
          <w:p w14:paraId="403AE257" w14:textId="77777777" w:rsidR="00A14E69" w:rsidRPr="009A0AF2" w:rsidRDefault="00A14E69">
            <w:pPr>
              <w:jc w:val="center"/>
              <w:rPr>
                <w:rFonts w:ascii="宋体" w:hAnsi="宋体" w:cs="Courier New"/>
              </w:rPr>
            </w:pPr>
          </w:p>
        </w:tc>
        <w:tc>
          <w:tcPr>
            <w:tcW w:w="1985" w:type="dxa"/>
            <w:vAlign w:val="center"/>
          </w:tcPr>
          <w:p w14:paraId="2E09EC83" w14:textId="77777777" w:rsidR="00A14E69" w:rsidRPr="009A0AF2" w:rsidRDefault="00A14E69">
            <w:pPr>
              <w:jc w:val="center"/>
              <w:rPr>
                <w:rFonts w:ascii="宋体" w:hAnsi="宋体" w:cs="Courier New"/>
              </w:rPr>
            </w:pPr>
          </w:p>
        </w:tc>
        <w:tc>
          <w:tcPr>
            <w:tcW w:w="2163" w:type="dxa"/>
            <w:vAlign w:val="center"/>
          </w:tcPr>
          <w:p w14:paraId="4DC32D50" w14:textId="77777777" w:rsidR="00A14E69" w:rsidRPr="009A0AF2" w:rsidRDefault="00A14E69">
            <w:pPr>
              <w:jc w:val="center"/>
              <w:rPr>
                <w:rFonts w:ascii="宋体" w:hAnsi="宋体" w:cs="Courier New"/>
              </w:rPr>
            </w:pPr>
          </w:p>
        </w:tc>
        <w:tc>
          <w:tcPr>
            <w:tcW w:w="1790" w:type="dxa"/>
            <w:vAlign w:val="center"/>
          </w:tcPr>
          <w:p w14:paraId="53AE3A17" w14:textId="77777777" w:rsidR="00A14E69" w:rsidRPr="009A0AF2" w:rsidRDefault="00A14E69">
            <w:pPr>
              <w:jc w:val="center"/>
              <w:rPr>
                <w:rFonts w:ascii="宋体" w:hAnsi="宋体" w:cs="Courier New"/>
              </w:rPr>
            </w:pPr>
          </w:p>
        </w:tc>
        <w:tc>
          <w:tcPr>
            <w:tcW w:w="1276" w:type="dxa"/>
          </w:tcPr>
          <w:p w14:paraId="5DF77100" w14:textId="77777777" w:rsidR="00A14E69" w:rsidRPr="009A0AF2" w:rsidRDefault="00A14E69">
            <w:pPr>
              <w:jc w:val="center"/>
              <w:rPr>
                <w:rFonts w:ascii="宋体" w:hAnsi="宋体" w:cs="Courier New"/>
              </w:rPr>
            </w:pPr>
          </w:p>
        </w:tc>
        <w:tc>
          <w:tcPr>
            <w:tcW w:w="992" w:type="dxa"/>
            <w:vAlign w:val="center"/>
          </w:tcPr>
          <w:p w14:paraId="78B6F55F" w14:textId="77777777" w:rsidR="00A14E69" w:rsidRPr="009A0AF2" w:rsidRDefault="00A14E69">
            <w:pPr>
              <w:jc w:val="center"/>
              <w:rPr>
                <w:rFonts w:ascii="宋体" w:hAnsi="宋体" w:cs="Courier New"/>
              </w:rPr>
            </w:pPr>
          </w:p>
        </w:tc>
      </w:tr>
      <w:tr w:rsidR="008D5DE4" w:rsidRPr="009A0AF2" w14:paraId="6F48CE9E" w14:textId="77777777" w:rsidTr="008F63C3">
        <w:trPr>
          <w:trHeight w:val="567"/>
          <w:jc w:val="center"/>
        </w:trPr>
        <w:tc>
          <w:tcPr>
            <w:tcW w:w="851" w:type="dxa"/>
            <w:vAlign w:val="center"/>
          </w:tcPr>
          <w:p w14:paraId="24A1C579" w14:textId="77777777" w:rsidR="00A14E69" w:rsidRPr="009A0AF2" w:rsidRDefault="00A14E69">
            <w:pPr>
              <w:jc w:val="center"/>
              <w:rPr>
                <w:rFonts w:ascii="宋体" w:hAnsi="宋体" w:cs="Courier New"/>
              </w:rPr>
            </w:pPr>
          </w:p>
        </w:tc>
        <w:tc>
          <w:tcPr>
            <w:tcW w:w="1985" w:type="dxa"/>
            <w:vAlign w:val="center"/>
          </w:tcPr>
          <w:p w14:paraId="6D217D22" w14:textId="77777777" w:rsidR="00A14E69" w:rsidRPr="009A0AF2" w:rsidRDefault="00A14E69">
            <w:pPr>
              <w:jc w:val="center"/>
              <w:rPr>
                <w:rFonts w:ascii="宋体" w:hAnsi="宋体" w:cs="Courier New"/>
              </w:rPr>
            </w:pPr>
          </w:p>
        </w:tc>
        <w:tc>
          <w:tcPr>
            <w:tcW w:w="2163" w:type="dxa"/>
            <w:vAlign w:val="center"/>
          </w:tcPr>
          <w:p w14:paraId="38CA7AD0" w14:textId="77777777" w:rsidR="00A14E69" w:rsidRPr="009A0AF2" w:rsidRDefault="00A14E69">
            <w:pPr>
              <w:jc w:val="center"/>
              <w:rPr>
                <w:rFonts w:ascii="宋体" w:hAnsi="宋体" w:cs="Courier New"/>
              </w:rPr>
            </w:pPr>
          </w:p>
        </w:tc>
        <w:tc>
          <w:tcPr>
            <w:tcW w:w="1790" w:type="dxa"/>
            <w:vAlign w:val="center"/>
          </w:tcPr>
          <w:p w14:paraId="4AD641F9" w14:textId="77777777" w:rsidR="00A14E69" w:rsidRPr="009A0AF2" w:rsidRDefault="00A14E69">
            <w:pPr>
              <w:jc w:val="center"/>
              <w:rPr>
                <w:rFonts w:ascii="宋体" w:hAnsi="宋体" w:cs="Courier New"/>
              </w:rPr>
            </w:pPr>
          </w:p>
        </w:tc>
        <w:tc>
          <w:tcPr>
            <w:tcW w:w="1276" w:type="dxa"/>
          </w:tcPr>
          <w:p w14:paraId="18ADC114" w14:textId="77777777" w:rsidR="00A14E69" w:rsidRPr="009A0AF2" w:rsidRDefault="00A14E69">
            <w:pPr>
              <w:jc w:val="center"/>
              <w:rPr>
                <w:rFonts w:ascii="宋体" w:hAnsi="宋体" w:cs="Courier New"/>
              </w:rPr>
            </w:pPr>
          </w:p>
        </w:tc>
        <w:tc>
          <w:tcPr>
            <w:tcW w:w="992" w:type="dxa"/>
            <w:vAlign w:val="center"/>
          </w:tcPr>
          <w:p w14:paraId="5CD4EB04" w14:textId="77777777" w:rsidR="00A14E69" w:rsidRPr="009A0AF2" w:rsidRDefault="00A14E69">
            <w:pPr>
              <w:jc w:val="center"/>
              <w:rPr>
                <w:rFonts w:ascii="宋体" w:hAnsi="宋体" w:cs="Courier New"/>
              </w:rPr>
            </w:pPr>
          </w:p>
        </w:tc>
      </w:tr>
      <w:tr w:rsidR="008D5DE4" w:rsidRPr="009A0AF2" w14:paraId="06B4BC50" w14:textId="77777777" w:rsidTr="008F63C3">
        <w:trPr>
          <w:trHeight w:val="567"/>
          <w:jc w:val="center"/>
        </w:trPr>
        <w:tc>
          <w:tcPr>
            <w:tcW w:w="851" w:type="dxa"/>
            <w:vAlign w:val="center"/>
          </w:tcPr>
          <w:p w14:paraId="572B7F41" w14:textId="77777777" w:rsidR="00A14E69" w:rsidRPr="009A0AF2" w:rsidRDefault="00A14E69">
            <w:pPr>
              <w:jc w:val="center"/>
              <w:rPr>
                <w:rFonts w:ascii="宋体" w:hAnsi="宋体" w:cs="Courier New"/>
              </w:rPr>
            </w:pPr>
          </w:p>
        </w:tc>
        <w:tc>
          <w:tcPr>
            <w:tcW w:w="1985" w:type="dxa"/>
            <w:vAlign w:val="center"/>
          </w:tcPr>
          <w:p w14:paraId="3ABDC432" w14:textId="77777777" w:rsidR="00A14E69" w:rsidRPr="009A0AF2" w:rsidRDefault="00A14E69">
            <w:pPr>
              <w:jc w:val="center"/>
              <w:rPr>
                <w:rFonts w:ascii="宋体" w:hAnsi="宋体" w:cs="Courier New"/>
              </w:rPr>
            </w:pPr>
          </w:p>
        </w:tc>
        <w:tc>
          <w:tcPr>
            <w:tcW w:w="2163" w:type="dxa"/>
            <w:vAlign w:val="center"/>
          </w:tcPr>
          <w:p w14:paraId="1D1C7501" w14:textId="77777777" w:rsidR="00A14E69" w:rsidRPr="009A0AF2" w:rsidRDefault="00A14E69">
            <w:pPr>
              <w:jc w:val="center"/>
              <w:rPr>
                <w:rFonts w:ascii="宋体" w:hAnsi="宋体" w:cs="Courier New"/>
              </w:rPr>
            </w:pPr>
          </w:p>
        </w:tc>
        <w:tc>
          <w:tcPr>
            <w:tcW w:w="1790" w:type="dxa"/>
            <w:vAlign w:val="center"/>
          </w:tcPr>
          <w:p w14:paraId="67C15BBC" w14:textId="77777777" w:rsidR="00A14E69" w:rsidRPr="009A0AF2" w:rsidRDefault="00A14E69">
            <w:pPr>
              <w:jc w:val="center"/>
              <w:rPr>
                <w:rFonts w:ascii="宋体" w:hAnsi="宋体" w:cs="Courier New"/>
              </w:rPr>
            </w:pPr>
          </w:p>
        </w:tc>
        <w:tc>
          <w:tcPr>
            <w:tcW w:w="1276" w:type="dxa"/>
          </w:tcPr>
          <w:p w14:paraId="7FE93A39" w14:textId="77777777" w:rsidR="00A14E69" w:rsidRPr="009A0AF2" w:rsidRDefault="00A14E69">
            <w:pPr>
              <w:jc w:val="center"/>
              <w:rPr>
                <w:rFonts w:ascii="宋体" w:hAnsi="宋体" w:cs="Courier New"/>
              </w:rPr>
            </w:pPr>
          </w:p>
        </w:tc>
        <w:tc>
          <w:tcPr>
            <w:tcW w:w="992" w:type="dxa"/>
            <w:vAlign w:val="center"/>
          </w:tcPr>
          <w:p w14:paraId="316B915F" w14:textId="77777777" w:rsidR="00A14E69" w:rsidRPr="009A0AF2" w:rsidRDefault="00A14E69">
            <w:pPr>
              <w:jc w:val="center"/>
              <w:rPr>
                <w:rFonts w:ascii="宋体" w:hAnsi="宋体" w:cs="Courier New"/>
              </w:rPr>
            </w:pPr>
          </w:p>
        </w:tc>
      </w:tr>
      <w:tr w:rsidR="008D5DE4" w:rsidRPr="009A0AF2" w14:paraId="364B7B05" w14:textId="77777777" w:rsidTr="008F63C3">
        <w:trPr>
          <w:trHeight w:val="567"/>
          <w:jc w:val="center"/>
        </w:trPr>
        <w:tc>
          <w:tcPr>
            <w:tcW w:w="851" w:type="dxa"/>
            <w:vAlign w:val="center"/>
          </w:tcPr>
          <w:p w14:paraId="5EA8F186" w14:textId="77777777" w:rsidR="00A14E69" w:rsidRPr="009A0AF2" w:rsidRDefault="00A14E69">
            <w:pPr>
              <w:jc w:val="center"/>
              <w:rPr>
                <w:rFonts w:ascii="宋体" w:hAnsi="宋体" w:cs="Courier New"/>
              </w:rPr>
            </w:pPr>
          </w:p>
        </w:tc>
        <w:tc>
          <w:tcPr>
            <w:tcW w:w="1985" w:type="dxa"/>
            <w:vAlign w:val="center"/>
          </w:tcPr>
          <w:p w14:paraId="12467ED2" w14:textId="77777777" w:rsidR="00A14E69" w:rsidRPr="009A0AF2" w:rsidRDefault="00A14E69">
            <w:pPr>
              <w:jc w:val="center"/>
              <w:rPr>
                <w:rFonts w:ascii="宋体" w:hAnsi="宋体" w:cs="Courier New"/>
              </w:rPr>
            </w:pPr>
          </w:p>
        </w:tc>
        <w:tc>
          <w:tcPr>
            <w:tcW w:w="2163" w:type="dxa"/>
            <w:vAlign w:val="center"/>
          </w:tcPr>
          <w:p w14:paraId="357BE94D" w14:textId="77777777" w:rsidR="00A14E69" w:rsidRPr="009A0AF2" w:rsidRDefault="00A14E69">
            <w:pPr>
              <w:jc w:val="center"/>
              <w:rPr>
                <w:rFonts w:ascii="宋体" w:hAnsi="宋体" w:cs="Courier New"/>
              </w:rPr>
            </w:pPr>
          </w:p>
        </w:tc>
        <w:tc>
          <w:tcPr>
            <w:tcW w:w="1790" w:type="dxa"/>
            <w:vAlign w:val="center"/>
          </w:tcPr>
          <w:p w14:paraId="6DB1EC7C" w14:textId="77777777" w:rsidR="00A14E69" w:rsidRPr="009A0AF2" w:rsidRDefault="00A14E69">
            <w:pPr>
              <w:jc w:val="center"/>
              <w:rPr>
                <w:rFonts w:ascii="宋体" w:hAnsi="宋体" w:cs="Courier New"/>
              </w:rPr>
            </w:pPr>
          </w:p>
        </w:tc>
        <w:tc>
          <w:tcPr>
            <w:tcW w:w="1276" w:type="dxa"/>
          </w:tcPr>
          <w:p w14:paraId="5DCA561E" w14:textId="77777777" w:rsidR="00A14E69" w:rsidRPr="009A0AF2" w:rsidRDefault="00A14E69">
            <w:pPr>
              <w:jc w:val="center"/>
              <w:rPr>
                <w:rFonts w:ascii="宋体" w:hAnsi="宋体" w:cs="Courier New"/>
              </w:rPr>
            </w:pPr>
          </w:p>
        </w:tc>
        <w:tc>
          <w:tcPr>
            <w:tcW w:w="992" w:type="dxa"/>
            <w:vAlign w:val="center"/>
          </w:tcPr>
          <w:p w14:paraId="3656AD84" w14:textId="77777777" w:rsidR="00A14E69" w:rsidRPr="009A0AF2" w:rsidRDefault="00A14E69">
            <w:pPr>
              <w:jc w:val="center"/>
              <w:rPr>
                <w:rFonts w:ascii="宋体" w:hAnsi="宋体" w:cs="Courier New"/>
              </w:rPr>
            </w:pPr>
          </w:p>
        </w:tc>
      </w:tr>
      <w:tr w:rsidR="008D5DE4" w:rsidRPr="009A0AF2" w14:paraId="62B4EBD3" w14:textId="77777777" w:rsidTr="008F63C3">
        <w:trPr>
          <w:trHeight w:val="567"/>
          <w:jc w:val="center"/>
        </w:trPr>
        <w:tc>
          <w:tcPr>
            <w:tcW w:w="851" w:type="dxa"/>
            <w:vAlign w:val="center"/>
          </w:tcPr>
          <w:p w14:paraId="08BB2F09" w14:textId="77777777" w:rsidR="00A14E69" w:rsidRPr="009A0AF2" w:rsidRDefault="00A14E69">
            <w:pPr>
              <w:jc w:val="center"/>
              <w:rPr>
                <w:rFonts w:ascii="宋体" w:hAnsi="宋体" w:cs="Courier New"/>
              </w:rPr>
            </w:pPr>
          </w:p>
        </w:tc>
        <w:tc>
          <w:tcPr>
            <w:tcW w:w="1985" w:type="dxa"/>
            <w:vAlign w:val="center"/>
          </w:tcPr>
          <w:p w14:paraId="100812F0" w14:textId="77777777" w:rsidR="00A14E69" w:rsidRPr="009A0AF2" w:rsidRDefault="00A14E69">
            <w:pPr>
              <w:jc w:val="center"/>
              <w:rPr>
                <w:rFonts w:ascii="宋体" w:hAnsi="宋体" w:cs="Courier New"/>
              </w:rPr>
            </w:pPr>
          </w:p>
        </w:tc>
        <w:tc>
          <w:tcPr>
            <w:tcW w:w="2163" w:type="dxa"/>
            <w:vAlign w:val="center"/>
          </w:tcPr>
          <w:p w14:paraId="20CB2A2D" w14:textId="77777777" w:rsidR="00A14E69" w:rsidRPr="009A0AF2" w:rsidRDefault="00A14E69">
            <w:pPr>
              <w:jc w:val="center"/>
              <w:rPr>
                <w:rFonts w:ascii="宋体" w:hAnsi="宋体" w:cs="Courier New"/>
              </w:rPr>
            </w:pPr>
          </w:p>
        </w:tc>
        <w:tc>
          <w:tcPr>
            <w:tcW w:w="1790" w:type="dxa"/>
            <w:vAlign w:val="center"/>
          </w:tcPr>
          <w:p w14:paraId="2D1DC189" w14:textId="77777777" w:rsidR="00A14E69" w:rsidRPr="009A0AF2" w:rsidRDefault="00A14E69">
            <w:pPr>
              <w:jc w:val="center"/>
              <w:rPr>
                <w:rFonts w:ascii="宋体" w:hAnsi="宋体" w:cs="Courier New"/>
              </w:rPr>
            </w:pPr>
          </w:p>
        </w:tc>
        <w:tc>
          <w:tcPr>
            <w:tcW w:w="1276" w:type="dxa"/>
          </w:tcPr>
          <w:p w14:paraId="69967FA8" w14:textId="77777777" w:rsidR="00A14E69" w:rsidRPr="009A0AF2" w:rsidRDefault="00A14E69">
            <w:pPr>
              <w:jc w:val="center"/>
              <w:rPr>
                <w:rFonts w:ascii="宋体" w:hAnsi="宋体" w:cs="Courier New"/>
              </w:rPr>
            </w:pPr>
          </w:p>
        </w:tc>
        <w:tc>
          <w:tcPr>
            <w:tcW w:w="992" w:type="dxa"/>
            <w:vAlign w:val="center"/>
          </w:tcPr>
          <w:p w14:paraId="4DAC3688" w14:textId="77777777" w:rsidR="00A14E69" w:rsidRPr="009A0AF2" w:rsidRDefault="00A14E69">
            <w:pPr>
              <w:jc w:val="center"/>
              <w:rPr>
                <w:rFonts w:ascii="宋体" w:hAnsi="宋体" w:cs="Courier New"/>
              </w:rPr>
            </w:pPr>
          </w:p>
        </w:tc>
      </w:tr>
      <w:tr w:rsidR="008D5DE4" w:rsidRPr="009A0AF2" w14:paraId="2F7FF581" w14:textId="77777777" w:rsidTr="008F63C3">
        <w:trPr>
          <w:trHeight w:val="567"/>
          <w:jc w:val="center"/>
        </w:trPr>
        <w:tc>
          <w:tcPr>
            <w:tcW w:w="851" w:type="dxa"/>
            <w:vAlign w:val="center"/>
          </w:tcPr>
          <w:p w14:paraId="51C7F77C" w14:textId="77777777" w:rsidR="00A14E69" w:rsidRPr="009A0AF2" w:rsidRDefault="00A14E69">
            <w:pPr>
              <w:jc w:val="center"/>
              <w:rPr>
                <w:rFonts w:ascii="宋体" w:hAnsi="宋体" w:cs="Courier New"/>
              </w:rPr>
            </w:pPr>
          </w:p>
        </w:tc>
        <w:tc>
          <w:tcPr>
            <w:tcW w:w="1985" w:type="dxa"/>
            <w:vAlign w:val="center"/>
          </w:tcPr>
          <w:p w14:paraId="7F6E3738" w14:textId="77777777" w:rsidR="00A14E69" w:rsidRPr="009A0AF2" w:rsidRDefault="00A14E69">
            <w:pPr>
              <w:jc w:val="center"/>
              <w:rPr>
                <w:rFonts w:ascii="宋体" w:hAnsi="宋体" w:cs="Courier New"/>
              </w:rPr>
            </w:pPr>
          </w:p>
        </w:tc>
        <w:tc>
          <w:tcPr>
            <w:tcW w:w="2163" w:type="dxa"/>
            <w:vAlign w:val="center"/>
          </w:tcPr>
          <w:p w14:paraId="4249641E" w14:textId="77777777" w:rsidR="00A14E69" w:rsidRPr="009A0AF2" w:rsidRDefault="00A14E69">
            <w:pPr>
              <w:jc w:val="center"/>
              <w:rPr>
                <w:rFonts w:ascii="宋体" w:hAnsi="宋体" w:cs="Courier New"/>
              </w:rPr>
            </w:pPr>
          </w:p>
        </w:tc>
        <w:tc>
          <w:tcPr>
            <w:tcW w:w="1790" w:type="dxa"/>
            <w:vAlign w:val="center"/>
          </w:tcPr>
          <w:p w14:paraId="1492A7A5" w14:textId="77777777" w:rsidR="00A14E69" w:rsidRPr="009A0AF2" w:rsidRDefault="00A14E69">
            <w:pPr>
              <w:jc w:val="center"/>
              <w:rPr>
                <w:rFonts w:ascii="宋体" w:hAnsi="宋体" w:cs="Courier New"/>
              </w:rPr>
            </w:pPr>
          </w:p>
        </w:tc>
        <w:tc>
          <w:tcPr>
            <w:tcW w:w="1276" w:type="dxa"/>
          </w:tcPr>
          <w:p w14:paraId="59362920" w14:textId="77777777" w:rsidR="00A14E69" w:rsidRPr="009A0AF2" w:rsidRDefault="00A14E69">
            <w:pPr>
              <w:jc w:val="center"/>
              <w:rPr>
                <w:rFonts w:ascii="宋体" w:hAnsi="宋体" w:cs="Courier New"/>
              </w:rPr>
            </w:pPr>
          </w:p>
        </w:tc>
        <w:tc>
          <w:tcPr>
            <w:tcW w:w="992" w:type="dxa"/>
            <w:vAlign w:val="center"/>
          </w:tcPr>
          <w:p w14:paraId="0DD495B5" w14:textId="77777777" w:rsidR="00A14E69" w:rsidRPr="009A0AF2" w:rsidRDefault="00A14E69">
            <w:pPr>
              <w:jc w:val="center"/>
              <w:rPr>
                <w:rFonts w:ascii="宋体" w:hAnsi="宋体" w:cs="Courier New"/>
              </w:rPr>
            </w:pPr>
          </w:p>
        </w:tc>
      </w:tr>
      <w:tr w:rsidR="008D5DE4" w:rsidRPr="009A0AF2" w14:paraId="4BCA25BF" w14:textId="77777777" w:rsidTr="008F63C3">
        <w:trPr>
          <w:trHeight w:val="567"/>
          <w:jc w:val="center"/>
        </w:trPr>
        <w:tc>
          <w:tcPr>
            <w:tcW w:w="851" w:type="dxa"/>
            <w:tcBorders>
              <w:bottom w:val="single" w:sz="12" w:space="0" w:color="auto"/>
            </w:tcBorders>
            <w:vAlign w:val="center"/>
          </w:tcPr>
          <w:p w14:paraId="5AFA2AE8" w14:textId="77777777" w:rsidR="00A14E69" w:rsidRPr="009A0AF2" w:rsidRDefault="00A14E69">
            <w:pPr>
              <w:jc w:val="center"/>
              <w:rPr>
                <w:rFonts w:ascii="宋体" w:hAnsi="宋体" w:cs="Courier New"/>
              </w:rPr>
            </w:pPr>
          </w:p>
        </w:tc>
        <w:tc>
          <w:tcPr>
            <w:tcW w:w="1985" w:type="dxa"/>
            <w:tcBorders>
              <w:bottom w:val="single" w:sz="12" w:space="0" w:color="auto"/>
            </w:tcBorders>
            <w:vAlign w:val="center"/>
          </w:tcPr>
          <w:p w14:paraId="4A4CE657" w14:textId="77777777" w:rsidR="00A14E69" w:rsidRPr="009A0AF2" w:rsidRDefault="00A14E69">
            <w:pPr>
              <w:jc w:val="center"/>
              <w:rPr>
                <w:rFonts w:ascii="宋体" w:hAnsi="宋体" w:cs="Courier New"/>
              </w:rPr>
            </w:pPr>
          </w:p>
        </w:tc>
        <w:tc>
          <w:tcPr>
            <w:tcW w:w="2163" w:type="dxa"/>
            <w:tcBorders>
              <w:bottom w:val="single" w:sz="12" w:space="0" w:color="auto"/>
            </w:tcBorders>
            <w:vAlign w:val="center"/>
          </w:tcPr>
          <w:p w14:paraId="032D6C34" w14:textId="77777777" w:rsidR="00A14E69" w:rsidRPr="009A0AF2" w:rsidRDefault="00A14E69">
            <w:pPr>
              <w:jc w:val="center"/>
              <w:rPr>
                <w:rFonts w:ascii="宋体" w:hAnsi="宋体" w:cs="Courier New"/>
              </w:rPr>
            </w:pPr>
          </w:p>
        </w:tc>
        <w:tc>
          <w:tcPr>
            <w:tcW w:w="1790" w:type="dxa"/>
            <w:tcBorders>
              <w:bottom w:val="single" w:sz="12" w:space="0" w:color="auto"/>
            </w:tcBorders>
            <w:vAlign w:val="center"/>
          </w:tcPr>
          <w:p w14:paraId="009CBD25" w14:textId="77777777" w:rsidR="00A14E69" w:rsidRPr="009A0AF2" w:rsidRDefault="00A14E69">
            <w:pPr>
              <w:jc w:val="center"/>
              <w:rPr>
                <w:rFonts w:ascii="宋体" w:hAnsi="宋体" w:cs="Courier New"/>
              </w:rPr>
            </w:pPr>
          </w:p>
        </w:tc>
        <w:tc>
          <w:tcPr>
            <w:tcW w:w="1276" w:type="dxa"/>
            <w:tcBorders>
              <w:bottom w:val="single" w:sz="12" w:space="0" w:color="auto"/>
            </w:tcBorders>
          </w:tcPr>
          <w:p w14:paraId="1810D50A" w14:textId="77777777" w:rsidR="00A14E69" w:rsidRPr="009A0AF2" w:rsidRDefault="00A14E69">
            <w:pPr>
              <w:jc w:val="center"/>
              <w:rPr>
                <w:rFonts w:ascii="宋体" w:hAnsi="宋体" w:cs="Courier New"/>
              </w:rPr>
            </w:pPr>
          </w:p>
        </w:tc>
        <w:tc>
          <w:tcPr>
            <w:tcW w:w="992" w:type="dxa"/>
            <w:tcBorders>
              <w:bottom w:val="single" w:sz="12" w:space="0" w:color="auto"/>
            </w:tcBorders>
            <w:vAlign w:val="center"/>
          </w:tcPr>
          <w:p w14:paraId="58C9ABA1" w14:textId="77777777" w:rsidR="00A14E69" w:rsidRPr="009A0AF2" w:rsidRDefault="00A14E69">
            <w:pPr>
              <w:jc w:val="center"/>
              <w:rPr>
                <w:rFonts w:ascii="宋体" w:hAnsi="宋体" w:cs="Courier New"/>
              </w:rPr>
            </w:pPr>
          </w:p>
        </w:tc>
      </w:tr>
    </w:tbl>
    <w:p w14:paraId="2516EFC6" w14:textId="77777777" w:rsidR="00A14E69" w:rsidRPr="009A0AF2" w:rsidRDefault="004A5177">
      <w:pPr>
        <w:rPr>
          <w:rFonts w:ascii="宋体" w:hAnsi="宋体"/>
        </w:rPr>
      </w:pPr>
      <w:r w:rsidRPr="009A0AF2">
        <w:rPr>
          <w:rFonts w:ascii="宋体" w:hAnsi="宋体"/>
        </w:rPr>
        <w:t> 注：</w:t>
      </w:r>
      <w:bookmarkStart w:id="314" w:name="_Hlk106185509"/>
      <w:r w:rsidRPr="009A0AF2">
        <w:rPr>
          <w:rFonts w:ascii="宋体" w:hAnsi="宋体"/>
        </w:rPr>
        <w:t>投标人如果对</w:t>
      </w:r>
      <w:r w:rsidRPr="009A0AF2">
        <w:rPr>
          <w:rFonts w:ascii="宋体" w:hAnsi="宋体" w:hint="eastAsia"/>
        </w:rPr>
        <w:t>合同</w:t>
      </w:r>
      <w:r w:rsidRPr="009A0AF2">
        <w:rPr>
          <w:rFonts w:ascii="宋体" w:hAnsi="宋体"/>
        </w:rPr>
        <w:t>条款的响应有任何偏离，请在本表中详细填写；如对</w:t>
      </w:r>
      <w:r w:rsidRPr="009A0AF2">
        <w:rPr>
          <w:rFonts w:ascii="宋体" w:hAnsi="宋体" w:hint="eastAsia"/>
        </w:rPr>
        <w:t>合同</w:t>
      </w:r>
      <w:r w:rsidRPr="009A0AF2">
        <w:rPr>
          <w:rFonts w:ascii="宋体" w:hAnsi="宋体"/>
        </w:rPr>
        <w:t>条款没有偏离，请注明“无偏离”。</w:t>
      </w:r>
      <w:bookmarkEnd w:id="314"/>
    </w:p>
    <w:p w14:paraId="7BF93B2B" w14:textId="77777777" w:rsidR="00A14E69" w:rsidRPr="009A0AF2" w:rsidRDefault="00A14E69">
      <w:pPr>
        <w:rPr>
          <w:rFonts w:ascii="宋体" w:hAnsi="宋体"/>
        </w:rPr>
      </w:pPr>
    </w:p>
    <w:p w14:paraId="235FE253" w14:textId="77777777" w:rsidR="00A14E69" w:rsidRPr="009A0AF2" w:rsidRDefault="004A5177">
      <w:pPr>
        <w:tabs>
          <w:tab w:val="left" w:pos="5580"/>
        </w:tabs>
        <w:spacing w:before="120"/>
        <w:rPr>
          <w:rFonts w:ascii="宋体" w:hAnsi="宋体"/>
        </w:rPr>
      </w:pPr>
      <w:r w:rsidRPr="009A0AF2">
        <w:rPr>
          <w:rFonts w:ascii="宋体" w:hAnsi="宋体" w:hint="eastAsia"/>
        </w:rPr>
        <w:t>投标人名称（盖章）：</w:t>
      </w:r>
    </w:p>
    <w:p w14:paraId="307A4DD0" w14:textId="77777777" w:rsidR="00A14E69" w:rsidRPr="009A0AF2" w:rsidRDefault="004A5177">
      <w:pPr>
        <w:tabs>
          <w:tab w:val="left" w:pos="5580"/>
        </w:tabs>
        <w:spacing w:before="120"/>
        <w:rPr>
          <w:rFonts w:ascii="宋体" w:hAnsi="宋体"/>
          <w:u w:val="single"/>
        </w:rPr>
      </w:pPr>
      <w:r w:rsidRPr="009A0AF2">
        <w:rPr>
          <w:rFonts w:ascii="宋体" w:hAnsi="宋体" w:hint="eastAsia"/>
        </w:rPr>
        <w:t>法人授权代表（签字）：</w:t>
      </w:r>
    </w:p>
    <w:p w14:paraId="5F07FF39" w14:textId="77777777" w:rsidR="00A14E69" w:rsidRPr="009A0AF2" w:rsidRDefault="004A5177">
      <w:pPr>
        <w:tabs>
          <w:tab w:val="left" w:pos="5580"/>
        </w:tabs>
        <w:spacing w:before="120"/>
        <w:rPr>
          <w:rFonts w:ascii="宋体" w:hAnsi="宋体"/>
        </w:rPr>
      </w:pPr>
      <w:r w:rsidRPr="009A0AF2">
        <w:rPr>
          <w:rFonts w:ascii="宋体" w:hAnsi="宋体" w:hint="eastAsia"/>
        </w:rPr>
        <w:t>注：此表格经法人授权代表签字方有效。</w:t>
      </w:r>
    </w:p>
    <w:p w14:paraId="50D725AB" w14:textId="77777777" w:rsidR="00A14E69" w:rsidRPr="009A0AF2" w:rsidRDefault="004A5177">
      <w:pPr>
        <w:pStyle w:val="30"/>
        <w:ind w:left="0" w:firstLine="506"/>
        <w:rPr>
          <w:szCs w:val="24"/>
        </w:rPr>
      </w:pPr>
      <w:bookmarkStart w:id="315" w:name="_Toc514926460"/>
      <w:bookmarkStart w:id="316" w:name="_Toc106186026"/>
      <w:bookmarkStart w:id="317" w:name="_Toc497235048"/>
      <w:bookmarkStart w:id="318" w:name="_Toc110344891"/>
      <w:r w:rsidRPr="009A0AF2">
        <w:rPr>
          <w:rFonts w:hint="eastAsia"/>
          <w:szCs w:val="24"/>
        </w:rPr>
        <w:lastRenderedPageBreak/>
        <w:t>6</w:t>
      </w:r>
      <w:r w:rsidRPr="009A0AF2">
        <w:rPr>
          <w:szCs w:val="24"/>
        </w:rPr>
        <w:t>. 资格证明文件</w:t>
      </w:r>
      <w:bookmarkEnd w:id="315"/>
      <w:bookmarkEnd w:id="316"/>
      <w:bookmarkEnd w:id="317"/>
      <w:bookmarkEnd w:id="318"/>
    </w:p>
    <w:p w14:paraId="68CCE38A" w14:textId="77777777" w:rsidR="00A14E69" w:rsidRPr="009A0AF2" w:rsidRDefault="004A5177">
      <w:pPr>
        <w:ind w:firstLine="506"/>
        <w:rPr>
          <w:rFonts w:ascii="宋体" w:hAnsi="宋体"/>
          <w:b/>
          <w:bCs/>
        </w:rPr>
      </w:pPr>
      <w:r w:rsidRPr="009A0AF2">
        <w:rPr>
          <w:rFonts w:ascii="宋体" w:hAnsi="宋体"/>
          <w:b/>
          <w:bCs/>
        </w:rPr>
        <w:t>6-1营业执照等证明文件</w:t>
      </w:r>
    </w:p>
    <w:p w14:paraId="17421DD8" w14:textId="77777777" w:rsidR="00A14E69" w:rsidRPr="009A0AF2" w:rsidRDefault="00A14E69">
      <w:pPr>
        <w:rPr>
          <w:rFonts w:ascii="宋体" w:hAnsi="宋体"/>
        </w:rPr>
      </w:pPr>
    </w:p>
    <w:p w14:paraId="5E7FB2D8" w14:textId="77777777" w:rsidR="00A14E69" w:rsidRPr="009A0AF2" w:rsidRDefault="004A5177">
      <w:pPr>
        <w:rPr>
          <w:rFonts w:ascii="宋体" w:hAnsi="宋体"/>
          <w:b/>
          <w:bCs/>
        </w:rPr>
      </w:pPr>
      <w:r w:rsidRPr="009A0AF2">
        <w:rPr>
          <w:rFonts w:ascii="宋体" w:hAnsi="宋体"/>
        </w:rPr>
        <w:br w:type="page"/>
      </w:r>
      <w:r w:rsidRPr="009A0AF2">
        <w:rPr>
          <w:rFonts w:ascii="宋体" w:hAnsi="宋体"/>
          <w:b/>
          <w:bCs/>
        </w:rPr>
        <w:lastRenderedPageBreak/>
        <w:t xml:space="preserve">6-2 </w:t>
      </w:r>
      <w:r w:rsidRPr="009A0AF2">
        <w:rPr>
          <w:rFonts w:ascii="宋体" w:hAnsi="宋体" w:hint="eastAsia"/>
          <w:b/>
          <w:bCs/>
        </w:rPr>
        <w:t>授权委托书</w:t>
      </w:r>
    </w:p>
    <w:p w14:paraId="63FCFE54" w14:textId="77777777" w:rsidR="00A14E69" w:rsidRPr="009A0AF2" w:rsidRDefault="004A5177">
      <w:pPr>
        <w:ind w:firstLine="626"/>
        <w:jc w:val="center"/>
        <w:rPr>
          <w:rFonts w:ascii="宋体" w:hAnsi="宋体"/>
          <w:b/>
          <w:bCs/>
          <w:sz w:val="30"/>
          <w:szCs w:val="30"/>
        </w:rPr>
      </w:pPr>
      <w:r w:rsidRPr="009A0AF2">
        <w:rPr>
          <w:rFonts w:ascii="宋体" w:hAnsi="宋体"/>
          <w:b/>
          <w:bCs/>
          <w:sz w:val="30"/>
          <w:szCs w:val="30"/>
        </w:rPr>
        <w:t>法定代表人身份证明书（格式）</w:t>
      </w:r>
    </w:p>
    <w:p w14:paraId="7BB5D200" w14:textId="77777777" w:rsidR="00A14E69" w:rsidRPr="009A0AF2" w:rsidRDefault="004A5177">
      <w:pPr>
        <w:ind w:firstLineChars="300" w:firstLine="720"/>
        <w:jc w:val="center"/>
        <w:rPr>
          <w:rFonts w:ascii="宋体" w:hAnsi="宋体"/>
        </w:rPr>
      </w:pPr>
      <w:r w:rsidRPr="009A0AF2">
        <w:rPr>
          <w:rFonts w:ascii="宋体" w:hAnsi="宋体" w:hint="eastAsia"/>
        </w:rPr>
        <w:t>（投标文件签字人为法定代表人时，须提供该证明书）</w:t>
      </w:r>
    </w:p>
    <w:p w14:paraId="09464303" w14:textId="77777777" w:rsidR="00A14E69" w:rsidRPr="009A0AF2" w:rsidRDefault="004A5177">
      <w:pPr>
        <w:ind w:firstLineChars="300" w:firstLine="720"/>
        <w:rPr>
          <w:rFonts w:ascii="宋体" w:hAnsi="宋体"/>
        </w:rPr>
      </w:pPr>
      <w:r w:rsidRPr="009A0AF2">
        <w:rPr>
          <w:rFonts w:ascii="宋体" w:hAnsi="宋体" w:hint="eastAsia"/>
        </w:rPr>
        <w:t>本文件声明：注册于</w:t>
      </w:r>
      <w:r w:rsidRPr="009A0AF2">
        <w:rPr>
          <w:rFonts w:ascii="宋体" w:hAnsi="宋体" w:hint="eastAsia"/>
          <w:u w:val="single"/>
        </w:rPr>
        <w:t>（国家或地区的名称）</w:t>
      </w:r>
      <w:r w:rsidRPr="009A0AF2">
        <w:rPr>
          <w:rFonts w:ascii="宋体" w:hAnsi="宋体" w:hint="eastAsia"/>
        </w:rPr>
        <w:t>的</w:t>
      </w:r>
      <w:r w:rsidRPr="009A0AF2">
        <w:rPr>
          <w:rFonts w:ascii="宋体" w:hAnsi="宋体" w:hint="eastAsia"/>
          <w:u w:val="single"/>
        </w:rPr>
        <w:t>（公司名称）</w:t>
      </w:r>
      <w:r w:rsidRPr="009A0AF2">
        <w:rPr>
          <w:rFonts w:ascii="宋体" w:hAnsi="宋体" w:hint="eastAsia"/>
        </w:rPr>
        <w:t>郑重声明在下面签字的（</w:t>
      </w:r>
      <w:r w:rsidRPr="009A0AF2">
        <w:rPr>
          <w:rFonts w:ascii="宋体" w:hAnsi="宋体" w:hint="eastAsia"/>
          <w:u w:val="single"/>
        </w:rPr>
        <w:t>法定代表人姓名、职务</w:t>
      </w:r>
      <w:r w:rsidRPr="009A0AF2">
        <w:rPr>
          <w:rFonts w:ascii="宋体" w:hAnsi="宋体" w:hint="eastAsia"/>
        </w:rPr>
        <w:t>）身份证号：为本公司的法定代表人，就</w:t>
      </w:r>
      <w:r w:rsidRPr="009A0AF2">
        <w:rPr>
          <w:rFonts w:ascii="宋体" w:hAnsi="宋体" w:hint="eastAsia"/>
          <w:u w:val="single"/>
        </w:rPr>
        <w:t>（项目名称）</w:t>
      </w:r>
      <w:r w:rsidRPr="009A0AF2">
        <w:rPr>
          <w:rFonts w:ascii="宋体" w:hAnsi="宋体" w:hint="eastAsia"/>
        </w:rPr>
        <w:t xml:space="preserve">投标，以本公司名义处理一切与之有关的事务。　　</w:t>
      </w:r>
    </w:p>
    <w:p w14:paraId="67858B0D" w14:textId="77777777" w:rsidR="00A14E69" w:rsidRPr="009A0AF2" w:rsidRDefault="00A14E69">
      <w:pPr>
        <w:tabs>
          <w:tab w:val="left" w:pos="5580"/>
        </w:tabs>
        <w:ind w:firstLine="504"/>
        <w:rPr>
          <w:rFonts w:ascii="宋体" w:hAnsi="宋体"/>
        </w:rPr>
      </w:pPr>
    </w:p>
    <w:p w14:paraId="09345E13" w14:textId="77777777" w:rsidR="00A14E69" w:rsidRPr="009A0AF2" w:rsidRDefault="004A5177">
      <w:pPr>
        <w:tabs>
          <w:tab w:val="left" w:pos="5580"/>
        </w:tabs>
        <w:ind w:firstLine="504"/>
        <w:rPr>
          <w:rFonts w:ascii="宋体" w:hAnsi="宋体"/>
        </w:rPr>
      </w:pPr>
      <w:r w:rsidRPr="009A0AF2">
        <w:rPr>
          <w:rFonts w:ascii="宋体" w:hAnsi="宋体" w:hint="eastAsia"/>
        </w:rPr>
        <w:t>特此声明。</w:t>
      </w:r>
    </w:p>
    <w:p w14:paraId="3909A50B" w14:textId="77777777" w:rsidR="00A14E69" w:rsidRPr="009A0AF2" w:rsidRDefault="00A14E69">
      <w:pPr>
        <w:tabs>
          <w:tab w:val="left" w:pos="2943"/>
        </w:tabs>
        <w:rPr>
          <w:rFonts w:ascii="宋体" w:hAnsi="宋体" w:cs="Courier New"/>
        </w:rPr>
      </w:pPr>
    </w:p>
    <w:p w14:paraId="420D5BEE" w14:textId="77777777" w:rsidR="00A14E69" w:rsidRPr="009A0AF2" w:rsidRDefault="004A5177">
      <w:pPr>
        <w:tabs>
          <w:tab w:val="left" w:pos="2943"/>
        </w:tabs>
        <w:rPr>
          <w:rFonts w:ascii="宋体" w:hAnsi="宋体" w:cs="Courier New"/>
          <w:u w:val="single"/>
        </w:rPr>
      </w:pPr>
      <w:r w:rsidRPr="009A0AF2">
        <w:rPr>
          <w:rFonts w:ascii="宋体" w:hAnsi="宋体" w:cs="Courier New" w:hint="eastAsia"/>
        </w:rPr>
        <w:t>投标人名称</w:t>
      </w:r>
      <w:r w:rsidRPr="009A0AF2">
        <w:rPr>
          <w:rFonts w:ascii="宋体" w:hAnsi="宋体" w:cs="Courier New"/>
        </w:rPr>
        <w:t>(盖章)：</w:t>
      </w:r>
    </w:p>
    <w:p w14:paraId="158C9780" w14:textId="77777777" w:rsidR="00A14E69" w:rsidRPr="009A0AF2" w:rsidRDefault="00A14E69">
      <w:pPr>
        <w:tabs>
          <w:tab w:val="left" w:pos="5580"/>
        </w:tabs>
        <w:ind w:firstLine="504"/>
        <w:rPr>
          <w:rFonts w:ascii="宋体" w:hAnsi="宋体"/>
        </w:rPr>
      </w:pPr>
    </w:p>
    <w:p w14:paraId="4D9CBB67" w14:textId="77777777" w:rsidR="00A14E69" w:rsidRPr="009A0AF2" w:rsidRDefault="004A5177">
      <w:pPr>
        <w:tabs>
          <w:tab w:val="left" w:pos="2943"/>
        </w:tabs>
        <w:rPr>
          <w:rFonts w:ascii="宋体" w:hAnsi="宋体" w:cs="Courier New"/>
          <w:u w:val="single"/>
        </w:rPr>
      </w:pPr>
      <w:r w:rsidRPr="009A0AF2">
        <w:rPr>
          <w:rFonts w:ascii="宋体" w:hAnsi="宋体" w:cs="Courier New" w:hint="eastAsia"/>
        </w:rPr>
        <w:t>法定代表人签字：</w:t>
      </w:r>
    </w:p>
    <w:p w14:paraId="10CE3736" w14:textId="77777777" w:rsidR="00A14E69" w:rsidRPr="009A0AF2" w:rsidRDefault="00A14E69">
      <w:pPr>
        <w:tabs>
          <w:tab w:val="left" w:pos="3227"/>
        </w:tabs>
        <w:rPr>
          <w:rFonts w:ascii="宋体" w:hAnsi="宋体" w:cs="Courier New"/>
          <w:u w:val="single"/>
        </w:rPr>
      </w:pPr>
    </w:p>
    <w:p w14:paraId="5228CF75" w14:textId="77777777" w:rsidR="00A14E69" w:rsidRPr="009A0AF2" w:rsidRDefault="004A5177">
      <w:pPr>
        <w:autoSpaceDE w:val="0"/>
        <w:autoSpaceDN w:val="0"/>
        <w:adjustRightInd w:val="0"/>
        <w:snapToGrid w:val="0"/>
        <w:rPr>
          <w:rFonts w:ascii="宋体" w:hAnsi="宋体"/>
          <w:lang w:val="zh-CN"/>
        </w:rPr>
      </w:pPr>
      <w:r w:rsidRPr="009A0AF2">
        <w:rPr>
          <w:rFonts w:ascii="宋体" w:hAnsi="宋体"/>
        </w:rPr>
        <w:t>日期：_____年______月______日</w:t>
      </w:r>
    </w:p>
    <w:p w14:paraId="02ABA83B" w14:textId="77777777" w:rsidR="00A14E69" w:rsidRPr="009A0AF2" w:rsidRDefault="00A14E69">
      <w:pPr>
        <w:tabs>
          <w:tab w:val="left" w:pos="5580"/>
        </w:tabs>
        <w:rPr>
          <w:rFonts w:ascii="宋体" w:hAnsi="宋体"/>
        </w:rPr>
      </w:pPr>
    </w:p>
    <w:p w14:paraId="0E61820E" w14:textId="77777777" w:rsidR="00A14E69" w:rsidRPr="009A0AF2" w:rsidRDefault="004A5177">
      <w:pPr>
        <w:pStyle w:val="ad"/>
        <w:kinsoku w:val="0"/>
        <w:overflowPunct w:val="0"/>
        <w:spacing w:line="360" w:lineRule="auto"/>
        <w:ind w:right="-46"/>
        <w:rPr>
          <w:rFonts w:ascii="宋体" w:hAnsi="宋体"/>
          <w:spacing w:val="-3"/>
        </w:rPr>
      </w:pPr>
      <w:r w:rsidRPr="009A0AF2">
        <w:rPr>
          <w:rFonts w:ascii="宋体" w:hAnsi="宋体"/>
        </w:rPr>
        <w:t>附：</w:t>
      </w:r>
      <w:r w:rsidRPr="009A0AF2">
        <w:rPr>
          <w:rFonts w:ascii="宋体" w:hAnsi="宋体"/>
          <w:spacing w:val="-3"/>
        </w:rPr>
        <w:t>法</w:t>
      </w:r>
      <w:r w:rsidRPr="009A0AF2">
        <w:rPr>
          <w:rFonts w:ascii="宋体" w:hAnsi="宋体"/>
        </w:rPr>
        <w:t>定</w:t>
      </w:r>
      <w:r w:rsidRPr="009A0AF2">
        <w:rPr>
          <w:rFonts w:ascii="宋体" w:hAnsi="宋体"/>
          <w:spacing w:val="-3"/>
        </w:rPr>
        <w:t>代</w:t>
      </w:r>
      <w:r w:rsidRPr="009A0AF2">
        <w:rPr>
          <w:rFonts w:ascii="宋体" w:hAnsi="宋体"/>
        </w:rPr>
        <w:t>表</w:t>
      </w:r>
      <w:r w:rsidRPr="009A0AF2">
        <w:rPr>
          <w:rFonts w:ascii="宋体" w:hAnsi="宋体"/>
          <w:spacing w:val="-3"/>
        </w:rPr>
        <w:t>人</w:t>
      </w:r>
      <w:r w:rsidRPr="009A0AF2">
        <w:rPr>
          <w:rFonts w:ascii="宋体" w:hAnsi="宋体"/>
        </w:rPr>
        <w:t>（</w:t>
      </w:r>
      <w:r w:rsidRPr="009A0AF2">
        <w:rPr>
          <w:rFonts w:ascii="宋体" w:hAnsi="宋体"/>
          <w:spacing w:val="-3"/>
        </w:rPr>
        <w:t>单</w:t>
      </w:r>
      <w:r w:rsidRPr="009A0AF2">
        <w:rPr>
          <w:rFonts w:ascii="宋体" w:hAnsi="宋体"/>
        </w:rPr>
        <w:t>位</w:t>
      </w:r>
      <w:r w:rsidRPr="009A0AF2">
        <w:rPr>
          <w:rFonts w:ascii="宋体" w:hAnsi="宋体"/>
          <w:spacing w:val="-3"/>
        </w:rPr>
        <w:t>负</w:t>
      </w:r>
      <w:r w:rsidRPr="009A0AF2">
        <w:rPr>
          <w:rFonts w:ascii="宋体" w:hAnsi="宋体"/>
        </w:rPr>
        <w:t>责人</w:t>
      </w:r>
      <w:r w:rsidRPr="009A0AF2">
        <w:rPr>
          <w:rFonts w:ascii="宋体" w:hAnsi="宋体"/>
          <w:spacing w:val="-3"/>
        </w:rPr>
        <w:t>）有效期内的身</w:t>
      </w:r>
      <w:r w:rsidRPr="009A0AF2">
        <w:rPr>
          <w:rFonts w:ascii="宋体" w:hAnsi="宋体" w:hint="eastAsia"/>
          <w:spacing w:val="-3"/>
        </w:rPr>
        <w:t>份</w:t>
      </w:r>
      <w:r w:rsidRPr="009A0AF2">
        <w:rPr>
          <w:rFonts w:ascii="宋体" w:hAnsi="宋体"/>
          <w:spacing w:val="-3"/>
        </w:rPr>
        <w:t>证正反面</w:t>
      </w:r>
      <w:r w:rsidRPr="009A0AF2">
        <w:rPr>
          <w:rFonts w:ascii="宋体" w:hAnsi="宋体" w:hint="eastAsia"/>
          <w:spacing w:val="-3"/>
        </w:rPr>
        <w:t>电子</w:t>
      </w:r>
      <w:r w:rsidRPr="009A0AF2">
        <w:rPr>
          <w:rFonts w:ascii="宋体" w:hAnsi="宋体"/>
          <w:spacing w:val="-3"/>
        </w:rPr>
        <w:t>件</w:t>
      </w:r>
      <w:r w:rsidRPr="009A0AF2">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14E69" w:rsidRPr="009A0AF2" w14:paraId="31E8CBFD" w14:textId="77777777">
        <w:trPr>
          <w:trHeight w:val="1399"/>
        </w:trPr>
        <w:tc>
          <w:tcPr>
            <w:tcW w:w="4673" w:type="dxa"/>
          </w:tcPr>
          <w:p w14:paraId="4DC7036B" w14:textId="77777777" w:rsidR="00A14E69" w:rsidRPr="009A0AF2" w:rsidRDefault="00A14E69">
            <w:pPr>
              <w:tabs>
                <w:tab w:val="left" w:pos="5580"/>
              </w:tabs>
              <w:rPr>
                <w:rFonts w:ascii="宋体" w:hAnsi="宋体"/>
                <w:szCs w:val="20"/>
              </w:rPr>
            </w:pPr>
          </w:p>
          <w:p w14:paraId="66DAF06B" w14:textId="77777777" w:rsidR="00A14E69" w:rsidRPr="009A0AF2" w:rsidRDefault="00A14E69">
            <w:pPr>
              <w:tabs>
                <w:tab w:val="left" w:pos="5580"/>
              </w:tabs>
              <w:rPr>
                <w:rFonts w:ascii="宋体" w:hAnsi="宋体"/>
                <w:szCs w:val="20"/>
              </w:rPr>
            </w:pPr>
          </w:p>
          <w:p w14:paraId="78461CD3" w14:textId="77777777" w:rsidR="00A14E69" w:rsidRPr="009A0AF2" w:rsidRDefault="00A14E69">
            <w:pPr>
              <w:tabs>
                <w:tab w:val="left" w:pos="5580"/>
              </w:tabs>
              <w:rPr>
                <w:rFonts w:ascii="宋体" w:hAnsi="宋体"/>
                <w:szCs w:val="20"/>
              </w:rPr>
            </w:pPr>
          </w:p>
        </w:tc>
        <w:tc>
          <w:tcPr>
            <w:tcW w:w="4536" w:type="dxa"/>
          </w:tcPr>
          <w:p w14:paraId="34CCB055" w14:textId="77777777" w:rsidR="00A14E69" w:rsidRPr="009A0AF2" w:rsidRDefault="00A14E69">
            <w:pPr>
              <w:tabs>
                <w:tab w:val="left" w:pos="5580"/>
              </w:tabs>
              <w:rPr>
                <w:rFonts w:ascii="宋体" w:hAnsi="宋体"/>
                <w:szCs w:val="20"/>
              </w:rPr>
            </w:pPr>
          </w:p>
          <w:p w14:paraId="2B957317" w14:textId="77777777" w:rsidR="00A14E69" w:rsidRPr="009A0AF2" w:rsidRDefault="00A14E69">
            <w:pPr>
              <w:tabs>
                <w:tab w:val="left" w:pos="5580"/>
              </w:tabs>
              <w:rPr>
                <w:rFonts w:ascii="宋体" w:hAnsi="宋体"/>
                <w:szCs w:val="20"/>
              </w:rPr>
            </w:pPr>
          </w:p>
          <w:p w14:paraId="1F6CF467" w14:textId="77777777" w:rsidR="00A14E69" w:rsidRPr="009A0AF2" w:rsidRDefault="00A14E69">
            <w:pPr>
              <w:tabs>
                <w:tab w:val="left" w:pos="5580"/>
              </w:tabs>
              <w:rPr>
                <w:rFonts w:ascii="宋体" w:hAnsi="宋体"/>
                <w:szCs w:val="20"/>
              </w:rPr>
            </w:pPr>
          </w:p>
        </w:tc>
      </w:tr>
    </w:tbl>
    <w:p w14:paraId="4AE68812" w14:textId="77777777" w:rsidR="00A14E69" w:rsidRPr="009A0AF2" w:rsidRDefault="00A14E69">
      <w:pPr>
        <w:tabs>
          <w:tab w:val="left" w:pos="5580"/>
        </w:tabs>
        <w:rPr>
          <w:rFonts w:ascii="宋体" w:hAnsi="宋体"/>
          <w:u w:val="single"/>
        </w:rPr>
      </w:pPr>
    </w:p>
    <w:p w14:paraId="08FEE83E" w14:textId="77777777" w:rsidR="00A14E69" w:rsidRPr="009A0AF2" w:rsidRDefault="00A14E69">
      <w:pPr>
        <w:tabs>
          <w:tab w:val="left" w:pos="5580"/>
        </w:tabs>
        <w:rPr>
          <w:rFonts w:ascii="宋体" w:hAnsi="宋体"/>
          <w:u w:val="single"/>
        </w:rPr>
      </w:pPr>
    </w:p>
    <w:p w14:paraId="362053DD" w14:textId="77777777" w:rsidR="00A14E69" w:rsidRPr="009A0AF2" w:rsidRDefault="004A5177">
      <w:pPr>
        <w:widowControl/>
        <w:ind w:firstLine="626"/>
        <w:jc w:val="left"/>
        <w:rPr>
          <w:rFonts w:ascii="宋体" w:hAnsi="宋体"/>
          <w:b/>
          <w:bCs/>
          <w:sz w:val="30"/>
          <w:szCs w:val="30"/>
        </w:rPr>
      </w:pPr>
      <w:r w:rsidRPr="009A0AF2">
        <w:rPr>
          <w:rFonts w:ascii="宋体" w:hAnsi="宋体"/>
          <w:b/>
          <w:bCs/>
          <w:sz w:val="30"/>
          <w:szCs w:val="30"/>
        </w:rPr>
        <w:br w:type="page"/>
      </w:r>
    </w:p>
    <w:p w14:paraId="113E07C0" w14:textId="77777777" w:rsidR="00A14E69" w:rsidRPr="009A0AF2" w:rsidRDefault="004A5177">
      <w:pPr>
        <w:ind w:firstLine="626"/>
        <w:jc w:val="center"/>
        <w:rPr>
          <w:rFonts w:ascii="宋体" w:hAnsi="宋体"/>
          <w:b/>
          <w:bCs/>
          <w:sz w:val="30"/>
          <w:szCs w:val="30"/>
        </w:rPr>
      </w:pPr>
      <w:r w:rsidRPr="009A0AF2">
        <w:rPr>
          <w:rFonts w:ascii="宋体" w:hAnsi="宋体" w:hint="eastAsia"/>
          <w:b/>
          <w:bCs/>
          <w:sz w:val="30"/>
          <w:szCs w:val="30"/>
        </w:rPr>
        <w:lastRenderedPageBreak/>
        <w:t>法定代表人授权书（格式）</w:t>
      </w:r>
    </w:p>
    <w:p w14:paraId="13BC08A6" w14:textId="77777777" w:rsidR="00A14E69" w:rsidRPr="009A0AF2" w:rsidRDefault="004A5177">
      <w:pPr>
        <w:jc w:val="center"/>
        <w:rPr>
          <w:rFonts w:ascii="宋体" w:hAnsi="宋体"/>
          <w:u w:val="single"/>
        </w:rPr>
      </w:pPr>
      <w:r w:rsidRPr="009A0AF2">
        <w:rPr>
          <w:rFonts w:ascii="宋体" w:hAnsi="宋体" w:hint="eastAsia"/>
        </w:rPr>
        <w:t>（投标文件签字人非法定代表人时，必须提供该授权）</w:t>
      </w:r>
    </w:p>
    <w:p w14:paraId="2FA48F1D" w14:textId="77777777" w:rsidR="00A14E69" w:rsidRPr="009A0AF2" w:rsidRDefault="004A5177">
      <w:pPr>
        <w:ind w:firstLine="504"/>
        <w:rPr>
          <w:rFonts w:ascii="宋体" w:hAnsi="宋体"/>
          <w:szCs w:val="20"/>
        </w:rPr>
      </w:pPr>
      <w:r w:rsidRPr="009A0AF2">
        <w:rPr>
          <w:rFonts w:ascii="宋体" w:hAnsi="宋体" w:hint="eastAsia"/>
          <w:szCs w:val="20"/>
        </w:rPr>
        <w:t>本人</w:t>
      </w:r>
      <w:r w:rsidRPr="009A0AF2">
        <w:rPr>
          <w:rFonts w:ascii="宋体" w:hAnsi="宋体"/>
          <w:lang w:val="zh-CN"/>
        </w:rPr>
        <w:t>_______</w:t>
      </w:r>
      <w:r w:rsidRPr="009A0AF2">
        <w:rPr>
          <w:rFonts w:ascii="宋体" w:hAnsi="宋体"/>
          <w:szCs w:val="20"/>
        </w:rPr>
        <w:t>（</w:t>
      </w:r>
      <w:r w:rsidRPr="009A0AF2">
        <w:rPr>
          <w:rFonts w:ascii="宋体" w:hAnsi="宋体" w:hint="eastAsia"/>
          <w:szCs w:val="20"/>
        </w:rPr>
        <w:t>姓名</w:t>
      </w:r>
      <w:r w:rsidRPr="009A0AF2">
        <w:rPr>
          <w:rFonts w:ascii="宋体" w:hAnsi="宋体"/>
          <w:szCs w:val="20"/>
        </w:rPr>
        <w:t>）</w:t>
      </w:r>
      <w:r w:rsidRPr="009A0AF2">
        <w:rPr>
          <w:rFonts w:ascii="宋体" w:hAnsi="宋体" w:hint="eastAsia"/>
          <w:szCs w:val="20"/>
        </w:rPr>
        <w:t>系</w:t>
      </w:r>
      <w:r w:rsidRPr="009A0AF2">
        <w:rPr>
          <w:rFonts w:ascii="宋体" w:hAnsi="宋体"/>
          <w:lang w:val="zh-CN"/>
        </w:rPr>
        <w:t>________________</w:t>
      </w:r>
      <w:r w:rsidRPr="009A0AF2">
        <w:rPr>
          <w:rFonts w:ascii="宋体" w:hAnsi="宋体"/>
          <w:szCs w:val="20"/>
        </w:rPr>
        <w:t>（</w:t>
      </w:r>
      <w:r w:rsidRPr="009A0AF2">
        <w:rPr>
          <w:rFonts w:ascii="宋体" w:hAnsi="宋体" w:hint="eastAsia"/>
          <w:szCs w:val="20"/>
        </w:rPr>
        <w:t>投标人</w:t>
      </w:r>
      <w:r w:rsidRPr="009A0AF2">
        <w:rPr>
          <w:rFonts w:ascii="宋体" w:hAnsi="宋体"/>
          <w:szCs w:val="20"/>
        </w:rPr>
        <w:t>名称）</w:t>
      </w:r>
      <w:r w:rsidRPr="009A0AF2">
        <w:rPr>
          <w:rFonts w:ascii="宋体" w:hAnsi="宋体" w:hint="eastAsia"/>
          <w:szCs w:val="20"/>
        </w:rPr>
        <w:t>的</w:t>
      </w:r>
      <w:r w:rsidRPr="009A0AF2">
        <w:rPr>
          <w:rFonts w:ascii="宋体" w:hAnsi="宋体"/>
          <w:szCs w:val="20"/>
        </w:rPr>
        <w:t>法定代表人（</w:t>
      </w:r>
      <w:r w:rsidRPr="009A0AF2">
        <w:rPr>
          <w:rFonts w:ascii="宋体" w:hAnsi="宋体" w:hint="eastAsia"/>
          <w:szCs w:val="20"/>
        </w:rPr>
        <w:t>单位</w:t>
      </w:r>
      <w:r w:rsidRPr="009A0AF2">
        <w:rPr>
          <w:rFonts w:ascii="宋体" w:hAnsi="宋体"/>
          <w:szCs w:val="20"/>
        </w:rPr>
        <w:t>负责人）</w:t>
      </w:r>
      <w:r w:rsidRPr="009A0AF2">
        <w:rPr>
          <w:rFonts w:ascii="宋体" w:hAnsi="宋体" w:hint="eastAsia"/>
          <w:szCs w:val="20"/>
        </w:rPr>
        <w:t>，</w:t>
      </w:r>
      <w:r w:rsidRPr="009A0AF2">
        <w:rPr>
          <w:rFonts w:ascii="宋体" w:hAnsi="宋体"/>
          <w:szCs w:val="20"/>
        </w:rPr>
        <w:t>现委托</w:t>
      </w:r>
      <w:r w:rsidRPr="009A0AF2">
        <w:rPr>
          <w:rFonts w:ascii="宋体" w:hAnsi="宋体"/>
          <w:lang w:val="zh-CN"/>
        </w:rPr>
        <w:t>_______</w:t>
      </w:r>
      <w:r w:rsidRPr="009A0AF2">
        <w:rPr>
          <w:rFonts w:ascii="宋体" w:hAnsi="宋体"/>
          <w:szCs w:val="20"/>
        </w:rPr>
        <w:t>（</w:t>
      </w:r>
      <w:r w:rsidRPr="009A0AF2">
        <w:rPr>
          <w:rFonts w:ascii="宋体" w:hAnsi="宋体" w:hint="eastAsia"/>
          <w:szCs w:val="20"/>
        </w:rPr>
        <w:t>姓名</w:t>
      </w:r>
      <w:r w:rsidRPr="009A0AF2">
        <w:rPr>
          <w:rFonts w:ascii="宋体" w:hAnsi="宋体"/>
          <w:szCs w:val="20"/>
        </w:rPr>
        <w:t>）</w:t>
      </w:r>
      <w:r w:rsidRPr="009A0AF2">
        <w:rPr>
          <w:rFonts w:ascii="宋体" w:hAnsi="宋体" w:hint="eastAsia"/>
          <w:szCs w:val="20"/>
        </w:rPr>
        <w:t>为</w:t>
      </w:r>
      <w:r w:rsidRPr="009A0AF2">
        <w:rPr>
          <w:rFonts w:ascii="宋体" w:hAnsi="宋体"/>
          <w:szCs w:val="20"/>
        </w:rPr>
        <w:t>我方代理人。</w:t>
      </w:r>
      <w:r w:rsidRPr="009A0AF2">
        <w:rPr>
          <w:rFonts w:ascii="宋体" w:hAnsi="宋体" w:hint="eastAsia"/>
          <w:szCs w:val="20"/>
        </w:rPr>
        <w:t>代理人根据</w:t>
      </w:r>
      <w:r w:rsidRPr="009A0AF2">
        <w:rPr>
          <w:rFonts w:ascii="宋体" w:hAnsi="宋体"/>
          <w:szCs w:val="20"/>
        </w:rPr>
        <w:t>授权，以我方名义签署、澄清确认、递交、撤回、修改</w:t>
      </w:r>
      <w:r w:rsidRPr="009A0AF2">
        <w:rPr>
          <w:rFonts w:ascii="宋体" w:hAnsi="宋体"/>
          <w:lang w:val="zh-CN"/>
        </w:rPr>
        <w:t>________________</w:t>
      </w:r>
      <w:r w:rsidRPr="009A0AF2">
        <w:rPr>
          <w:rFonts w:ascii="宋体" w:hAnsi="宋体"/>
          <w:szCs w:val="20"/>
        </w:rPr>
        <w:t>（</w:t>
      </w:r>
      <w:r w:rsidRPr="009A0AF2">
        <w:rPr>
          <w:rFonts w:ascii="宋体" w:hAnsi="宋体" w:hint="eastAsia"/>
          <w:szCs w:val="20"/>
        </w:rPr>
        <w:t>项目</w:t>
      </w:r>
      <w:r w:rsidRPr="009A0AF2">
        <w:rPr>
          <w:rFonts w:ascii="宋体" w:hAnsi="宋体"/>
          <w:szCs w:val="20"/>
        </w:rPr>
        <w:t>名称）</w:t>
      </w:r>
      <w:r w:rsidRPr="009A0AF2">
        <w:rPr>
          <w:rFonts w:ascii="宋体" w:hAnsi="宋体" w:hint="eastAsia"/>
          <w:szCs w:val="20"/>
        </w:rPr>
        <w:t>响应</w:t>
      </w:r>
      <w:r w:rsidRPr="009A0AF2">
        <w:rPr>
          <w:rFonts w:ascii="宋体" w:hAnsi="宋体"/>
          <w:szCs w:val="20"/>
        </w:rPr>
        <w:t>文件</w:t>
      </w:r>
      <w:r w:rsidRPr="009A0AF2">
        <w:rPr>
          <w:rFonts w:ascii="宋体" w:hAnsi="宋体" w:hint="eastAsia"/>
          <w:szCs w:val="20"/>
        </w:rPr>
        <w:t>和</w:t>
      </w:r>
      <w:r w:rsidRPr="009A0AF2">
        <w:rPr>
          <w:rFonts w:ascii="宋体" w:hAnsi="宋体"/>
          <w:szCs w:val="20"/>
        </w:rPr>
        <w:t>处理有关事宜，其法律后果由我方承担。</w:t>
      </w:r>
    </w:p>
    <w:p w14:paraId="571317F6" w14:textId="77777777" w:rsidR="00A14E69" w:rsidRPr="009A0AF2" w:rsidRDefault="004A5177">
      <w:pPr>
        <w:ind w:firstLine="504"/>
        <w:rPr>
          <w:rFonts w:ascii="宋体" w:hAnsi="宋体"/>
          <w:szCs w:val="20"/>
        </w:rPr>
      </w:pPr>
      <w:r w:rsidRPr="009A0AF2">
        <w:rPr>
          <w:rFonts w:ascii="宋体" w:hAnsi="宋体" w:hint="eastAsia"/>
          <w:szCs w:val="20"/>
        </w:rPr>
        <w:t>委托</w:t>
      </w:r>
      <w:r w:rsidRPr="009A0AF2">
        <w:rPr>
          <w:rFonts w:ascii="宋体" w:hAnsi="宋体"/>
          <w:szCs w:val="20"/>
        </w:rPr>
        <w:t>期限：自本</w:t>
      </w:r>
      <w:r w:rsidRPr="009A0AF2">
        <w:rPr>
          <w:rFonts w:ascii="宋体" w:hAnsi="宋体" w:hint="eastAsia"/>
          <w:szCs w:val="20"/>
        </w:rPr>
        <w:t>授权</w:t>
      </w:r>
      <w:r w:rsidRPr="009A0AF2">
        <w:rPr>
          <w:rFonts w:ascii="宋体" w:hAnsi="宋体"/>
          <w:szCs w:val="20"/>
        </w:rPr>
        <w:t>委托书签署之日起至</w:t>
      </w:r>
      <w:r w:rsidRPr="009A0AF2">
        <w:rPr>
          <w:rFonts w:ascii="宋体" w:hAnsi="宋体" w:hint="eastAsia"/>
          <w:szCs w:val="20"/>
        </w:rPr>
        <w:t>响应</w:t>
      </w:r>
      <w:r w:rsidRPr="009A0AF2">
        <w:rPr>
          <w:rFonts w:ascii="宋体" w:hAnsi="宋体"/>
          <w:szCs w:val="20"/>
        </w:rPr>
        <w:t>有效期</w:t>
      </w:r>
      <w:r w:rsidRPr="009A0AF2">
        <w:rPr>
          <w:rFonts w:ascii="宋体" w:hAnsi="宋体" w:hint="eastAsia"/>
          <w:szCs w:val="20"/>
        </w:rPr>
        <w:t>届满</w:t>
      </w:r>
      <w:r w:rsidRPr="009A0AF2">
        <w:rPr>
          <w:rFonts w:ascii="宋体" w:hAnsi="宋体"/>
          <w:szCs w:val="20"/>
        </w:rPr>
        <w:t>之日止。</w:t>
      </w:r>
    </w:p>
    <w:p w14:paraId="128B1CB3" w14:textId="77777777" w:rsidR="00A14E69" w:rsidRPr="009A0AF2" w:rsidRDefault="004A5177">
      <w:pPr>
        <w:pStyle w:val="af7"/>
        <w:tabs>
          <w:tab w:val="left" w:pos="2943"/>
        </w:tabs>
        <w:ind w:left="960" w:firstLineChars="200" w:firstLine="480"/>
        <w:rPr>
          <w:rFonts w:hAnsi="宋体" w:cs="Courier New"/>
          <w:szCs w:val="24"/>
          <w:u w:val="single"/>
        </w:rPr>
      </w:pPr>
      <w:r w:rsidRPr="009A0AF2">
        <w:rPr>
          <w:rFonts w:hAnsi="宋体" w:hint="eastAsia"/>
          <w:szCs w:val="20"/>
        </w:rPr>
        <w:t>代理人</w:t>
      </w:r>
      <w:r w:rsidRPr="009A0AF2">
        <w:rPr>
          <w:rFonts w:hAnsi="宋体"/>
          <w:szCs w:val="20"/>
        </w:rPr>
        <w:t>无转委托权。</w:t>
      </w:r>
      <w:r w:rsidRPr="009A0AF2">
        <w:rPr>
          <w:rFonts w:hAnsi="宋体"/>
          <w:szCs w:val="20"/>
        </w:rPr>
        <w:cr/>
      </w:r>
      <w:r w:rsidRPr="009A0AF2">
        <w:rPr>
          <w:rFonts w:hAnsi="宋体" w:cs="Courier New" w:hint="eastAsia"/>
          <w:szCs w:val="24"/>
        </w:rPr>
        <w:t>投标人名称(盖章)：</w:t>
      </w:r>
    </w:p>
    <w:p w14:paraId="7DD8BAD1" w14:textId="77777777" w:rsidR="00A14E69" w:rsidRPr="009A0AF2" w:rsidRDefault="004A5177">
      <w:pPr>
        <w:pStyle w:val="af7"/>
        <w:tabs>
          <w:tab w:val="left" w:pos="2943"/>
        </w:tabs>
        <w:ind w:left="960"/>
        <w:rPr>
          <w:rFonts w:hAnsi="宋体" w:cs="Courier New"/>
          <w:szCs w:val="24"/>
          <w:u w:val="single"/>
        </w:rPr>
      </w:pPr>
      <w:r w:rsidRPr="009A0AF2">
        <w:rPr>
          <w:rFonts w:hAnsi="宋体" w:cs="Courier New" w:hint="eastAsia"/>
          <w:szCs w:val="24"/>
        </w:rPr>
        <w:t>法定代表人签字或盖章：</w:t>
      </w:r>
    </w:p>
    <w:p w14:paraId="7E83E22D" w14:textId="77777777" w:rsidR="00A14E69" w:rsidRPr="009A0AF2" w:rsidRDefault="004A5177">
      <w:pPr>
        <w:pStyle w:val="af7"/>
        <w:tabs>
          <w:tab w:val="left" w:pos="3227"/>
        </w:tabs>
        <w:ind w:left="960"/>
        <w:rPr>
          <w:rFonts w:hAnsi="宋体" w:cs="Courier New"/>
          <w:szCs w:val="24"/>
          <w:u w:val="single"/>
        </w:rPr>
      </w:pPr>
      <w:r w:rsidRPr="009A0AF2">
        <w:rPr>
          <w:rFonts w:hAnsi="宋体" w:cs="Courier New" w:hint="eastAsia"/>
          <w:szCs w:val="24"/>
        </w:rPr>
        <w:t>法人授权代表签字：</w:t>
      </w:r>
    </w:p>
    <w:p w14:paraId="2488DB19" w14:textId="77777777" w:rsidR="00A14E69" w:rsidRPr="009A0AF2" w:rsidRDefault="004A5177">
      <w:pPr>
        <w:autoSpaceDE w:val="0"/>
        <w:autoSpaceDN w:val="0"/>
        <w:adjustRightInd w:val="0"/>
        <w:snapToGrid w:val="0"/>
        <w:rPr>
          <w:rFonts w:ascii="宋体" w:hAnsi="宋体"/>
          <w:lang w:val="zh-CN"/>
        </w:rPr>
      </w:pPr>
      <w:r w:rsidRPr="009A0AF2">
        <w:rPr>
          <w:rFonts w:ascii="宋体" w:hAnsi="宋体"/>
        </w:rPr>
        <w:t>日期：_____年______月______日</w:t>
      </w:r>
    </w:p>
    <w:p w14:paraId="314A2693" w14:textId="77777777" w:rsidR="00A14E69" w:rsidRPr="009A0AF2" w:rsidRDefault="004A5177">
      <w:pPr>
        <w:tabs>
          <w:tab w:val="left" w:pos="5580"/>
        </w:tabs>
        <w:rPr>
          <w:rFonts w:ascii="宋体" w:hAnsi="宋体"/>
          <w:szCs w:val="20"/>
        </w:rPr>
      </w:pPr>
      <w:r w:rsidRPr="009A0AF2">
        <w:rPr>
          <w:rFonts w:ascii="宋体" w:hAnsi="宋体"/>
          <w:szCs w:val="20"/>
        </w:rPr>
        <w:t>法定代表人（单位负责人）有效期内的身份证</w:t>
      </w:r>
      <w:r w:rsidRPr="009A0AF2">
        <w:rPr>
          <w:rFonts w:ascii="宋体" w:hAnsi="宋体"/>
          <w:b/>
          <w:szCs w:val="20"/>
        </w:rPr>
        <w:t>正反面</w:t>
      </w:r>
      <w:r w:rsidRPr="009A0AF2">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8D5DE4" w:rsidRPr="009A0AF2" w14:paraId="371C2999" w14:textId="77777777">
        <w:trPr>
          <w:trHeight w:val="1399"/>
        </w:trPr>
        <w:tc>
          <w:tcPr>
            <w:tcW w:w="4390" w:type="dxa"/>
          </w:tcPr>
          <w:p w14:paraId="04B69CBD" w14:textId="77777777" w:rsidR="00A14E69" w:rsidRPr="009A0AF2" w:rsidRDefault="00A14E69">
            <w:pPr>
              <w:tabs>
                <w:tab w:val="left" w:pos="5580"/>
              </w:tabs>
              <w:rPr>
                <w:rFonts w:ascii="宋体" w:hAnsi="宋体"/>
                <w:szCs w:val="20"/>
              </w:rPr>
            </w:pPr>
          </w:p>
          <w:p w14:paraId="6CA7AF23" w14:textId="77777777" w:rsidR="00A14E69" w:rsidRPr="009A0AF2" w:rsidRDefault="00A14E69">
            <w:pPr>
              <w:tabs>
                <w:tab w:val="left" w:pos="5580"/>
              </w:tabs>
              <w:rPr>
                <w:rFonts w:ascii="宋体" w:hAnsi="宋体"/>
                <w:szCs w:val="20"/>
              </w:rPr>
            </w:pPr>
          </w:p>
          <w:p w14:paraId="77F6BF8F" w14:textId="77777777" w:rsidR="00A14E69" w:rsidRPr="009A0AF2" w:rsidRDefault="00A14E69">
            <w:pPr>
              <w:tabs>
                <w:tab w:val="left" w:pos="5580"/>
              </w:tabs>
              <w:rPr>
                <w:rFonts w:ascii="宋体" w:hAnsi="宋体"/>
                <w:szCs w:val="20"/>
              </w:rPr>
            </w:pPr>
          </w:p>
        </w:tc>
        <w:tc>
          <w:tcPr>
            <w:tcW w:w="4110" w:type="dxa"/>
          </w:tcPr>
          <w:p w14:paraId="501FB5E1" w14:textId="77777777" w:rsidR="00A14E69" w:rsidRPr="009A0AF2" w:rsidRDefault="00A14E69">
            <w:pPr>
              <w:tabs>
                <w:tab w:val="left" w:pos="5580"/>
              </w:tabs>
              <w:rPr>
                <w:rFonts w:ascii="宋体" w:hAnsi="宋体"/>
                <w:szCs w:val="20"/>
              </w:rPr>
            </w:pPr>
          </w:p>
          <w:p w14:paraId="6B9145FD" w14:textId="77777777" w:rsidR="00A14E69" w:rsidRPr="009A0AF2" w:rsidRDefault="00A14E69">
            <w:pPr>
              <w:tabs>
                <w:tab w:val="left" w:pos="5580"/>
              </w:tabs>
              <w:rPr>
                <w:rFonts w:ascii="宋体" w:hAnsi="宋体"/>
                <w:szCs w:val="20"/>
              </w:rPr>
            </w:pPr>
          </w:p>
          <w:p w14:paraId="3F36DF2A" w14:textId="77777777" w:rsidR="00A14E69" w:rsidRPr="009A0AF2" w:rsidRDefault="00A14E69">
            <w:pPr>
              <w:tabs>
                <w:tab w:val="left" w:pos="5580"/>
              </w:tabs>
              <w:rPr>
                <w:rFonts w:ascii="宋体" w:hAnsi="宋体"/>
                <w:szCs w:val="20"/>
              </w:rPr>
            </w:pPr>
          </w:p>
        </w:tc>
      </w:tr>
    </w:tbl>
    <w:p w14:paraId="4E74962B" w14:textId="77777777" w:rsidR="00A14E69" w:rsidRPr="009A0AF2" w:rsidRDefault="004A5177">
      <w:pPr>
        <w:tabs>
          <w:tab w:val="left" w:pos="5580"/>
        </w:tabs>
        <w:rPr>
          <w:rFonts w:ascii="宋体" w:hAnsi="宋体"/>
          <w:szCs w:val="20"/>
        </w:rPr>
      </w:pPr>
      <w:r w:rsidRPr="009A0AF2">
        <w:rPr>
          <w:rFonts w:ascii="宋体" w:hAnsi="宋体" w:hint="eastAsia"/>
          <w:szCs w:val="20"/>
        </w:rPr>
        <w:t>委托代理人</w:t>
      </w:r>
      <w:r w:rsidRPr="009A0AF2">
        <w:rPr>
          <w:rFonts w:ascii="宋体" w:hAnsi="宋体"/>
          <w:szCs w:val="20"/>
        </w:rPr>
        <w:t>有效期内的身份证</w:t>
      </w:r>
      <w:r w:rsidRPr="009A0AF2">
        <w:rPr>
          <w:rFonts w:ascii="宋体" w:hAnsi="宋体"/>
          <w:b/>
          <w:szCs w:val="20"/>
        </w:rPr>
        <w:t>正反面</w:t>
      </w:r>
      <w:r w:rsidRPr="009A0AF2">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8D5DE4" w:rsidRPr="009A0AF2" w14:paraId="3788081B" w14:textId="77777777">
        <w:trPr>
          <w:trHeight w:val="1399"/>
        </w:trPr>
        <w:tc>
          <w:tcPr>
            <w:tcW w:w="4390" w:type="dxa"/>
          </w:tcPr>
          <w:p w14:paraId="69B1C350" w14:textId="77777777" w:rsidR="00A14E69" w:rsidRPr="009A0AF2" w:rsidRDefault="00A14E69">
            <w:pPr>
              <w:tabs>
                <w:tab w:val="left" w:pos="5580"/>
              </w:tabs>
              <w:rPr>
                <w:rFonts w:ascii="宋体" w:hAnsi="宋体"/>
                <w:szCs w:val="20"/>
              </w:rPr>
            </w:pPr>
          </w:p>
          <w:p w14:paraId="639ED024" w14:textId="77777777" w:rsidR="00A14E69" w:rsidRPr="009A0AF2" w:rsidRDefault="00A14E69">
            <w:pPr>
              <w:tabs>
                <w:tab w:val="left" w:pos="5580"/>
              </w:tabs>
              <w:rPr>
                <w:rFonts w:ascii="宋体" w:hAnsi="宋体"/>
                <w:szCs w:val="20"/>
              </w:rPr>
            </w:pPr>
          </w:p>
          <w:p w14:paraId="5EA3ED7D" w14:textId="77777777" w:rsidR="00A14E69" w:rsidRPr="009A0AF2" w:rsidRDefault="00A14E69">
            <w:pPr>
              <w:tabs>
                <w:tab w:val="left" w:pos="5580"/>
              </w:tabs>
              <w:rPr>
                <w:rFonts w:ascii="宋体" w:hAnsi="宋体"/>
                <w:szCs w:val="20"/>
              </w:rPr>
            </w:pPr>
          </w:p>
        </w:tc>
        <w:tc>
          <w:tcPr>
            <w:tcW w:w="4110" w:type="dxa"/>
          </w:tcPr>
          <w:p w14:paraId="51DAAA47" w14:textId="77777777" w:rsidR="00A14E69" w:rsidRPr="009A0AF2" w:rsidRDefault="00A14E69">
            <w:pPr>
              <w:tabs>
                <w:tab w:val="left" w:pos="5580"/>
              </w:tabs>
              <w:rPr>
                <w:rFonts w:ascii="宋体" w:hAnsi="宋体"/>
                <w:szCs w:val="20"/>
              </w:rPr>
            </w:pPr>
          </w:p>
          <w:p w14:paraId="4CC345C7" w14:textId="77777777" w:rsidR="00A14E69" w:rsidRPr="009A0AF2" w:rsidRDefault="00A14E69">
            <w:pPr>
              <w:tabs>
                <w:tab w:val="left" w:pos="5580"/>
              </w:tabs>
              <w:rPr>
                <w:rFonts w:ascii="宋体" w:hAnsi="宋体"/>
                <w:szCs w:val="20"/>
              </w:rPr>
            </w:pPr>
          </w:p>
          <w:p w14:paraId="7A58B0EA" w14:textId="77777777" w:rsidR="00A14E69" w:rsidRPr="009A0AF2" w:rsidRDefault="00A14E69">
            <w:pPr>
              <w:tabs>
                <w:tab w:val="left" w:pos="5580"/>
              </w:tabs>
              <w:rPr>
                <w:rFonts w:ascii="宋体" w:hAnsi="宋体"/>
                <w:szCs w:val="20"/>
              </w:rPr>
            </w:pPr>
          </w:p>
        </w:tc>
      </w:tr>
    </w:tbl>
    <w:p w14:paraId="78ABBA76" w14:textId="77777777" w:rsidR="00A14E69" w:rsidRPr="009A0AF2" w:rsidRDefault="004A5177">
      <w:pPr>
        <w:tabs>
          <w:tab w:val="left" w:pos="5580"/>
        </w:tabs>
        <w:rPr>
          <w:rFonts w:ascii="宋体" w:hAnsi="宋体"/>
          <w:szCs w:val="20"/>
        </w:rPr>
      </w:pPr>
      <w:r w:rsidRPr="009A0AF2">
        <w:rPr>
          <w:rFonts w:ascii="宋体" w:hAnsi="宋体" w:hint="eastAsia"/>
          <w:szCs w:val="20"/>
        </w:rPr>
        <w:t>说明</w:t>
      </w:r>
      <w:r w:rsidRPr="009A0AF2">
        <w:rPr>
          <w:rFonts w:ascii="宋体" w:hAnsi="宋体"/>
          <w:szCs w:val="20"/>
        </w:rPr>
        <w:t>：</w:t>
      </w:r>
    </w:p>
    <w:p w14:paraId="6F1D4C15" w14:textId="77777777" w:rsidR="00A14E69" w:rsidRPr="009A0AF2" w:rsidRDefault="004A5177">
      <w:pPr>
        <w:tabs>
          <w:tab w:val="left" w:pos="5580"/>
        </w:tabs>
        <w:rPr>
          <w:rFonts w:ascii="宋体" w:hAnsi="宋体"/>
          <w:szCs w:val="20"/>
        </w:rPr>
      </w:pPr>
      <w:r w:rsidRPr="009A0AF2">
        <w:rPr>
          <w:rFonts w:ascii="宋体" w:hAnsi="宋体"/>
          <w:szCs w:val="20"/>
        </w:rPr>
        <w:t>1.若供应商为事业单位或其他组织或分支机构（仅当</w:t>
      </w:r>
      <w:r w:rsidRPr="009A0AF2">
        <w:rPr>
          <w:rFonts w:ascii="宋体" w:hAnsi="宋体" w:hint="eastAsia"/>
          <w:szCs w:val="20"/>
        </w:rPr>
        <w:t>招标</w:t>
      </w:r>
      <w:r w:rsidRPr="009A0AF2">
        <w:rPr>
          <w:rFonts w:ascii="宋体" w:hAnsi="宋体"/>
          <w:szCs w:val="20"/>
        </w:rPr>
        <w:t>文件注明允许分支机构</w:t>
      </w:r>
      <w:r w:rsidRPr="009A0AF2">
        <w:rPr>
          <w:rFonts w:ascii="宋体" w:hAnsi="宋体" w:hint="eastAsia"/>
          <w:szCs w:val="20"/>
        </w:rPr>
        <w:t>投标</w:t>
      </w:r>
      <w:r w:rsidRPr="009A0AF2">
        <w:rPr>
          <w:rFonts w:ascii="宋体" w:hAnsi="宋体"/>
          <w:szCs w:val="20"/>
        </w:rPr>
        <w:t>的），则法定代表人（单位负责人）</w:t>
      </w:r>
      <w:r w:rsidRPr="009A0AF2">
        <w:rPr>
          <w:rFonts w:ascii="宋体" w:hAnsi="宋体" w:hint="eastAsia"/>
          <w:szCs w:val="20"/>
        </w:rPr>
        <w:t>处</w:t>
      </w:r>
      <w:r w:rsidRPr="009A0AF2">
        <w:rPr>
          <w:rFonts w:ascii="宋体" w:hAnsi="宋体"/>
          <w:szCs w:val="20"/>
        </w:rPr>
        <w:t>的签署人可为单位负责人</w:t>
      </w:r>
      <w:r w:rsidRPr="009A0AF2">
        <w:rPr>
          <w:rFonts w:ascii="宋体" w:hAnsi="宋体" w:hint="eastAsia"/>
          <w:szCs w:val="20"/>
        </w:rPr>
        <w:t>。</w:t>
      </w:r>
    </w:p>
    <w:p w14:paraId="51FCAE59" w14:textId="77777777" w:rsidR="00A14E69" w:rsidRPr="009A0AF2" w:rsidRDefault="004A5177">
      <w:pPr>
        <w:tabs>
          <w:tab w:val="left" w:pos="5580"/>
        </w:tabs>
        <w:rPr>
          <w:rFonts w:ascii="宋体" w:hAnsi="宋体"/>
        </w:rPr>
      </w:pPr>
      <w:r w:rsidRPr="009A0AF2">
        <w:rPr>
          <w:rFonts w:ascii="宋体" w:hAnsi="宋体"/>
          <w:szCs w:val="20"/>
        </w:rPr>
        <w:t>2.</w:t>
      </w:r>
      <w:r w:rsidRPr="009A0AF2">
        <w:rPr>
          <w:rFonts w:ascii="宋体" w:hAnsi="宋体" w:hint="eastAsia"/>
          <w:szCs w:val="20"/>
        </w:rPr>
        <w:t>供应商为自然人的情形，可不提供本</w:t>
      </w:r>
      <w:r w:rsidRPr="009A0AF2">
        <w:rPr>
          <w:rFonts w:ascii="宋体" w:hAnsi="宋体"/>
          <w:szCs w:val="20"/>
        </w:rPr>
        <w:t>《</w:t>
      </w:r>
      <w:r w:rsidRPr="009A0AF2">
        <w:rPr>
          <w:rFonts w:ascii="宋体" w:hAnsi="宋体" w:hint="eastAsia"/>
          <w:szCs w:val="20"/>
        </w:rPr>
        <w:t>授权委托书</w:t>
      </w:r>
      <w:r w:rsidRPr="009A0AF2">
        <w:rPr>
          <w:rFonts w:ascii="宋体" w:hAnsi="宋体"/>
          <w:szCs w:val="20"/>
        </w:rPr>
        <w:t>》</w:t>
      </w:r>
      <w:r w:rsidRPr="009A0AF2">
        <w:rPr>
          <w:rFonts w:ascii="宋体" w:hAnsi="宋体" w:hint="eastAsia"/>
          <w:szCs w:val="20"/>
        </w:rPr>
        <w:t>。</w:t>
      </w:r>
    </w:p>
    <w:p w14:paraId="65B97BC0" w14:textId="77777777" w:rsidR="00A14E69" w:rsidRPr="009A0AF2" w:rsidRDefault="004A5177">
      <w:pPr>
        <w:jc w:val="center"/>
        <w:rPr>
          <w:rFonts w:ascii="宋体" w:hAnsi="宋体"/>
        </w:rPr>
      </w:pPr>
      <w:r w:rsidRPr="009A0AF2">
        <w:rPr>
          <w:rFonts w:ascii="宋体" w:hAnsi="宋体"/>
        </w:rPr>
        <w:br w:type="page"/>
      </w:r>
    </w:p>
    <w:p w14:paraId="17CD526A" w14:textId="77777777" w:rsidR="00A14E69" w:rsidRPr="009A0AF2" w:rsidRDefault="004A5177">
      <w:pPr>
        <w:ind w:firstLine="506"/>
        <w:jc w:val="center"/>
        <w:rPr>
          <w:rFonts w:ascii="宋体" w:hAnsi="宋体"/>
          <w:b/>
          <w:bCs/>
        </w:rPr>
      </w:pPr>
      <w:r w:rsidRPr="009A0AF2">
        <w:rPr>
          <w:rFonts w:ascii="宋体" w:hAnsi="宋体"/>
          <w:b/>
          <w:bCs/>
        </w:rPr>
        <w:lastRenderedPageBreak/>
        <w:t>6-3</w:t>
      </w:r>
      <w:r w:rsidRPr="009A0AF2">
        <w:rPr>
          <w:rFonts w:ascii="宋体" w:hAnsi="宋体" w:hint="eastAsia"/>
          <w:b/>
          <w:bCs/>
        </w:rPr>
        <w:t>投标人资格声明</w:t>
      </w:r>
      <w:r w:rsidRPr="009A0AF2">
        <w:rPr>
          <w:rFonts w:ascii="宋体" w:hAnsi="宋体"/>
          <w:b/>
          <w:bCs/>
        </w:rPr>
        <w:t>(</w:t>
      </w:r>
      <w:r w:rsidRPr="009A0AF2">
        <w:rPr>
          <w:rFonts w:ascii="宋体" w:hAnsi="宋体" w:hint="eastAsia"/>
          <w:b/>
          <w:bCs/>
        </w:rPr>
        <w:t>格式</w:t>
      </w:r>
      <w:r w:rsidRPr="009A0AF2">
        <w:rPr>
          <w:rFonts w:ascii="宋体" w:hAnsi="宋体"/>
          <w:b/>
          <w:bCs/>
        </w:rPr>
        <w:t>)</w:t>
      </w:r>
    </w:p>
    <w:p w14:paraId="3ADF61EF" w14:textId="77777777" w:rsidR="00A14E69" w:rsidRPr="009A0AF2" w:rsidRDefault="004A5177">
      <w:pPr>
        <w:autoSpaceDE w:val="0"/>
        <w:autoSpaceDN w:val="0"/>
        <w:adjustRightInd w:val="0"/>
        <w:ind w:firstLine="506"/>
        <w:rPr>
          <w:rFonts w:ascii="宋体" w:hAnsi="宋体"/>
          <w:b/>
        </w:rPr>
      </w:pPr>
      <w:r w:rsidRPr="009A0AF2">
        <w:rPr>
          <w:rFonts w:ascii="宋体" w:hAnsi="宋体"/>
          <w:b/>
        </w:rPr>
        <w:t>致：</w:t>
      </w:r>
      <w:r w:rsidRPr="009A0AF2">
        <w:rPr>
          <w:rFonts w:ascii="宋体" w:hAnsi="宋体" w:hint="eastAsia"/>
          <w:b/>
        </w:rPr>
        <w:t>（采购人或采购代理机构）</w:t>
      </w:r>
    </w:p>
    <w:p w14:paraId="26BCD4DC" w14:textId="77777777" w:rsidR="00A14E69" w:rsidRPr="009A0AF2" w:rsidRDefault="004A5177">
      <w:pPr>
        <w:autoSpaceDE w:val="0"/>
        <w:autoSpaceDN w:val="0"/>
        <w:adjustRightInd w:val="0"/>
        <w:ind w:firstLine="504"/>
        <w:rPr>
          <w:rFonts w:ascii="宋体" w:hAnsi="宋体"/>
        </w:rPr>
      </w:pPr>
      <w:r w:rsidRPr="009A0AF2">
        <w:rPr>
          <w:rFonts w:ascii="宋体" w:hAnsi="宋体" w:hint="eastAsia"/>
        </w:rPr>
        <w:t>我公司是按照中华人民共和国法律成立的一家法人单位（其他组织或自然人），我公司</w:t>
      </w:r>
      <w:r w:rsidRPr="009A0AF2">
        <w:rPr>
          <w:rFonts w:ascii="宋体" w:hAnsi="宋体"/>
        </w:rPr>
        <w:t>具有独立承担民事责任的能力</w:t>
      </w:r>
      <w:r w:rsidRPr="009A0AF2">
        <w:rPr>
          <w:rFonts w:ascii="宋体" w:hAnsi="宋体" w:hint="eastAsia"/>
        </w:rPr>
        <w:t>，</w:t>
      </w:r>
      <w:r w:rsidRPr="009A0AF2">
        <w:rPr>
          <w:rFonts w:ascii="宋体" w:hAnsi="宋体"/>
        </w:rPr>
        <w:t>具有履行</w:t>
      </w:r>
      <w:r w:rsidRPr="009A0AF2">
        <w:rPr>
          <w:rFonts w:ascii="宋体" w:hAnsi="宋体" w:hint="eastAsia"/>
        </w:rPr>
        <w:t>本次采购</w:t>
      </w:r>
      <w:r w:rsidRPr="009A0AF2">
        <w:rPr>
          <w:rFonts w:ascii="宋体" w:hAnsi="宋体"/>
        </w:rPr>
        <w:t>合同所必需的设备和专业技术能力</w:t>
      </w:r>
      <w:r w:rsidRPr="009A0AF2">
        <w:rPr>
          <w:rFonts w:ascii="宋体" w:hAnsi="宋体" w:hint="eastAsia"/>
        </w:rPr>
        <w:t>，</w:t>
      </w:r>
      <w:r w:rsidRPr="009A0AF2">
        <w:rPr>
          <w:rFonts w:ascii="宋体" w:hAnsi="宋体"/>
        </w:rPr>
        <w:t>具有良好的商业信誉和健全的财务会计制度</w:t>
      </w:r>
      <w:r w:rsidRPr="009A0AF2">
        <w:rPr>
          <w:rFonts w:ascii="宋体" w:hAnsi="宋体" w:hint="eastAsia"/>
        </w:rPr>
        <w:t>，具</w:t>
      </w:r>
      <w:r w:rsidRPr="009A0AF2">
        <w:rPr>
          <w:rFonts w:ascii="宋体" w:hAnsi="宋体"/>
        </w:rPr>
        <w:t>有依法缴纳税收和社会保障资金的良好记录</w:t>
      </w:r>
      <w:r w:rsidRPr="009A0AF2">
        <w:rPr>
          <w:rFonts w:ascii="宋体" w:hAnsi="宋体" w:hint="eastAsia"/>
        </w:rPr>
        <w:t>。</w:t>
      </w:r>
    </w:p>
    <w:p w14:paraId="353EB6E4" w14:textId="77777777" w:rsidR="00A14E69" w:rsidRPr="009A0AF2" w:rsidRDefault="004A5177">
      <w:pPr>
        <w:autoSpaceDE w:val="0"/>
        <w:autoSpaceDN w:val="0"/>
        <w:adjustRightInd w:val="0"/>
        <w:ind w:firstLine="504"/>
        <w:rPr>
          <w:rFonts w:ascii="宋体" w:hAnsi="宋体"/>
        </w:rPr>
      </w:pPr>
      <w:r w:rsidRPr="009A0AF2">
        <w:rPr>
          <w:rFonts w:ascii="宋体" w:hAnsi="宋体" w:hint="eastAsia"/>
        </w:rPr>
        <w:t>我公司不是为本采购项目的采购包提供整体设计、规范编制或者项目管理、监理、检测等服务的服务商。</w:t>
      </w:r>
    </w:p>
    <w:p w14:paraId="41FB20CB" w14:textId="77777777" w:rsidR="00A14E69" w:rsidRPr="009A0AF2" w:rsidRDefault="004A5177">
      <w:pPr>
        <w:autoSpaceDE w:val="0"/>
        <w:autoSpaceDN w:val="0"/>
        <w:adjustRightInd w:val="0"/>
        <w:ind w:firstLine="504"/>
        <w:rPr>
          <w:rFonts w:ascii="宋体" w:hAnsi="宋体"/>
        </w:rPr>
      </w:pPr>
      <w:r w:rsidRPr="009A0AF2">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A25EF06" w14:textId="77777777" w:rsidR="00A14E69" w:rsidRPr="009A0AF2" w:rsidRDefault="004A5177">
      <w:pPr>
        <w:ind w:firstLineChars="200" w:firstLine="480"/>
        <w:rPr>
          <w:rFonts w:ascii="宋体" w:hAnsi="宋体"/>
        </w:rPr>
      </w:pPr>
      <w:r w:rsidRPr="009A0AF2">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7C4FACDE" w14:textId="77777777" w:rsidR="00A14E69" w:rsidRPr="009A0AF2" w:rsidRDefault="004A5177">
      <w:pPr>
        <w:ind w:firstLineChars="177" w:firstLine="425"/>
        <w:rPr>
          <w:rFonts w:ascii="宋体" w:hAnsi="宋体"/>
          <w:szCs w:val="22"/>
        </w:rPr>
      </w:pPr>
      <w:r w:rsidRPr="009A0AF2">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8D5DE4" w:rsidRPr="009A0AF2" w14:paraId="599B00F9" w14:textId="77777777">
        <w:trPr>
          <w:trHeight w:val="430"/>
          <w:jc w:val="center"/>
        </w:trPr>
        <w:tc>
          <w:tcPr>
            <w:tcW w:w="950" w:type="dxa"/>
            <w:vAlign w:val="center"/>
          </w:tcPr>
          <w:p w14:paraId="17A7ABE0" w14:textId="77777777" w:rsidR="00A14E69" w:rsidRPr="009A0AF2" w:rsidRDefault="004A5177">
            <w:pPr>
              <w:jc w:val="center"/>
              <w:rPr>
                <w:rFonts w:ascii="宋体" w:hAnsi="宋体"/>
              </w:rPr>
            </w:pPr>
            <w:r w:rsidRPr="009A0AF2">
              <w:rPr>
                <w:rFonts w:ascii="宋体" w:hAnsi="宋体"/>
              </w:rPr>
              <w:t>序号</w:t>
            </w:r>
          </w:p>
        </w:tc>
        <w:tc>
          <w:tcPr>
            <w:tcW w:w="4574" w:type="dxa"/>
            <w:vAlign w:val="center"/>
          </w:tcPr>
          <w:p w14:paraId="16796128" w14:textId="77777777" w:rsidR="00A14E69" w:rsidRPr="009A0AF2" w:rsidRDefault="004A5177">
            <w:pPr>
              <w:jc w:val="center"/>
              <w:rPr>
                <w:rFonts w:ascii="宋体" w:hAnsi="宋体"/>
              </w:rPr>
            </w:pPr>
            <w:r w:rsidRPr="009A0AF2">
              <w:rPr>
                <w:rFonts w:ascii="宋体" w:hAnsi="宋体"/>
              </w:rPr>
              <w:t>单位名称</w:t>
            </w:r>
          </w:p>
        </w:tc>
        <w:tc>
          <w:tcPr>
            <w:tcW w:w="2976" w:type="dxa"/>
            <w:vAlign w:val="center"/>
          </w:tcPr>
          <w:p w14:paraId="4990F886" w14:textId="77777777" w:rsidR="00A14E69" w:rsidRPr="009A0AF2" w:rsidRDefault="004A5177">
            <w:pPr>
              <w:jc w:val="center"/>
              <w:rPr>
                <w:rFonts w:ascii="宋体" w:hAnsi="宋体"/>
              </w:rPr>
            </w:pPr>
            <w:r w:rsidRPr="009A0AF2">
              <w:rPr>
                <w:rFonts w:ascii="宋体" w:hAnsi="宋体"/>
              </w:rPr>
              <w:t>相互关系</w:t>
            </w:r>
          </w:p>
        </w:tc>
      </w:tr>
      <w:tr w:rsidR="008D5DE4" w:rsidRPr="009A0AF2" w14:paraId="4825E2F9" w14:textId="77777777">
        <w:trPr>
          <w:trHeight w:val="430"/>
          <w:jc w:val="center"/>
        </w:trPr>
        <w:tc>
          <w:tcPr>
            <w:tcW w:w="950" w:type="dxa"/>
            <w:vAlign w:val="center"/>
          </w:tcPr>
          <w:p w14:paraId="2A81378F" w14:textId="77777777" w:rsidR="00A14E69" w:rsidRPr="009A0AF2" w:rsidRDefault="004A5177">
            <w:pPr>
              <w:jc w:val="center"/>
              <w:rPr>
                <w:rFonts w:ascii="宋体" w:hAnsi="宋体"/>
              </w:rPr>
            </w:pPr>
            <w:r w:rsidRPr="009A0AF2">
              <w:rPr>
                <w:rFonts w:ascii="宋体" w:hAnsi="宋体"/>
              </w:rPr>
              <w:t>1</w:t>
            </w:r>
          </w:p>
        </w:tc>
        <w:tc>
          <w:tcPr>
            <w:tcW w:w="4574" w:type="dxa"/>
            <w:vAlign w:val="center"/>
          </w:tcPr>
          <w:p w14:paraId="3A3D4064" w14:textId="77777777" w:rsidR="00A14E69" w:rsidRPr="009A0AF2" w:rsidRDefault="00A14E69">
            <w:pPr>
              <w:jc w:val="center"/>
              <w:rPr>
                <w:rFonts w:ascii="宋体" w:hAnsi="宋体"/>
              </w:rPr>
            </w:pPr>
          </w:p>
        </w:tc>
        <w:tc>
          <w:tcPr>
            <w:tcW w:w="2976" w:type="dxa"/>
            <w:vAlign w:val="center"/>
          </w:tcPr>
          <w:p w14:paraId="5ADC1531" w14:textId="77777777" w:rsidR="00A14E69" w:rsidRPr="009A0AF2" w:rsidRDefault="00A14E69">
            <w:pPr>
              <w:jc w:val="center"/>
              <w:rPr>
                <w:rFonts w:ascii="宋体" w:hAnsi="宋体"/>
              </w:rPr>
            </w:pPr>
          </w:p>
        </w:tc>
      </w:tr>
      <w:tr w:rsidR="008D5DE4" w:rsidRPr="009A0AF2" w14:paraId="6A6F88E6" w14:textId="77777777">
        <w:trPr>
          <w:trHeight w:val="430"/>
          <w:jc w:val="center"/>
        </w:trPr>
        <w:tc>
          <w:tcPr>
            <w:tcW w:w="950" w:type="dxa"/>
            <w:vAlign w:val="center"/>
          </w:tcPr>
          <w:p w14:paraId="7081530E" w14:textId="77777777" w:rsidR="00A14E69" w:rsidRPr="009A0AF2" w:rsidRDefault="004A5177">
            <w:pPr>
              <w:jc w:val="center"/>
              <w:rPr>
                <w:rFonts w:ascii="宋体" w:hAnsi="宋体"/>
              </w:rPr>
            </w:pPr>
            <w:r w:rsidRPr="009A0AF2">
              <w:rPr>
                <w:rFonts w:ascii="宋体" w:hAnsi="宋体"/>
              </w:rPr>
              <w:t>2</w:t>
            </w:r>
          </w:p>
        </w:tc>
        <w:tc>
          <w:tcPr>
            <w:tcW w:w="4574" w:type="dxa"/>
            <w:vAlign w:val="center"/>
          </w:tcPr>
          <w:p w14:paraId="2C5C2FCE" w14:textId="77777777" w:rsidR="00A14E69" w:rsidRPr="009A0AF2" w:rsidRDefault="00A14E69">
            <w:pPr>
              <w:jc w:val="center"/>
              <w:rPr>
                <w:rFonts w:ascii="宋体" w:hAnsi="宋体"/>
              </w:rPr>
            </w:pPr>
          </w:p>
        </w:tc>
        <w:tc>
          <w:tcPr>
            <w:tcW w:w="2976" w:type="dxa"/>
            <w:vAlign w:val="center"/>
          </w:tcPr>
          <w:p w14:paraId="67A2C514" w14:textId="77777777" w:rsidR="00A14E69" w:rsidRPr="009A0AF2" w:rsidRDefault="00A14E69">
            <w:pPr>
              <w:jc w:val="center"/>
              <w:rPr>
                <w:rFonts w:ascii="宋体" w:hAnsi="宋体"/>
              </w:rPr>
            </w:pPr>
          </w:p>
        </w:tc>
      </w:tr>
      <w:tr w:rsidR="008D5DE4" w:rsidRPr="009A0AF2" w14:paraId="56149066" w14:textId="77777777">
        <w:trPr>
          <w:trHeight w:val="430"/>
          <w:jc w:val="center"/>
        </w:trPr>
        <w:tc>
          <w:tcPr>
            <w:tcW w:w="950" w:type="dxa"/>
            <w:vAlign w:val="center"/>
          </w:tcPr>
          <w:p w14:paraId="53E3CA54" w14:textId="77777777" w:rsidR="00A14E69" w:rsidRPr="009A0AF2" w:rsidRDefault="004A5177">
            <w:pPr>
              <w:jc w:val="center"/>
              <w:rPr>
                <w:rFonts w:ascii="宋体" w:hAnsi="宋体"/>
              </w:rPr>
            </w:pPr>
            <w:r w:rsidRPr="009A0AF2">
              <w:rPr>
                <w:rFonts w:ascii="宋体" w:hAnsi="宋体"/>
              </w:rPr>
              <w:t>…</w:t>
            </w:r>
          </w:p>
        </w:tc>
        <w:tc>
          <w:tcPr>
            <w:tcW w:w="4574" w:type="dxa"/>
            <w:vAlign w:val="center"/>
          </w:tcPr>
          <w:p w14:paraId="64D5CC22" w14:textId="77777777" w:rsidR="00A14E69" w:rsidRPr="009A0AF2" w:rsidRDefault="00A14E69">
            <w:pPr>
              <w:jc w:val="center"/>
              <w:rPr>
                <w:rFonts w:ascii="宋体" w:hAnsi="宋体"/>
              </w:rPr>
            </w:pPr>
          </w:p>
        </w:tc>
        <w:tc>
          <w:tcPr>
            <w:tcW w:w="2976" w:type="dxa"/>
            <w:vAlign w:val="center"/>
          </w:tcPr>
          <w:p w14:paraId="79052976" w14:textId="77777777" w:rsidR="00A14E69" w:rsidRPr="009A0AF2" w:rsidRDefault="00A14E69">
            <w:pPr>
              <w:jc w:val="center"/>
              <w:rPr>
                <w:rFonts w:ascii="宋体" w:hAnsi="宋体"/>
              </w:rPr>
            </w:pPr>
          </w:p>
        </w:tc>
      </w:tr>
    </w:tbl>
    <w:p w14:paraId="6DF46EB2" w14:textId="77777777" w:rsidR="00A14E69" w:rsidRPr="009A0AF2" w:rsidRDefault="004A5177">
      <w:pPr>
        <w:ind w:firstLineChars="200" w:firstLine="480"/>
        <w:rPr>
          <w:rFonts w:ascii="宋体" w:hAnsi="宋体"/>
          <w:szCs w:val="22"/>
        </w:rPr>
      </w:pPr>
      <w:r w:rsidRPr="009A0AF2">
        <w:rPr>
          <w:rFonts w:ascii="宋体" w:hAnsi="宋体"/>
        </w:rPr>
        <w:t>上述声明真实有效，否则我方负全部责任。</w:t>
      </w:r>
    </w:p>
    <w:p w14:paraId="5547941B" w14:textId="77777777" w:rsidR="00A14E69" w:rsidRPr="009A0AF2" w:rsidRDefault="00A14E69">
      <w:pPr>
        <w:wordWrap w:val="0"/>
        <w:autoSpaceDE w:val="0"/>
        <w:autoSpaceDN w:val="0"/>
        <w:adjustRightInd w:val="0"/>
        <w:ind w:firstLineChars="200" w:firstLine="480"/>
        <w:jc w:val="right"/>
        <w:rPr>
          <w:rFonts w:ascii="宋体" w:hAnsi="宋体"/>
        </w:rPr>
      </w:pPr>
    </w:p>
    <w:p w14:paraId="3609A9F3" w14:textId="77777777" w:rsidR="00A14E69" w:rsidRPr="009A0AF2" w:rsidRDefault="004A5177">
      <w:pPr>
        <w:autoSpaceDE w:val="0"/>
        <w:autoSpaceDN w:val="0"/>
        <w:adjustRightInd w:val="0"/>
        <w:ind w:firstLineChars="200" w:firstLine="480"/>
        <w:jc w:val="right"/>
        <w:rPr>
          <w:rFonts w:ascii="宋体" w:hAnsi="宋体"/>
        </w:rPr>
      </w:pPr>
      <w:r w:rsidRPr="009A0AF2">
        <w:rPr>
          <w:rFonts w:ascii="宋体" w:hAnsi="宋体" w:hint="eastAsia"/>
        </w:rPr>
        <w:t>投标人名称（盖章）</w:t>
      </w:r>
      <w:r w:rsidRPr="009A0AF2">
        <w:rPr>
          <w:rFonts w:ascii="宋体" w:hAnsi="宋体"/>
        </w:rPr>
        <w:t>：</w:t>
      </w:r>
    </w:p>
    <w:p w14:paraId="2BC99676" w14:textId="77777777" w:rsidR="00A14E69" w:rsidRPr="009A0AF2" w:rsidRDefault="004A5177">
      <w:pPr>
        <w:wordWrap w:val="0"/>
        <w:autoSpaceDE w:val="0"/>
        <w:autoSpaceDN w:val="0"/>
        <w:adjustRightInd w:val="0"/>
        <w:jc w:val="right"/>
        <w:rPr>
          <w:rFonts w:ascii="宋体" w:hAnsi="宋体"/>
        </w:rPr>
      </w:pPr>
      <w:r w:rsidRPr="009A0AF2">
        <w:rPr>
          <w:rFonts w:ascii="宋体" w:hAnsi="宋体"/>
        </w:rPr>
        <w:t xml:space="preserve">年    月    日  </w:t>
      </w:r>
    </w:p>
    <w:p w14:paraId="6F9DF5C5" w14:textId="77777777" w:rsidR="00A14E69" w:rsidRPr="009A0AF2" w:rsidRDefault="004A5177">
      <w:pPr>
        <w:jc w:val="center"/>
        <w:rPr>
          <w:rFonts w:ascii="宋体" w:hAnsi="宋体"/>
        </w:rPr>
      </w:pPr>
      <w:r w:rsidRPr="009A0AF2">
        <w:rPr>
          <w:rFonts w:ascii="宋体" w:hAnsi="宋体"/>
        </w:rPr>
        <w:br w:type="page"/>
      </w:r>
    </w:p>
    <w:p w14:paraId="19EA7CA8" w14:textId="77777777" w:rsidR="00A14E69" w:rsidRPr="009A0AF2" w:rsidRDefault="004A5177">
      <w:pPr>
        <w:ind w:firstLine="506"/>
        <w:jc w:val="center"/>
        <w:rPr>
          <w:rFonts w:ascii="宋体" w:hAnsi="宋体"/>
          <w:b/>
          <w:bCs/>
        </w:rPr>
      </w:pPr>
      <w:r w:rsidRPr="009A0AF2">
        <w:rPr>
          <w:rFonts w:ascii="宋体" w:hAnsi="宋体"/>
          <w:b/>
          <w:bCs/>
        </w:rPr>
        <w:lastRenderedPageBreak/>
        <w:t>6-4制造商资格声明</w:t>
      </w:r>
      <w:r w:rsidRPr="009A0AF2">
        <w:rPr>
          <w:rFonts w:ascii="宋体" w:hAnsi="宋体" w:hint="eastAsia"/>
          <w:b/>
          <w:bCs/>
        </w:rPr>
        <w:t>（进口产品适用）</w:t>
      </w:r>
    </w:p>
    <w:p w14:paraId="53BCF6B2" w14:textId="77777777" w:rsidR="00A14E69" w:rsidRPr="009A0AF2" w:rsidRDefault="004A5177">
      <w:pPr>
        <w:widowControl/>
        <w:numPr>
          <w:ilvl w:val="0"/>
          <w:numId w:val="60"/>
        </w:numPr>
        <w:tabs>
          <w:tab w:val="left" w:pos="5580"/>
        </w:tabs>
        <w:spacing w:before="120"/>
        <w:ind w:firstLine="504"/>
        <w:jc w:val="left"/>
        <w:rPr>
          <w:rFonts w:ascii="宋体" w:hAnsi="宋体"/>
        </w:rPr>
      </w:pPr>
      <w:bookmarkStart w:id="319" w:name="_Ref467990098"/>
      <w:bookmarkStart w:id="320" w:name="_Toc520125060"/>
      <w:bookmarkStart w:id="321" w:name="_Ref467990056"/>
      <w:bookmarkStart w:id="322" w:name="_Toc480942356"/>
      <w:bookmarkStart w:id="323" w:name="_Toc520356225"/>
      <w:r w:rsidRPr="009A0AF2">
        <w:rPr>
          <w:rFonts w:ascii="宋体" w:hAnsi="宋体"/>
        </w:rPr>
        <w:t>名称及概况 ：</w:t>
      </w:r>
    </w:p>
    <w:p w14:paraId="1350F750" w14:textId="77777777" w:rsidR="00A14E69" w:rsidRPr="009A0AF2" w:rsidRDefault="004A5177">
      <w:pPr>
        <w:tabs>
          <w:tab w:val="left" w:pos="5580"/>
        </w:tabs>
        <w:spacing w:before="120"/>
        <w:ind w:firstLine="504"/>
        <w:rPr>
          <w:rFonts w:ascii="宋体" w:hAnsi="宋体"/>
        </w:rPr>
      </w:pPr>
      <w:r w:rsidRPr="009A0AF2">
        <w:rPr>
          <w:rFonts w:ascii="宋体" w:hAnsi="宋体"/>
        </w:rPr>
        <w:t>(1)制造厂家名称：</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242C7A14" w14:textId="77777777" w:rsidR="00A14E69" w:rsidRPr="009A0AF2" w:rsidRDefault="004A5177">
      <w:pPr>
        <w:tabs>
          <w:tab w:val="left" w:pos="5580"/>
        </w:tabs>
        <w:spacing w:before="120"/>
        <w:ind w:left="360"/>
        <w:rPr>
          <w:rFonts w:ascii="宋体" w:hAnsi="宋体"/>
        </w:rPr>
      </w:pPr>
      <w:r w:rsidRPr="009A0AF2">
        <w:rPr>
          <w:rFonts w:ascii="宋体" w:hAnsi="宋体"/>
        </w:rPr>
        <w:t>(2)地址及邮编：</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595405B7" w14:textId="77777777" w:rsidR="00A14E69" w:rsidRPr="009A0AF2" w:rsidRDefault="004A5177">
      <w:pPr>
        <w:tabs>
          <w:tab w:val="left" w:pos="5580"/>
        </w:tabs>
        <w:spacing w:before="120"/>
        <w:ind w:left="360"/>
        <w:rPr>
          <w:rFonts w:ascii="宋体" w:hAnsi="宋体"/>
          <w:u w:val="single"/>
        </w:rPr>
      </w:pPr>
      <w:r w:rsidRPr="009A0AF2">
        <w:rPr>
          <w:rFonts w:ascii="宋体" w:hAnsi="宋体"/>
        </w:rPr>
        <w:t>(3)成立和注册日期：</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076C1D05" w14:textId="77777777" w:rsidR="00A14E69" w:rsidRPr="009A0AF2" w:rsidRDefault="004A5177">
      <w:pPr>
        <w:tabs>
          <w:tab w:val="left" w:pos="5580"/>
        </w:tabs>
        <w:spacing w:before="120"/>
        <w:ind w:left="360"/>
        <w:rPr>
          <w:rFonts w:ascii="宋体" w:hAnsi="宋体"/>
          <w:u w:val="single"/>
        </w:rPr>
      </w:pPr>
      <w:r w:rsidRPr="009A0AF2">
        <w:rPr>
          <w:rFonts w:ascii="宋体" w:hAnsi="宋体"/>
        </w:rPr>
        <w:t>(4)主管部门：</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59A1ECA2" w14:textId="77777777" w:rsidR="00A14E69" w:rsidRPr="009A0AF2" w:rsidRDefault="004A5177">
      <w:pPr>
        <w:tabs>
          <w:tab w:val="left" w:pos="5580"/>
        </w:tabs>
        <w:spacing w:before="120"/>
        <w:ind w:left="360"/>
        <w:rPr>
          <w:rFonts w:ascii="宋体" w:hAnsi="宋体"/>
          <w:u w:val="single"/>
        </w:rPr>
      </w:pPr>
      <w:r w:rsidRPr="009A0AF2">
        <w:rPr>
          <w:rFonts w:ascii="宋体" w:hAnsi="宋体"/>
        </w:rPr>
        <w:t>(5)企业性质：</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33FFD5F3" w14:textId="77777777" w:rsidR="00A14E69" w:rsidRPr="009A0AF2" w:rsidRDefault="004A5177">
      <w:pPr>
        <w:tabs>
          <w:tab w:val="left" w:pos="5580"/>
        </w:tabs>
        <w:spacing w:before="120"/>
        <w:ind w:left="360"/>
        <w:rPr>
          <w:rFonts w:ascii="宋体" w:hAnsi="宋体"/>
          <w:u w:val="single"/>
        </w:rPr>
      </w:pPr>
      <w:r w:rsidRPr="009A0AF2">
        <w:rPr>
          <w:rFonts w:ascii="宋体" w:hAnsi="宋体"/>
        </w:rPr>
        <w:t>(6)法人代表：</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78BF8F9C" w14:textId="77777777" w:rsidR="00A14E69" w:rsidRPr="009A0AF2" w:rsidRDefault="004A5177">
      <w:pPr>
        <w:tabs>
          <w:tab w:val="left" w:pos="5580"/>
        </w:tabs>
        <w:spacing w:before="120"/>
        <w:ind w:left="360"/>
        <w:rPr>
          <w:rFonts w:ascii="宋体" w:hAnsi="宋体"/>
          <w:u w:val="single"/>
        </w:rPr>
      </w:pPr>
      <w:r w:rsidRPr="009A0AF2">
        <w:rPr>
          <w:rFonts w:ascii="宋体" w:hAnsi="宋体"/>
        </w:rPr>
        <w:t>(7)职员人数：</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67F546AF" w14:textId="77777777" w:rsidR="00A14E69" w:rsidRPr="009A0AF2" w:rsidRDefault="004A5177">
      <w:pPr>
        <w:tabs>
          <w:tab w:val="left" w:pos="5580"/>
        </w:tabs>
        <w:spacing w:before="120"/>
        <w:ind w:left="960"/>
        <w:rPr>
          <w:rFonts w:ascii="宋体" w:hAnsi="宋体"/>
          <w:u w:val="single"/>
        </w:rPr>
      </w:pPr>
      <w:r w:rsidRPr="009A0AF2">
        <w:rPr>
          <w:rFonts w:ascii="宋体" w:hAnsi="宋体"/>
        </w:rPr>
        <w:t>一般工人：</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47A5A0E2" w14:textId="77777777" w:rsidR="00A14E69" w:rsidRPr="009A0AF2" w:rsidRDefault="004A5177">
      <w:pPr>
        <w:tabs>
          <w:tab w:val="left" w:pos="5580"/>
        </w:tabs>
        <w:spacing w:before="120"/>
        <w:ind w:left="960"/>
        <w:rPr>
          <w:rFonts w:ascii="宋体" w:hAnsi="宋体"/>
          <w:u w:val="single"/>
        </w:rPr>
      </w:pPr>
      <w:r w:rsidRPr="009A0AF2">
        <w:rPr>
          <w:rFonts w:ascii="宋体" w:hAnsi="宋体"/>
        </w:rPr>
        <w:t>技术人员：</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3819DADD" w14:textId="77777777" w:rsidR="00A14E69" w:rsidRPr="009A0AF2" w:rsidRDefault="004A5177">
      <w:pPr>
        <w:tabs>
          <w:tab w:val="left" w:pos="5580"/>
        </w:tabs>
        <w:spacing w:before="120"/>
        <w:ind w:firstLine="504"/>
        <w:rPr>
          <w:rFonts w:ascii="宋体" w:hAnsi="宋体"/>
        </w:rPr>
      </w:pPr>
      <w:r w:rsidRPr="009A0AF2">
        <w:rPr>
          <w:rFonts w:ascii="宋体" w:hAnsi="宋体"/>
        </w:rPr>
        <w:t>(8)近期资产负债表(到</w:t>
      </w:r>
      <w:r w:rsidRPr="009A0AF2">
        <w:rPr>
          <w:rFonts w:ascii="宋体" w:hAnsi="宋体"/>
          <w:u w:val="single"/>
        </w:rPr>
        <w:tab/>
      </w:r>
      <w:r w:rsidRPr="009A0AF2">
        <w:rPr>
          <w:rFonts w:ascii="宋体" w:hAnsi="宋体"/>
          <w:u w:val="single"/>
        </w:rPr>
        <w:tab/>
      </w:r>
      <w:r w:rsidRPr="009A0AF2">
        <w:rPr>
          <w:rFonts w:ascii="宋体" w:hAnsi="宋体"/>
        </w:rPr>
        <w:t>年月</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rPr>
        <w:t>日止)</w:t>
      </w:r>
    </w:p>
    <w:p w14:paraId="52EE252E" w14:textId="77777777" w:rsidR="00A14E69" w:rsidRPr="009A0AF2" w:rsidRDefault="004A5177">
      <w:pPr>
        <w:tabs>
          <w:tab w:val="left" w:pos="5580"/>
        </w:tabs>
        <w:spacing w:before="120"/>
        <w:ind w:left="454" w:firstLine="504"/>
        <w:rPr>
          <w:rFonts w:ascii="宋体" w:hAnsi="宋体"/>
          <w:u w:val="single"/>
        </w:rPr>
      </w:pPr>
      <w:r w:rsidRPr="009A0AF2">
        <w:rPr>
          <w:rFonts w:ascii="宋体" w:hAnsi="宋体"/>
        </w:rPr>
        <w:t>(1)固定资产：</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151527D6" w14:textId="77777777" w:rsidR="00A14E69" w:rsidRPr="009A0AF2" w:rsidRDefault="004A5177">
      <w:pPr>
        <w:tabs>
          <w:tab w:val="left" w:pos="5580"/>
        </w:tabs>
        <w:spacing w:before="120"/>
        <w:ind w:left="1362" w:firstLine="504"/>
        <w:rPr>
          <w:rFonts w:ascii="宋体" w:hAnsi="宋体"/>
          <w:u w:val="single"/>
        </w:rPr>
      </w:pPr>
      <w:r w:rsidRPr="009A0AF2">
        <w:rPr>
          <w:rFonts w:ascii="宋体" w:hAnsi="宋体"/>
        </w:rPr>
        <w:t>原值：</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67A5F337" w14:textId="77777777" w:rsidR="00A14E69" w:rsidRPr="009A0AF2" w:rsidRDefault="004A5177">
      <w:pPr>
        <w:tabs>
          <w:tab w:val="left" w:pos="5580"/>
        </w:tabs>
        <w:spacing w:before="120"/>
        <w:ind w:left="1362" w:firstLine="504"/>
        <w:rPr>
          <w:rFonts w:ascii="宋体" w:hAnsi="宋体"/>
          <w:u w:val="single"/>
        </w:rPr>
      </w:pPr>
      <w:r w:rsidRPr="009A0AF2">
        <w:rPr>
          <w:rFonts w:ascii="宋体" w:hAnsi="宋体"/>
        </w:rPr>
        <w:t>净值：</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647060D7" w14:textId="77777777" w:rsidR="00A14E69" w:rsidRPr="009A0AF2" w:rsidRDefault="004A5177">
      <w:pPr>
        <w:tabs>
          <w:tab w:val="left" w:pos="5580"/>
        </w:tabs>
        <w:spacing w:before="120"/>
        <w:ind w:left="454" w:firstLine="504"/>
        <w:rPr>
          <w:rFonts w:ascii="宋体" w:hAnsi="宋体"/>
          <w:u w:val="single"/>
        </w:rPr>
      </w:pPr>
      <w:r w:rsidRPr="009A0AF2">
        <w:rPr>
          <w:rFonts w:ascii="宋体" w:hAnsi="宋体"/>
        </w:rPr>
        <w:t>(2)流动资金：</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46400C78" w14:textId="77777777" w:rsidR="00A14E69" w:rsidRPr="009A0AF2" w:rsidRDefault="004A5177">
      <w:pPr>
        <w:tabs>
          <w:tab w:val="left" w:pos="5580"/>
        </w:tabs>
        <w:spacing w:before="120"/>
        <w:ind w:left="454" w:firstLine="504"/>
        <w:rPr>
          <w:rFonts w:ascii="宋体" w:hAnsi="宋体"/>
          <w:u w:val="single"/>
        </w:rPr>
      </w:pPr>
      <w:r w:rsidRPr="009A0AF2">
        <w:rPr>
          <w:rFonts w:ascii="宋体" w:hAnsi="宋体"/>
        </w:rPr>
        <w:t>(3)长期负债：</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222B34CF" w14:textId="77777777" w:rsidR="00A14E69" w:rsidRPr="009A0AF2" w:rsidRDefault="004A5177">
      <w:pPr>
        <w:tabs>
          <w:tab w:val="left" w:pos="5580"/>
        </w:tabs>
        <w:spacing w:before="120"/>
        <w:ind w:left="454" w:firstLine="504"/>
        <w:rPr>
          <w:rFonts w:ascii="宋体" w:hAnsi="宋体"/>
          <w:u w:val="single"/>
        </w:rPr>
      </w:pPr>
      <w:r w:rsidRPr="009A0AF2">
        <w:rPr>
          <w:rFonts w:ascii="宋体" w:hAnsi="宋体"/>
        </w:rPr>
        <w:t>(4)短期负债：</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6E959B2D" w14:textId="77777777" w:rsidR="00A14E69" w:rsidRPr="009A0AF2" w:rsidRDefault="004A5177">
      <w:pPr>
        <w:tabs>
          <w:tab w:val="left" w:pos="5580"/>
        </w:tabs>
        <w:spacing w:before="120"/>
        <w:ind w:left="454" w:firstLine="504"/>
        <w:rPr>
          <w:rFonts w:ascii="宋体" w:hAnsi="宋体"/>
        </w:rPr>
      </w:pPr>
      <w:r w:rsidRPr="009A0AF2">
        <w:rPr>
          <w:rFonts w:ascii="宋体" w:hAnsi="宋体"/>
        </w:rPr>
        <w:t>(5)资金来源</w:t>
      </w:r>
    </w:p>
    <w:p w14:paraId="7C6EED1A" w14:textId="77777777" w:rsidR="00A14E69" w:rsidRPr="009A0AF2" w:rsidRDefault="004A5177">
      <w:pPr>
        <w:tabs>
          <w:tab w:val="left" w:pos="5580"/>
        </w:tabs>
        <w:spacing w:before="120"/>
        <w:ind w:left="1362" w:firstLine="504"/>
        <w:rPr>
          <w:rFonts w:ascii="宋体" w:hAnsi="宋体"/>
        </w:rPr>
      </w:pPr>
      <w:r w:rsidRPr="009A0AF2">
        <w:rPr>
          <w:rFonts w:ascii="宋体" w:hAnsi="宋体"/>
        </w:rPr>
        <w:t>自有资金：</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468B040B" w14:textId="77777777" w:rsidR="00A14E69" w:rsidRPr="009A0AF2" w:rsidRDefault="004A5177">
      <w:pPr>
        <w:tabs>
          <w:tab w:val="left" w:pos="5580"/>
        </w:tabs>
        <w:spacing w:before="120"/>
        <w:ind w:left="1362" w:firstLine="504"/>
        <w:rPr>
          <w:rFonts w:ascii="宋体" w:hAnsi="宋体"/>
          <w:u w:val="single"/>
        </w:rPr>
      </w:pPr>
      <w:r w:rsidRPr="009A0AF2">
        <w:rPr>
          <w:rFonts w:ascii="宋体" w:hAnsi="宋体"/>
        </w:rPr>
        <w:t>银行贷款：</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5E26EEBD" w14:textId="77777777" w:rsidR="00A14E69" w:rsidRPr="009A0AF2" w:rsidRDefault="004A5177">
      <w:pPr>
        <w:tabs>
          <w:tab w:val="left" w:pos="5580"/>
        </w:tabs>
        <w:spacing w:before="120"/>
        <w:ind w:left="454" w:firstLine="504"/>
        <w:rPr>
          <w:rFonts w:ascii="宋体" w:hAnsi="宋体"/>
          <w:u w:val="single"/>
        </w:rPr>
      </w:pPr>
      <w:r w:rsidRPr="009A0AF2">
        <w:rPr>
          <w:rFonts w:ascii="宋体" w:hAnsi="宋体"/>
        </w:rPr>
        <w:t>(6)资金类型：</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16A1B336" w14:textId="77777777" w:rsidR="00A14E69" w:rsidRPr="009A0AF2" w:rsidRDefault="004A5177">
      <w:pPr>
        <w:tabs>
          <w:tab w:val="left" w:pos="5580"/>
        </w:tabs>
        <w:spacing w:before="120"/>
        <w:ind w:left="1362" w:firstLine="504"/>
        <w:rPr>
          <w:rFonts w:ascii="宋体" w:hAnsi="宋体"/>
          <w:u w:val="single"/>
        </w:rPr>
      </w:pPr>
      <w:r w:rsidRPr="009A0AF2">
        <w:rPr>
          <w:rFonts w:ascii="宋体" w:hAnsi="宋体"/>
        </w:rPr>
        <w:t>生产资金：</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5464DD55" w14:textId="77777777" w:rsidR="00A14E69" w:rsidRPr="009A0AF2" w:rsidRDefault="004A5177">
      <w:pPr>
        <w:tabs>
          <w:tab w:val="left" w:pos="5580"/>
        </w:tabs>
        <w:spacing w:before="120"/>
        <w:ind w:left="1362" w:firstLine="504"/>
        <w:rPr>
          <w:rFonts w:ascii="宋体" w:hAnsi="宋体"/>
          <w:u w:val="single"/>
        </w:rPr>
      </w:pPr>
      <w:r w:rsidRPr="009A0AF2">
        <w:rPr>
          <w:rFonts w:ascii="宋体" w:hAnsi="宋体"/>
        </w:rPr>
        <w:t>非生产资金：</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3C8BE0FE" w14:textId="77777777" w:rsidR="00A14E69" w:rsidRPr="009A0AF2" w:rsidRDefault="004A5177">
      <w:pPr>
        <w:tabs>
          <w:tab w:val="left" w:pos="5580"/>
        </w:tabs>
        <w:spacing w:before="120"/>
        <w:rPr>
          <w:rFonts w:ascii="宋体" w:hAnsi="宋体"/>
        </w:rPr>
      </w:pPr>
      <w:r w:rsidRPr="009A0AF2">
        <w:rPr>
          <w:rFonts w:ascii="宋体" w:hAnsi="宋体"/>
        </w:rPr>
        <w:lastRenderedPageBreak/>
        <w:t>2、（1)关于制造投标货物的设施及其它情况：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74"/>
        <w:gridCol w:w="2074"/>
        <w:gridCol w:w="2074"/>
      </w:tblGrid>
      <w:tr w:rsidR="008D5DE4" w:rsidRPr="009A0AF2" w14:paraId="390283A1" w14:textId="77777777">
        <w:tc>
          <w:tcPr>
            <w:tcW w:w="2321" w:type="dxa"/>
          </w:tcPr>
          <w:p w14:paraId="5D434551" w14:textId="77777777" w:rsidR="00A14E69" w:rsidRPr="009A0AF2" w:rsidRDefault="004A5177">
            <w:pPr>
              <w:spacing w:before="120"/>
              <w:rPr>
                <w:rFonts w:ascii="宋体" w:hAnsi="宋体"/>
              </w:rPr>
            </w:pPr>
            <w:r w:rsidRPr="009A0AF2">
              <w:rPr>
                <w:rFonts w:ascii="宋体" w:hAnsi="宋体"/>
              </w:rPr>
              <w:t>工厂名称地址</w:t>
            </w:r>
          </w:p>
        </w:tc>
        <w:tc>
          <w:tcPr>
            <w:tcW w:w="2322" w:type="dxa"/>
          </w:tcPr>
          <w:p w14:paraId="78C7147B" w14:textId="77777777" w:rsidR="00A14E69" w:rsidRPr="009A0AF2" w:rsidRDefault="004A5177">
            <w:pPr>
              <w:spacing w:before="120"/>
              <w:rPr>
                <w:rFonts w:ascii="宋体" w:hAnsi="宋体"/>
              </w:rPr>
            </w:pPr>
            <w:r w:rsidRPr="009A0AF2">
              <w:rPr>
                <w:rFonts w:ascii="宋体" w:hAnsi="宋体"/>
              </w:rPr>
              <w:t>生产的项目</w:t>
            </w:r>
          </w:p>
        </w:tc>
        <w:tc>
          <w:tcPr>
            <w:tcW w:w="2322" w:type="dxa"/>
          </w:tcPr>
          <w:p w14:paraId="0869ADA5" w14:textId="77777777" w:rsidR="00A14E69" w:rsidRPr="009A0AF2" w:rsidRDefault="004A5177">
            <w:pPr>
              <w:spacing w:before="120"/>
              <w:rPr>
                <w:rFonts w:ascii="宋体" w:hAnsi="宋体"/>
              </w:rPr>
            </w:pPr>
            <w:r w:rsidRPr="009A0AF2">
              <w:rPr>
                <w:rFonts w:ascii="宋体" w:hAnsi="宋体"/>
              </w:rPr>
              <w:t>年生产能力</w:t>
            </w:r>
          </w:p>
        </w:tc>
        <w:tc>
          <w:tcPr>
            <w:tcW w:w="2322" w:type="dxa"/>
          </w:tcPr>
          <w:p w14:paraId="59374943" w14:textId="77777777" w:rsidR="00A14E69" w:rsidRPr="009A0AF2" w:rsidRDefault="004A5177">
            <w:pPr>
              <w:spacing w:before="120"/>
              <w:rPr>
                <w:rFonts w:ascii="宋体" w:hAnsi="宋体"/>
              </w:rPr>
            </w:pPr>
            <w:r w:rsidRPr="009A0AF2">
              <w:rPr>
                <w:rFonts w:ascii="宋体" w:hAnsi="宋体"/>
              </w:rPr>
              <w:t>职工人数</w:t>
            </w:r>
          </w:p>
        </w:tc>
      </w:tr>
      <w:tr w:rsidR="008D5DE4" w:rsidRPr="009A0AF2" w14:paraId="6A1B5E90" w14:textId="77777777">
        <w:tc>
          <w:tcPr>
            <w:tcW w:w="2321" w:type="dxa"/>
          </w:tcPr>
          <w:p w14:paraId="30808DBB" w14:textId="77777777" w:rsidR="00A14E69" w:rsidRPr="009A0AF2" w:rsidRDefault="00A14E69">
            <w:pPr>
              <w:spacing w:before="120"/>
              <w:rPr>
                <w:rFonts w:ascii="宋体" w:hAnsi="宋体"/>
              </w:rPr>
            </w:pPr>
          </w:p>
        </w:tc>
        <w:tc>
          <w:tcPr>
            <w:tcW w:w="2322" w:type="dxa"/>
          </w:tcPr>
          <w:p w14:paraId="4ECA1B65" w14:textId="77777777" w:rsidR="00A14E69" w:rsidRPr="009A0AF2" w:rsidRDefault="00A14E69">
            <w:pPr>
              <w:spacing w:before="120"/>
              <w:rPr>
                <w:rFonts w:ascii="宋体" w:hAnsi="宋体"/>
              </w:rPr>
            </w:pPr>
          </w:p>
        </w:tc>
        <w:tc>
          <w:tcPr>
            <w:tcW w:w="2322" w:type="dxa"/>
          </w:tcPr>
          <w:p w14:paraId="3A89D113" w14:textId="77777777" w:rsidR="00A14E69" w:rsidRPr="009A0AF2" w:rsidRDefault="00A14E69">
            <w:pPr>
              <w:spacing w:before="120"/>
              <w:rPr>
                <w:rFonts w:ascii="宋体" w:hAnsi="宋体"/>
              </w:rPr>
            </w:pPr>
          </w:p>
        </w:tc>
        <w:tc>
          <w:tcPr>
            <w:tcW w:w="2322" w:type="dxa"/>
          </w:tcPr>
          <w:p w14:paraId="5426A882" w14:textId="77777777" w:rsidR="00A14E69" w:rsidRPr="009A0AF2" w:rsidRDefault="00A14E69">
            <w:pPr>
              <w:spacing w:before="120"/>
              <w:rPr>
                <w:rFonts w:ascii="宋体" w:hAnsi="宋体"/>
              </w:rPr>
            </w:pPr>
          </w:p>
        </w:tc>
      </w:tr>
      <w:tr w:rsidR="008D5DE4" w:rsidRPr="009A0AF2" w14:paraId="6B94D3DF" w14:textId="77777777">
        <w:tc>
          <w:tcPr>
            <w:tcW w:w="2321" w:type="dxa"/>
          </w:tcPr>
          <w:p w14:paraId="3707A443" w14:textId="77777777" w:rsidR="00A14E69" w:rsidRPr="009A0AF2" w:rsidRDefault="00A14E69">
            <w:pPr>
              <w:spacing w:before="120"/>
              <w:rPr>
                <w:rFonts w:ascii="宋体" w:hAnsi="宋体"/>
              </w:rPr>
            </w:pPr>
          </w:p>
        </w:tc>
        <w:tc>
          <w:tcPr>
            <w:tcW w:w="2322" w:type="dxa"/>
          </w:tcPr>
          <w:p w14:paraId="3B357209" w14:textId="77777777" w:rsidR="00A14E69" w:rsidRPr="009A0AF2" w:rsidRDefault="00A14E69">
            <w:pPr>
              <w:spacing w:before="120"/>
              <w:rPr>
                <w:rFonts w:ascii="宋体" w:hAnsi="宋体"/>
              </w:rPr>
            </w:pPr>
          </w:p>
        </w:tc>
        <w:tc>
          <w:tcPr>
            <w:tcW w:w="2322" w:type="dxa"/>
          </w:tcPr>
          <w:p w14:paraId="0C6498FE" w14:textId="77777777" w:rsidR="00A14E69" w:rsidRPr="009A0AF2" w:rsidRDefault="00A14E69">
            <w:pPr>
              <w:spacing w:before="120"/>
              <w:rPr>
                <w:rFonts w:ascii="宋体" w:hAnsi="宋体"/>
              </w:rPr>
            </w:pPr>
          </w:p>
        </w:tc>
        <w:tc>
          <w:tcPr>
            <w:tcW w:w="2322" w:type="dxa"/>
          </w:tcPr>
          <w:p w14:paraId="0A4DF3F6" w14:textId="77777777" w:rsidR="00A14E69" w:rsidRPr="009A0AF2" w:rsidRDefault="00A14E69">
            <w:pPr>
              <w:spacing w:before="120"/>
              <w:rPr>
                <w:rFonts w:ascii="宋体" w:hAnsi="宋体"/>
              </w:rPr>
            </w:pPr>
          </w:p>
        </w:tc>
      </w:tr>
    </w:tbl>
    <w:p w14:paraId="4790F1FF" w14:textId="77777777" w:rsidR="00A14E69" w:rsidRPr="009A0AF2" w:rsidRDefault="004A5177">
      <w:pPr>
        <w:tabs>
          <w:tab w:val="left" w:pos="5580"/>
        </w:tabs>
        <w:spacing w:before="120"/>
        <w:ind w:firstLine="504"/>
        <w:rPr>
          <w:rFonts w:ascii="宋体" w:hAnsi="宋体"/>
        </w:rPr>
      </w:pPr>
      <w:r w:rsidRPr="009A0AF2">
        <w:rPr>
          <w:rFonts w:ascii="宋体" w:hAnsi="宋体"/>
        </w:rPr>
        <w:t>(2)本制造厂不生产，而须从其它制造厂购买的主要零部件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9"/>
      </w:tblGrid>
      <w:tr w:rsidR="008D5DE4" w:rsidRPr="009A0AF2" w14:paraId="0DAA4161" w14:textId="77777777">
        <w:tc>
          <w:tcPr>
            <w:tcW w:w="4643" w:type="dxa"/>
          </w:tcPr>
          <w:p w14:paraId="1EA09157" w14:textId="77777777" w:rsidR="00A14E69" w:rsidRPr="009A0AF2" w:rsidRDefault="004A5177">
            <w:pPr>
              <w:spacing w:before="120"/>
              <w:rPr>
                <w:rFonts w:ascii="宋体" w:hAnsi="宋体"/>
              </w:rPr>
            </w:pPr>
            <w:r w:rsidRPr="009A0AF2">
              <w:rPr>
                <w:rFonts w:ascii="宋体" w:hAnsi="宋体"/>
              </w:rPr>
              <w:t>制造厂家名称和地址</w:t>
            </w:r>
          </w:p>
        </w:tc>
        <w:tc>
          <w:tcPr>
            <w:tcW w:w="4644" w:type="dxa"/>
          </w:tcPr>
          <w:p w14:paraId="10F477F2" w14:textId="77777777" w:rsidR="00A14E69" w:rsidRPr="009A0AF2" w:rsidRDefault="004A5177">
            <w:pPr>
              <w:spacing w:before="120"/>
              <w:rPr>
                <w:rFonts w:ascii="宋体" w:hAnsi="宋体"/>
              </w:rPr>
            </w:pPr>
            <w:r w:rsidRPr="009A0AF2">
              <w:rPr>
                <w:rFonts w:ascii="宋体" w:hAnsi="宋体"/>
              </w:rPr>
              <w:t>主要零部件名称</w:t>
            </w:r>
          </w:p>
        </w:tc>
      </w:tr>
      <w:tr w:rsidR="008D5DE4" w:rsidRPr="009A0AF2" w14:paraId="5DE9001B" w14:textId="77777777">
        <w:tc>
          <w:tcPr>
            <w:tcW w:w="4643" w:type="dxa"/>
          </w:tcPr>
          <w:p w14:paraId="579ADE22" w14:textId="77777777" w:rsidR="00A14E69" w:rsidRPr="009A0AF2" w:rsidRDefault="00A14E69">
            <w:pPr>
              <w:spacing w:before="120"/>
              <w:rPr>
                <w:rFonts w:ascii="宋体" w:hAnsi="宋体"/>
              </w:rPr>
            </w:pPr>
          </w:p>
        </w:tc>
        <w:tc>
          <w:tcPr>
            <w:tcW w:w="4644" w:type="dxa"/>
          </w:tcPr>
          <w:p w14:paraId="6B48AB85" w14:textId="77777777" w:rsidR="00A14E69" w:rsidRPr="009A0AF2" w:rsidRDefault="00A14E69">
            <w:pPr>
              <w:spacing w:before="120"/>
              <w:rPr>
                <w:rFonts w:ascii="宋体" w:hAnsi="宋体"/>
              </w:rPr>
            </w:pPr>
          </w:p>
        </w:tc>
      </w:tr>
      <w:tr w:rsidR="008D5DE4" w:rsidRPr="009A0AF2" w14:paraId="508D52E7" w14:textId="77777777">
        <w:tc>
          <w:tcPr>
            <w:tcW w:w="4643" w:type="dxa"/>
          </w:tcPr>
          <w:p w14:paraId="4EB5F023" w14:textId="77777777" w:rsidR="00A14E69" w:rsidRPr="009A0AF2" w:rsidRDefault="00A14E69">
            <w:pPr>
              <w:spacing w:before="120"/>
              <w:rPr>
                <w:rFonts w:ascii="宋体" w:hAnsi="宋体"/>
              </w:rPr>
            </w:pPr>
          </w:p>
        </w:tc>
        <w:tc>
          <w:tcPr>
            <w:tcW w:w="4644" w:type="dxa"/>
          </w:tcPr>
          <w:p w14:paraId="34CA50DF" w14:textId="77777777" w:rsidR="00A14E69" w:rsidRPr="009A0AF2" w:rsidRDefault="00A14E69">
            <w:pPr>
              <w:spacing w:before="120"/>
              <w:rPr>
                <w:rFonts w:ascii="宋体" w:hAnsi="宋体"/>
              </w:rPr>
            </w:pPr>
          </w:p>
        </w:tc>
      </w:tr>
    </w:tbl>
    <w:p w14:paraId="58B2443A" w14:textId="77777777" w:rsidR="00A14E69" w:rsidRPr="009A0AF2" w:rsidRDefault="004A5177">
      <w:pPr>
        <w:tabs>
          <w:tab w:val="left" w:pos="5580"/>
        </w:tabs>
        <w:spacing w:before="120"/>
        <w:rPr>
          <w:rFonts w:ascii="宋体" w:hAnsi="宋体"/>
        </w:rPr>
      </w:pPr>
      <w:r w:rsidRPr="009A0AF2">
        <w:rPr>
          <w:rFonts w:ascii="宋体" w:hAnsi="宋体"/>
        </w:rPr>
        <w:t>3、制造厂家生产此投标货物的历史(年数)：</w:t>
      </w:r>
    </w:p>
    <w:p w14:paraId="49F05CE1" w14:textId="77777777" w:rsidR="00A14E69" w:rsidRPr="009A0AF2" w:rsidRDefault="004A5177">
      <w:pPr>
        <w:tabs>
          <w:tab w:val="left" w:pos="5580"/>
        </w:tabs>
        <w:spacing w:before="120"/>
        <w:ind w:firstLine="504"/>
        <w:rPr>
          <w:rFonts w:ascii="宋体" w:hAnsi="宋体"/>
        </w:rPr>
      </w:pPr>
      <w:r w:rsidRPr="009A0AF2">
        <w:rPr>
          <w:rFonts w:ascii="宋体" w:hAnsi="宋体"/>
        </w:rPr>
        <w:t>___________________________________________________________</w:t>
      </w:r>
    </w:p>
    <w:p w14:paraId="25280E97" w14:textId="77777777" w:rsidR="00A14E69" w:rsidRPr="009A0AF2" w:rsidRDefault="004A5177">
      <w:pPr>
        <w:tabs>
          <w:tab w:val="left" w:pos="5580"/>
        </w:tabs>
        <w:spacing w:before="120"/>
        <w:rPr>
          <w:rFonts w:ascii="宋体" w:hAnsi="宋体"/>
        </w:rPr>
      </w:pPr>
      <w:r w:rsidRPr="009A0AF2">
        <w:rPr>
          <w:rFonts w:ascii="宋体" w:hAnsi="宋体"/>
        </w:rPr>
        <w:t>4、近三年该货物主要销售给国内、外主要客户的名称地址：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2766"/>
        <w:gridCol w:w="2766"/>
      </w:tblGrid>
      <w:tr w:rsidR="008D5DE4" w:rsidRPr="009A0AF2" w14:paraId="4A1FD94A" w14:textId="77777777">
        <w:tc>
          <w:tcPr>
            <w:tcW w:w="3095" w:type="dxa"/>
          </w:tcPr>
          <w:p w14:paraId="0CC46B15" w14:textId="77777777" w:rsidR="00A14E69" w:rsidRPr="009A0AF2" w:rsidRDefault="004A5177">
            <w:pPr>
              <w:tabs>
                <w:tab w:val="left" w:pos="5580"/>
              </w:tabs>
              <w:spacing w:before="120"/>
              <w:rPr>
                <w:rFonts w:ascii="宋体" w:hAnsi="宋体"/>
              </w:rPr>
            </w:pPr>
            <w:r w:rsidRPr="009A0AF2">
              <w:rPr>
                <w:rFonts w:ascii="宋体" w:hAnsi="宋体"/>
              </w:rPr>
              <w:t>名称和地址</w:t>
            </w:r>
          </w:p>
        </w:tc>
        <w:tc>
          <w:tcPr>
            <w:tcW w:w="3096" w:type="dxa"/>
          </w:tcPr>
          <w:p w14:paraId="664CCF41" w14:textId="77777777" w:rsidR="00A14E69" w:rsidRPr="009A0AF2" w:rsidRDefault="004A5177">
            <w:pPr>
              <w:tabs>
                <w:tab w:val="left" w:pos="5580"/>
              </w:tabs>
              <w:spacing w:before="120"/>
              <w:rPr>
                <w:rFonts w:ascii="宋体" w:hAnsi="宋体"/>
              </w:rPr>
            </w:pPr>
            <w:r w:rsidRPr="009A0AF2">
              <w:rPr>
                <w:rFonts w:ascii="宋体" w:hAnsi="宋体"/>
              </w:rPr>
              <w:t>销售项目和数量</w:t>
            </w:r>
          </w:p>
        </w:tc>
        <w:tc>
          <w:tcPr>
            <w:tcW w:w="3096" w:type="dxa"/>
          </w:tcPr>
          <w:p w14:paraId="2BB7ED85" w14:textId="77777777" w:rsidR="00A14E69" w:rsidRPr="009A0AF2" w:rsidRDefault="004A5177">
            <w:pPr>
              <w:tabs>
                <w:tab w:val="left" w:pos="5580"/>
              </w:tabs>
              <w:spacing w:before="120"/>
              <w:rPr>
                <w:rFonts w:ascii="宋体" w:hAnsi="宋体"/>
              </w:rPr>
            </w:pPr>
            <w:r w:rsidRPr="009A0AF2">
              <w:rPr>
                <w:rFonts w:ascii="宋体" w:hAnsi="宋体"/>
              </w:rPr>
              <w:t>出口销售额</w:t>
            </w:r>
          </w:p>
        </w:tc>
      </w:tr>
      <w:tr w:rsidR="008D5DE4" w:rsidRPr="009A0AF2" w14:paraId="38F9E29C" w14:textId="77777777">
        <w:tc>
          <w:tcPr>
            <w:tcW w:w="3095" w:type="dxa"/>
          </w:tcPr>
          <w:p w14:paraId="42DFBAC8" w14:textId="77777777" w:rsidR="00A14E69" w:rsidRPr="009A0AF2" w:rsidRDefault="00A14E69">
            <w:pPr>
              <w:tabs>
                <w:tab w:val="left" w:pos="5580"/>
              </w:tabs>
              <w:spacing w:before="120"/>
              <w:rPr>
                <w:rFonts w:ascii="宋体" w:hAnsi="宋体"/>
              </w:rPr>
            </w:pPr>
          </w:p>
        </w:tc>
        <w:tc>
          <w:tcPr>
            <w:tcW w:w="3096" w:type="dxa"/>
          </w:tcPr>
          <w:p w14:paraId="1C0D6EC3" w14:textId="77777777" w:rsidR="00A14E69" w:rsidRPr="009A0AF2" w:rsidRDefault="00A14E69">
            <w:pPr>
              <w:tabs>
                <w:tab w:val="left" w:pos="5580"/>
              </w:tabs>
              <w:spacing w:before="120"/>
              <w:rPr>
                <w:rFonts w:ascii="宋体" w:hAnsi="宋体"/>
              </w:rPr>
            </w:pPr>
          </w:p>
        </w:tc>
        <w:tc>
          <w:tcPr>
            <w:tcW w:w="3096" w:type="dxa"/>
          </w:tcPr>
          <w:p w14:paraId="4A5EFC17" w14:textId="77777777" w:rsidR="00A14E69" w:rsidRPr="009A0AF2" w:rsidRDefault="00A14E69">
            <w:pPr>
              <w:tabs>
                <w:tab w:val="left" w:pos="5580"/>
              </w:tabs>
              <w:spacing w:before="120"/>
              <w:rPr>
                <w:rFonts w:ascii="宋体" w:hAnsi="宋体"/>
              </w:rPr>
            </w:pPr>
          </w:p>
        </w:tc>
      </w:tr>
      <w:tr w:rsidR="008D5DE4" w:rsidRPr="009A0AF2" w14:paraId="12DEDDD0" w14:textId="77777777">
        <w:tc>
          <w:tcPr>
            <w:tcW w:w="3095" w:type="dxa"/>
          </w:tcPr>
          <w:p w14:paraId="657755DC" w14:textId="77777777" w:rsidR="00A14E69" w:rsidRPr="009A0AF2" w:rsidRDefault="00A14E69">
            <w:pPr>
              <w:tabs>
                <w:tab w:val="left" w:pos="5580"/>
              </w:tabs>
              <w:spacing w:before="120"/>
              <w:rPr>
                <w:rFonts w:ascii="宋体" w:hAnsi="宋体"/>
              </w:rPr>
            </w:pPr>
          </w:p>
        </w:tc>
        <w:tc>
          <w:tcPr>
            <w:tcW w:w="3096" w:type="dxa"/>
          </w:tcPr>
          <w:p w14:paraId="2E25B4EF" w14:textId="77777777" w:rsidR="00A14E69" w:rsidRPr="009A0AF2" w:rsidRDefault="00A14E69">
            <w:pPr>
              <w:tabs>
                <w:tab w:val="left" w:pos="5580"/>
              </w:tabs>
              <w:spacing w:before="120"/>
              <w:rPr>
                <w:rFonts w:ascii="宋体" w:hAnsi="宋体"/>
              </w:rPr>
            </w:pPr>
          </w:p>
        </w:tc>
        <w:tc>
          <w:tcPr>
            <w:tcW w:w="3096" w:type="dxa"/>
          </w:tcPr>
          <w:p w14:paraId="779B10C2" w14:textId="77777777" w:rsidR="00A14E69" w:rsidRPr="009A0AF2" w:rsidRDefault="00A14E69">
            <w:pPr>
              <w:tabs>
                <w:tab w:val="left" w:pos="5580"/>
              </w:tabs>
              <w:spacing w:before="120"/>
              <w:rPr>
                <w:rFonts w:ascii="宋体" w:hAnsi="宋体"/>
              </w:rPr>
            </w:pPr>
          </w:p>
        </w:tc>
      </w:tr>
    </w:tbl>
    <w:p w14:paraId="0AF02771" w14:textId="77777777" w:rsidR="00A14E69" w:rsidRPr="009A0AF2" w:rsidRDefault="004A5177">
      <w:pPr>
        <w:tabs>
          <w:tab w:val="left" w:pos="5580"/>
        </w:tabs>
        <w:spacing w:before="120"/>
        <w:rPr>
          <w:rFonts w:ascii="宋体" w:hAnsi="宋体"/>
        </w:rPr>
      </w:pPr>
      <w:r w:rsidRPr="009A0AF2">
        <w:rPr>
          <w:rFonts w:ascii="宋体" w:hAnsi="宋体"/>
        </w:rPr>
        <w:t>5、近三年的年营业额：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74"/>
        <w:gridCol w:w="2074"/>
        <w:gridCol w:w="2074"/>
      </w:tblGrid>
      <w:tr w:rsidR="008D5DE4" w:rsidRPr="009A0AF2" w14:paraId="58B24702" w14:textId="77777777">
        <w:tc>
          <w:tcPr>
            <w:tcW w:w="2321" w:type="dxa"/>
          </w:tcPr>
          <w:p w14:paraId="3A25DA57" w14:textId="77777777" w:rsidR="00A14E69" w:rsidRPr="009A0AF2" w:rsidRDefault="004A5177">
            <w:pPr>
              <w:spacing w:before="120"/>
              <w:rPr>
                <w:rFonts w:ascii="宋体" w:hAnsi="宋体"/>
              </w:rPr>
            </w:pPr>
            <w:r w:rsidRPr="009A0AF2">
              <w:rPr>
                <w:rFonts w:ascii="宋体" w:hAnsi="宋体"/>
              </w:rPr>
              <w:t>年份</w:t>
            </w:r>
          </w:p>
        </w:tc>
        <w:tc>
          <w:tcPr>
            <w:tcW w:w="2322" w:type="dxa"/>
          </w:tcPr>
          <w:p w14:paraId="59360F99" w14:textId="77777777" w:rsidR="00A14E69" w:rsidRPr="009A0AF2" w:rsidRDefault="004A5177">
            <w:pPr>
              <w:spacing w:before="120"/>
              <w:rPr>
                <w:rFonts w:ascii="宋体" w:hAnsi="宋体"/>
              </w:rPr>
            </w:pPr>
            <w:r w:rsidRPr="009A0AF2">
              <w:rPr>
                <w:rFonts w:ascii="宋体" w:hAnsi="宋体"/>
              </w:rPr>
              <w:t>国内</w:t>
            </w:r>
          </w:p>
        </w:tc>
        <w:tc>
          <w:tcPr>
            <w:tcW w:w="2322" w:type="dxa"/>
          </w:tcPr>
          <w:p w14:paraId="0A01522D" w14:textId="77777777" w:rsidR="00A14E69" w:rsidRPr="009A0AF2" w:rsidRDefault="004A5177">
            <w:pPr>
              <w:spacing w:before="120"/>
              <w:rPr>
                <w:rFonts w:ascii="宋体" w:hAnsi="宋体"/>
              </w:rPr>
            </w:pPr>
            <w:r w:rsidRPr="009A0AF2">
              <w:rPr>
                <w:rFonts w:ascii="宋体" w:hAnsi="宋体"/>
              </w:rPr>
              <w:t>出口</w:t>
            </w:r>
          </w:p>
        </w:tc>
        <w:tc>
          <w:tcPr>
            <w:tcW w:w="2322" w:type="dxa"/>
          </w:tcPr>
          <w:p w14:paraId="6FBA49E8" w14:textId="77777777" w:rsidR="00A14E69" w:rsidRPr="009A0AF2" w:rsidRDefault="004A5177">
            <w:pPr>
              <w:spacing w:before="120"/>
              <w:rPr>
                <w:rFonts w:ascii="宋体" w:hAnsi="宋体"/>
              </w:rPr>
            </w:pPr>
            <w:r w:rsidRPr="009A0AF2">
              <w:rPr>
                <w:rFonts w:ascii="宋体" w:hAnsi="宋体"/>
              </w:rPr>
              <w:t>总额</w:t>
            </w:r>
          </w:p>
        </w:tc>
      </w:tr>
      <w:tr w:rsidR="008D5DE4" w:rsidRPr="009A0AF2" w14:paraId="0EBC1BA1" w14:textId="77777777">
        <w:tc>
          <w:tcPr>
            <w:tcW w:w="2321" w:type="dxa"/>
          </w:tcPr>
          <w:p w14:paraId="4A5B1023" w14:textId="77777777" w:rsidR="00A14E69" w:rsidRPr="009A0AF2" w:rsidRDefault="00A14E69">
            <w:pPr>
              <w:spacing w:before="120"/>
              <w:rPr>
                <w:rFonts w:ascii="宋体" w:hAnsi="宋体"/>
              </w:rPr>
            </w:pPr>
          </w:p>
        </w:tc>
        <w:tc>
          <w:tcPr>
            <w:tcW w:w="2322" w:type="dxa"/>
          </w:tcPr>
          <w:p w14:paraId="2286E496" w14:textId="77777777" w:rsidR="00A14E69" w:rsidRPr="009A0AF2" w:rsidRDefault="00A14E69">
            <w:pPr>
              <w:spacing w:before="120"/>
              <w:rPr>
                <w:rFonts w:ascii="宋体" w:hAnsi="宋体"/>
              </w:rPr>
            </w:pPr>
          </w:p>
        </w:tc>
        <w:tc>
          <w:tcPr>
            <w:tcW w:w="2322" w:type="dxa"/>
          </w:tcPr>
          <w:p w14:paraId="2BFC081D" w14:textId="77777777" w:rsidR="00A14E69" w:rsidRPr="009A0AF2" w:rsidRDefault="00A14E69">
            <w:pPr>
              <w:spacing w:before="120"/>
              <w:rPr>
                <w:rFonts w:ascii="宋体" w:hAnsi="宋体"/>
              </w:rPr>
            </w:pPr>
          </w:p>
        </w:tc>
        <w:tc>
          <w:tcPr>
            <w:tcW w:w="2322" w:type="dxa"/>
          </w:tcPr>
          <w:p w14:paraId="7ED00E28" w14:textId="77777777" w:rsidR="00A14E69" w:rsidRPr="009A0AF2" w:rsidRDefault="00A14E69">
            <w:pPr>
              <w:spacing w:before="120"/>
              <w:rPr>
                <w:rFonts w:ascii="宋体" w:hAnsi="宋体"/>
              </w:rPr>
            </w:pPr>
          </w:p>
        </w:tc>
      </w:tr>
      <w:tr w:rsidR="008D5DE4" w:rsidRPr="009A0AF2" w14:paraId="7FDE19CF" w14:textId="77777777">
        <w:tc>
          <w:tcPr>
            <w:tcW w:w="2321" w:type="dxa"/>
          </w:tcPr>
          <w:p w14:paraId="617CB625" w14:textId="77777777" w:rsidR="00A14E69" w:rsidRPr="009A0AF2" w:rsidRDefault="00A14E69">
            <w:pPr>
              <w:spacing w:before="120"/>
              <w:rPr>
                <w:rFonts w:ascii="宋体" w:hAnsi="宋体"/>
              </w:rPr>
            </w:pPr>
          </w:p>
        </w:tc>
        <w:tc>
          <w:tcPr>
            <w:tcW w:w="2322" w:type="dxa"/>
          </w:tcPr>
          <w:p w14:paraId="08648E4C" w14:textId="77777777" w:rsidR="00A14E69" w:rsidRPr="009A0AF2" w:rsidRDefault="00A14E69">
            <w:pPr>
              <w:spacing w:before="120"/>
              <w:rPr>
                <w:rFonts w:ascii="宋体" w:hAnsi="宋体"/>
              </w:rPr>
            </w:pPr>
          </w:p>
        </w:tc>
        <w:tc>
          <w:tcPr>
            <w:tcW w:w="2322" w:type="dxa"/>
          </w:tcPr>
          <w:p w14:paraId="14B3BFD2" w14:textId="77777777" w:rsidR="00A14E69" w:rsidRPr="009A0AF2" w:rsidRDefault="00A14E69">
            <w:pPr>
              <w:spacing w:before="120"/>
              <w:rPr>
                <w:rFonts w:ascii="宋体" w:hAnsi="宋体"/>
              </w:rPr>
            </w:pPr>
          </w:p>
        </w:tc>
        <w:tc>
          <w:tcPr>
            <w:tcW w:w="2322" w:type="dxa"/>
          </w:tcPr>
          <w:p w14:paraId="4ED29655" w14:textId="77777777" w:rsidR="00A14E69" w:rsidRPr="009A0AF2" w:rsidRDefault="00A14E69">
            <w:pPr>
              <w:spacing w:before="120"/>
              <w:rPr>
                <w:rFonts w:ascii="宋体" w:hAnsi="宋体"/>
              </w:rPr>
            </w:pPr>
          </w:p>
        </w:tc>
      </w:tr>
      <w:tr w:rsidR="008D5DE4" w:rsidRPr="009A0AF2" w14:paraId="63FEA964" w14:textId="77777777">
        <w:tc>
          <w:tcPr>
            <w:tcW w:w="2321" w:type="dxa"/>
          </w:tcPr>
          <w:p w14:paraId="06911FBA" w14:textId="77777777" w:rsidR="00A14E69" w:rsidRPr="009A0AF2" w:rsidRDefault="00A14E69">
            <w:pPr>
              <w:spacing w:before="120"/>
              <w:rPr>
                <w:rFonts w:ascii="宋体" w:hAnsi="宋体"/>
              </w:rPr>
            </w:pPr>
          </w:p>
        </w:tc>
        <w:tc>
          <w:tcPr>
            <w:tcW w:w="2322" w:type="dxa"/>
          </w:tcPr>
          <w:p w14:paraId="087ACA10" w14:textId="77777777" w:rsidR="00A14E69" w:rsidRPr="009A0AF2" w:rsidRDefault="00A14E69">
            <w:pPr>
              <w:spacing w:before="120"/>
              <w:rPr>
                <w:rFonts w:ascii="宋体" w:hAnsi="宋体"/>
              </w:rPr>
            </w:pPr>
          </w:p>
        </w:tc>
        <w:tc>
          <w:tcPr>
            <w:tcW w:w="2322" w:type="dxa"/>
          </w:tcPr>
          <w:p w14:paraId="69A670B9" w14:textId="77777777" w:rsidR="00A14E69" w:rsidRPr="009A0AF2" w:rsidRDefault="00A14E69">
            <w:pPr>
              <w:spacing w:before="120"/>
              <w:rPr>
                <w:rFonts w:ascii="宋体" w:hAnsi="宋体"/>
              </w:rPr>
            </w:pPr>
          </w:p>
        </w:tc>
        <w:tc>
          <w:tcPr>
            <w:tcW w:w="2322" w:type="dxa"/>
          </w:tcPr>
          <w:p w14:paraId="313F49CA" w14:textId="77777777" w:rsidR="00A14E69" w:rsidRPr="009A0AF2" w:rsidRDefault="00A14E69">
            <w:pPr>
              <w:spacing w:before="120"/>
              <w:rPr>
                <w:rFonts w:ascii="宋体" w:hAnsi="宋体"/>
              </w:rPr>
            </w:pPr>
          </w:p>
        </w:tc>
      </w:tr>
    </w:tbl>
    <w:p w14:paraId="3BB54775" w14:textId="77777777" w:rsidR="00A14E69" w:rsidRPr="009A0AF2" w:rsidRDefault="004A5177">
      <w:pPr>
        <w:tabs>
          <w:tab w:val="left" w:pos="5580"/>
        </w:tabs>
        <w:spacing w:before="120"/>
        <w:rPr>
          <w:rFonts w:ascii="宋体" w:hAnsi="宋体"/>
        </w:rPr>
      </w:pPr>
      <w:r w:rsidRPr="009A0AF2">
        <w:rPr>
          <w:rFonts w:ascii="宋体" w:hAnsi="宋体"/>
        </w:rPr>
        <w:t>6、易损</w:t>
      </w:r>
      <w:proofErr w:type="gramStart"/>
      <w:r w:rsidRPr="009A0AF2">
        <w:rPr>
          <w:rFonts w:ascii="宋体" w:hAnsi="宋体"/>
        </w:rPr>
        <w:t>件供应</w:t>
      </w:r>
      <w:proofErr w:type="gramEnd"/>
      <w:r w:rsidRPr="009A0AF2">
        <w:rPr>
          <w:rFonts w:ascii="宋体" w:hAnsi="宋体"/>
        </w:rPr>
        <w:t>商的名称和地址：</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2615"/>
        <w:gridCol w:w="2615"/>
      </w:tblGrid>
      <w:tr w:rsidR="008D5DE4" w:rsidRPr="009A0AF2" w14:paraId="0C01E252" w14:textId="77777777">
        <w:tc>
          <w:tcPr>
            <w:tcW w:w="3095" w:type="dxa"/>
          </w:tcPr>
          <w:p w14:paraId="34831D16" w14:textId="77777777" w:rsidR="00A14E69" w:rsidRPr="009A0AF2" w:rsidRDefault="004A5177">
            <w:pPr>
              <w:spacing w:before="120"/>
              <w:rPr>
                <w:rFonts w:ascii="宋体" w:hAnsi="宋体"/>
              </w:rPr>
            </w:pPr>
            <w:r w:rsidRPr="009A0AF2">
              <w:rPr>
                <w:rFonts w:ascii="宋体" w:hAnsi="宋体"/>
              </w:rPr>
              <w:t>部件名称</w:t>
            </w:r>
          </w:p>
        </w:tc>
        <w:tc>
          <w:tcPr>
            <w:tcW w:w="3096" w:type="dxa"/>
          </w:tcPr>
          <w:p w14:paraId="24FF96B5" w14:textId="77777777" w:rsidR="00A14E69" w:rsidRPr="009A0AF2" w:rsidRDefault="004A5177">
            <w:pPr>
              <w:spacing w:before="120"/>
              <w:rPr>
                <w:rFonts w:ascii="宋体" w:hAnsi="宋体"/>
              </w:rPr>
            </w:pPr>
            <w:r w:rsidRPr="009A0AF2">
              <w:rPr>
                <w:rFonts w:ascii="宋体" w:hAnsi="宋体"/>
              </w:rPr>
              <w:t>供应商</w:t>
            </w:r>
          </w:p>
        </w:tc>
        <w:tc>
          <w:tcPr>
            <w:tcW w:w="3096" w:type="dxa"/>
          </w:tcPr>
          <w:p w14:paraId="7C455CB1" w14:textId="77777777" w:rsidR="00A14E69" w:rsidRPr="009A0AF2" w:rsidRDefault="004A5177">
            <w:pPr>
              <w:spacing w:before="120"/>
              <w:rPr>
                <w:rFonts w:ascii="宋体" w:hAnsi="宋体"/>
              </w:rPr>
            </w:pPr>
            <w:r w:rsidRPr="009A0AF2">
              <w:rPr>
                <w:rFonts w:ascii="宋体" w:hAnsi="宋体" w:hint="eastAsia"/>
              </w:rPr>
              <w:t>地址</w:t>
            </w:r>
          </w:p>
        </w:tc>
      </w:tr>
      <w:tr w:rsidR="008D5DE4" w:rsidRPr="009A0AF2" w14:paraId="4AB3C983" w14:textId="77777777">
        <w:tc>
          <w:tcPr>
            <w:tcW w:w="3095" w:type="dxa"/>
          </w:tcPr>
          <w:p w14:paraId="3F542C8B" w14:textId="77777777" w:rsidR="00A14E69" w:rsidRPr="009A0AF2" w:rsidRDefault="00A14E69">
            <w:pPr>
              <w:spacing w:before="120"/>
              <w:rPr>
                <w:rFonts w:ascii="宋体" w:hAnsi="宋体"/>
              </w:rPr>
            </w:pPr>
          </w:p>
        </w:tc>
        <w:tc>
          <w:tcPr>
            <w:tcW w:w="3096" w:type="dxa"/>
          </w:tcPr>
          <w:p w14:paraId="1B3DB8A6" w14:textId="77777777" w:rsidR="00A14E69" w:rsidRPr="009A0AF2" w:rsidRDefault="00A14E69">
            <w:pPr>
              <w:spacing w:before="120"/>
              <w:rPr>
                <w:rFonts w:ascii="宋体" w:hAnsi="宋体"/>
              </w:rPr>
            </w:pPr>
          </w:p>
        </w:tc>
        <w:tc>
          <w:tcPr>
            <w:tcW w:w="3096" w:type="dxa"/>
          </w:tcPr>
          <w:p w14:paraId="29E17E37" w14:textId="77777777" w:rsidR="00A14E69" w:rsidRPr="009A0AF2" w:rsidRDefault="00A14E69">
            <w:pPr>
              <w:spacing w:before="120"/>
              <w:rPr>
                <w:rFonts w:ascii="宋体" w:hAnsi="宋体"/>
              </w:rPr>
            </w:pPr>
          </w:p>
        </w:tc>
      </w:tr>
      <w:tr w:rsidR="008D5DE4" w:rsidRPr="009A0AF2" w14:paraId="4A6DA7E3" w14:textId="77777777">
        <w:tc>
          <w:tcPr>
            <w:tcW w:w="3095" w:type="dxa"/>
          </w:tcPr>
          <w:p w14:paraId="6E469601" w14:textId="77777777" w:rsidR="00A14E69" w:rsidRPr="009A0AF2" w:rsidRDefault="00A14E69">
            <w:pPr>
              <w:spacing w:before="120"/>
              <w:rPr>
                <w:rFonts w:ascii="宋体" w:hAnsi="宋体"/>
              </w:rPr>
            </w:pPr>
          </w:p>
        </w:tc>
        <w:tc>
          <w:tcPr>
            <w:tcW w:w="3096" w:type="dxa"/>
          </w:tcPr>
          <w:p w14:paraId="24F5A864" w14:textId="77777777" w:rsidR="00A14E69" w:rsidRPr="009A0AF2" w:rsidRDefault="00A14E69">
            <w:pPr>
              <w:spacing w:before="120"/>
              <w:rPr>
                <w:rFonts w:ascii="宋体" w:hAnsi="宋体"/>
              </w:rPr>
            </w:pPr>
          </w:p>
        </w:tc>
        <w:tc>
          <w:tcPr>
            <w:tcW w:w="3096" w:type="dxa"/>
          </w:tcPr>
          <w:p w14:paraId="7F49B9E6" w14:textId="77777777" w:rsidR="00A14E69" w:rsidRPr="009A0AF2" w:rsidRDefault="00A14E69">
            <w:pPr>
              <w:spacing w:before="120"/>
              <w:rPr>
                <w:rFonts w:ascii="宋体" w:hAnsi="宋体"/>
              </w:rPr>
            </w:pPr>
          </w:p>
        </w:tc>
      </w:tr>
    </w:tbl>
    <w:p w14:paraId="6BCE88B4" w14:textId="77777777" w:rsidR="00A14E69" w:rsidRPr="009A0AF2" w:rsidRDefault="004A5177">
      <w:pPr>
        <w:tabs>
          <w:tab w:val="left" w:pos="5580"/>
        </w:tabs>
        <w:spacing w:before="120"/>
        <w:rPr>
          <w:rFonts w:ascii="宋体" w:hAnsi="宋体"/>
        </w:rPr>
      </w:pPr>
      <w:r w:rsidRPr="009A0AF2">
        <w:rPr>
          <w:rFonts w:ascii="宋体" w:hAnsi="宋体"/>
        </w:rPr>
        <w:lastRenderedPageBreak/>
        <w:t>7、有关开户银行的名称和地址：_______________________________</w:t>
      </w:r>
    </w:p>
    <w:p w14:paraId="6D5F480A" w14:textId="77777777" w:rsidR="00A14E69" w:rsidRPr="009A0AF2" w:rsidRDefault="004A5177">
      <w:pPr>
        <w:tabs>
          <w:tab w:val="left" w:pos="5580"/>
        </w:tabs>
        <w:spacing w:before="120"/>
        <w:rPr>
          <w:rFonts w:ascii="宋体" w:hAnsi="宋体"/>
        </w:rPr>
      </w:pPr>
      <w:r w:rsidRPr="009A0AF2">
        <w:rPr>
          <w:rFonts w:ascii="宋体" w:hAnsi="宋体"/>
        </w:rPr>
        <w:t>8、其他情况：_______________________________________________</w:t>
      </w:r>
    </w:p>
    <w:p w14:paraId="7B5BA223" w14:textId="77777777" w:rsidR="00A14E69" w:rsidRPr="009A0AF2" w:rsidRDefault="004A5177">
      <w:pPr>
        <w:tabs>
          <w:tab w:val="left" w:pos="5580"/>
        </w:tabs>
        <w:spacing w:before="120"/>
        <w:ind w:firstLine="504"/>
        <w:rPr>
          <w:rFonts w:ascii="宋体" w:hAnsi="宋体"/>
        </w:rPr>
      </w:pPr>
      <w:r w:rsidRPr="009A0AF2">
        <w:rPr>
          <w:rFonts w:ascii="宋体" w:hAnsi="宋体"/>
        </w:rPr>
        <w:t>兹证明上述声明是真实、正确的，并提供了全部能提供的资料和数据，我们同意遵照贵方要求出示有关证明文件。</w:t>
      </w:r>
    </w:p>
    <w:p w14:paraId="05681852" w14:textId="77777777" w:rsidR="00A14E69" w:rsidRPr="009A0AF2" w:rsidRDefault="00A14E69">
      <w:pPr>
        <w:tabs>
          <w:tab w:val="left" w:pos="5580"/>
        </w:tabs>
        <w:spacing w:before="120"/>
        <w:rPr>
          <w:rFonts w:ascii="宋体" w:hAnsi="宋体"/>
        </w:rPr>
      </w:pPr>
    </w:p>
    <w:p w14:paraId="0579C228" w14:textId="77777777" w:rsidR="00A14E69" w:rsidRPr="009A0AF2" w:rsidRDefault="004A5177">
      <w:pPr>
        <w:tabs>
          <w:tab w:val="left" w:pos="5580"/>
        </w:tabs>
        <w:spacing w:before="120"/>
        <w:rPr>
          <w:rFonts w:ascii="宋体" w:hAnsi="宋体"/>
        </w:rPr>
      </w:pPr>
      <w:r w:rsidRPr="009A0AF2">
        <w:rPr>
          <w:rFonts w:ascii="宋体" w:hAnsi="宋体"/>
        </w:rPr>
        <w:t>日期：_____年______月______日</w:t>
      </w:r>
    </w:p>
    <w:p w14:paraId="2B1A2D22" w14:textId="77777777" w:rsidR="00A14E69" w:rsidRPr="009A0AF2" w:rsidRDefault="004A5177">
      <w:pPr>
        <w:tabs>
          <w:tab w:val="left" w:pos="5580"/>
        </w:tabs>
        <w:spacing w:before="120"/>
        <w:rPr>
          <w:rFonts w:ascii="宋体" w:hAnsi="宋体"/>
        </w:rPr>
      </w:pPr>
      <w:r w:rsidRPr="009A0AF2">
        <w:rPr>
          <w:rFonts w:ascii="宋体" w:hAnsi="宋体"/>
        </w:rPr>
        <w:t>制造商名称：__________________________</w:t>
      </w:r>
    </w:p>
    <w:p w14:paraId="26423876" w14:textId="77777777" w:rsidR="00A14E69" w:rsidRPr="009A0AF2" w:rsidRDefault="004A5177">
      <w:pPr>
        <w:tabs>
          <w:tab w:val="left" w:pos="5580"/>
        </w:tabs>
        <w:spacing w:before="120"/>
        <w:rPr>
          <w:rFonts w:ascii="宋体" w:hAnsi="宋体"/>
        </w:rPr>
      </w:pPr>
      <w:r w:rsidRPr="009A0AF2">
        <w:rPr>
          <w:rFonts w:ascii="宋体" w:hAnsi="宋体"/>
        </w:rPr>
        <w:t>法人授权代表 (签字)：______________</w:t>
      </w:r>
      <w:r w:rsidRPr="009A0AF2">
        <w:rPr>
          <w:rFonts w:ascii="宋体" w:hAnsi="宋体"/>
          <w:u w:val="single"/>
        </w:rPr>
        <w:t>__ _</w:t>
      </w:r>
    </w:p>
    <w:p w14:paraId="557CC8CE" w14:textId="77777777" w:rsidR="00A14E69" w:rsidRPr="009A0AF2" w:rsidRDefault="004A5177">
      <w:pPr>
        <w:tabs>
          <w:tab w:val="left" w:pos="5580"/>
        </w:tabs>
        <w:spacing w:before="120"/>
        <w:rPr>
          <w:rFonts w:ascii="宋体" w:hAnsi="宋体"/>
        </w:rPr>
      </w:pPr>
      <w:r w:rsidRPr="009A0AF2">
        <w:rPr>
          <w:rFonts w:ascii="宋体" w:hAnsi="宋体"/>
        </w:rPr>
        <w:t>法人授权代表的职务：__________________　电话号：__________________</w:t>
      </w:r>
    </w:p>
    <w:p w14:paraId="2F305AAF" w14:textId="77777777" w:rsidR="00A14E69" w:rsidRPr="009A0AF2" w:rsidRDefault="004A5177">
      <w:pPr>
        <w:tabs>
          <w:tab w:val="left" w:pos="5580"/>
        </w:tabs>
        <w:spacing w:before="120"/>
        <w:rPr>
          <w:rFonts w:ascii="宋体" w:hAnsi="宋体"/>
        </w:rPr>
      </w:pPr>
      <w:r w:rsidRPr="009A0AF2">
        <w:rPr>
          <w:rFonts w:ascii="宋体" w:hAnsi="宋体"/>
        </w:rPr>
        <w:t>制造商盖章：__________________________　传真号：__________________</w:t>
      </w:r>
      <w:bookmarkEnd w:id="319"/>
      <w:bookmarkEnd w:id="320"/>
      <w:bookmarkEnd w:id="321"/>
      <w:bookmarkEnd w:id="322"/>
      <w:bookmarkEnd w:id="323"/>
    </w:p>
    <w:p w14:paraId="6D13A8DD" w14:textId="77777777" w:rsidR="00A14E69" w:rsidRPr="009A0AF2" w:rsidRDefault="00A14E69">
      <w:pPr>
        <w:jc w:val="center"/>
        <w:rPr>
          <w:rFonts w:ascii="宋体" w:hAnsi="宋体"/>
        </w:rPr>
      </w:pPr>
    </w:p>
    <w:p w14:paraId="26421674" w14:textId="77777777" w:rsidR="00A14E69" w:rsidRPr="009A0AF2" w:rsidRDefault="004A5177">
      <w:pPr>
        <w:jc w:val="center"/>
        <w:rPr>
          <w:rFonts w:ascii="宋体" w:hAnsi="宋体"/>
          <w:b/>
          <w:bCs/>
        </w:rPr>
      </w:pPr>
      <w:r w:rsidRPr="009A0AF2">
        <w:rPr>
          <w:rFonts w:ascii="宋体" w:hAnsi="宋体"/>
        </w:rPr>
        <w:br w:type="page"/>
      </w:r>
      <w:r w:rsidRPr="009A0AF2">
        <w:rPr>
          <w:rFonts w:ascii="宋体" w:hAnsi="宋体"/>
          <w:b/>
          <w:bCs/>
        </w:rPr>
        <w:lastRenderedPageBreak/>
        <w:t>6-5</w:t>
      </w:r>
      <w:r w:rsidRPr="009A0AF2">
        <w:rPr>
          <w:rFonts w:ascii="宋体" w:hAnsi="宋体" w:hint="eastAsia"/>
          <w:b/>
          <w:bCs/>
        </w:rPr>
        <w:t>制造商授权书（如适用）</w:t>
      </w:r>
    </w:p>
    <w:p w14:paraId="506436D5" w14:textId="77777777" w:rsidR="00A14E69" w:rsidRPr="009A0AF2" w:rsidRDefault="00A14E69">
      <w:pPr>
        <w:jc w:val="center"/>
        <w:rPr>
          <w:rFonts w:ascii="宋体" w:hAnsi="宋体"/>
          <w:u w:val="single"/>
        </w:rPr>
      </w:pPr>
    </w:p>
    <w:p w14:paraId="2F98694A" w14:textId="77777777" w:rsidR="00A14E69" w:rsidRPr="009A0AF2" w:rsidRDefault="004A5177">
      <w:pPr>
        <w:rPr>
          <w:rFonts w:ascii="宋体" w:hAnsi="宋体"/>
          <w:u w:val="single"/>
        </w:rPr>
      </w:pPr>
      <w:r w:rsidRPr="009A0AF2">
        <w:rPr>
          <w:rFonts w:ascii="宋体" w:hAnsi="宋体" w:hint="eastAsia"/>
        </w:rPr>
        <w:t>致：</w:t>
      </w:r>
      <w:r w:rsidRPr="009A0AF2">
        <w:rPr>
          <w:rFonts w:ascii="宋体" w:hAnsi="宋体" w:hint="eastAsia"/>
          <w:u w:val="single"/>
        </w:rPr>
        <w:t>（采购代理机构）</w:t>
      </w:r>
    </w:p>
    <w:p w14:paraId="050C028B" w14:textId="77777777" w:rsidR="00A14E69" w:rsidRPr="009A0AF2" w:rsidRDefault="004A5177">
      <w:pPr>
        <w:tabs>
          <w:tab w:val="left" w:pos="5580"/>
        </w:tabs>
        <w:ind w:firstLineChars="200" w:firstLine="480"/>
        <w:rPr>
          <w:rFonts w:ascii="宋体" w:hAnsi="宋体"/>
        </w:rPr>
      </w:pPr>
      <w:r w:rsidRPr="009A0AF2">
        <w:rPr>
          <w:rFonts w:ascii="宋体" w:hAnsi="宋体" w:hint="eastAsia"/>
        </w:rPr>
        <w:t>我们（</w:t>
      </w:r>
      <w:r w:rsidRPr="009A0AF2">
        <w:rPr>
          <w:rFonts w:ascii="宋体" w:hAnsi="宋体" w:hint="eastAsia"/>
          <w:u w:val="single"/>
        </w:rPr>
        <w:t>制造商名称</w:t>
      </w:r>
      <w:r w:rsidRPr="009A0AF2">
        <w:rPr>
          <w:rFonts w:ascii="宋体" w:hAnsi="宋体" w:hint="eastAsia"/>
        </w:rPr>
        <w:t>）是按（</w:t>
      </w:r>
      <w:r w:rsidRPr="009A0AF2">
        <w:rPr>
          <w:rFonts w:ascii="宋体" w:hAnsi="宋体" w:hint="eastAsia"/>
          <w:u w:val="single"/>
        </w:rPr>
        <w:t>国家</w:t>
      </w:r>
      <w:r w:rsidRPr="009A0AF2">
        <w:rPr>
          <w:rFonts w:ascii="宋体" w:hAnsi="宋体"/>
          <w:u w:val="single"/>
        </w:rPr>
        <w:t>/地区名称</w:t>
      </w:r>
      <w:r w:rsidRPr="009A0AF2">
        <w:rPr>
          <w:rFonts w:ascii="宋体" w:hAnsi="宋体" w:hint="eastAsia"/>
        </w:rPr>
        <w:t>）法律成立的一家制造商，主要营业地点设在（</w:t>
      </w:r>
      <w:r w:rsidRPr="009A0AF2">
        <w:rPr>
          <w:rFonts w:ascii="宋体" w:hAnsi="宋体" w:hint="eastAsia"/>
          <w:u w:val="single"/>
        </w:rPr>
        <w:t>制造商地址</w:t>
      </w:r>
      <w:r w:rsidRPr="009A0AF2">
        <w:rPr>
          <w:rFonts w:ascii="宋体" w:hAnsi="宋体" w:hint="eastAsia"/>
        </w:rPr>
        <w:t>）。兹指派按（</w:t>
      </w:r>
      <w:r w:rsidRPr="009A0AF2">
        <w:rPr>
          <w:rFonts w:ascii="宋体" w:hAnsi="宋体" w:hint="eastAsia"/>
          <w:u w:val="single"/>
        </w:rPr>
        <w:t>国家</w:t>
      </w:r>
      <w:r w:rsidRPr="009A0AF2">
        <w:rPr>
          <w:rFonts w:ascii="宋体" w:hAnsi="宋体"/>
          <w:u w:val="single"/>
        </w:rPr>
        <w:t>/地区名称</w:t>
      </w:r>
      <w:r w:rsidRPr="009A0AF2">
        <w:rPr>
          <w:rFonts w:ascii="宋体" w:hAnsi="宋体" w:hint="eastAsia"/>
        </w:rPr>
        <w:t>）的法律正式成立的，主要营业地点设在（</w:t>
      </w:r>
      <w:r w:rsidRPr="009A0AF2">
        <w:rPr>
          <w:rFonts w:ascii="宋体" w:hAnsi="宋体" w:hint="eastAsia"/>
          <w:u w:val="single"/>
        </w:rPr>
        <w:t>投标人地址</w:t>
      </w:r>
      <w:r w:rsidRPr="009A0AF2">
        <w:rPr>
          <w:rFonts w:ascii="宋体" w:hAnsi="宋体" w:hint="eastAsia"/>
        </w:rPr>
        <w:t>）的（</w:t>
      </w:r>
      <w:r w:rsidRPr="009A0AF2">
        <w:rPr>
          <w:rFonts w:ascii="宋体" w:hAnsi="宋体" w:hint="eastAsia"/>
          <w:u w:val="single"/>
        </w:rPr>
        <w:t>投标人名称</w:t>
      </w:r>
      <w:r w:rsidRPr="009A0AF2">
        <w:rPr>
          <w:rFonts w:ascii="宋体" w:hAnsi="宋体" w:hint="eastAsia"/>
        </w:rPr>
        <w:t>）作为我方真正的合法的代理人进行下列有效的活动：</w:t>
      </w:r>
    </w:p>
    <w:p w14:paraId="38CA4CFD" w14:textId="77777777" w:rsidR="00A14E69" w:rsidRPr="009A0AF2" w:rsidRDefault="004A5177">
      <w:pPr>
        <w:ind w:firstLineChars="200" w:firstLine="480"/>
        <w:rPr>
          <w:rFonts w:ascii="宋体" w:hAnsi="宋体"/>
        </w:rPr>
      </w:pPr>
      <w:bookmarkStart w:id="324" w:name="_Toc451254545"/>
      <w:bookmarkStart w:id="325" w:name="_Toc441043400"/>
      <w:r w:rsidRPr="009A0AF2">
        <w:rPr>
          <w:rFonts w:ascii="宋体" w:hAnsi="宋体" w:hint="eastAsia"/>
        </w:rPr>
        <w:t>（</w:t>
      </w:r>
      <w:r w:rsidRPr="009A0AF2">
        <w:rPr>
          <w:rFonts w:ascii="宋体" w:hAnsi="宋体"/>
        </w:rPr>
        <w:t>1）代表我方办理</w:t>
      </w:r>
      <w:proofErr w:type="gramStart"/>
      <w:r w:rsidRPr="009A0AF2">
        <w:rPr>
          <w:rFonts w:ascii="宋体" w:hAnsi="宋体"/>
        </w:rPr>
        <w:t>贵方第</w:t>
      </w:r>
      <w:r w:rsidRPr="009A0AF2">
        <w:rPr>
          <w:rFonts w:ascii="宋体" w:hAnsi="宋体" w:hint="eastAsia"/>
          <w:u w:val="single"/>
        </w:rPr>
        <w:t xml:space="preserve">　　</w:t>
      </w:r>
      <w:proofErr w:type="gramEnd"/>
      <w:r w:rsidRPr="009A0AF2">
        <w:rPr>
          <w:rFonts w:ascii="宋体" w:hAnsi="宋体" w:hint="eastAsia"/>
          <w:u w:val="single"/>
        </w:rPr>
        <w:t xml:space="preserve">（项目编号）　　</w:t>
      </w:r>
      <w:r w:rsidRPr="009A0AF2">
        <w:rPr>
          <w:rFonts w:ascii="宋体" w:hAnsi="宋体" w:hint="eastAsia"/>
        </w:rPr>
        <w:t>号投标邀请要求提供的由我方制造的货物的有关事宜，并对我方具有约束力。</w:t>
      </w:r>
      <w:bookmarkEnd w:id="324"/>
      <w:bookmarkEnd w:id="325"/>
    </w:p>
    <w:p w14:paraId="43F84C1E" w14:textId="77777777" w:rsidR="00A14E69" w:rsidRPr="009A0AF2" w:rsidRDefault="004A5177">
      <w:pPr>
        <w:tabs>
          <w:tab w:val="left" w:pos="5580"/>
        </w:tabs>
        <w:ind w:firstLineChars="200" w:firstLine="480"/>
        <w:rPr>
          <w:rFonts w:ascii="宋体" w:hAnsi="宋体"/>
        </w:rPr>
      </w:pPr>
      <w:r w:rsidRPr="009A0AF2">
        <w:rPr>
          <w:rFonts w:ascii="宋体" w:hAnsi="宋体" w:hint="eastAsia"/>
        </w:rPr>
        <w:t>（</w:t>
      </w:r>
      <w:r w:rsidRPr="009A0AF2">
        <w:rPr>
          <w:rFonts w:ascii="宋体" w:hAnsi="宋体"/>
        </w:rPr>
        <w:t>2）作为制造商，我方保证以投标合作者来约束自己，并对该投标共同和分别承担招标文件中所规定的义务。</w:t>
      </w:r>
    </w:p>
    <w:p w14:paraId="278CFC4F" w14:textId="77777777" w:rsidR="00A14E69" w:rsidRPr="009A0AF2" w:rsidRDefault="004A5177">
      <w:pPr>
        <w:tabs>
          <w:tab w:val="left" w:pos="5580"/>
        </w:tabs>
        <w:ind w:firstLineChars="200" w:firstLine="480"/>
        <w:rPr>
          <w:rFonts w:ascii="宋体" w:hAnsi="宋体"/>
        </w:rPr>
      </w:pPr>
      <w:r w:rsidRPr="009A0AF2">
        <w:rPr>
          <w:rFonts w:ascii="宋体" w:hAnsi="宋体" w:hint="eastAsia"/>
        </w:rPr>
        <w:t>（</w:t>
      </w:r>
      <w:r w:rsidRPr="009A0AF2">
        <w:rPr>
          <w:rFonts w:ascii="宋体" w:hAnsi="宋体"/>
        </w:rPr>
        <w:t>3）我方兹授予</w:t>
      </w:r>
      <w:r w:rsidRPr="009A0AF2">
        <w:rPr>
          <w:rFonts w:ascii="宋体" w:hAnsi="宋体" w:hint="eastAsia"/>
          <w:u w:val="single"/>
        </w:rPr>
        <w:t xml:space="preserve">　　（投标人名称）　　</w:t>
      </w:r>
      <w:r w:rsidRPr="009A0AF2">
        <w:rPr>
          <w:rFonts w:ascii="宋体" w:hAnsi="宋体" w:hint="eastAsia"/>
        </w:rPr>
        <w:t>全权办理和履行上述我方为完成上述各点所必须的事宜，具有替换或撤销的全权。兹确认</w:t>
      </w:r>
      <w:r w:rsidRPr="009A0AF2">
        <w:rPr>
          <w:rFonts w:ascii="宋体" w:hAnsi="宋体" w:hint="eastAsia"/>
          <w:u w:val="single"/>
        </w:rPr>
        <w:t xml:space="preserve">　　（投标人名称）　　</w:t>
      </w:r>
      <w:r w:rsidRPr="009A0AF2">
        <w:rPr>
          <w:rFonts w:ascii="宋体" w:hAnsi="宋体" w:hint="eastAsia"/>
        </w:rPr>
        <w:t>或其正式授权代表依此合法地办理一切事宜。</w:t>
      </w:r>
    </w:p>
    <w:p w14:paraId="66B81B45" w14:textId="77777777" w:rsidR="00A14E69" w:rsidRPr="009A0AF2" w:rsidRDefault="004A5177">
      <w:pPr>
        <w:tabs>
          <w:tab w:val="left" w:pos="5580"/>
        </w:tabs>
        <w:ind w:leftChars="228" w:left="547"/>
        <w:rPr>
          <w:rFonts w:ascii="宋体" w:hAnsi="宋体"/>
        </w:rPr>
      </w:pPr>
      <w:r w:rsidRPr="009A0AF2">
        <w:rPr>
          <w:rFonts w:ascii="宋体" w:hAnsi="宋体" w:hint="eastAsia"/>
        </w:rPr>
        <w:t>我方于</w:t>
      </w:r>
      <w:r w:rsidRPr="009A0AF2">
        <w:rPr>
          <w:rFonts w:ascii="宋体" w:hAnsi="宋体" w:hint="eastAsia"/>
          <w:u w:val="single"/>
        </w:rPr>
        <w:t xml:space="preserve">　　</w:t>
      </w:r>
      <w:proofErr w:type="gramStart"/>
      <w:r w:rsidRPr="009A0AF2">
        <w:rPr>
          <w:rFonts w:ascii="宋体" w:hAnsi="宋体" w:hint="eastAsia"/>
          <w:u w:val="single"/>
        </w:rPr>
        <w:t xml:space="preserve">　</w:t>
      </w:r>
      <w:proofErr w:type="gramEnd"/>
      <w:r w:rsidRPr="009A0AF2">
        <w:rPr>
          <w:rFonts w:ascii="宋体" w:hAnsi="宋体" w:hint="eastAsia"/>
        </w:rPr>
        <w:t>年</w:t>
      </w:r>
      <w:r w:rsidRPr="009A0AF2">
        <w:rPr>
          <w:rFonts w:ascii="宋体" w:hAnsi="宋体" w:hint="eastAsia"/>
          <w:u w:val="single"/>
        </w:rPr>
        <w:t xml:space="preserve">　　</w:t>
      </w:r>
      <w:proofErr w:type="gramStart"/>
      <w:r w:rsidRPr="009A0AF2">
        <w:rPr>
          <w:rFonts w:ascii="宋体" w:hAnsi="宋体" w:hint="eastAsia"/>
          <w:u w:val="single"/>
        </w:rPr>
        <w:t xml:space="preserve">　</w:t>
      </w:r>
      <w:proofErr w:type="gramEnd"/>
      <w:r w:rsidRPr="009A0AF2">
        <w:rPr>
          <w:rFonts w:ascii="宋体" w:hAnsi="宋体" w:hint="eastAsia"/>
        </w:rPr>
        <w:t>月</w:t>
      </w:r>
      <w:r w:rsidRPr="009A0AF2">
        <w:rPr>
          <w:rFonts w:ascii="宋体" w:hAnsi="宋体" w:hint="eastAsia"/>
          <w:u w:val="single"/>
        </w:rPr>
        <w:t xml:space="preserve">　　</w:t>
      </w:r>
      <w:proofErr w:type="gramStart"/>
      <w:r w:rsidRPr="009A0AF2">
        <w:rPr>
          <w:rFonts w:ascii="宋体" w:hAnsi="宋体" w:hint="eastAsia"/>
          <w:u w:val="single"/>
        </w:rPr>
        <w:t xml:space="preserve">　</w:t>
      </w:r>
      <w:r w:rsidRPr="009A0AF2">
        <w:rPr>
          <w:rFonts w:ascii="宋体" w:hAnsi="宋体" w:hint="eastAsia"/>
        </w:rPr>
        <w:t>日签署</w:t>
      </w:r>
      <w:proofErr w:type="gramEnd"/>
      <w:r w:rsidRPr="009A0AF2">
        <w:rPr>
          <w:rFonts w:ascii="宋体" w:hAnsi="宋体" w:hint="eastAsia"/>
        </w:rPr>
        <w:t>本文件，（投标人名称）</w:t>
      </w:r>
      <w:proofErr w:type="gramStart"/>
      <w:r w:rsidRPr="009A0AF2">
        <w:rPr>
          <w:rFonts w:ascii="宋体" w:hAnsi="宋体" w:hint="eastAsia"/>
        </w:rPr>
        <w:t>于</w:t>
      </w:r>
      <w:r w:rsidRPr="009A0AF2">
        <w:rPr>
          <w:rFonts w:ascii="宋体" w:hAnsi="宋体" w:hint="eastAsia"/>
          <w:u w:val="single"/>
        </w:rPr>
        <w:t xml:space="preserve">　　</w:t>
      </w:r>
      <w:proofErr w:type="gramEnd"/>
      <w:r w:rsidRPr="009A0AF2">
        <w:rPr>
          <w:rFonts w:ascii="宋体" w:hAnsi="宋体" w:hint="eastAsia"/>
        </w:rPr>
        <w:t>年</w:t>
      </w:r>
      <w:r w:rsidRPr="009A0AF2">
        <w:rPr>
          <w:rFonts w:ascii="宋体" w:hAnsi="宋体" w:hint="eastAsia"/>
          <w:u w:val="single"/>
        </w:rPr>
        <w:t xml:space="preserve">　　</w:t>
      </w:r>
      <w:r w:rsidRPr="009A0AF2">
        <w:rPr>
          <w:rFonts w:ascii="宋体" w:hAnsi="宋体" w:hint="eastAsia"/>
        </w:rPr>
        <w:t>月</w:t>
      </w:r>
    </w:p>
    <w:p w14:paraId="3FFB053A" w14:textId="77777777" w:rsidR="00A14E69" w:rsidRPr="009A0AF2" w:rsidRDefault="004A5177">
      <w:pPr>
        <w:tabs>
          <w:tab w:val="left" w:pos="5580"/>
        </w:tabs>
        <w:rPr>
          <w:rFonts w:ascii="宋体" w:hAnsi="宋体"/>
        </w:rPr>
      </w:pPr>
      <w:r w:rsidRPr="009A0AF2">
        <w:rPr>
          <w:rFonts w:ascii="宋体" w:hAnsi="宋体" w:hint="eastAsia"/>
        </w:rPr>
        <w:t>日接受此件，以此为证。</w:t>
      </w:r>
    </w:p>
    <w:p w14:paraId="1C044FC6" w14:textId="77777777" w:rsidR="00A14E69" w:rsidRPr="009A0AF2" w:rsidRDefault="00A14E69">
      <w:pPr>
        <w:tabs>
          <w:tab w:val="left" w:pos="5580"/>
        </w:tabs>
        <w:rPr>
          <w:rFonts w:ascii="宋体" w:hAnsi="宋体"/>
        </w:rPr>
      </w:pPr>
    </w:p>
    <w:tbl>
      <w:tblPr>
        <w:tblW w:w="4644" w:type="dxa"/>
        <w:tblLayout w:type="fixed"/>
        <w:tblLook w:val="04A0" w:firstRow="1" w:lastRow="0" w:firstColumn="1" w:lastColumn="0" w:noHBand="0" w:noVBand="1"/>
      </w:tblPr>
      <w:tblGrid>
        <w:gridCol w:w="3369"/>
        <w:gridCol w:w="1275"/>
      </w:tblGrid>
      <w:tr w:rsidR="008D5DE4" w:rsidRPr="009A0AF2" w14:paraId="60D14E60" w14:textId="77777777">
        <w:tc>
          <w:tcPr>
            <w:tcW w:w="3369" w:type="dxa"/>
          </w:tcPr>
          <w:p w14:paraId="6C752044" w14:textId="77777777" w:rsidR="00A14E69" w:rsidRPr="009A0AF2" w:rsidRDefault="004A5177">
            <w:pPr>
              <w:tabs>
                <w:tab w:val="left" w:pos="5580"/>
              </w:tabs>
              <w:rPr>
                <w:rFonts w:ascii="宋体" w:hAnsi="宋体" w:cs="Courier New"/>
              </w:rPr>
            </w:pPr>
            <w:r w:rsidRPr="009A0AF2">
              <w:rPr>
                <w:rFonts w:ascii="宋体" w:hAnsi="宋体" w:cs="Courier New" w:hint="eastAsia"/>
              </w:rPr>
              <w:t>制造商名称：</w:t>
            </w:r>
          </w:p>
        </w:tc>
        <w:tc>
          <w:tcPr>
            <w:tcW w:w="1275" w:type="dxa"/>
          </w:tcPr>
          <w:p w14:paraId="6463B987" w14:textId="77777777" w:rsidR="00A14E69" w:rsidRPr="009A0AF2" w:rsidRDefault="00A14E69">
            <w:pPr>
              <w:tabs>
                <w:tab w:val="left" w:pos="5580"/>
              </w:tabs>
              <w:rPr>
                <w:rFonts w:ascii="宋体" w:hAnsi="宋体" w:cs="Courier New"/>
                <w:u w:val="single"/>
              </w:rPr>
            </w:pPr>
          </w:p>
        </w:tc>
      </w:tr>
      <w:tr w:rsidR="008D5DE4" w:rsidRPr="009A0AF2" w14:paraId="7F25092D" w14:textId="77777777">
        <w:tc>
          <w:tcPr>
            <w:tcW w:w="3369" w:type="dxa"/>
          </w:tcPr>
          <w:p w14:paraId="58B8AD03" w14:textId="77777777" w:rsidR="00A14E69" w:rsidRPr="009A0AF2" w:rsidRDefault="004A5177">
            <w:pPr>
              <w:tabs>
                <w:tab w:val="left" w:pos="5580"/>
              </w:tabs>
              <w:rPr>
                <w:rFonts w:ascii="宋体" w:hAnsi="宋体" w:cs="Courier New"/>
              </w:rPr>
            </w:pPr>
            <w:r w:rsidRPr="009A0AF2">
              <w:rPr>
                <w:rFonts w:ascii="宋体" w:hAnsi="宋体" w:cs="Courier New" w:hint="eastAsia"/>
              </w:rPr>
              <w:t>签字人签名：</w:t>
            </w:r>
          </w:p>
        </w:tc>
        <w:tc>
          <w:tcPr>
            <w:tcW w:w="1275" w:type="dxa"/>
          </w:tcPr>
          <w:p w14:paraId="3FD23AC2" w14:textId="77777777" w:rsidR="00A14E69" w:rsidRPr="009A0AF2" w:rsidRDefault="00A14E69">
            <w:pPr>
              <w:tabs>
                <w:tab w:val="left" w:pos="5580"/>
              </w:tabs>
              <w:rPr>
                <w:rFonts w:ascii="宋体" w:hAnsi="宋体" w:cs="Courier New"/>
                <w:u w:val="single"/>
              </w:rPr>
            </w:pPr>
          </w:p>
        </w:tc>
      </w:tr>
    </w:tbl>
    <w:p w14:paraId="4ADE0858" w14:textId="77777777" w:rsidR="00A14E69" w:rsidRPr="009A0AF2" w:rsidRDefault="004A5177">
      <w:pPr>
        <w:ind w:left="1084" w:hangingChars="450" w:hanging="1084"/>
        <w:rPr>
          <w:rFonts w:ascii="宋体" w:hAnsi="宋体"/>
          <w:b/>
          <w:bCs/>
          <w:u w:val="single"/>
        </w:rPr>
      </w:pPr>
      <w:r w:rsidRPr="009A0AF2">
        <w:rPr>
          <w:rFonts w:ascii="宋体" w:hAnsi="宋体" w:hint="eastAsia"/>
          <w:b/>
          <w:bCs/>
          <w:u w:val="single"/>
        </w:rPr>
        <w:t>注：</w:t>
      </w:r>
    </w:p>
    <w:p w14:paraId="42F301B1" w14:textId="77777777" w:rsidR="00A14E69" w:rsidRPr="009A0AF2" w:rsidRDefault="004A5177">
      <w:pPr>
        <w:rPr>
          <w:rFonts w:ascii="宋体" w:hAnsi="宋体"/>
          <w:bCs/>
        </w:rPr>
      </w:pPr>
      <w:r w:rsidRPr="009A0AF2">
        <w:rPr>
          <w:rFonts w:ascii="宋体" w:hAnsi="宋体"/>
          <w:bCs/>
        </w:rPr>
        <w:t>1</w:t>
      </w:r>
      <w:r w:rsidRPr="009A0AF2">
        <w:rPr>
          <w:rFonts w:ascii="宋体" w:hAnsi="宋体" w:hint="eastAsia"/>
          <w:bCs/>
        </w:rPr>
        <w:t>．</w:t>
      </w:r>
      <w:r w:rsidRPr="009A0AF2">
        <w:rPr>
          <w:rFonts w:ascii="宋体" w:hAnsi="宋体" w:hint="eastAsia"/>
        </w:rPr>
        <w:t>第四</w:t>
      </w:r>
      <w:proofErr w:type="gramStart"/>
      <w:r w:rsidRPr="009A0AF2">
        <w:rPr>
          <w:rFonts w:ascii="宋体" w:hAnsi="宋体" w:hint="eastAsia"/>
        </w:rPr>
        <w:t>章项目</w:t>
      </w:r>
      <w:proofErr w:type="gramEnd"/>
      <w:r w:rsidRPr="009A0AF2">
        <w:rPr>
          <w:rFonts w:ascii="宋体" w:hAnsi="宋体" w:hint="eastAsia"/>
        </w:rPr>
        <w:t>需求中明确要求提供制造厂商授权的进口产品必须提供授权书，其它产品不是必须提供。</w:t>
      </w:r>
      <w:r w:rsidRPr="009A0AF2">
        <w:rPr>
          <w:rFonts w:ascii="宋体" w:hAnsi="宋体" w:hint="eastAsia"/>
          <w:bCs/>
        </w:rPr>
        <w:t>接受厂家代理商的转授权，但需提供上述代理关系的证明。</w:t>
      </w:r>
    </w:p>
    <w:p w14:paraId="7F94C873" w14:textId="77777777" w:rsidR="00A14E69" w:rsidRPr="009A0AF2" w:rsidRDefault="004A5177">
      <w:pPr>
        <w:rPr>
          <w:rFonts w:ascii="宋体" w:hAnsi="宋体"/>
        </w:rPr>
      </w:pPr>
      <w:r w:rsidRPr="009A0AF2">
        <w:rPr>
          <w:rFonts w:ascii="宋体" w:hAnsi="宋体"/>
          <w:bCs/>
        </w:rPr>
        <w:t>2</w:t>
      </w:r>
      <w:r w:rsidRPr="009A0AF2">
        <w:rPr>
          <w:rFonts w:ascii="宋体" w:hAnsi="宋体" w:hint="eastAsia"/>
          <w:bCs/>
        </w:rPr>
        <w:t>．</w:t>
      </w:r>
      <w:r w:rsidRPr="009A0AF2">
        <w:rPr>
          <w:rFonts w:ascii="宋体" w:hAnsi="宋体"/>
          <w:bCs/>
        </w:rPr>
        <w:t>此</w:t>
      </w:r>
      <w:r w:rsidRPr="009A0AF2">
        <w:rPr>
          <w:rFonts w:ascii="宋体" w:hAnsi="宋体" w:hint="eastAsia"/>
        </w:rPr>
        <w:t>授权函格式为参考格式，制造商可依据自身实际情况自行出具授权函。如采用此授权函格式，请按照格式要求完整填写各项内容，并由</w:t>
      </w:r>
      <w:r w:rsidRPr="009A0AF2">
        <w:rPr>
          <w:rFonts w:ascii="宋体" w:hAnsi="宋体" w:cs="Courier New" w:hint="eastAsia"/>
        </w:rPr>
        <w:t>制造商</w:t>
      </w:r>
      <w:r w:rsidRPr="009A0AF2">
        <w:rPr>
          <w:rFonts w:ascii="宋体" w:hAnsi="宋体" w:hint="eastAsia"/>
        </w:rPr>
        <w:t>签字方为有效。</w:t>
      </w:r>
    </w:p>
    <w:p w14:paraId="09DAEC3A" w14:textId="77777777" w:rsidR="00A14E69" w:rsidRPr="009A0AF2" w:rsidRDefault="004A5177">
      <w:pPr>
        <w:rPr>
          <w:rFonts w:ascii="宋体" w:hAnsi="宋体"/>
        </w:rPr>
      </w:pPr>
      <w:r w:rsidRPr="009A0AF2">
        <w:rPr>
          <w:rFonts w:ascii="宋体" w:hAnsi="宋体"/>
        </w:rPr>
        <w:t>3</w:t>
      </w:r>
      <w:r w:rsidRPr="009A0AF2">
        <w:rPr>
          <w:rFonts w:ascii="宋体" w:hAnsi="宋体" w:hint="eastAsia"/>
        </w:rPr>
        <w:t>．</w:t>
      </w:r>
      <w:r w:rsidRPr="009A0AF2">
        <w:rPr>
          <w:rFonts w:ascii="宋体" w:hAnsi="宋体"/>
        </w:rPr>
        <w:t>如制造商已授权其他经销商参与本项目的投标，则制造商不得参与本项目的投标，否则其被</w:t>
      </w:r>
      <w:r w:rsidRPr="009A0AF2">
        <w:rPr>
          <w:rFonts w:ascii="宋体" w:hAnsi="宋体" w:hint="eastAsia"/>
        </w:rPr>
        <w:t>授权经销商将视为无效投标。</w:t>
      </w:r>
    </w:p>
    <w:p w14:paraId="2EA517B5" w14:textId="77777777" w:rsidR="00A14E69" w:rsidRPr="009A0AF2" w:rsidRDefault="004A5177">
      <w:pPr>
        <w:rPr>
          <w:rFonts w:ascii="宋体" w:hAnsi="宋体"/>
        </w:rPr>
      </w:pPr>
      <w:r w:rsidRPr="009A0AF2">
        <w:rPr>
          <w:rFonts w:ascii="宋体" w:hAnsi="宋体"/>
        </w:rPr>
        <w:br w:type="page"/>
      </w:r>
    </w:p>
    <w:p w14:paraId="0E98EF75" w14:textId="5987AF2F" w:rsidR="00A14E69" w:rsidRPr="009A0AF2" w:rsidRDefault="00CA3BAF" w:rsidP="00CA3BAF">
      <w:pPr>
        <w:ind w:firstLine="506"/>
        <w:rPr>
          <w:rFonts w:ascii="宋体" w:hAnsi="宋体"/>
          <w:b/>
          <w:bCs/>
        </w:rPr>
      </w:pPr>
      <w:bookmarkStart w:id="326" w:name="_Toc497235056"/>
      <w:bookmarkStart w:id="327" w:name="_Toc514926471"/>
      <w:bookmarkStart w:id="328" w:name="_Toc106186027"/>
      <w:bookmarkStart w:id="329" w:name="_Toc497235049"/>
      <w:bookmarkStart w:id="330" w:name="_Toc514926461"/>
      <w:r w:rsidRPr="009A0AF2">
        <w:rPr>
          <w:rFonts w:ascii="宋体" w:hAnsi="宋体"/>
          <w:b/>
          <w:bCs/>
        </w:rPr>
        <w:lastRenderedPageBreak/>
        <w:t xml:space="preserve">6-6 </w:t>
      </w:r>
      <w:r w:rsidR="004A5177" w:rsidRPr="009A0AF2">
        <w:rPr>
          <w:rFonts w:ascii="宋体" w:hAnsi="宋体"/>
          <w:b/>
          <w:bCs/>
        </w:rPr>
        <w:t>投标人企业类型声明函</w:t>
      </w:r>
      <w:bookmarkEnd w:id="326"/>
      <w:bookmarkEnd w:id="327"/>
      <w:bookmarkEnd w:id="328"/>
    </w:p>
    <w:p w14:paraId="1C270FA8" w14:textId="77777777" w:rsidR="00A14E69" w:rsidRPr="009A0AF2" w:rsidRDefault="004A5177">
      <w:pPr>
        <w:pStyle w:val="a3"/>
        <w:ind w:firstLine="504"/>
        <w:rPr>
          <w:rFonts w:hAnsi="宋体"/>
        </w:rPr>
      </w:pPr>
      <w:bookmarkStart w:id="331" w:name="OLE_LINK14"/>
      <w:bookmarkStart w:id="332" w:name="OLE_LINK13"/>
      <w:r w:rsidRPr="009A0AF2">
        <w:rPr>
          <w:rFonts w:hAnsi="宋体" w:hint="eastAsia"/>
        </w:rPr>
        <w:t>说明：</w:t>
      </w:r>
    </w:p>
    <w:p w14:paraId="219063B2" w14:textId="77777777" w:rsidR="00A14E69" w:rsidRPr="009A0AF2" w:rsidRDefault="004A5177">
      <w:pPr>
        <w:tabs>
          <w:tab w:val="left" w:pos="5580"/>
        </w:tabs>
        <w:ind w:firstLineChars="202" w:firstLine="485"/>
        <w:rPr>
          <w:rFonts w:ascii="宋体" w:hAnsi="宋体"/>
        </w:rPr>
      </w:pPr>
      <w:r w:rsidRPr="009A0AF2">
        <w:rPr>
          <w:rFonts w:ascii="宋体" w:hAnsi="宋体" w:hint="eastAsia"/>
        </w:rPr>
        <w:t>（</w:t>
      </w:r>
      <w:r w:rsidRPr="009A0AF2">
        <w:rPr>
          <w:rFonts w:ascii="宋体" w:hAnsi="宋体"/>
        </w:rPr>
        <w:t>1</w:t>
      </w:r>
      <w:r w:rsidRPr="009A0AF2">
        <w:rPr>
          <w:rFonts w:ascii="宋体" w:hAnsi="宋体" w:hint="eastAsia"/>
        </w:rPr>
        <w:t>）中小企业参加政府采购活动，应当出具此格式文件。《中小企业声明函》由参加政府采购活动的投标人出具。联合体投标的，《中小企业声明函》由牵头人出具。</w:t>
      </w:r>
    </w:p>
    <w:p w14:paraId="3B4D57F7" w14:textId="77777777" w:rsidR="00A14E69" w:rsidRPr="009A0AF2" w:rsidRDefault="004A5177">
      <w:pPr>
        <w:tabs>
          <w:tab w:val="left" w:pos="5580"/>
        </w:tabs>
        <w:ind w:firstLineChars="202" w:firstLine="485"/>
        <w:rPr>
          <w:rFonts w:ascii="宋体" w:hAnsi="宋体"/>
        </w:rPr>
      </w:pPr>
      <w:r w:rsidRPr="009A0AF2">
        <w:rPr>
          <w:rFonts w:ascii="宋体" w:hAnsi="宋体" w:hint="eastAsia"/>
        </w:rPr>
        <w:t>（</w:t>
      </w:r>
      <w:r w:rsidRPr="009A0AF2">
        <w:rPr>
          <w:rFonts w:ascii="宋体" w:hAnsi="宋体"/>
        </w:rPr>
        <w:t>2</w:t>
      </w:r>
      <w:r w:rsidRPr="009A0AF2">
        <w:rPr>
          <w:rFonts w:ascii="宋体" w:hAnsi="宋体"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1347054" w14:textId="77777777" w:rsidR="00A14E69" w:rsidRPr="009A0AF2" w:rsidRDefault="004A5177">
      <w:pPr>
        <w:tabs>
          <w:tab w:val="left" w:pos="5580"/>
        </w:tabs>
        <w:ind w:firstLineChars="202" w:firstLine="485"/>
        <w:rPr>
          <w:rFonts w:ascii="宋体" w:hAnsi="宋体"/>
        </w:rPr>
      </w:pPr>
      <w:r w:rsidRPr="009A0AF2">
        <w:rPr>
          <w:rFonts w:ascii="宋体" w:hAnsi="宋体" w:hint="eastAsia"/>
        </w:rPr>
        <w:t>（</w:t>
      </w:r>
      <w:r w:rsidRPr="009A0AF2">
        <w:rPr>
          <w:rFonts w:ascii="宋体" w:hAnsi="宋体"/>
        </w:rPr>
        <w:t>3</w:t>
      </w:r>
      <w:r w:rsidRPr="009A0AF2">
        <w:rPr>
          <w:rFonts w:ascii="宋体" w:hAnsi="宋体" w:hint="eastAsia"/>
        </w:rPr>
        <w:t>）对于多标的</w:t>
      </w:r>
      <w:proofErr w:type="gramStart"/>
      <w:r w:rsidRPr="009A0AF2">
        <w:rPr>
          <w:rFonts w:ascii="宋体" w:hAnsi="宋体" w:hint="eastAsia"/>
        </w:rPr>
        <w:t>的</w:t>
      </w:r>
      <w:proofErr w:type="gramEnd"/>
      <w:r w:rsidRPr="009A0AF2">
        <w:rPr>
          <w:rFonts w:ascii="宋体" w:hAnsi="宋体" w:hint="eastAsia"/>
        </w:rPr>
        <w:t>采购项目，投标人应充分、准确地了解所投产品制造企业信息。对相关情况了解不清楚的，不建议填报本声明函。</w:t>
      </w:r>
    </w:p>
    <w:p w14:paraId="73C618EF" w14:textId="77777777" w:rsidR="00A14E69" w:rsidRPr="009A0AF2" w:rsidRDefault="004A5177">
      <w:pPr>
        <w:tabs>
          <w:tab w:val="left" w:pos="5580"/>
        </w:tabs>
        <w:ind w:firstLineChars="202" w:firstLine="485"/>
        <w:rPr>
          <w:rFonts w:ascii="宋体" w:hAnsi="宋体"/>
        </w:rPr>
      </w:pPr>
      <w:r w:rsidRPr="009A0AF2">
        <w:rPr>
          <w:rFonts w:ascii="宋体" w:hAnsi="宋体" w:hint="eastAsia"/>
        </w:rPr>
        <w:t>（</w:t>
      </w:r>
      <w:r w:rsidRPr="009A0AF2">
        <w:rPr>
          <w:rFonts w:ascii="宋体" w:hAnsi="宋体"/>
        </w:rPr>
        <w:t>4</w:t>
      </w:r>
      <w:r w:rsidRPr="009A0AF2">
        <w:rPr>
          <w:rFonts w:ascii="宋体" w:hAnsi="宋体" w:hint="eastAsia"/>
        </w:rPr>
        <w:t>）本项目采购标的所属行业详见第五章评分办法及评分标准。</w:t>
      </w:r>
    </w:p>
    <w:p w14:paraId="11B78189" w14:textId="77777777" w:rsidR="00A14E69" w:rsidRPr="009A0AF2" w:rsidRDefault="004A5177">
      <w:pPr>
        <w:tabs>
          <w:tab w:val="left" w:pos="5580"/>
        </w:tabs>
        <w:ind w:firstLineChars="202" w:firstLine="485"/>
        <w:rPr>
          <w:rFonts w:ascii="宋体" w:hAnsi="宋体"/>
        </w:rPr>
      </w:pPr>
      <w:r w:rsidRPr="009A0AF2">
        <w:rPr>
          <w:rFonts w:ascii="宋体" w:hAnsi="宋体" w:hint="eastAsia"/>
        </w:rPr>
        <w:t>（</w:t>
      </w:r>
      <w:r w:rsidRPr="009A0AF2">
        <w:rPr>
          <w:rFonts w:ascii="宋体" w:hAnsi="宋体"/>
        </w:rPr>
        <w:t>5</w:t>
      </w:r>
      <w:r w:rsidRPr="009A0AF2">
        <w:rPr>
          <w:rFonts w:ascii="宋体" w:hAnsi="宋体"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7F13039" w14:textId="77777777" w:rsidR="00A14E69" w:rsidRPr="009A0AF2" w:rsidRDefault="004A5177">
      <w:pPr>
        <w:tabs>
          <w:tab w:val="left" w:pos="5580"/>
        </w:tabs>
        <w:ind w:firstLineChars="202" w:firstLine="485"/>
        <w:rPr>
          <w:rFonts w:ascii="宋体" w:hAnsi="宋体"/>
        </w:rPr>
      </w:pPr>
      <w:r w:rsidRPr="009A0AF2">
        <w:rPr>
          <w:rFonts w:ascii="宋体" w:hAnsi="宋体"/>
        </w:rPr>
        <w:br w:type="page"/>
      </w:r>
    </w:p>
    <w:p w14:paraId="0AD3D12E" w14:textId="77777777" w:rsidR="00A14E69" w:rsidRPr="009A0AF2" w:rsidRDefault="004A5177">
      <w:pPr>
        <w:autoSpaceDE w:val="0"/>
        <w:autoSpaceDN w:val="0"/>
        <w:adjustRightInd w:val="0"/>
        <w:ind w:firstLine="747"/>
        <w:jc w:val="center"/>
        <w:rPr>
          <w:rFonts w:ascii="宋体" w:hAnsi="宋体"/>
          <w:b/>
          <w:bCs/>
          <w:sz w:val="36"/>
          <w:szCs w:val="36"/>
        </w:rPr>
      </w:pPr>
      <w:r w:rsidRPr="009A0AF2">
        <w:rPr>
          <w:rFonts w:ascii="宋体" w:hAnsi="宋体" w:hint="eastAsia"/>
          <w:b/>
          <w:bCs/>
          <w:sz w:val="36"/>
          <w:szCs w:val="36"/>
        </w:rPr>
        <w:lastRenderedPageBreak/>
        <w:t>中小企业声明函（货物）（格式）</w:t>
      </w:r>
    </w:p>
    <w:p w14:paraId="7B0C7659" w14:textId="77777777" w:rsidR="00A14E69" w:rsidRPr="009A0AF2" w:rsidRDefault="004A5177">
      <w:pPr>
        <w:autoSpaceDE w:val="0"/>
        <w:autoSpaceDN w:val="0"/>
        <w:adjustRightInd w:val="0"/>
        <w:ind w:firstLineChars="200" w:firstLine="480"/>
        <w:rPr>
          <w:rFonts w:ascii="宋体" w:hAnsi="宋体" w:cs="仿宋"/>
        </w:rPr>
      </w:pPr>
      <w:r w:rsidRPr="009A0AF2">
        <w:rPr>
          <w:rFonts w:ascii="宋体" w:hAnsi="宋体" w:cs="仿宋" w:hint="eastAsia"/>
        </w:rPr>
        <w:t>本公司（联合体）郑重声明，根据《政府采购促进中小企业发展管理办法》（财库</w:t>
      </w:r>
      <w:r w:rsidRPr="009A0AF2">
        <w:rPr>
          <w:rFonts w:ascii="宋体" w:hAnsi="宋体" w:hint="eastAsia"/>
        </w:rPr>
        <w:t>﹝</w:t>
      </w:r>
      <w:r w:rsidRPr="009A0AF2">
        <w:rPr>
          <w:rFonts w:ascii="宋体" w:hAnsi="宋体" w:cs="仿宋"/>
        </w:rPr>
        <w:t>2020</w:t>
      </w:r>
      <w:r w:rsidRPr="009A0AF2">
        <w:rPr>
          <w:rFonts w:ascii="宋体" w:hAnsi="宋体" w:hint="eastAsia"/>
        </w:rPr>
        <w:t>﹞</w:t>
      </w:r>
      <w:r w:rsidRPr="009A0AF2">
        <w:rPr>
          <w:rFonts w:ascii="宋体" w:hAnsi="宋体" w:cs="仿宋"/>
        </w:rPr>
        <w:t xml:space="preserve">46 </w:t>
      </w:r>
      <w:r w:rsidRPr="009A0AF2">
        <w:rPr>
          <w:rFonts w:ascii="宋体" w:hAnsi="宋体" w:cs="仿宋" w:hint="eastAsia"/>
        </w:rPr>
        <w:t>号）的规定，本公司（联合体）参加</w:t>
      </w:r>
      <w:r w:rsidRPr="009A0AF2">
        <w:rPr>
          <w:rFonts w:ascii="宋体" w:hAnsi="宋体" w:cs="仿宋" w:hint="eastAsia"/>
          <w:u w:val="single"/>
        </w:rPr>
        <w:t>（采购人单位名称）</w:t>
      </w:r>
      <w:r w:rsidRPr="009A0AF2">
        <w:rPr>
          <w:rFonts w:ascii="宋体" w:hAnsi="宋体" w:cs="仿宋" w:hint="eastAsia"/>
        </w:rPr>
        <w:t>的</w:t>
      </w:r>
      <w:r w:rsidRPr="009A0AF2">
        <w:rPr>
          <w:rFonts w:ascii="宋体" w:hAnsi="宋体" w:cs="仿宋" w:hint="eastAsia"/>
          <w:u w:val="single"/>
        </w:rPr>
        <w:t>（项目名称）</w:t>
      </w:r>
      <w:r w:rsidRPr="009A0AF2">
        <w:rPr>
          <w:rFonts w:ascii="宋体" w:hAnsi="宋体" w:cs="仿宋" w:hint="eastAsia"/>
        </w:rPr>
        <w:t>采购活动，提供的货物全部由符合政策要求的中小企业制造。相关企业（含联合体中的中小企业、签订分包意向协议的中小企业）的具体情况如下：</w:t>
      </w:r>
    </w:p>
    <w:p w14:paraId="28252DB8" w14:textId="77777777" w:rsidR="00A14E69" w:rsidRPr="009A0AF2" w:rsidRDefault="004A5177">
      <w:pPr>
        <w:autoSpaceDE w:val="0"/>
        <w:autoSpaceDN w:val="0"/>
        <w:adjustRightInd w:val="0"/>
        <w:ind w:firstLineChars="177" w:firstLine="425"/>
        <w:rPr>
          <w:rFonts w:ascii="宋体" w:hAnsi="宋体" w:cs="仿宋"/>
        </w:rPr>
      </w:pPr>
      <w:r w:rsidRPr="009A0AF2">
        <w:rPr>
          <w:rFonts w:ascii="宋体" w:hAnsi="宋体" w:cs="仿宋"/>
        </w:rPr>
        <w:t>1.</w:t>
      </w:r>
      <w:r w:rsidRPr="009A0AF2">
        <w:rPr>
          <w:rFonts w:ascii="宋体" w:hAnsi="宋体" w:cs="仿宋" w:hint="eastAsia"/>
          <w:u w:val="single"/>
        </w:rPr>
        <w:t>（标的名称）</w:t>
      </w:r>
      <w:r w:rsidRPr="009A0AF2">
        <w:rPr>
          <w:rFonts w:ascii="宋体" w:hAnsi="宋体" w:cs="仿宋" w:hint="eastAsia"/>
        </w:rPr>
        <w:t>，属于</w:t>
      </w:r>
      <w:r w:rsidRPr="009A0AF2">
        <w:rPr>
          <w:rFonts w:ascii="宋体" w:hAnsi="宋体" w:cs="仿宋" w:hint="eastAsia"/>
          <w:u w:val="single"/>
        </w:rPr>
        <w:t>（采购文件中明确的所属行业）行业</w:t>
      </w:r>
      <w:r w:rsidRPr="009A0AF2">
        <w:rPr>
          <w:rFonts w:ascii="宋体" w:hAnsi="宋体" w:cs="仿宋" w:hint="eastAsia"/>
        </w:rPr>
        <w:t>；制造商为</w:t>
      </w:r>
      <w:r w:rsidRPr="009A0AF2">
        <w:rPr>
          <w:rFonts w:ascii="宋体" w:hAnsi="宋体" w:cs="仿宋" w:hint="eastAsia"/>
          <w:u w:val="single"/>
        </w:rPr>
        <w:t>（企业名称）</w:t>
      </w:r>
      <w:r w:rsidRPr="009A0AF2">
        <w:rPr>
          <w:rFonts w:ascii="宋体" w:hAnsi="宋体" w:cs="仿宋" w:hint="eastAsia"/>
        </w:rPr>
        <w:t>，从业人员人，营业收入为万元，资产总额为万元</w:t>
      </w:r>
      <w:r w:rsidRPr="009A0AF2">
        <w:rPr>
          <w:rFonts w:ascii="宋体" w:hAnsi="宋体" w:cs="仿宋"/>
          <w:vertAlign w:val="superscript"/>
        </w:rPr>
        <w:t>1</w:t>
      </w:r>
      <w:r w:rsidRPr="009A0AF2">
        <w:rPr>
          <w:rFonts w:ascii="宋体" w:hAnsi="宋体" w:cs="仿宋" w:hint="eastAsia"/>
        </w:rPr>
        <w:t>，属于</w:t>
      </w:r>
      <w:r w:rsidRPr="009A0AF2">
        <w:rPr>
          <w:rFonts w:ascii="宋体" w:hAnsi="宋体" w:cs="仿宋" w:hint="eastAsia"/>
          <w:u w:val="single"/>
        </w:rPr>
        <w:t>（中型企业、小型企业、微型企业）</w:t>
      </w:r>
      <w:r w:rsidRPr="009A0AF2">
        <w:rPr>
          <w:rFonts w:ascii="宋体" w:hAnsi="宋体" w:cs="仿宋" w:hint="eastAsia"/>
        </w:rPr>
        <w:t>；</w:t>
      </w:r>
    </w:p>
    <w:p w14:paraId="3557A936" w14:textId="77777777" w:rsidR="00A14E69" w:rsidRPr="009A0AF2" w:rsidRDefault="004A5177">
      <w:pPr>
        <w:autoSpaceDE w:val="0"/>
        <w:autoSpaceDN w:val="0"/>
        <w:adjustRightInd w:val="0"/>
        <w:ind w:firstLineChars="177" w:firstLine="425"/>
        <w:rPr>
          <w:rFonts w:ascii="宋体" w:hAnsi="宋体" w:cs="仿宋"/>
        </w:rPr>
      </w:pPr>
      <w:r w:rsidRPr="009A0AF2">
        <w:rPr>
          <w:rFonts w:ascii="宋体" w:hAnsi="宋体" w:cs="仿宋"/>
        </w:rPr>
        <w:t xml:space="preserve">2. </w:t>
      </w:r>
      <w:r w:rsidRPr="009A0AF2">
        <w:rPr>
          <w:rFonts w:ascii="宋体" w:hAnsi="宋体" w:cs="仿宋" w:hint="eastAsia"/>
          <w:u w:val="single"/>
        </w:rPr>
        <w:t>（标的名称）</w:t>
      </w:r>
      <w:r w:rsidRPr="009A0AF2">
        <w:rPr>
          <w:rFonts w:ascii="宋体" w:hAnsi="宋体" w:cs="仿宋" w:hint="eastAsia"/>
        </w:rPr>
        <w:t>，属于</w:t>
      </w:r>
      <w:r w:rsidRPr="009A0AF2">
        <w:rPr>
          <w:rFonts w:ascii="宋体" w:hAnsi="宋体" w:cs="仿宋" w:hint="eastAsia"/>
          <w:u w:val="single"/>
        </w:rPr>
        <w:t>（采购文件中明确的所属行业）行业</w:t>
      </w:r>
      <w:r w:rsidRPr="009A0AF2">
        <w:rPr>
          <w:rFonts w:ascii="宋体" w:hAnsi="宋体" w:cs="仿宋" w:hint="eastAsia"/>
        </w:rPr>
        <w:t>；制造商为</w:t>
      </w:r>
      <w:r w:rsidRPr="009A0AF2">
        <w:rPr>
          <w:rFonts w:ascii="宋体" w:hAnsi="宋体" w:cs="仿宋" w:hint="eastAsia"/>
          <w:u w:val="single"/>
        </w:rPr>
        <w:t>（企业名称）</w:t>
      </w:r>
      <w:r w:rsidRPr="009A0AF2">
        <w:rPr>
          <w:rFonts w:ascii="宋体" w:hAnsi="宋体" w:cs="仿宋" w:hint="eastAsia"/>
        </w:rPr>
        <w:t>，从业人员人，营业收入为万元，资产总额为万元，属于</w:t>
      </w:r>
      <w:r w:rsidRPr="009A0AF2">
        <w:rPr>
          <w:rFonts w:ascii="宋体" w:hAnsi="宋体" w:cs="仿宋" w:hint="eastAsia"/>
          <w:u w:val="single"/>
        </w:rPr>
        <w:t>（中型企业、小型企业、微型企业）</w:t>
      </w:r>
      <w:r w:rsidRPr="009A0AF2">
        <w:rPr>
          <w:rFonts w:ascii="宋体" w:hAnsi="宋体" w:cs="仿宋" w:hint="eastAsia"/>
        </w:rPr>
        <w:t>；</w:t>
      </w:r>
    </w:p>
    <w:p w14:paraId="7F034D63" w14:textId="77777777" w:rsidR="00A14E69" w:rsidRPr="009A0AF2" w:rsidRDefault="004A5177">
      <w:pPr>
        <w:autoSpaceDE w:val="0"/>
        <w:autoSpaceDN w:val="0"/>
        <w:adjustRightInd w:val="0"/>
        <w:ind w:firstLineChars="177" w:firstLine="425"/>
        <w:rPr>
          <w:rFonts w:ascii="宋体" w:hAnsi="宋体" w:cs="仿宋"/>
        </w:rPr>
      </w:pPr>
      <w:r w:rsidRPr="009A0AF2">
        <w:rPr>
          <w:rFonts w:ascii="宋体" w:hAnsi="宋体" w:cs="仿宋" w:hint="eastAsia"/>
        </w:rPr>
        <w:t>……</w:t>
      </w:r>
    </w:p>
    <w:p w14:paraId="3CBCC7D3" w14:textId="77777777" w:rsidR="00A14E69" w:rsidRPr="009A0AF2" w:rsidRDefault="004A5177">
      <w:pPr>
        <w:autoSpaceDE w:val="0"/>
        <w:autoSpaceDN w:val="0"/>
        <w:adjustRightInd w:val="0"/>
        <w:ind w:firstLineChars="177" w:firstLine="425"/>
        <w:rPr>
          <w:rFonts w:ascii="宋体" w:hAnsi="宋体" w:cs="仿宋"/>
        </w:rPr>
      </w:pPr>
      <w:r w:rsidRPr="009A0AF2">
        <w:rPr>
          <w:rFonts w:ascii="宋体" w:hAnsi="宋体" w:cs="仿宋" w:hint="eastAsia"/>
        </w:rPr>
        <w:t>以上企业，不属于大企业的分支机构，不存在控股股东为大企业的情形，也不存在与大企业的负责人为同一人的情形。</w:t>
      </w:r>
    </w:p>
    <w:p w14:paraId="314AC30B" w14:textId="77777777" w:rsidR="00A14E69" w:rsidRPr="009A0AF2" w:rsidRDefault="004A5177">
      <w:pPr>
        <w:autoSpaceDE w:val="0"/>
        <w:autoSpaceDN w:val="0"/>
        <w:adjustRightInd w:val="0"/>
        <w:ind w:firstLineChars="177" w:firstLine="425"/>
        <w:rPr>
          <w:rFonts w:ascii="宋体" w:hAnsi="宋体" w:cs="仿宋"/>
        </w:rPr>
      </w:pPr>
      <w:r w:rsidRPr="009A0AF2">
        <w:rPr>
          <w:rFonts w:ascii="宋体" w:hAnsi="宋体" w:cs="仿宋" w:hint="eastAsia"/>
        </w:rPr>
        <w:t>本企业对上述声明内容的真实性负责。如有虚假，将依法承担相应责任。</w:t>
      </w:r>
    </w:p>
    <w:p w14:paraId="1C294B39" w14:textId="77777777" w:rsidR="00A14E69" w:rsidRPr="009A0AF2" w:rsidRDefault="004A5177">
      <w:pPr>
        <w:autoSpaceDE w:val="0"/>
        <w:autoSpaceDN w:val="0"/>
        <w:adjustRightInd w:val="0"/>
        <w:ind w:firstLineChars="2303" w:firstLine="5527"/>
        <w:rPr>
          <w:rFonts w:ascii="宋体" w:hAnsi="宋体" w:cs="仿宋"/>
        </w:rPr>
      </w:pPr>
      <w:r w:rsidRPr="009A0AF2">
        <w:rPr>
          <w:rFonts w:ascii="宋体" w:hAnsi="宋体" w:cs="仿宋" w:hint="eastAsia"/>
        </w:rPr>
        <w:t>企业名称（盖章）：</w:t>
      </w:r>
    </w:p>
    <w:p w14:paraId="77379575" w14:textId="77777777" w:rsidR="00A14E69" w:rsidRPr="009A0AF2" w:rsidRDefault="004A5177">
      <w:pPr>
        <w:autoSpaceDE w:val="0"/>
        <w:autoSpaceDN w:val="0"/>
        <w:adjustRightInd w:val="0"/>
        <w:ind w:firstLineChars="2303" w:firstLine="5527"/>
        <w:rPr>
          <w:rFonts w:ascii="宋体" w:hAnsi="宋体" w:cs="仿宋"/>
        </w:rPr>
      </w:pPr>
      <w:r w:rsidRPr="009A0AF2">
        <w:rPr>
          <w:rFonts w:ascii="宋体" w:hAnsi="宋体" w:cs="仿宋" w:hint="eastAsia"/>
        </w:rPr>
        <w:t>日期：</w:t>
      </w:r>
    </w:p>
    <w:p w14:paraId="2A6D9BD9" w14:textId="77777777" w:rsidR="00A14E69" w:rsidRPr="009A0AF2" w:rsidRDefault="00000000">
      <w:pPr>
        <w:ind w:firstLine="240"/>
        <w:rPr>
          <w:rFonts w:ascii="宋体" w:hAnsi="宋体"/>
          <w:spacing w:val="6"/>
          <w:sz w:val="18"/>
          <w:szCs w:val="18"/>
        </w:rPr>
      </w:pPr>
      <w:r w:rsidRPr="009A0AF2">
        <w:rPr>
          <w:rFonts w:ascii="宋体" w:hAnsi="宋体" w:cs="TimesNewRomanPSMT"/>
          <w:sz w:val="12"/>
          <w:szCs w:val="12"/>
        </w:rPr>
        <w:pict w14:anchorId="70425428">
          <v:rect id="_x0000_i1038" style="width:308.15pt;height:.05pt" o:hrpct="742" o:hrstd="t" o:hr="t" fillcolor="#a0a0a0" stroked="f"/>
        </w:pict>
      </w:r>
      <w:r w:rsidR="004A5177" w:rsidRPr="009A0AF2">
        <w:rPr>
          <w:rFonts w:ascii="宋体" w:hAnsi="宋体" w:cs="TimesNewRomanPSMT"/>
          <w:sz w:val="18"/>
          <w:szCs w:val="18"/>
          <w:vertAlign w:val="superscript"/>
        </w:rPr>
        <w:t>1</w:t>
      </w:r>
      <w:r w:rsidR="004A5177" w:rsidRPr="009A0AF2">
        <w:rPr>
          <w:rFonts w:ascii="宋体" w:hAnsi="宋体" w:hint="eastAsia"/>
          <w:sz w:val="18"/>
          <w:szCs w:val="18"/>
        </w:rPr>
        <w:t>从业人员、营业收入、资产总额填报上一年度数据，无上</w:t>
      </w:r>
      <w:proofErr w:type="gramStart"/>
      <w:r w:rsidR="004A5177" w:rsidRPr="009A0AF2">
        <w:rPr>
          <w:rFonts w:ascii="宋体" w:hAnsi="宋体" w:hint="eastAsia"/>
          <w:sz w:val="18"/>
          <w:szCs w:val="18"/>
        </w:rPr>
        <w:t>一</w:t>
      </w:r>
      <w:proofErr w:type="gramEnd"/>
      <w:r w:rsidR="004A5177" w:rsidRPr="009A0AF2">
        <w:rPr>
          <w:rFonts w:ascii="宋体" w:hAnsi="宋体" w:hint="eastAsia"/>
          <w:sz w:val="18"/>
          <w:szCs w:val="18"/>
        </w:rPr>
        <w:t>年度数据的新成立企业可不填报。</w:t>
      </w:r>
    </w:p>
    <w:p w14:paraId="0A1D8095" w14:textId="77777777" w:rsidR="00A14E69" w:rsidRPr="009A0AF2" w:rsidRDefault="00A14E69">
      <w:pPr>
        <w:rPr>
          <w:rFonts w:ascii="宋体" w:hAnsi="宋体"/>
        </w:rPr>
      </w:pPr>
    </w:p>
    <w:p w14:paraId="28DA9192" w14:textId="397E67B8" w:rsidR="00CA3BAF" w:rsidRPr="009A0AF2" w:rsidRDefault="00CA3BAF">
      <w:pPr>
        <w:widowControl/>
        <w:jc w:val="left"/>
        <w:rPr>
          <w:rFonts w:ascii="宋体" w:hAnsi="宋体"/>
        </w:rPr>
      </w:pPr>
      <w:r w:rsidRPr="009A0AF2">
        <w:rPr>
          <w:rFonts w:ascii="宋体" w:hAnsi="宋体"/>
        </w:rPr>
        <w:br w:type="page"/>
      </w:r>
    </w:p>
    <w:p w14:paraId="49309A59" w14:textId="5FB80477" w:rsidR="00CA3BAF" w:rsidRPr="009A0AF2" w:rsidRDefault="00CA3BAF" w:rsidP="00CA3BAF">
      <w:pPr>
        <w:spacing w:beforeLines="100" w:before="240" w:afterLines="100" w:after="240"/>
        <w:ind w:firstLine="747"/>
        <w:jc w:val="center"/>
        <w:rPr>
          <w:b/>
          <w:bCs/>
          <w:color w:val="000000"/>
          <w:sz w:val="36"/>
          <w:szCs w:val="36"/>
        </w:rPr>
      </w:pPr>
      <w:r w:rsidRPr="009A0AF2">
        <w:rPr>
          <w:rFonts w:hint="eastAsia"/>
          <w:b/>
          <w:bCs/>
          <w:color w:val="000000"/>
          <w:sz w:val="36"/>
          <w:szCs w:val="36"/>
        </w:rPr>
        <w:lastRenderedPageBreak/>
        <w:t>中小企业声明函（工程、服务）（格式）</w:t>
      </w:r>
    </w:p>
    <w:p w14:paraId="689E2637" w14:textId="04FCA2CE" w:rsidR="00CA3BAF" w:rsidRPr="009A0AF2" w:rsidRDefault="00CA3BAF" w:rsidP="00CA3BAF">
      <w:pPr>
        <w:ind w:firstLine="504"/>
        <w:rPr>
          <w:spacing w:val="6"/>
        </w:rPr>
      </w:pPr>
      <w:r w:rsidRPr="009A0AF2">
        <w:rPr>
          <w:spacing w:val="6"/>
        </w:rPr>
        <w:t>本公司（联合体）郑重声明，根据《政府采购促进中小企业发展管理办法》（财库﹝</w:t>
      </w:r>
      <w:r w:rsidRPr="009A0AF2">
        <w:rPr>
          <w:spacing w:val="6"/>
        </w:rPr>
        <w:t>2020</w:t>
      </w:r>
      <w:r w:rsidRPr="009A0AF2">
        <w:rPr>
          <w:spacing w:val="6"/>
        </w:rPr>
        <w:t>﹞</w:t>
      </w:r>
      <w:r w:rsidRPr="009A0AF2">
        <w:rPr>
          <w:spacing w:val="6"/>
        </w:rPr>
        <w:t xml:space="preserve">46 </w:t>
      </w:r>
      <w:r w:rsidRPr="009A0AF2">
        <w:rPr>
          <w:spacing w:val="6"/>
        </w:rPr>
        <w:t>号）的规定，本公司（联合体）参加</w:t>
      </w:r>
      <w:r w:rsidRPr="009A0AF2">
        <w:rPr>
          <w:spacing w:val="6"/>
          <w:u w:val="single"/>
        </w:rPr>
        <w:t>（</w:t>
      </w:r>
      <w:r w:rsidRPr="009A0AF2">
        <w:rPr>
          <w:rFonts w:hint="eastAsia"/>
          <w:spacing w:val="6"/>
          <w:u w:val="single"/>
        </w:rPr>
        <w:t>采购人</w:t>
      </w:r>
      <w:r w:rsidRPr="009A0AF2">
        <w:rPr>
          <w:spacing w:val="6"/>
          <w:u w:val="single"/>
        </w:rPr>
        <w:t>单位名称）</w:t>
      </w:r>
      <w:r w:rsidRPr="009A0AF2">
        <w:rPr>
          <w:spacing w:val="6"/>
        </w:rPr>
        <w:t>的</w:t>
      </w:r>
      <w:r w:rsidRPr="009A0AF2">
        <w:rPr>
          <w:spacing w:val="6"/>
          <w:u w:val="single"/>
        </w:rPr>
        <w:t>（项目名称）</w:t>
      </w:r>
      <w:r w:rsidRPr="009A0AF2">
        <w:rPr>
          <w:spacing w:val="6"/>
        </w:rPr>
        <w:t>采购活动，工程的施工单位全部为符合政策要求的中小企业（或者：服务全部由符合政策要求的中小企业承接）。相关企业（含联合体中的中小企业、签订分包意向协议的中小企业）的具体情况如下：</w:t>
      </w:r>
    </w:p>
    <w:p w14:paraId="162CFCAD" w14:textId="77777777" w:rsidR="00CA3BAF" w:rsidRPr="009A0AF2" w:rsidRDefault="00CA3BAF" w:rsidP="00CA3BAF">
      <w:pPr>
        <w:ind w:firstLine="504"/>
        <w:rPr>
          <w:spacing w:val="6"/>
        </w:rPr>
      </w:pPr>
      <w:r w:rsidRPr="009A0AF2">
        <w:rPr>
          <w:spacing w:val="6"/>
        </w:rPr>
        <w:t>1.</w:t>
      </w:r>
      <w:r w:rsidRPr="009A0AF2">
        <w:rPr>
          <w:spacing w:val="6"/>
          <w:u w:val="single"/>
        </w:rPr>
        <w:t>（标的名称）</w:t>
      </w:r>
      <w:r w:rsidRPr="009A0AF2">
        <w:rPr>
          <w:spacing w:val="6"/>
        </w:rPr>
        <w:t>，属于</w:t>
      </w:r>
      <w:r w:rsidRPr="009A0AF2">
        <w:rPr>
          <w:spacing w:val="6"/>
          <w:u w:val="single"/>
        </w:rPr>
        <w:t>（采购文件中明确的所属行业）</w:t>
      </w:r>
      <w:r w:rsidRPr="009A0AF2">
        <w:rPr>
          <w:spacing w:val="6"/>
        </w:rPr>
        <w:t>行业；承建（承接）企业为</w:t>
      </w:r>
      <w:r w:rsidRPr="009A0AF2">
        <w:rPr>
          <w:spacing w:val="6"/>
          <w:u w:val="single"/>
        </w:rPr>
        <w:t>（企业名称）</w:t>
      </w:r>
      <w:r w:rsidRPr="009A0AF2">
        <w:rPr>
          <w:spacing w:val="6"/>
        </w:rPr>
        <w:t>，从业人员</w:t>
      </w:r>
      <w:r w:rsidRPr="009A0AF2">
        <w:rPr>
          <w:spacing w:val="6"/>
        </w:rPr>
        <w:t>______</w:t>
      </w:r>
      <w:r w:rsidRPr="009A0AF2">
        <w:rPr>
          <w:spacing w:val="6"/>
        </w:rPr>
        <w:t>人，营业收入为</w:t>
      </w:r>
      <w:r w:rsidRPr="009A0AF2">
        <w:rPr>
          <w:spacing w:val="6"/>
        </w:rPr>
        <w:t>______</w:t>
      </w:r>
      <w:r w:rsidRPr="009A0AF2">
        <w:rPr>
          <w:spacing w:val="6"/>
        </w:rPr>
        <w:t>万元，资产总额为</w:t>
      </w:r>
      <w:r w:rsidRPr="009A0AF2">
        <w:rPr>
          <w:spacing w:val="6"/>
        </w:rPr>
        <w:t>______</w:t>
      </w:r>
      <w:r w:rsidRPr="009A0AF2">
        <w:rPr>
          <w:spacing w:val="6"/>
        </w:rPr>
        <w:t>万元</w:t>
      </w:r>
      <w:r w:rsidRPr="009A0AF2">
        <w:rPr>
          <w:spacing w:val="6"/>
          <w:vertAlign w:val="superscript"/>
        </w:rPr>
        <w:t>1</w:t>
      </w:r>
      <w:r w:rsidRPr="009A0AF2">
        <w:rPr>
          <w:spacing w:val="6"/>
        </w:rPr>
        <w:t>，属于（中型企业、小型企业、微型企业）；</w:t>
      </w:r>
    </w:p>
    <w:p w14:paraId="56E63384" w14:textId="77777777" w:rsidR="00CA3BAF" w:rsidRPr="009A0AF2" w:rsidRDefault="00CA3BAF" w:rsidP="00CA3BAF">
      <w:pPr>
        <w:ind w:firstLine="504"/>
        <w:rPr>
          <w:spacing w:val="6"/>
        </w:rPr>
      </w:pPr>
      <w:r w:rsidRPr="009A0AF2">
        <w:rPr>
          <w:spacing w:val="6"/>
        </w:rPr>
        <w:t>2.</w:t>
      </w:r>
      <w:r w:rsidRPr="009A0AF2">
        <w:rPr>
          <w:spacing w:val="6"/>
          <w:u w:val="single"/>
        </w:rPr>
        <w:t>（标的名称）</w:t>
      </w:r>
      <w:r w:rsidRPr="009A0AF2">
        <w:rPr>
          <w:spacing w:val="6"/>
        </w:rPr>
        <w:t>，属于</w:t>
      </w:r>
      <w:r w:rsidRPr="009A0AF2">
        <w:rPr>
          <w:spacing w:val="6"/>
          <w:u w:val="single"/>
        </w:rPr>
        <w:t>（采购文件中明确的所属行业）</w:t>
      </w:r>
      <w:r w:rsidRPr="009A0AF2">
        <w:rPr>
          <w:spacing w:val="6"/>
        </w:rPr>
        <w:t>行业；承建（承接）企业为</w:t>
      </w:r>
      <w:r w:rsidRPr="009A0AF2">
        <w:rPr>
          <w:spacing w:val="6"/>
          <w:u w:val="single"/>
        </w:rPr>
        <w:t>（企业名称）</w:t>
      </w:r>
      <w:r w:rsidRPr="009A0AF2">
        <w:rPr>
          <w:spacing w:val="6"/>
        </w:rPr>
        <w:t>，从业人员</w:t>
      </w:r>
      <w:r w:rsidRPr="009A0AF2">
        <w:rPr>
          <w:spacing w:val="6"/>
        </w:rPr>
        <w:t>______</w:t>
      </w:r>
      <w:r w:rsidRPr="009A0AF2">
        <w:rPr>
          <w:spacing w:val="6"/>
        </w:rPr>
        <w:t>人，营业收入为</w:t>
      </w:r>
      <w:r w:rsidRPr="009A0AF2">
        <w:rPr>
          <w:spacing w:val="6"/>
        </w:rPr>
        <w:t>______</w:t>
      </w:r>
      <w:r w:rsidRPr="009A0AF2">
        <w:rPr>
          <w:spacing w:val="6"/>
        </w:rPr>
        <w:t>万元，资产总额为</w:t>
      </w:r>
      <w:r w:rsidRPr="009A0AF2">
        <w:rPr>
          <w:spacing w:val="6"/>
        </w:rPr>
        <w:t>______</w:t>
      </w:r>
      <w:r w:rsidRPr="009A0AF2">
        <w:rPr>
          <w:spacing w:val="6"/>
        </w:rPr>
        <w:t>万元，属于</w:t>
      </w:r>
      <w:r w:rsidRPr="009A0AF2">
        <w:rPr>
          <w:spacing w:val="6"/>
          <w:u w:val="single"/>
        </w:rPr>
        <w:t>（中型企业、小型企业、微型企业）</w:t>
      </w:r>
      <w:r w:rsidRPr="009A0AF2">
        <w:rPr>
          <w:spacing w:val="6"/>
        </w:rPr>
        <w:t>；</w:t>
      </w:r>
    </w:p>
    <w:p w14:paraId="58533168" w14:textId="77777777" w:rsidR="00CA3BAF" w:rsidRPr="009A0AF2" w:rsidRDefault="00CA3BAF" w:rsidP="00CA3BAF">
      <w:pPr>
        <w:ind w:firstLine="504"/>
        <w:rPr>
          <w:spacing w:val="6"/>
        </w:rPr>
      </w:pPr>
    </w:p>
    <w:p w14:paraId="0A9B568D" w14:textId="77777777" w:rsidR="00CA3BAF" w:rsidRPr="009A0AF2" w:rsidRDefault="00CA3BAF" w:rsidP="00CA3BAF">
      <w:pPr>
        <w:ind w:firstLine="504"/>
        <w:rPr>
          <w:spacing w:val="6"/>
        </w:rPr>
      </w:pPr>
      <w:r w:rsidRPr="009A0AF2">
        <w:rPr>
          <w:spacing w:val="6"/>
        </w:rPr>
        <w:t>……</w:t>
      </w:r>
    </w:p>
    <w:p w14:paraId="045404B1" w14:textId="77777777" w:rsidR="00CA3BAF" w:rsidRPr="009A0AF2" w:rsidRDefault="00CA3BAF" w:rsidP="00CA3BAF">
      <w:pPr>
        <w:ind w:firstLine="504"/>
        <w:rPr>
          <w:spacing w:val="6"/>
        </w:rPr>
      </w:pPr>
      <w:r w:rsidRPr="009A0AF2">
        <w:rPr>
          <w:spacing w:val="6"/>
        </w:rPr>
        <w:t>以上企业，不属于大企业的分支机构，不存在控股股东为大企业的情形，也不存在与大企业的负责人为同一人的情形。</w:t>
      </w:r>
    </w:p>
    <w:p w14:paraId="2644A6E3" w14:textId="77777777" w:rsidR="00CA3BAF" w:rsidRPr="009A0AF2" w:rsidRDefault="00CA3BAF" w:rsidP="00CA3BAF">
      <w:pPr>
        <w:ind w:firstLine="504"/>
        <w:rPr>
          <w:spacing w:val="6"/>
        </w:rPr>
      </w:pPr>
      <w:r w:rsidRPr="009A0AF2">
        <w:rPr>
          <w:spacing w:val="6"/>
        </w:rPr>
        <w:t>本企业对上述声明内容的真实性负责。如有虚假，将依法承担相应责任。</w:t>
      </w:r>
    </w:p>
    <w:p w14:paraId="32C308DD" w14:textId="77777777" w:rsidR="00CA3BAF" w:rsidRPr="009A0AF2" w:rsidRDefault="00CA3BAF" w:rsidP="00CA3BAF">
      <w:pPr>
        <w:ind w:right="360" w:firstLine="504"/>
        <w:jc w:val="right"/>
        <w:rPr>
          <w:color w:val="000000"/>
        </w:rPr>
      </w:pPr>
    </w:p>
    <w:p w14:paraId="7F37DB2D" w14:textId="77777777" w:rsidR="00CA3BAF" w:rsidRPr="009A0AF2" w:rsidRDefault="00CA3BAF" w:rsidP="00CA3BAF">
      <w:pPr>
        <w:ind w:right="360" w:firstLine="504"/>
        <w:jc w:val="right"/>
        <w:rPr>
          <w:color w:val="000000"/>
        </w:rPr>
      </w:pPr>
      <w:r w:rsidRPr="009A0AF2">
        <w:rPr>
          <w:color w:val="000000"/>
        </w:rPr>
        <w:t>企业名称（盖章）：</w:t>
      </w:r>
      <w:r w:rsidRPr="009A0AF2">
        <w:rPr>
          <w:color w:val="000000"/>
        </w:rPr>
        <w:t>________</w:t>
      </w:r>
    </w:p>
    <w:p w14:paraId="1CE045D6" w14:textId="77777777" w:rsidR="00CA3BAF" w:rsidRPr="009A0AF2" w:rsidRDefault="00CA3BAF" w:rsidP="00CA3BAF">
      <w:pPr>
        <w:ind w:right="360" w:firstLine="504"/>
        <w:jc w:val="right"/>
        <w:rPr>
          <w:color w:val="000000"/>
        </w:rPr>
      </w:pPr>
      <w:r w:rsidRPr="009A0AF2">
        <w:rPr>
          <w:color w:val="000000"/>
        </w:rPr>
        <w:t>日</w:t>
      </w:r>
      <w:r w:rsidRPr="009A0AF2">
        <w:rPr>
          <w:color w:val="000000"/>
        </w:rPr>
        <w:t xml:space="preserve"> </w:t>
      </w:r>
      <w:r w:rsidRPr="009A0AF2">
        <w:rPr>
          <w:color w:val="000000"/>
        </w:rPr>
        <w:t>期：</w:t>
      </w:r>
      <w:r w:rsidRPr="009A0AF2">
        <w:rPr>
          <w:color w:val="000000"/>
        </w:rPr>
        <w:t>________</w:t>
      </w:r>
    </w:p>
    <w:p w14:paraId="62E3D937" w14:textId="77777777" w:rsidR="00CA3BAF" w:rsidRPr="009A0AF2" w:rsidRDefault="00CA3BAF" w:rsidP="00CA3BAF">
      <w:pPr>
        <w:adjustRightInd w:val="0"/>
        <w:snapToGrid w:val="0"/>
        <w:jc w:val="left"/>
        <w:rPr>
          <w:color w:val="000000"/>
          <w:szCs w:val="21"/>
        </w:rPr>
      </w:pPr>
    </w:p>
    <w:p w14:paraId="5A10EED7" w14:textId="77777777" w:rsidR="00CA3BAF" w:rsidRPr="009A0AF2" w:rsidRDefault="00CA3BAF" w:rsidP="00CA3BAF">
      <w:pPr>
        <w:adjustRightInd w:val="0"/>
        <w:snapToGrid w:val="0"/>
        <w:jc w:val="left"/>
        <w:rPr>
          <w:color w:val="000000"/>
          <w:szCs w:val="21"/>
        </w:rPr>
      </w:pPr>
    </w:p>
    <w:tbl>
      <w:tblPr>
        <w:tblW w:w="0" w:type="auto"/>
        <w:tblBorders>
          <w:top w:val="single" w:sz="4" w:space="0" w:color="auto"/>
        </w:tblBorders>
        <w:tblLook w:val="0000" w:firstRow="0" w:lastRow="0" w:firstColumn="0" w:lastColumn="0" w:noHBand="0" w:noVBand="0"/>
      </w:tblPr>
      <w:tblGrid>
        <w:gridCol w:w="8307"/>
      </w:tblGrid>
      <w:tr w:rsidR="00CA3BAF" w:rsidRPr="009A0AF2" w14:paraId="7810B2CD" w14:textId="77777777" w:rsidTr="005E4A3C">
        <w:tc>
          <w:tcPr>
            <w:tcW w:w="8946" w:type="dxa"/>
          </w:tcPr>
          <w:p w14:paraId="56A7A278" w14:textId="77777777" w:rsidR="00CA3BAF" w:rsidRPr="009A0AF2" w:rsidRDefault="00CA3BAF" w:rsidP="005E4A3C">
            <w:pPr>
              <w:adjustRightInd w:val="0"/>
              <w:snapToGrid w:val="0"/>
              <w:jc w:val="left"/>
              <w:rPr>
                <w:color w:val="000000"/>
                <w:szCs w:val="21"/>
              </w:rPr>
            </w:pPr>
            <w:r w:rsidRPr="009A0AF2">
              <w:rPr>
                <w:color w:val="000000"/>
                <w:szCs w:val="21"/>
                <w:vertAlign w:val="superscript"/>
              </w:rPr>
              <w:t>1</w:t>
            </w:r>
            <w:r w:rsidRPr="009A0AF2">
              <w:rPr>
                <w:color w:val="000000"/>
                <w:szCs w:val="21"/>
              </w:rPr>
              <w:t>从业人员、营业收入、资产总额填报上一年度数据，无上</w:t>
            </w:r>
            <w:proofErr w:type="gramStart"/>
            <w:r w:rsidRPr="009A0AF2">
              <w:rPr>
                <w:color w:val="000000"/>
                <w:szCs w:val="21"/>
              </w:rPr>
              <w:t>一</w:t>
            </w:r>
            <w:proofErr w:type="gramEnd"/>
            <w:r w:rsidRPr="009A0AF2">
              <w:rPr>
                <w:color w:val="000000"/>
                <w:szCs w:val="21"/>
              </w:rPr>
              <w:t>年度数据的新成立企业可不填报。</w:t>
            </w:r>
          </w:p>
        </w:tc>
      </w:tr>
    </w:tbl>
    <w:p w14:paraId="33A8612D" w14:textId="77777777" w:rsidR="00CA3BAF" w:rsidRPr="009A0AF2" w:rsidRDefault="00CA3BAF" w:rsidP="00CA3BAF">
      <w:pPr>
        <w:adjustRightInd w:val="0"/>
        <w:snapToGrid w:val="0"/>
        <w:jc w:val="left"/>
        <w:rPr>
          <w:color w:val="000000"/>
          <w:szCs w:val="21"/>
          <w:vertAlign w:val="superscript"/>
        </w:rPr>
      </w:pPr>
    </w:p>
    <w:p w14:paraId="415DDE94" w14:textId="77777777" w:rsidR="00A14E69" w:rsidRPr="009A0AF2" w:rsidRDefault="00A14E69">
      <w:pPr>
        <w:rPr>
          <w:rFonts w:ascii="宋体" w:hAnsi="宋体"/>
        </w:rPr>
      </w:pPr>
    </w:p>
    <w:p w14:paraId="640F65C7" w14:textId="77777777" w:rsidR="00A14E69" w:rsidRPr="009A0AF2" w:rsidRDefault="004A5177">
      <w:pPr>
        <w:rPr>
          <w:rFonts w:ascii="宋体" w:hAnsi="宋体"/>
        </w:rPr>
      </w:pPr>
      <w:r w:rsidRPr="009A0AF2">
        <w:rPr>
          <w:rFonts w:ascii="宋体" w:hAnsi="宋体"/>
        </w:rPr>
        <w:br w:type="page"/>
      </w:r>
    </w:p>
    <w:p w14:paraId="3DC07808" w14:textId="77777777" w:rsidR="00A14E69" w:rsidRPr="009A0AF2" w:rsidRDefault="004A5177">
      <w:pPr>
        <w:autoSpaceDE w:val="0"/>
        <w:autoSpaceDN w:val="0"/>
        <w:adjustRightInd w:val="0"/>
        <w:ind w:firstLine="747"/>
        <w:jc w:val="center"/>
        <w:rPr>
          <w:rFonts w:ascii="宋体" w:hAnsi="宋体"/>
          <w:b/>
          <w:bCs/>
          <w:sz w:val="36"/>
          <w:szCs w:val="36"/>
        </w:rPr>
      </w:pPr>
      <w:r w:rsidRPr="009A0AF2">
        <w:rPr>
          <w:rFonts w:ascii="宋体" w:hAnsi="宋体" w:hint="eastAsia"/>
          <w:b/>
          <w:bCs/>
          <w:sz w:val="36"/>
          <w:szCs w:val="36"/>
        </w:rPr>
        <w:lastRenderedPageBreak/>
        <w:t>残疾人福利性单位声明函</w:t>
      </w:r>
      <w:bookmarkEnd w:id="331"/>
      <w:bookmarkEnd w:id="332"/>
      <w:r w:rsidRPr="009A0AF2">
        <w:rPr>
          <w:rFonts w:ascii="宋体" w:hAnsi="宋体" w:hint="eastAsia"/>
          <w:b/>
          <w:bCs/>
          <w:sz w:val="36"/>
          <w:szCs w:val="36"/>
        </w:rPr>
        <w:t>（格式）</w:t>
      </w:r>
    </w:p>
    <w:p w14:paraId="1BC9A499" w14:textId="77777777" w:rsidR="00A14E69" w:rsidRPr="009A0AF2" w:rsidRDefault="004A5177">
      <w:pPr>
        <w:ind w:firstLineChars="200" w:firstLine="504"/>
        <w:rPr>
          <w:rFonts w:ascii="宋体" w:hAnsi="宋体"/>
          <w:spacing w:val="6"/>
        </w:rPr>
      </w:pPr>
      <w:r w:rsidRPr="009A0AF2">
        <w:rPr>
          <w:rFonts w:ascii="宋体" w:hAnsi="宋体" w:hint="eastAsia"/>
          <w:spacing w:val="6"/>
        </w:rPr>
        <w:t>本单位郑重声明，根据《财政部民政部中国残疾人联合会关于促进残疾人就业政府采购政策的通知》（财库</w:t>
      </w:r>
      <w:r w:rsidRPr="009A0AF2">
        <w:rPr>
          <w:rFonts w:ascii="宋体" w:hAnsi="宋体" w:hint="eastAsia"/>
        </w:rPr>
        <w:t>〔</w:t>
      </w:r>
      <w:r w:rsidRPr="009A0AF2">
        <w:rPr>
          <w:rFonts w:ascii="宋体" w:hAnsi="宋体"/>
        </w:rPr>
        <w:t>2017〕 141</w:t>
      </w:r>
      <w:r w:rsidRPr="009A0AF2">
        <w:rPr>
          <w:rFonts w:ascii="宋体" w:hAnsi="宋体" w:hint="eastAsia"/>
          <w:spacing w:val="6"/>
        </w:rPr>
        <w:t>号）的规定，本单位为符合条件的残疾人福利性单位，且本单位参加</w:t>
      </w:r>
      <w:r w:rsidRPr="009A0AF2">
        <w:rPr>
          <w:rFonts w:ascii="宋体" w:hAnsi="宋体"/>
          <w:spacing w:val="6"/>
        </w:rPr>
        <w:t>______单位的______项目采购活动提供本单位制造的货物（由本单位承担工程/提供服务），或者提供其他残疾人福利性单位制造的货物（不包括使用非残疾人福利性单位注册商标的货物）。</w:t>
      </w:r>
    </w:p>
    <w:p w14:paraId="21BC4552" w14:textId="77777777" w:rsidR="00A14E69" w:rsidRPr="009A0AF2" w:rsidRDefault="004A5177">
      <w:pPr>
        <w:ind w:firstLineChars="200" w:firstLine="504"/>
        <w:rPr>
          <w:rFonts w:ascii="宋体" w:hAnsi="宋体"/>
          <w:spacing w:val="6"/>
        </w:rPr>
      </w:pPr>
      <w:r w:rsidRPr="009A0AF2">
        <w:rPr>
          <w:rFonts w:ascii="宋体" w:hAnsi="宋体" w:hint="eastAsia"/>
          <w:spacing w:val="6"/>
        </w:rPr>
        <w:t>本单位对上述声明的真实性负责。如有虚假，将依法承担相应责任。</w:t>
      </w:r>
    </w:p>
    <w:p w14:paraId="4EBC160F" w14:textId="77777777" w:rsidR="00A14E69" w:rsidRPr="009A0AF2" w:rsidRDefault="00A14E69">
      <w:pPr>
        <w:ind w:firstLineChars="200" w:firstLine="504"/>
        <w:rPr>
          <w:rFonts w:ascii="宋体" w:hAnsi="宋体"/>
          <w:spacing w:val="6"/>
        </w:rPr>
      </w:pPr>
    </w:p>
    <w:p w14:paraId="20A70AED" w14:textId="77777777" w:rsidR="00A14E69" w:rsidRPr="009A0AF2" w:rsidRDefault="00A14E69">
      <w:pPr>
        <w:ind w:firstLineChars="200" w:firstLine="504"/>
        <w:rPr>
          <w:rFonts w:ascii="宋体" w:hAnsi="宋体"/>
          <w:spacing w:val="6"/>
        </w:rPr>
      </w:pPr>
    </w:p>
    <w:p w14:paraId="435AF8E5" w14:textId="77777777" w:rsidR="00A14E69" w:rsidRPr="009A0AF2" w:rsidRDefault="004A5177">
      <w:pPr>
        <w:tabs>
          <w:tab w:val="left" w:pos="4860"/>
        </w:tabs>
        <w:ind w:right="1560" w:firstLineChars="200" w:firstLine="504"/>
        <w:jc w:val="center"/>
        <w:rPr>
          <w:rFonts w:ascii="宋体" w:hAnsi="宋体"/>
          <w:spacing w:val="6"/>
        </w:rPr>
      </w:pPr>
      <w:r w:rsidRPr="009A0AF2">
        <w:rPr>
          <w:rFonts w:ascii="宋体" w:hAnsi="宋体"/>
          <w:spacing w:val="6"/>
        </w:rPr>
        <w:t xml:space="preserve">               单位名称（盖章）：</w:t>
      </w:r>
    </w:p>
    <w:p w14:paraId="140B3805" w14:textId="77777777" w:rsidR="00A14E69" w:rsidRPr="009A0AF2" w:rsidRDefault="004A5177">
      <w:pPr>
        <w:tabs>
          <w:tab w:val="left" w:pos="4860"/>
        </w:tabs>
        <w:ind w:right="1560" w:firstLineChars="200" w:firstLine="504"/>
        <w:jc w:val="center"/>
        <w:rPr>
          <w:rFonts w:ascii="宋体" w:hAnsi="宋体"/>
          <w:spacing w:val="6"/>
        </w:rPr>
      </w:pPr>
      <w:r w:rsidRPr="009A0AF2">
        <w:rPr>
          <w:rFonts w:ascii="宋体" w:hAnsi="宋体"/>
          <w:spacing w:val="6"/>
        </w:rPr>
        <w:t xml:space="preserve">       日  期：</w:t>
      </w:r>
    </w:p>
    <w:p w14:paraId="0D70CE98" w14:textId="0167BED6" w:rsidR="00CA3BAF" w:rsidRPr="009A0AF2" w:rsidRDefault="004A5177">
      <w:pPr>
        <w:widowControl/>
        <w:jc w:val="left"/>
        <w:rPr>
          <w:rFonts w:ascii="宋体" w:hAnsi="宋体"/>
        </w:rPr>
      </w:pPr>
      <w:r w:rsidRPr="009A0AF2">
        <w:rPr>
          <w:rFonts w:ascii="宋体" w:hAnsi="宋体"/>
        </w:rPr>
        <w:br w:type="page"/>
      </w:r>
    </w:p>
    <w:p w14:paraId="26AD0996" w14:textId="77777777" w:rsidR="00CA3BAF" w:rsidRPr="009A0AF2" w:rsidRDefault="00CA3BAF" w:rsidP="00CA3BAF">
      <w:pPr>
        <w:ind w:firstLine="506"/>
        <w:rPr>
          <w:rFonts w:ascii="宋体" w:hAnsi="宋体"/>
          <w:b/>
          <w:bCs/>
        </w:rPr>
      </w:pPr>
      <w:r w:rsidRPr="009A0AF2">
        <w:rPr>
          <w:rFonts w:ascii="宋体" w:hAnsi="宋体"/>
          <w:b/>
          <w:bCs/>
        </w:rPr>
        <w:lastRenderedPageBreak/>
        <w:t>6-7本项目的特定资格要求</w:t>
      </w:r>
      <w:r w:rsidRPr="009A0AF2">
        <w:rPr>
          <w:rFonts w:ascii="宋体" w:hAnsi="宋体" w:hint="eastAsia"/>
          <w:b/>
          <w:bCs/>
        </w:rPr>
        <w:t>（如有）</w:t>
      </w:r>
    </w:p>
    <w:p w14:paraId="5360567C" w14:textId="575597C2" w:rsidR="00CA3BAF" w:rsidRPr="009A0AF2" w:rsidRDefault="00CA3BAF">
      <w:pPr>
        <w:widowControl/>
        <w:jc w:val="left"/>
        <w:rPr>
          <w:rFonts w:ascii="宋体" w:hAnsi="宋体"/>
        </w:rPr>
      </w:pPr>
      <w:r w:rsidRPr="009A0AF2">
        <w:rPr>
          <w:rFonts w:ascii="宋体" w:hAnsi="宋体"/>
        </w:rPr>
        <w:br w:type="page"/>
      </w:r>
    </w:p>
    <w:p w14:paraId="3BB2483A" w14:textId="10F0455E" w:rsidR="00A14E69" w:rsidRPr="009A0AF2" w:rsidRDefault="00CA3BAF" w:rsidP="008F63C3">
      <w:pPr>
        <w:pStyle w:val="30"/>
        <w:rPr>
          <w:szCs w:val="24"/>
        </w:rPr>
      </w:pPr>
      <w:bookmarkStart w:id="333" w:name="_Toc106186028"/>
      <w:bookmarkStart w:id="334" w:name="_Toc514926466"/>
      <w:bookmarkStart w:id="335" w:name="_Toc110344892"/>
      <w:r w:rsidRPr="009A0AF2">
        <w:rPr>
          <w:rFonts w:hint="eastAsia"/>
          <w:szCs w:val="24"/>
        </w:rPr>
        <w:lastRenderedPageBreak/>
        <w:t>7</w:t>
      </w:r>
      <w:r w:rsidRPr="009A0AF2">
        <w:rPr>
          <w:szCs w:val="24"/>
        </w:rPr>
        <w:t>.</w:t>
      </w:r>
      <w:r w:rsidR="004A5177" w:rsidRPr="009A0AF2">
        <w:rPr>
          <w:szCs w:val="24"/>
        </w:rPr>
        <w:t>投标保证金</w:t>
      </w:r>
      <w:bookmarkEnd w:id="333"/>
      <w:bookmarkEnd w:id="335"/>
    </w:p>
    <w:p w14:paraId="4189BCF3" w14:textId="77777777" w:rsidR="00A14E69" w:rsidRPr="009A0AF2" w:rsidRDefault="004A5177">
      <w:pPr>
        <w:jc w:val="center"/>
        <w:rPr>
          <w:rFonts w:ascii="宋体" w:hAnsi="宋体"/>
          <w:b/>
        </w:rPr>
      </w:pPr>
      <w:r w:rsidRPr="009A0AF2">
        <w:rPr>
          <w:rFonts w:ascii="宋体" w:hAnsi="宋体"/>
        </w:rPr>
        <w:t>（凭据复印件加盖公章）</w:t>
      </w:r>
      <w:bookmarkEnd w:id="334"/>
    </w:p>
    <w:p w14:paraId="5C2294FC" w14:textId="55D9037D" w:rsidR="00A14E69" w:rsidRPr="009A0AF2" w:rsidRDefault="004A5177">
      <w:pPr>
        <w:ind w:firstLineChars="200" w:firstLine="480"/>
        <w:rPr>
          <w:rFonts w:ascii="宋体" w:hAnsi="宋体"/>
        </w:rPr>
      </w:pPr>
      <w:r w:rsidRPr="009A0AF2">
        <w:rPr>
          <w:rFonts w:ascii="宋体" w:hAnsi="宋体" w:hint="eastAsia"/>
        </w:rPr>
        <w:t>此投标保证金或其交纳凭据</w:t>
      </w:r>
      <w:r w:rsidRPr="009A0AF2">
        <w:rPr>
          <w:rFonts w:ascii="宋体" w:hAnsi="宋体"/>
        </w:rPr>
        <w:t>/</w:t>
      </w:r>
      <w:r w:rsidRPr="009A0AF2">
        <w:rPr>
          <w:rFonts w:ascii="宋体" w:hAnsi="宋体" w:hint="eastAsia"/>
        </w:rPr>
        <w:t>证明的复印件还应另行密封</w:t>
      </w:r>
      <w:r w:rsidR="00CA3BAF" w:rsidRPr="009A0AF2">
        <w:rPr>
          <w:rFonts w:ascii="宋体" w:hAnsi="宋体" w:hint="eastAsia"/>
        </w:rPr>
        <w:t>一份，</w:t>
      </w:r>
      <w:r w:rsidRPr="009A0AF2">
        <w:rPr>
          <w:rFonts w:ascii="宋体" w:hAnsi="宋体" w:hint="eastAsia"/>
        </w:rPr>
        <w:t>后在开标时单独递交以供开标时唱标用。</w:t>
      </w:r>
    </w:p>
    <w:p w14:paraId="35BA782A" w14:textId="77777777" w:rsidR="00A14E69" w:rsidRPr="009A0AF2" w:rsidRDefault="00A14E69">
      <w:pPr>
        <w:ind w:firstLineChars="1400" w:firstLine="3360"/>
        <w:rPr>
          <w:rFonts w:ascii="宋体" w:hAnsi="宋体"/>
        </w:rPr>
      </w:pPr>
    </w:p>
    <w:p w14:paraId="4DA0BD52" w14:textId="77777777" w:rsidR="00A14E69" w:rsidRPr="009A0AF2" w:rsidRDefault="00A14E69">
      <w:pPr>
        <w:ind w:firstLineChars="1400" w:firstLine="3360"/>
        <w:rPr>
          <w:rFonts w:ascii="宋体" w:hAnsi="宋体"/>
        </w:rPr>
      </w:pPr>
    </w:p>
    <w:p w14:paraId="2A8BD95E" w14:textId="77777777" w:rsidR="00A14E69" w:rsidRPr="009A0AF2" w:rsidRDefault="00A14E69">
      <w:pPr>
        <w:ind w:firstLineChars="1400" w:firstLine="3360"/>
        <w:rPr>
          <w:rFonts w:ascii="宋体" w:hAnsi="宋体"/>
        </w:rPr>
      </w:pPr>
    </w:p>
    <w:p w14:paraId="521EB82D" w14:textId="77777777" w:rsidR="00A14E69" w:rsidRPr="009A0AF2" w:rsidRDefault="00A14E69">
      <w:pPr>
        <w:ind w:firstLineChars="1400" w:firstLine="3360"/>
        <w:rPr>
          <w:rFonts w:ascii="宋体" w:hAnsi="宋体"/>
        </w:rPr>
      </w:pPr>
    </w:p>
    <w:p w14:paraId="7F8C65B1" w14:textId="77777777" w:rsidR="00A14E69" w:rsidRPr="009A0AF2" w:rsidRDefault="00A14E69">
      <w:pPr>
        <w:ind w:firstLineChars="1400" w:firstLine="3360"/>
        <w:rPr>
          <w:rFonts w:ascii="宋体" w:hAnsi="宋体"/>
        </w:rPr>
      </w:pPr>
    </w:p>
    <w:p w14:paraId="48264537" w14:textId="77777777" w:rsidR="00A14E69" w:rsidRPr="009A0AF2" w:rsidRDefault="00A14E69">
      <w:pPr>
        <w:ind w:firstLineChars="1400" w:firstLine="3360"/>
        <w:rPr>
          <w:rFonts w:ascii="宋体" w:hAnsi="宋体"/>
        </w:rPr>
      </w:pPr>
    </w:p>
    <w:p w14:paraId="7F3A2A04" w14:textId="77777777" w:rsidR="00A14E69" w:rsidRPr="009A0AF2" w:rsidRDefault="00A14E69">
      <w:pPr>
        <w:ind w:firstLineChars="1400" w:firstLine="3360"/>
        <w:rPr>
          <w:rFonts w:ascii="宋体" w:hAnsi="宋体"/>
        </w:rPr>
      </w:pPr>
    </w:p>
    <w:p w14:paraId="756ACFE4" w14:textId="77777777" w:rsidR="00A14E69" w:rsidRPr="009A0AF2" w:rsidRDefault="00A14E69">
      <w:pPr>
        <w:ind w:firstLineChars="1400" w:firstLine="3360"/>
        <w:rPr>
          <w:rFonts w:ascii="宋体" w:hAnsi="宋体"/>
        </w:rPr>
      </w:pPr>
    </w:p>
    <w:p w14:paraId="1DB64229" w14:textId="77777777" w:rsidR="00A14E69" w:rsidRPr="009A0AF2" w:rsidRDefault="00A14E69">
      <w:pPr>
        <w:ind w:firstLineChars="1400" w:firstLine="3360"/>
        <w:rPr>
          <w:rFonts w:ascii="宋体" w:hAnsi="宋体"/>
        </w:rPr>
      </w:pPr>
    </w:p>
    <w:p w14:paraId="7414DAC2" w14:textId="77777777" w:rsidR="00A14E69" w:rsidRPr="009A0AF2" w:rsidRDefault="00A14E69">
      <w:pPr>
        <w:ind w:firstLineChars="1400" w:firstLine="3360"/>
        <w:rPr>
          <w:rFonts w:ascii="宋体" w:hAnsi="宋体"/>
        </w:rPr>
      </w:pPr>
    </w:p>
    <w:p w14:paraId="5F1949B3" w14:textId="77777777" w:rsidR="00A14E69" w:rsidRPr="009A0AF2" w:rsidRDefault="00A14E69">
      <w:pPr>
        <w:ind w:firstLineChars="1400" w:firstLine="3360"/>
        <w:rPr>
          <w:rFonts w:ascii="宋体" w:hAnsi="宋体"/>
        </w:rPr>
      </w:pPr>
    </w:p>
    <w:p w14:paraId="682D305E" w14:textId="77777777" w:rsidR="00A14E69" w:rsidRPr="009A0AF2" w:rsidRDefault="00A14E69">
      <w:pPr>
        <w:ind w:firstLineChars="1400" w:firstLine="3360"/>
        <w:rPr>
          <w:rFonts w:ascii="宋体" w:hAnsi="宋体"/>
        </w:rPr>
      </w:pPr>
    </w:p>
    <w:p w14:paraId="28A565E9" w14:textId="77777777" w:rsidR="00A14E69" w:rsidRPr="009A0AF2" w:rsidRDefault="00A14E69">
      <w:pPr>
        <w:ind w:firstLineChars="1400" w:firstLine="3360"/>
        <w:rPr>
          <w:rFonts w:ascii="宋体" w:hAnsi="宋体"/>
        </w:rPr>
      </w:pPr>
    </w:p>
    <w:p w14:paraId="6C43545D" w14:textId="77777777" w:rsidR="00A14E69" w:rsidRPr="009A0AF2" w:rsidRDefault="00A14E69">
      <w:pPr>
        <w:ind w:firstLineChars="1400" w:firstLine="3360"/>
        <w:rPr>
          <w:rFonts w:ascii="宋体" w:hAnsi="宋体"/>
        </w:rPr>
      </w:pPr>
    </w:p>
    <w:p w14:paraId="6E0860E1" w14:textId="77777777" w:rsidR="00A14E69" w:rsidRPr="009A0AF2" w:rsidRDefault="00A14E69">
      <w:pPr>
        <w:ind w:firstLineChars="1400" w:firstLine="3360"/>
        <w:rPr>
          <w:rFonts w:ascii="宋体" w:hAnsi="宋体"/>
        </w:rPr>
      </w:pPr>
    </w:p>
    <w:p w14:paraId="5279838F" w14:textId="77777777" w:rsidR="00A14E69" w:rsidRPr="009A0AF2" w:rsidRDefault="00A14E69">
      <w:pPr>
        <w:ind w:firstLineChars="1400" w:firstLine="3360"/>
        <w:rPr>
          <w:rFonts w:ascii="宋体" w:hAnsi="宋体"/>
        </w:rPr>
      </w:pPr>
    </w:p>
    <w:p w14:paraId="1AB8ED7A" w14:textId="77777777" w:rsidR="00A14E69" w:rsidRPr="009A0AF2" w:rsidRDefault="00A14E69">
      <w:pPr>
        <w:ind w:firstLineChars="1400" w:firstLine="3360"/>
        <w:rPr>
          <w:rFonts w:ascii="宋体" w:hAnsi="宋体"/>
        </w:rPr>
      </w:pPr>
    </w:p>
    <w:p w14:paraId="437B23B5" w14:textId="77777777" w:rsidR="00A14E69" w:rsidRPr="009A0AF2" w:rsidRDefault="00A14E69">
      <w:pPr>
        <w:ind w:firstLineChars="1400" w:firstLine="3360"/>
        <w:rPr>
          <w:rFonts w:ascii="宋体" w:hAnsi="宋体"/>
        </w:rPr>
      </w:pPr>
    </w:p>
    <w:p w14:paraId="6615AE0B" w14:textId="77777777" w:rsidR="00A14E69" w:rsidRPr="009A0AF2" w:rsidRDefault="00A14E69">
      <w:pPr>
        <w:ind w:firstLineChars="1400" w:firstLine="3360"/>
        <w:rPr>
          <w:rFonts w:ascii="宋体" w:hAnsi="宋体"/>
        </w:rPr>
      </w:pPr>
    </w:p>
    <w:p w14:paraId="68C2CD49" w14:textId="77777777" w:rsidR="00A14E69" w:rsidRPr="009A0AF2" w:rsidRDefault="00A14E69">
      <w:pPr>
        <w:ind w:firstLineChars="1400" w:firstLine="3360"/>
        <w:rPr>
          <w:rFonts w:ascii="宋体" w:hAnsi="宋体"/>
        </w:rPr>
      </w:pPr>
    </w:p>
    <w:p w14:paraId="144A5BF0" w14:textId="77777777" w:rsidR="00A14E69" w:rsidRPr="009A0AF2" w:rsidRDefault="00A14E69">
      <w:pPr>
        <w:ind w:firstLineChars="1400" w:firstLine="3360"/>
        <w:rPr>
          <w:rFonts w:ascii="宋体" w:hAnsi="宋体"/>
        </w:rPr>
      </w:pPr>
    </w:p>
    <w:p w14:paraId="03B5C7AE" w14:textId="77777777" w:rsidR="00A14E69" w:rsidRPr="009A0AF2" w:rsidRDefault="00A14E69">
      <w:pPr>
        <w:ind w:firstLineChars="1400" w:firstLine="3360"/>
        <w:rPr>
          <w:rFonts w:ascii="宋体" w:hAnsi="宋体"/>
        </w:rPr>
      </w:pPr>
    </w:p>
    <w:p w14:paraId="6FBA083E" w14:textId="77777777" w:rsidR="00A14E69" w:rsidRPr="009A0AF2" w:rsidRDefault="00A14E69">
      <w:pPr>
        <w:ind w:firstLineChars="1400" w:firstLine="3360"/>
        <w:rPr>
          <w:rFonts w:ascii="宋体" w:hAnsi="宋体"/>
        </w:rPr>
      </w:pPr>
    </w:p>
    <w:p w14:paraId="4EDB2EE7" w14:textId="77777777" w:rsidR="00A14E69" w:rsidRPr="009A0AF2" w:rsidRDefault="00A14E69">
      <w:pPr>
        <w:ind w:firstLineChars="1400" w:firstLine="3360"/>
        <w:rPr>
          <w:rFonts w:ascii="宋体" w:hAnsi="宋体"/>
        </w:rPr>
      </w:pPr>
    </w:p>
    <w:p w14:paraId="49A341D6" w14:textId="77777777" w:rsidR="00A14E69" w:rsidRPr="009A0AF2" w:rsidRDefault="00A14E69">
      <w:pPr>
        <w:ind w:firstLineChars="1400" w:firstLine="3360"/>
        <w:rPr>
          <w:rFonts w:ascii="宋体" w:hAnsi="宋体"/>
        </w:rPr>
      </w:pPr>
    </w:p>
    <w:p w14:paraId="17219A7E" w14:textId="77777777" w:rsidR="00A14E69" w:rsidRPr="009A0AF2" w:rsidRDefault="00A14E69">
      <w:pPr>
        <w:rPr>
          <w:rFonts w:ascii="宋体" w:hAnsi="宋体"/>
        </w:rPr>
        <w:sectPr w:rsidR="00A14E69" w:rsidRPr="009A0AF2">
          <w:pgSz w:w="11907" w:h="16840"/>
          <w:pgMar w:top="1440" w:right="1800" w:bottom="1440" w:left="1800" w:header="851" w:footer="992" w:gutter="0"/>
          <w:cols w:space="720"/>
          <w:docGrid w:linePitch="326"/>
        </w:sectPr>
      </w:pPr>
    </w:p>
    <w:p w14:paraId="7F308EE3" w14:textId="175B8C84" w:rsidR="00A14E69" w:rsidRPr="009A0AF2" w:rsidRDefault="008F63C3" w:rsidP="008F63C3">
      <w:pPr>
        <w:pStyle w:val="30"/>
        <w:rPr>
          <w:szCs w:val="24"/>
        </w:rPr>
      </w:pPr>
      <w:bookmarkStart w:id="336" w:name="_Toc106186029"/>
      <w:bookmarkStart w:id="337" w:name="_Toc497235052"/>
      <w:bookmarkStart w:id="338" w:name="_Toc514926467"/>
      <w:bookmarkStart w:id="339" w:name="_Toc110344893"/>
      <w:r w:rsidRPr="009A0AF2">
        <w:rPr>
          <w:rFonts w:hint="eastAsia"/>
          <w:szCs w:val="24"/>
        </w:rPr>
        <w:lastRenderedPageBreak/>
        <w:t>8</w:t>
      </w:r>
      <w:r w:rsidR="004A5177" w:rsidRPr="009A0AF2">
        <w:rPr>
          <w:rFonts w:hint="eastAsia"/>
          <w:szCs w:val="24"/>
        </w:rPr>
        <w:t>．</w:t>
      </w:r>
      <w:r w:rsidR="004A5177" w:rsidRPr="009A0AF2">
        <w:rPr>
          <w:szCs w:val="24"/>
        </w:rPr>
        <w:t>中标服务费承诺书</w:t>
      </w:r>
      <w:r w:rsidR="004A5177" w:rsidRPr="009A0AF2">
        <w:rPr>
          <w:rFonts w:hint="eastAsia"/>
          <w:szCs w:val="24"/>
        </w:rPr>
        <w:t>（格式）</w:t>
      </w:r>
      <w:bookmarkEnd w:id="336"/>
      <w:bookmarkEnd w:id="339"/>
    </w:p>
    <w:p w14:paraId="04E6A6BC" w14:textId="77777777" w:rsidR="00A14E69" w:rsidRPr="009A0AF2" w:rsidRDefault="00A14E69">
      <w:pPr>
        <w:rPr>
          <w:rFonts w:ascii="宋体" w:hAnsi="宋体"/>
        </w:rPr>
      </w:pPr>
    </w:p>
    <w:p w14:paraId="1F972EF9" w14:textId="77777777" w:rsidR="00A14E69" w:rsidRPr="009A0AF2" w:rsidRDefault="004A5177">
      <w:pPr>
        <w:rPr>
          <w:rFonts w:ascii="宋体" w:hAnsi="宋体"/>
          <w:u w:val="single"/>
        </w:rPr>
      </w:pPr>
      <w:r w:rsidRPr="009A0AF2">
        <w:rPr>
          <w:rFonts w:ascii="宋体" w:hAnsi="宋体" w:hint="eastAsia"/>
        </w:rPr>
        <w:t>致北京国际工程咨询有限公司：</w:t>
      </w:r>
    </w:p>
    <w:p w14:paraId="05F1D489" w14:textId="77777777" w:rsidR="00A14E69" w:rsidRPr="009A0AF2" w:rsidRDefault="004A5177">
      <w:pPr>
        <w:ind w:firstLineChars="200" w:firstLine="480"/>
        <w:rPr>
          <w:rFonts w:ascii="宋体" w:hAnsi="宋体"/>
        </w:rPr>
      </w:pPr>
      <w:r w:rsidRPr="009A0AF2">
        <w:rPr>
          <w:rFonts w:ascii="宋体" w:hAnsi="宋体" w:hint="eastAsia"/>
        </w:rPr>
        <w:t>我们在贵公司组织的</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hint="eastAsia"/>
        </w:rPr>
        <w:t>项目招标中若获中标（招标文件编号：</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hint="eastAsia"/>
        </w:rPr>
        <w:t>），我们保证在领取中标通知书时按招标文件的规定，以支票、电汇或现金，向贵公司一次性支付应该交纳的中标服务费用。</w:t>
      </w:r>
    </w:p>
    <w:p w14:paraId="29734996" w14:textId="77777777" w:rsidR="00A14E69" w:rsidRPr="009A0AF2" w:rsidRDefault="00A14E69">
      <w:pPr>
        <w:rPr>
          <w:rFonts w:ascii="宋体" w:hAnsi="宋体"/>
        </w:rPr>
      </w:pPr>
    </w:p>
    <w:p w14:paraId="46DAD3B6" w14:textId="77777777" w:rsidR="00A14E69" w:rsidRPr="009A0AF2" w:rsidRDefault="00A14E69">
      <w:pPr>
        <w:rPr>
          <w:rFonts w:ascii="宋体" w:hAnsi="宋体"/>
        </w:rPr>
      </w:pPr>
    </w:p>
    <w:p w14:paraId="53F8CD40" w14:textId="77777777" w:rsidR="00A14E69" w:rsidRPr="009A0AF2" w:rsidRDefault="00A14E69">
      <w:pPr>
        <w:rPr>
          <w:rFonts w:ascii="宋体" w:hAnsi="宋体"/>
        </w:rPr>
      </w:pPr>
    </w:p>
    <w:p w14:paraId="0AE6EBD1" w14:textId="77777777" w:rsidR="00A14E69" w:rsidRPr="009A0AF2" w:rsidRDefault="00A14E69">
      <w:pPr>
        <w:rPr>
          <w:rFonts w:ascii="宋体" w:hAnsi="宋体"/>
        </w:rPr>
      </w:pPr>
    </w:p>
    <w:p w14:paraId="57F1630D" w14:textId="77777777" w:rsidR="00A14E69" w:rsidRPr="009A0AF2" w:rsidRDefault="004A5177">
      <w:pPr>
        <w:ind w:firstLineChars="200" w:firstLine="480"/>
        <w:rPr>
          <w:rFonts w:ascii="宋体" w:hAnsi="宋体"/>
        </w:rPr>
      </w:pPr>
      <w:r w:rsidRPr="009A0AF2">
        <w:rPr>
          <w:rFonts w:ascii="宋体" w:hAnsi="宋体" w:hint="eastAsia"/>
        </w:rPr>
        <w:t>特此承诺</w:t>
      </w:r>
    </w:p>
    <w:p w14:paraId="6271D76A" w14:textId="77777777" w:rsidR="00A14E69" w:rsidRPr="009A0AF2" w:rsidRDefault="00A14E69">
      <w:pPr>
        <w:rPr>
          <w:rFonts w:ascii="宋体" w:hAnsi="宋体"/>
        </w:rPr>
      </w:pPr>
    </w:p>
    <w:p w14:paraId="4461FAB7" w14:textId="77777777" w:rsidR="00A14E69" w:rsidRPr="009A0AF2" w:rsidRDefault="00A14E69">
      <w:pPr>
        <w:rPr>
          <w:rFonts w:ascii="宋体" w:hAnsi="宋体"/>
        </w:rPr>
      </w:pPr>
    </w:p>
    <w:p w14:paraId="7DDC05F5" w14:textId="77777777" w:rsidR="00A14E69" w:rsidRPr="009A0AF2" w:rsidRDefault="00A14E69">
      <w:pPr>
        <w:rPr>
          <w:rFonts w:ascii="宋体" w:hAnsi="宋体"/>
        </w:rPr>
      </w:pPr>
    </w:p>
    <w:p w14:paraId="7CDD9324" w14:textId="77777777" w:rsidR="00A14E69" w:rsidRPr="009A0AF2" w:rsidRDefault="00A14E69">
      <w:pPr>
        <w:rPr>
          <w:rFonts w:ascii="宋体" w:hAnsi="宋体"/>
        </w:rPr>
      </w:pPr>
    </w:p>
    <w:p w14:paraId="5B62D81E" w14:textId="77777777" w:rsidR="00A14E69" w:rsidRPr="009A0AF2" w:rsidRDefault="004A5177">
      <w:pPr>
        <w:rPr>
          <w:rFonts w:ascii="宋体" w:hAnsi="宋体"/>
        </w:rPr>
      </w:pPr>
      <w:r w:rsidRPr="009A0AF2">
        <w:rPr>
          <w:rFonts w:ascii="宋体" w:hAnsi="宋体"/>
        </w:rPr>
        <w:tab/>
      </w:r>
      <w:r w:rsidRPr="009A0AF2">
        <w:rPr>
          <w:rFonts w:ascii="宋体" w:hAnsi="宋体" w:hint="eastAsia"/>
        </w:rPr>
        <w:t>承诺方名称：</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hint="eastAsia"/>
        </w:rPr>
        <w:t>（承诺方盖章）</w:t>
      </w:r>
    </w:p>
    <w:p w14:paraId="7A09E377" w14:textId="77777777" w:rsidR="00A14E69" w:rsidRPr="009A0AF2" w:rsidRDefault="004A5177">
      <w:pPr>
        <w:rPr>
          <w:rFonts w:ascii="宋体" w:hAnsi="宋体"/>
        </w:rPr>
      </w:pPr>
      <w:r w:rsidRPr="009A0AF2">
        <w:rPr>
          <w:rFonts w:ascii="宋体" w:hAnsi="宋体"/>
        </w:rPr>
        <w:tab/>
      </w:r>
      <w:r w:rsidRPr="009A0AF2">
        <w:rPr>
          <w:rFonts w:ascii="宋体" w:hAnsi="宋体" w:hint="eastAsia"/>
        </w:rPr>
        <w:t>地址：</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68685400" w14:textId="77777777" w:rsidR="00A14E69" w:rsidRPr="009A0AF2" w:rsidRDefault="004A5177">
      <w:pPr>
        <w:rPr>
          <w:rFonts w:ascii="宋体" w:hAnsi="宋体"/>
        </w:rPr>
      </w:pPr>
      <w:r w:rsidRPr="009A0AF2">
        <w:rPr>
          <w:rFonts w:ascii="宋体" w:hAnsi="宋体"/>
        </w:rPr>
        <w:tab/>
      </w:r>
      <w:r w:rsidRPr="009A0AF2">
        <w:rPr>
          <w:rFonts w:ascii="宋体" w:hAnsi="宋体" w:hint="eastAsia"/>
        </w:rPr>
        <w:t>电话：</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rPr>
        <w:tab/>
      </w:r>
      <w:r w:rsidRPr="009A0AF2">
        <w:rPr>
          <w:rFonts w:ascii="宋体" w:hAnsi="宋体"/>
        </w:rPr>
        <w:tab/>
      </w:r>
      <w:r w:rsidRPr="009A0AF2">
        <w:rPr>
          <w:rFonts w:ascii="宋体" w:hAnsi="宋体" w:hint="eastAsia"/>
        </w:rPr>
        <w:t>传真：</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056B62F0" w14:textId="77777777" w:rsidR="00A14E69" w:rsidRPr="009A0AF2" w:rsidRDefault="004A5177">
      <w:pPr>
        <w:rPr>
          <w:rFonts w:ascii="宋体" w:hAnsi="宋体"/>
        </w:rPr>
      </w:pPr>
      <w:r w:rsidRPr="009A0AF2">
        <w:rPr>
          <w:rFonts w:ascii="宋体" w:hAnsi="宋体"/>
        </w:rPr>
        <w:tab/>
      </w:r>
      <w:r w:rsidRPr="009A0AF2">
        <w:rPr>
          <w:rFonts w:ascii="宋体" w:hAnsi="宋体" w:hint="eastAsia"/>
        </w:rPr>
        <w:t>邮编：</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03BF49FD" w14:textId="77777777" w:rsidR="00A14E69" w:rsidRPr="009A0AF2" w:rsidRDefault="004A5177">
      <w:pPr>
        <w:rPr>
          <w:rFonts w:ascii="宋体" w:hAnsi="宋体"/>
        </w:rPr>
      </w:pPr>
      <w:r w:rsidRPr="009A0AF2">
        <w:rPr>
          <w:rFonts w:ascii="宋体" w:hAnsi="宋体"/>
        </w:rPr>
        <w:tab/>
      </w:r>
      <w:r w:rsidRPr="009A0AF2">
        <w:rPr>
          <w:rFonts w:ascii="宋体" w:hAnsi="宋体" w:hint="eastAsia"/>
        </w:rPr>
        <w:t>承诺方授权代表签字：</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5C86163F" w14:textId="77777777" w:rsidR="00A14E69" w:rsidRPr="009A0AF2" w:rsidRDefault="004A5177">
      <w:pPr>
        <w:rPr>
          <w:rFonts w:ascii="宋体" w:hAnsi="宋体"/>
          <w:u w:val="single"/>
        </w:rPr>
      </w:pPr>
      <w:r w:rsidRPr="009A0AF2">
        <w:rPr>
          <w:rFonts w:ascii="宋体" w:hAnsi="宋体"/>
        </w:rPr>
        <w:tab/>
      </w:r>
      <w:r w:rsidRPr="009A0AF2">
        <w:rPr>
          <w:rFonts w:ascii="宋体" w:hAnsi="宋体" w:hint="eastAsia"/>
        </w:rPr>
        <w:t>承诺日期：</w:t>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r w:rsidRPr="009A0AF2">
        <w:rPr>
          <w:rFonts w:ascii="宋体" w:hAnsi="宋体"/>
          <w:u w:val="single"/>
        </w:rPr>
        <w:tab/>
      </w:r>
    </w:p>
    <w:p w14:paraId="1F105697" w14:textId="77777777" w:rsidR="00A14E69" w:rsidRPr="009A0AF2" w:rsidRDefault="00A14E69">
      <w:pPr>
        <w:rPr>
          <w:rFonts w:ascii="宋体" w:hAnsi="宋体"/>
        </w:rPr>
      </w:pPr>
    </w:p>
    <w:p w14:paraId="50D6A151" w14:textId="77777777" w:rsidR="00A14E69" w:rsidRPr="009A0AF2" w:rsidRDefault="00A14E69">
      <w:pPr>
        <w:rPr>
          <w:rFonts w:ascii="宋体" w:hAnsi="宋体"/>
        </w:rPr>
      </w:pPr>
    </w:p>
    <w:p w14:paraId="54F77EAF" w14:textId="77777777" w:rsidR="00A14E69" w:rsidRPr="009A0AF2" w:rsidRDefault="00A14E69">
      <w:pPr>
        <w:tabs>
          <w:tab w:val="left" w:pos="5580"/>
        </w:tabs>
        <w:spacing w:before="360"/>
        <w:rPr>
          <w:rFonts w:ascii="宋体" w:hAnsi="宋体"/>
          <w:bCs/>
        </w:rPr>
      </w:pPr>
    </w:p>
    <w:p w14:paraId="35C3ECBF" w14:textId="77777777" w:rsidR="00A14E69" w:rsidRPr="009A0AF2" w:rsidRDefault="004A5177">
      <w:pPr>
        <w:widowControl/>
        <w:jc w:val="left"/>
        <w:rPr>
          <w:rFonts w:ascii="宋体" w:hAnsi="宋体"/>
          <w:bCs/>
        </w:rPr>
      </w:pPr>
      <w:r w:rsidRPr="009A0AF2">
        <w:rPr>
          <w:rFonts w:ascii="宋体" w:hAnsi="宋体"/>
          <w:bCs/>
        </w:rPr>
        <w:br w:type="page"/>
      </w:r>
      <w:bookmarkEnd w:id="337"/>
      <w:bookmarkEnd w:id="338"/>
    </w:p>
    <w:p w14:paraId="385E27D0" w14:textId="71CB0FCD" w:rsidR="00A14E69" w:rsidRPr="009A0AF2" w:rsidRDefault="008F63C3" w:rsidP="008F63C3">
      <w:pPr>
        <w:pStyle w:val="30"/>
        <w:rPr>
          <w:szCs w:val="24"/>
        </w:rPr>
      </w:pPr>
      <w:bookmarkStart w:id="340" w:name="_Toc106186030"/>
      <w:bookmarkStart w:id="341" w:name="_Toc110344894"/>
      <w:r w:rsidRPr="009A0AF2">
        <w:rPr>
          <w:szCs w:val="24"/>
        </w:rPr>
        <w:lastRenderedPageBreak/>
        <w:t>9</w:t>
      </w:r>
      <w:r w:rsidR="004A5177" w:rsidRPr="009A0AF2">
        <w:rPr>
          <w:rFonts w:hint="eastAsia"/>
          <w:szCs w:val="24"/>
        </w:rPr>
        <w:t>．</w:t>
      </w:r>
      <w:r w:rsidR="004A5177" w:rsidRPr="009A0AF2">
        <w:rPr>
          <w:szCs w:val="24"/>
        </w:rPr>
        <w:t>业绩案例一览表</w:t>
      </w:r>
      <w:bookmarkEnd w:id="329"/>
      <w:bookmarkEnd w:id="330"/>
      <w:r w:rsidR="004A5177" w:rsidRPr="009A0AF2">
        <w:rPr>
          <w:rFonts w:hint="eastAsia"/>
          <w:szCs w:val="24"/>
        </w:rPr>
        <w:t>（格式）</w:t>
      </w:r>
      <w:bookmarkEnd w:id="340"/>
      <w:bookmarkEnd w:id="341"/>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143"/>
        <w:gridCol w:w="1038"/>
      </w:tblGrid>
      <w:tr w:rsidR="008D5DE4" w:rsidRPr="009A0AF2" w14:paraId="5C688017" w14:textId="77777777" w:rsidTr="008F63C3">
        <w:trPr>
          <w:trHeight w:val="611"/>
        </w:trPr>
        <w:tc>
          <w:tcPr>
            <w:tcW w:w="852" w:type="dxa"/>
            <w:vAlign w:val="center"/>
          </w:tcPr>
          <w:p w14:paraId="0F2A3AE5" w14:textId="77777777" w:rsidR="00A14E69" w:rsidRPr="009A0AF2" w:rsidRDefault="004A5177" w:rsidP="008F63C3">
            <w:pPr>
              <w:ind w:firstLine="34"/>
              <w:rPr>
                <w:rFonts w:ascii="宋体" w:hAnsi="宋体"/>
                <w:b/>
              </w:rPr>
            </w:pPr>
            <w:r w:rsidRPr="009A0AF2">
              <w:rPr>
                <w:rFonts w:ascii="宋体" w:hAnsi="宋体" w:hint="eastAsia"/>
                <w:b/>
              </w:rPr>
              <w:t>序号</w:t>
            </w:r>
          </w:p>
        </w:tc>
        <w:tc>
          <w:tcPr>
            <w:tcW w:w="1411" w:type="dxa"/>
            <w:vAlign w:val="center"/>
          </w:tcPr>
          <w:p w14:paraId="62221EFC" w14:textId="77777777" w:rsidR="00A14E69" w:rsidRPr="009A0AF2" w:rsidRDefault="004A5177" w:rsidP="008F63C3">
            <w:pPr>
              <w:ind w:firstLine="34"/>
              <w:rPr>
                <w:rFonts w:ascii="宋体" w:hAnsi="宋体"/>
                <w:b/>
              </w:rPr>
            </w:pPr>
            <w:r w:rsidRPr="009A0AF2">
              <w:rPr>
                <w:rFonts w:ascii="宋体" w:hAnsi="宋体" w:hint="eastAsia"/>
                <w:b/>
              </w:rPr>
              <w:t>项目名称</w:t>
            </w:r>
          </w:p>
        </w:tc>
        <w:tc>
          <w:tcPr>
            <w:tcW w:w="1260" w:type="dxa"/>
            <w:vAlign w:val="center"/>
          </w:tcPr>
          <w:p w14:paraId="520B8170" w14:textId="77777777" w:rsidR="00A14E69" w:rsidRPr="009A0AF2" w:rsidRDefault="004A5177" w:rsidP="008F63C3">
            <w:pPr>
              <w:ind w:firstLine="34"/>
              <w:rPr>
                <w:rFonts w:ascii="宋体" w:hAnsi="宋体"/>
                <w:b/>
              </w:rPr>
            </w:pPr>
            <w:r w:rsidRPr="009A0AF2">
              <w:rPr>
                <w:rFonts w:ascii="宋体" w:hAnsi="宋体" w:hint="eastAsia"/>
                <w:b/>
              </w:rPr>
              <w:t>用户名称</w:t>
            </w:r>
          </w:p>
        </w:tc>
        <w:tc>
          <w:tcPr>
            <w:tcW w:w="1260" w:type="dxa"/>
            <w:vAlign w:val="center"/>
          </w:tcPr>
          <w:p w14:paraId="1E718200" w14:textId="77777777" w:rsidR="00A14E69" w:rsidRPr="009A0AF2" w:rsidRDefault="004A5177" w:rsidP="008F63C3">
            <w:pPr>
              <w:ind w:firstLine="34"/>
              <w:rPr>
                <w:rFonts w:ascii="宋体" w:hAnsi="宋体"/>
                <w:b/>
              </w:rPr>
            </w:pPr>
            <w:r w:rsidRPr="009A0AF2">
              <w:rPr>
                <w:rFonts w:ascii="宋体" w:hAnsi="宋体" w:hint="eastAsia"/>
                <w:b/>
              </w:rPr>
              <w:t>合同金额</w:t>
            </w:r>
          </w:p>
        </w:tc>
        <w:tc>
          <w:tcPr>
            <w:tcW w:w="1440" w:type="dxa"/>
            <w:vAlign w:val="center"/>
          </w:tcPr>
          <w:p w14:paraId="03950B73" w14:textId="77777777" w:rsidR="00A14E69" w:rsidRPr="009A0AF2" w:rsidRDefault="004A5177" w:rsidP="008F63C3">
            <w:pPr>
              <w:ind w:firstLine="34"/>
              <w:rPr>
                <w:rFonts w:ascii="宋体" w:hAnsi="宋体"/>
                <w:b/>
              </w:rPr>
            </w:pPr>
            <w:r w:rsidRPr="009A0AF2">
              <w:rPr>
                <w:rFonts w:ascii="宋体" w:hAnsi="宋体" w:hint="eastAsia"/>
                <w:b/>
              </w:rPr>
              <w:t>用户联系人及联系方式</w:t>
            </w:r>
          </w:p>
        </w:tc>
        <w:tc>
          <w:tcPr>
            <w:tcW w:w="1143" w:type="dxa"/>
            <w:vAlign w:val="center"/>
          </w:tcPr>
          <w:p w14:paraId="07E4FF44" w14:textId="77777777" w:rsidR="00A14E69" w:rsidRPr="009A0AF2" w:rsidRDefault="004A5177" w:rsidP="008F63C3">
            <w:pPr>
              <w:ind w:firstLine="34"/>
              <w:rPr>
                <w:rFonts w:ascii="宋体" w:hAnsi="宋体"/>
                <w:b/>
              </w:rPr>
            </w:pPr>
            <w:r w:rsidRPr="009A0AF2">
              <w:rPr>
                <w:rFonts w:ascii="宋体" w:hAnsi="宋体" w:hint="eastAsia"/>
                <w:b/>
              </w:rPr>
              <w:t>合同签订日期</w:t>
            </w:r>
          </w:p>
        </w:tc>
        <w:tc>
          <w:tcPr>
            <w:tcW w:w="1038" w:type="dxa"/>
            <w:vAlign w:val="center"/>
          </w:tcPr>
          <w:p w14:paraId="772187ED" w14:textId="77777777" w:rsidR="00A14E69" w:rsidRPr="009A0AF2" w:rsidRDefault="004A5177" w:rsidP="008F63C3">
            <w:pPr>
              <w:ind w:firstLine="34"/>
              <w:rPr>
                <w:rFonts w:ascii="宋体" w:hAnsi="宋体"/>
                <w:b/>
              </w:rPr>
            </w:pPr>
            <w:r w:rsidRPr="009A0AF2">
              <w:rPr>
                <w:rFonts w:ascii="宋体" w:hAnsi="宋体" w:hint="eastAsia"/>
                <w:b/>
              </w:rPr>
              <w:t>备注</w:t>
            </w:r>
          </w:p>
        </w:tc>
      </w:tr>
      <w:tr w:rsidR="008D5DE4" w:rsidRPr="009A0AF2" w14:paraId="17D0A2E5" w14:textId="77777777" w:rsidTr="008F63C3">
        <w:trPr>
          <w:trHeight w:val="591"/>
        </w:trPr>
        <w:tc>
          <w:tcPr>
            <w:tcW w:w="852" w:type="dxa"/>
            <w:vAlign w:val="center"/>
          </w:tcPr>
          <w:p w14:paraId="3006C8E6" w14:textId="77777777" w:rsidR="00A14E69" w:rsidRPr="009A0AF2" w:rsidRDefault="00A14E69" w:rsidP="008F63C3">
            <w:pPr>
              <w:ind w:firstLine="34"/>
              <w:jc w:val="center"/>
              <w:rPr>
                <w:rFonts w:ascii="宋体" w:hAnsi="宋体"/>
              </w:rPr>
            </w:pPr>
          </w:p>
        </w:tc>
        <w:tc>
          <w:tcPr>
            <w:tcW w:w="1411" w:type="dxa"/>
            <w:vAlign w:val="center"/>
          </w:tcPr>
          <w:p w14:paraId="0F55F188" w14:textId="77777777" w:rsidR="00A14E69" w:rsidRPr="009A0AF2" w:rsidRDefault="00A14E69" w:rsidP="008F63C3">
            <w:pPr>
              <w:ind w:firstLine="34"/>
              <w:rPr>
                <w:rFonts w:ascii="宋体" w:hAnsi="宋体"/>
              </w:rPr>
            </w:pPr>
          </w:p>
        </w:tc>
        <w:tc>
          <w:tcPr>
            <w:tcW w:w="1260" w:type="dxa"/>
            <w:vAlign w:val="center"/>
          </w:tcPr>
          <w:p w14:paraId="6F1F96F1" w14:textId="77777777" w:rsidR="00A14E69" w:rsidRPr="009A0AF2" w:rsidRDefault="00A14E69" w:rsidP="008F63C3">
            <w:pPr>
              <w:ind w:firstLine="34"/>
              <w:rPr>
                <w:rFonts w:ascii="宋体" w:hAnsi="宋体"/>
              </w:rPr>
            </w:pPr>
          </w:p>
        </w:tc>
        <w:tc>
          <w:tcPr>
            <w:tcW w:w="1260" w:type="dxa"/>
            <w:vAlign w:val="center"/>
          </w:tcPr>
          <w:p w14:paraId="29EE7FA8" w14:textId="77777777" w:rsidR="00A14E69" w:rsidRPr="009A0AF2" w:rsidRDefault="00A14E69" w:rsidP="008F63C3">
            <w:pPr>
              <w:ind w:firstLine="34"/>
              <w:rPr>
                <w:rFonts w:ascii="宋体" w:hAnsi="宋体"/>
              </w:rPr>
            </w:pPr>
          </w:p>
        </w:tc>
        <w:tc>
          <w:tcPr>
            <w:tcW w:w="1440" w:type="dxa"/>
            <w:vAlign w:val="center"/>
          </w:tcPr>
          <w:p w14:paraId="3DA41D48" w14:textId="77777777" w:rsidR="00A14E69" w:rsidRPr="009A0AF2" w:rsidRDefault="00A14E69" w:rsidP="008F63C3">
            <w:pPr>
              <w:ind w:firstLine="34"/>
              <w:rPr>
                <w:rFonts w:ascii="宋体" w:hAnsi="宋体"/>
              </w:rPr>
            </w:pPr>
          </w:p>
        </w:tc>
        <w:tc>
          <w:tcPr>
            <w:tcW w:w="1143" w:type="dxa"/>
            <w:vAlign w:val="center"/>
          </w:tcPr>
          <w:p w14:paraId="5C043769" w14:textId="77777777" w:rsidR="00A14E69" w:rsidRPr="009A0AF2" w:rsidRDefault="00A14E69" w:rsidP="008F63C3">
            <w:pPr>
              <w:ind w:firstLine="34"/>
              <w:rPr>
                <w:rFonts w:ascii="宋体" w:hAnsi="宋体"/>
              </w:rPr>
            </w:pPr>
          </w:p>
        </w:tc>
        <w:tc>
          <w:tcPr>
            <w:tcW w:w="1038" w:type="dxa"/>
            <w:vAlign w:val="center"/>
          </w:tcPr>
          <w:p w14:paraId="28CE9256" w14:textId="77777777" w:rsidR="00A14E69" w:rsidRPr="009A0AF2" w:rsidRDefault="00A14E69" w:rsidP="008F63C3">
            <w:pPr>
              <w:ind w:firstLine="34"/>
              <w:rPr>
                <w:rFonts w:ascii="宋体" w:hAnsi="宋体"/>
              </w:rPr>
            </w:pPr>
          </w:p>
        </w:tc>
      </w:tr>
      <w:tr w:rsidR="008D5DE4" w:rsidRPr="009A0AF2" w14:paraId="489F8A2C" w14:textId="77777777" w:rsidTr="008F63C3">
        <w:trPr>
          <w:trHeight w:val="768"/>
        </w:trPr>
        <w:tc>
          <w:tcPr>
            <w:tcW w:w="852" w:type="dxa"/>
            <w:vAlign w:val="center"/>
          </w:tcPr>
          <w:p w14:paraId="3A05E0C4" w14:textId="77777777" w:rsidR="00A14E69" w:rsidRPr="009A0AF2" w:rsidRDefault="00A14E69" w:rsidP="008F63C3">
            <w:pPr>
              <w:ind w:firstLine="34"/>
              <w:jc w:val="center"/>
              <w:rPr>
                <w:rFonts w:ascii="宋体" w:hAnsi="宋体"/>
              </w:rPr>
            </w:pPr>
          </w:p>
        </w:tc>
        <w:tc>
          <w:tcPr>
            <w:tcW w:w="1411" w:type="dxa"/>
            <w:vAlign w:val="center"/>
          </w:tcPr>
          <w:p w14:paraId="0E8C942D" w14:textId="77777777" w:rsidR="00A14E69" w:rsidRPr="009A0AF2" w:rsidRDefault="00A14E69" w:rsidP="008F63C3">
            <w:pPr>
              <w:ind w:firstLine="34"/>
              <w:rPr>
                <w:rFonts w:ascii="宋体" w:hAnsi="宋体"/>
              </w:rPr>
            </w:pPr>
          </w:p>
        </w:tc>
        <w:tc>
          <w:tcPr>
            <w:tcW w:w="1260" w:type="dxa"/>
            <w:vAlign w:val="center"/>
          </w:tcPr>
          <w:p w14:paraId="421D3513" w14:textId="77777777" w:rsidR="00A14E69" w:rsidRPr="009A0AF2" w:rsidRDefault="00A14E69" w:rsidP="008F63C3">
            <w:pPr>
              <w:ind w:firstLine="34"/>
              <w:rPr>
                <w:rFonts w:ascii="宋体" w:hAnsi="宋体"/>
              </w:rPr>
            </w:pPr>
          </w:p>
        </w:tc>
        <w:tc>
          <w:tcPr>
            <w:tcW w:w="1260" w:type="dxa"/>
            <w:vAlign w:val="center"/>
          </w:tcPr>
          <w:p w14:paraId="7589F29D" w14:textId="77777777" w:rsidR="00A14E69" w:rsidRPr="009A0AF2" w:rsidRDefault="00A14E69" w:rsidP="008F63C3">
            <w:pPr>
              <w:ind w:firstLine="34"/>
              <w:rPr>
                <w:rFonts w:ascii="宋体" w:hAnsi="宋体"/>
              </w:rPr>
            </w:pPr>
          </w:p>
        </w:tc>
        <w:tc>
          <w:tcPr>
            <w:tcW w:w="1440" w:type="dxa"/>
            <w:vAlign w:val="center"/>
          </w:tcPr>
          <w:p w14:paraId="482D73A3" w14:textId="77777777" w:rsidR="00A14E69" w:rsidRPr="009A0AF2" w:rsidRDefault="00A14E69" w:rsidP="008F63C3">
            <w:pPr>
              <w:ind w:firstLine="34"/>
              <w:rPr>
                <w:rFonts w:ascii="宋体" w:hAnsi="宋体"/>
              </w:rPr>
            </w:pPr>
          </w:p>
        </w:tc>
        <w:tc>
          <w:tcPr>
            <w:tcW w:w="1143" w:type="dxa"/>
            <w:vAlign w:val="center"/>
          </w:tcPr>
          <w:p w14:paraId="12B9FEC6" w14:textId="77777777" w:rsidR="00A14E69" w:rsidRPr="009A0AF2" w:rsidRDefault="00A14E69" w:rsidP="008F63C3">
            <w:pPr>
              <w:ind w:firstLine="34"/>
              <w:rPr>
                <w:rFonts w:ascii="宋体" w:hAnsi="宋体"/>
              </w:rPr>
            </w:pPr>
          </w:p>
        </w:tc>
        <w:tc>
          <w:tcPr>
            <w:tcW w:w="1038" w:type="dxa"/>
            <w:vAlign w:val="center"/>
          </w:tcPr>
          <w:p w14:paraId="046F9B25" w14:textId="77777777" w:rsidR="00A14E69" w:rsidRPr="009A0AF2" w:rsidRDefault="00A14E69" w:rsidP="008F63C3">
            <w:pPr>
              <w:ind w:firstLine="34"/>
              <w:rPr>
                <w:rFonts w:ascii="宋体" w:hAnsi="宋体"/>
              </w:rPr>
            </w:pPr>
          </w:p>
        </w:tc>
      </w:tr>
      <w:tr w:rsidR="008D5DE4" w:rsidRPr="009A0AF2" w14:paraId="43AF6B53" w14:textId="77777777" w:rsidTr="008F63C3">
        <w:trPr>
          <w:trHeight w:val="934"/>
        </w:trPr>
        <w:tc>
          <w:tcPr>
            <w:tcW w:w="852" w:type="dxa"/>
            <w:vAlign w:val="center"/>
          </w:tcPr>
          <w:p w14:paraId="2B848883" w14:textId="77777777" w:rsidR="00A14E69" w:rsidRPr="009A0AF2" w:rsidRDefault="00A14E69" w:rsidP="008F63C3">
            <w:pPr>
              <w:ind w:firstLine="34"/>
              <w:jc w:val="center"/>
              <w:rPr>
                <w:rFonts w:ascii="宋体" w:hAnsi="宋体"/>
              </w:rPr>
            </w:pPr>
          </w:p>
        </w:tc>
        <w:tc>
          <w:tcPr>
            <w:tcW w:w="1411" w:type="dxa"/>
            <w:vAlign w:val="center"/>
          </w:tcPr>
          <w:p w14:paraId="1675CADB" w14:textId="77777777" w:rsidR="00A14E69" w:rsidRPr="009A0AF2" w:rsidRDefault="00A14E69" w:rsidP="008F63C3">
            <w:pPr>
              <w:ind w:firstLine="34"/>
              <w:rPr>
                <w:rFonts w:ascii="宋体" w:hAnsi="宋体"/>
              </w:rPr>
            </w:pPr>
          </w:p>
        </w:tc>
        <w:tc>
          <w:tcPr>
            <w:tcW w:w="1260" w:type="dxa"/>
            <w:vAlign w:val="center"/>
          </w:tcPr>
          <w:p w14:paraId="3FF3EF0D" w14:textId="77777777" w:rsidR="00A14E69" w:rsidRPr="009A0AF2" w:rsidRDefault="00A14E69" w:rsidP="008F63C3">
            <w:pPr>
              <w:ind w:firstLine="34"/>
              <w:rPr>
                <w:rFonts w:ascii="宋体" w:hAnsi="宋体"/>
              </w:rPr>
            </w:pPr>
          </w:p>
        </w:tc>
        <w:tc>
          <w:tcPr>
            <w:tcW w:w="1260" w:type="dxa"/>
            <w:vAlign w:val="center"/>
          </w:tcPr>
          <w:p w14:paraId="0C26A81B" w14:textId="77777777" w:rsidR="00A14E69" w:rsidRPr="009A0AF2" w:rsidRDefault="00A14E69" w:rsidP="008F63C3">
            <w:pPr>
              <w:ind w:firstLine="34"/>
              <w:rPr>
                <w:rFonts w:ascii="宋体" w:hAnsi="宋体"/>
              </w:rPr>
            </w:pPr>
          </w:p>
        </w:tc>
        <w:tc>
          <w:tcPr>
            <w:tcW w:w="1440" w:type="dxa"/>
            <w:vAlign w:val="center"/>
          </w:tcPr>
          <w:p w14:paraId="420BDA3E" w14:textId="77777777" w:rsidR="00A14E69" w:rsidRPr="009A0AF2" w:rsidRDefault="00A14E69" w:rsidP="008F63C3">
            <w:pPr>
              <w:ind w:firstLine="34"/>
              <w:rPr>
                <w:rFonts w:ascii="宋体" w:hAnsi="宋体"/>
              </w:rPr>
            </w:pPr>
          </w:p>
        </w:tc>
        <w:tc>
          <w:tcPr>
            <w:tcW w:w="1143" w:type="dxa"/>
            <w:vAlign w:val="center"/>
          </w:tcPr>
          <w:p w14:paraId="5BC04C78" w14:textId="77777777" w:rsidR="00A14E69" w:rsidRPr="009A0AF2" w:rsidRDefault="00A14E69" w:rsidP="008F63C3">
            <w:pPr>
              <w:ind w:firstLine="34"/>
              <w:rPr>
                <w:rFonts w:ascii="宋体" w:hAnsi="宋体"/>
              </w:rPr>
            </w:pPr>
          </w:p>
        </w:tc>
        <w:tc>
          <w:tcPr>
            <w:tcW w:w="1038" w:type="dxa"/>
            <w:vAlign w:val="center"/>
          </w:tcPr>
          <w:p w14:paraId="7B429086" w14:textId="77777777" w:rsidR="00A14E69" w:rsidRPr="009A0AF2" w:rsidRDefault="00A14E69" w:rsidP="008F63C3">
            <w:pPr>
              <w:ind w:firstLine="34"/>
              <w:rPr>
                <w:rFonts w:ascii="宋体" w:hAnsi="宋体"/>
              </w:rPr>
            </w:pPr>
          </w:p>
        </w:tc>
      </w:tr>
      <w:tr w:rsidR="008D5DE4" w:rsidRPr="009A0AF2" w14:paraId="5C2DD08A" w14:textId="77777777" w:rsidTr="008F63C3">
        <w:trPr>
          <w:trHeight w:val="918"/>
        </w:trPr>
        <w:tc>
          <w:tcPr>
            <w:tcW w:w="852" w:type="dxa"/>
            <w:vAlign w:val="center"/>
          </w:tcPr>
          <w:p w14:paraId="3BB538BA" w14:textId="77777777" w:rsidR="00A14E69" w:rsidRPr="009A0AF2" w:rsidRDefault="00A14E69" w:rsidP="008F63C3">
            <w:pPr>
              <w:ind w:firstLine="34"/>
              <w:jc w:val="center"/>
              <w:rPr>
                <w:rFonts w:ascii="宋体" w:hAnsi="宋体"/>
              </w:rPr>
            </w:pPr>
          </w:p>
        </w:tc>
        <w:tc>
          <w:tcPr>
            <w:tcW w:w="1411" w:type="dxa"/>
            <w:vAlign w:val="center"/>
          </w:tcPr>
          <w:p w14:paraId="324E0ECA" w14:textId="77777777" w:rsidR="00A14E69" w:rsidRPr="009A0AF2" w:rsidRDefault="00A14E69" w:rsidP="008F63C3">
            <w:pPr>
              <w:ind w:firstLine="34"/>
              <w:rPr>
                <w:rFonts w:ascii="宋体" w:hAnsi="宋体"/>
              </w:rPr>
            </w:pPr>
          </w:p>
        </w:tc>
        <w:tc>
          <w:tcPr>
            <w:tcW w:w="1260" w:type="dxa"/>
            <w:vAlign w:val="center"/>
          </w:tcPr>
          <w:p w14:paraId="779A1F57" w14:textId="77777777" w:rsidR="00A14E69" w:rsidRPr="009A0AF2" w:rsidRDefault="00A14E69" w:rsidP="008F63C3">
            <w:pPr>
              <w:ind w:firstLine="34"/>
              <w:rPr>
                <w:rFonts w:ascii="宋体" w:hAnsi="宋体"/>
              </w:rPr>
            </w:pPr>
          </w:p>
        </w:tc>
        <w:tc>
          <w:tcPr>
            <w:tcW w:w="1260" w:type="dxa"/>
            <w:vAlign w:val="center"/>
          </w:tcPr>
          <w:p w14:paraId="6EB14324" w14:textId="77777777" w:rsidR="00A14E69" w:rsidRPr="009A0AF2" w:rsidRDefault="00A14E69" w:rsidP="008F63C3">
            <w:pPr>
              <w:ind w:firstLine="34"/>
              <w:rPr>
                <w:rFonts w:ascii="宋体" w:hAnsi="宋体"/>
              </w:rPr>
            </w:pPr>
          </w:p>
        </w:tc>
        <w:tc>
          <w:tcPr>
            <w:tcW w:w="1440" w:type="dxa"/>
            <w:vAlign w:val="center"/>
          </w:tcPr>
          <w:p w14:paraId="2169A3B5" w14:textId="77777777" w:rsidR="00A14E69" w:rsidRPr="009A0AF2" w:rsidRDefault="00A14E69" w:rsidP="008F63C3">
            <w:pPr>
              <w:ind w:firstLine="34"/>
              <w:rPr>
                <w:rFonts w:ascii="宋体" w:hAnsi="宋体"/>
              </w:rPr>
            </w:pPr>
          </w:p>
        </w:tc>
        <w:tc>
          <w:tcPr>
            <w:tcW w:w="1143" w:type="dxa"/>
            <w:vAlign w:val="center"/>
          </w:tcPr>
          <w:p w14:paraId="6CBA1252" w14:textId="77777777" w:rsidR="00A14E69" w:rsidRPr="009A0AF2" w:rsidRDefault="00A14E69" w:rsidP="008F63C3">
            <w:pPr>
              <w:ind w:firstLine="34"/>
              <w:rPr>
                <w:rFonts w:ascii="宋体" w:hAnsi="宋体"/>
              </w:rPr>
            </w:pPr>
          </w:p>
        </w:tc>
        <w:tc>
          <w:tcPr>
            <w:tcW w:w="1038" w:type="dxa"/>
            <w:vAlign w:val="center"/>
          </w:tcPr>
          <w:p w14:paraId="395DBD24" w14:textId="77777777" w:rsidR="00A14E69" w:rsidRPr="009A0AF2" w:rsidRDefault="00A14E69" w:rsidP="008F63C3">
            <w:pPr>
              <w:ind w:firstLine="34"/>
              <w:rPr>
                <w:rFonts w:ascii="宋体" w:hAnsi="宋体"/>
              </w:rPr>
            </w:pPr>
          </w:p>
        </w:tc>
      </w:tr>
      <w:tr w:rsidR="008D5DE4" w:rsidRPr="009A0AF2" w14:paraId="0715B62B" w14:textId="77777777" w:rsidTr="008F63C3">
        <w:trPr>
          <w:trHeight w:val="918"/>
        </w:trPr>
        <w:tc>
          <w:tcPr>
            <w:tcW w:w="852" w:type="dxa"/>
            <w:vAlign w:val="center"/>
          </w:tcPr>
          <w:p w14:paraId="64A61C64" w14:textId="77777777" w:rsidR="00A14E69" w:rsidRPr="009A0AF2" w:rsidRDefault="00A14E69" w:rsidP="008F63C3">
            <w:pPr>
              <w:ind w:firstLine="34"/>
              <w:jc w:val="center"/>
              <w:rPr>
                <w:rFonts w:ascii="宋体" w:hAnsi="宋体"/>
              </w:rPr>
            </w:pPr>
          </w:p>
        </w:tc>
        <w:tc>
          <w:tcPr>
            <w:tcW w:w="1411" w:type="dxa"/>
            <w:vAlign w:val="center"/>
          </w:tcPr>
          <w:p w14:paraId="539C157F" w14:textId="77777777" w:rsidR="00A14E69" w:rsidRPr="009A0AF2" w:rsidRDefault="00A14E69" w:rsidP="008F63C3">
            <w:pPr>
              <w:ind w:firstLine="34"/>
              <w:rPr>
                <w:rFonts w:ascii="宋体" w:hAnsi="宋体"/>
              </w:rPr>
            </w:pPr>
          </w:p>
        </w:tc>
        <w:tc>
          <w:tcPr>
            <w:tcW w:w="1260" w:type="dxa"/>
            <w:vAlign w:val="center"/>
          </w:tcPr>
          <w:p w14:paraId="25F19BEE" w14:textId="77777777" w:rsidR="00A14E69" w:rsidRPr="009A0AF2" w:rsidRDefault="00A14E69" w:rsidP="008F63C3">
            <w:pPr>
              <w:ind w:firstLine="34"/>
              <w:rPr>
                <w:rFonts w:ascii="宋体" w:hAnsi="宋体"/>
              </w:rPr>
            </w:pPr>
          </w:p>
        </w:tc>
        <w:tc>
          <w:tcPr>
            <w:tcW w:w="1260" w:type="dxa"/>
            <w:vAlign w:val="center"/>
          </w:tcPr>
          <w:p w14:paraId="40F7B76D" w14:textId="77777777" w:rsidR="00A14E69" w:rsidRPr="009A0AF2" w:rsidRDefault="00A14E69" w:rsidP="008F63C3">
            <w:pPr>
              <w:ind w:firstLine="34"/>
              <w:rPr>
                <w:rFonts w:ascii="宋体" w:hAnsi="宋体"/>
              </w:rPr>
            </w:pPr>
          </w:p>
        </w:tc>
        <w:tc>
          <w:tcPr>
            <w:tcW w:w="1440" w:type="dxa"/>
            <w:vAlign w:val="center"/>
          </w:tcPr>
          <w:p w14:paraId="7A44B2C0" w14:textId="77777777" w:rsidR="00A14E69" w:rsidRPr="009A0AF2" w:rsidRDefault="00A14E69" w:rsidP="008F63C3">
            <w:pPr>
              <w:ind w:firstLine="34"/>
              <w:rPr>
                <w:rFonts w:ascii="宋体" w:hAnsi="宋体"/>
              </w:rPr>
            </w:pPr>
          </w:p>
        </w:tc>
        <w:tc>
          <w:tcPr>
            <w:tcW w:w="1143" w:type="dxa"/>
            <w:vAlign w:val="center"/>
          </w:tcPr>
          <w:p w14:paraId="388A6E01" w14:textId="77777777" w:rsidR="00A14E69" w:rsidRPr="009A0AF2" w:rsidRDefault="00A14E69" w:rsidP="008F63C3">
            <w:pPr>
              <w:ind w:firstLine="34"/>
              <w:rPr>
                <w:rFonts w:ascii="宋体" w:hAnsi="宋体"/>
              </w:rPr>
            </w:pPr>
          </w:p>
        </w:tc>
        <w:tc>
          <w:tcPr>
            <w:tcW w:w="1038" w:type="dxa"/>
            <w:vAlign w:val="center"/>
          </w:tcPr>
          <w:p w14:paraId="31AAF8C0" w14:textId="77777777" w:rsidR="00A14E69" w:rsidRPr="009A0AF2" w:rsidRDefault="00A14E69" w:rsidP="008F63C3">
            <w:pPr>
              <w:ind w:firstLine="34"/>
              <w:rPr>
                <w:rFonts w:ascii="宋体" w:hAnsi="宋体"/>
              </w:rPr>
            </w:pPr>
          </w:p>
        </w:tc>
      </w:tr>
      <w:tr w:rsidR="008D5DE4" w:rsidRPr="009A0AF2" w14:paraId="0334943C" w14:textId="77777777" w:rsidTr="008F63C3">
        <w:trPr>
          <w:trHeight w:val="918"/>
        </w:trPr>
        <w:tc>
          <w:tcPr>
            <w:tcW w:w="852" w:type="dxa"/>
            <w:vAlign w:val="center"/>
          </w:tcPr>
          <w:p w14:paraId="66FA4FFC" w14:textId="77777777" w:rsidR="00A14E69" w:rsidRPr="009A0AF2" w:rsidRDefault="00A14E69" w:rsidP="008F63C3">
            <w:pPr>
              <w:ind w:firstLine="34"/>
              <w:rPr>
                <w:rFonts w:ascii="宋体" w:hAnsi="宋体"/>
              </w:rPr>
            </w:pPr>
          </w:p>
        </w:tc>
        <w:tc>
          <w:tcPr>
            <w:tcW w:w="1411" w:type="dxa"/>
            <w:vAlign w:val="center"/>
          </w:tcPr>
          <w:p w14:paraId="2BDB5183" w14:textId="77777777" w:rsidR="00A14E69" w:rsidRPr="009A0AF2" w:rsidRDefault="00A14E69" w:rsidP="008F63C3">
            <w:pPr>
              <w:ind w:firstLine="34"/>
              <w:rPr>
                <w:rFonts w:ascii="宋体" w:hAnsi="宋体"/>
              </w:rPr>
            </w:pPr>
          </w:p>
        </w:tc>
        <w:tc>
          <w:tcPr>
            <w:tcW w:w="1260" w:type="dxa"/>
            <w:vAlign w:val="center"/>
          </w:tcPr>
          <w:p w14:paraId="17D2D5B3" w14:textId="77777777" w:rsidR="00A14E69" w:rsidRPr="009A0AF2" w:rsidRDefault="00A14E69" w:rsidP="008F63C3">
            <w:pPr>
              <w:ind w:firstLine="34"/>
              <w:rPr>
                <w:rFonts w:ascii="宋体" w:hAnsi="宋体"/>
              </w:rPr>
            </w:pPr>
          </w:p>
        </w:tc>
        <w:tc>
          <w:tcPr>
            <w:tcW w:w="1260" w:type="dxa"/>
            <w:vAlign w:val="center"/>
          </w:tcPr>
          <w:p w14:paraId="0E5CF5F8" w14:textId="77777777" w:rsidR="00A14E69" w:rsidRPr="009A0AF2" w:rsidRDefault="00A14E69" w:rsidP="008F63C3">
            <w:pPr>
              <w:ind w:firstLine="34"/>
              <w:rPr>
                <w:rFonts w:ascii="宋体" w:hAnsi="宋体"/>
              </w:rPr>
            </w:pPr>
          </w:p>
        </w:tc>
        <w:tc>
          <w:tcPr>
            <w:tcW w:w="1440" w:type="dxa"/>
            <w:vAlign w:val="center"/>
          </w:tcPr>
          <w:p w14:paraId="1F54D894" w14:textId="77777777" w:rsidR="00A14E69" w:rsidRPr="009A0AF2" w:rsidRDefault="00A14E69" w:rsidP="008F63C3">
            <w:pPr>
              <w:ind w:firstLine="34"/>
              <w:rPr>
                <w:rFonts w:ascii="宋体" w:hAnsi="宋体"/>
              </w:rPr>
            </w:pPr>
          </w:p>
        </w:tc>
        <w:tc>
          <w:tcPr>
            <w:tcW w:w="1143" w:type="dxa"/>
            <w:vAlign w:val="center"/>
          </w:tcPr>
          <w:p w14:paraId="1505630F" w14:textId="77777777" w:rsidR="00A14E69" w:rsidRPr="009A0AF2" w:rsidRDefault="00A14E69" w:rsidP="008F63C3">
            <w:pPr>
              <w:ind w:firstLine="34"/>
              <w:rPr>
                <w:rFonts w:ascii="宋体" w:hAnsi="宋体"/>
              </w:rPr>
            </w:pPr>
          </w:p>
        </w:tc>
        <w:tc>
          <w:tcPr>
            <w:tcW w:w="1038" w:type="dxa"/>
            <w:vAlign w:val="center"/>
          </w:tcPr>
          <w:p w14:paraId="0AB60042" w14:textId="77777777" w:rsidR="00A14E69" w:rsidRPr="009A0AF2" w:rsidRDefault="00A14E69" w:rsidP="008F63C3">
            <w:pPr>
              <w:ind w:firstLine="34"/>
              <w:rPr>
                <w:rFonts w:ascii="宋体" w:hAnsi="宋体"/>
              </w:rPr>
            </w:pPr>
          </w:p>
        </w:tc>
      </w:tr>
    </w:tbl>
    <w:p w14:paraId="13277460" w14:textId="77777777" w:rsidR="00A14E69" w:rsidRPr="009A0AF2" w:rsidRDefault="004A5177">
      <w:pPr>
        <w:tabs>
          <w:tab w:val="left" w:pos="5580"/>
        </w:tabs>
        <w:spacing w:before="120"/>
        <w:rPr>
          <w:rFonts w:ascii="宋体" w:hAnsi="宋体"/>
        </w:rPr>
      </w:pPr>
      <w:r w:rsidRPr="009A0AF2">
        <w:rPr>
          <w:rFonts w:ascii="宋体" w:hAnsi="宋体" w:hint="eastAsia"/>
        </w:rPr>
        <w:t>投标人名称（盖章）：</w:t>
      </w:r>
    </w:p>
    <w:p w14:paraId="6BA851A7" w14:textId="77777777" w:rsidR="00A14E69" w:rsidRPr="009A0AF2" w:rsidRDefault="004A5177">
      <w:pPr>
        <w:tabs>
          <w:tab w:val="left" w:pos="5580"/>
        </w:tabs>
        <w:spacing w:before="120"/>
        <w:rPr>
          <w:rFonts w:ascii="宋体" w:hAnsi="宋体"/>
        </w:rPr>
      </w:pPr>
      <w:r w:rsidRPr="009A0AF2">
        <w:rPr>
          <w:rFonts w:ascii="宋体" w:hAnsi="宋体" w:hint="eastAsia"/>
        </w:rPr>
        <w:t>法人授权代表（签字）：</w:t>
      </w:r>
    </w:p>
    <w:p w14:paraId="33516F27" w14:textId="77777777" w:rsidR="00A14E69" w:rsidRPr="009A0AF2" w:rsidRDefault="004A5177">
      <w:pPr>
        <w:tabs>
          <w:tab w:val="left" w:pos="5580"/>
        </w:tabs>
        <w:spacing w:before="120"/>
        <w:rPr>
          <w:rFonts w:ascii="宋体" w:hAnsi="宋体"/>
          <w:bCs/>
          <w:u w:val="single"/>
        </w:rPr>
      </w:pPr>
      <w:r w:rsidRPr="009A0AF2">
        <w:rPr>
          <w:rFonts w:ascii="宋体" w:hAnsi="宋体" w:hint="eastAsia"/>
          <w:bCs/>
        </w:rPr>
        <w:t>注：提供合同主要页（合同名称、甲乙双方签字盖章页、主要</w:t>
      </w:r>
      <w:r w:rsidRPr="009A0AF2">
        <w:rPr>
          <w:rFonts w:ascii="宋体" w:hAnsi="宋体"/>
          <w:bCs/>
        </w:rPr>
        <w:t>货物/服务内容</w:t>
      </w:r>
      <w:r w:rsidRPr="009A0AF2">
        <w:rPr>
          <w:rFonts w:ascii="宋体" w:hAnsi="宋体" w:hint="eastAsia"/>
          <w:bCs/>
        </w:rPr>
        <w:t>页、合同金额页等）的复印件。</w:t>
      </w:r>
      <w:r w:rsidRPr="009A0AF2">
        <w:rPr>
          <w:rFonts w:ascii="宋体" w:hAnsi="宋体"/>
          <w:bCs/>
        </w:rPr>
        <w:t>提供的复印件中的主要页不全、要求的信息不完整的，该合同在评标时不予考虑。</w:t>
      </w:r>
      <w:r w:rsidRPr="009A0AF2">
        <w:rPr>
          <w:rFonts w:ascii="宋体" w:hAnsi="宋体" w:hint="eastAsia"/>
          <w:bCs/>
        </w:rPr>
        <w:t>评委保留对上述资料原件审核的权力。</w:t>
      </w:r>
      <w:bookmarkEnd w:id="294"/>
    </w:p>
    <w:p w14:paraId="5621EBD4" w14:textId="77777777" w:rsidR="00A14E69" w:rsidRPr="009A0AF2" w:rsidRDefault="00A14E69">
      <w:pPr>
        <w:tabs>
          <w:tab w:val="left" w:pos="5580"/>
        </w:tabs>
        <w:spacing w:before="360"/>
        <w:rPr>
          <w:rFonts w:ascii="宋体" w:hAnsi="宋体"/>
        </w:rPr>
      </w:pPr>
    </w:p>
    <w:p w14:paraId="6E611AD9" w14:textId="77777777" w:rsidR="00A14E69" w:rsidRPr="009A0AF2" w:rsidRDefault="00A14E69">
      <w:pPr>
        <w:tabs>
          <w:tab w:val="left" w:pos="5580"/>
        </w:tabs>
        <w:spacing w:before="360"/>
        <w:ind w:leftChars="428" w:left="1387" w:hangingChars="150" w:hanging="360"/>
        <w:rPr>
          <w:rFonts w:ascii="宋体" w:hAnsi="宋体"/>
        </w:rPr>
      </w:pPr>
    </w:p>
    <w:p w14:paraId="17D44185" w14:textId="77777777" w:rsidR="00A14E69" w:rsidRPr="009A0AF2" w:rsidRDefault="00A14E69">
      <w:pPr>
        <w:tabs>
          <w:tab w:val="left" w:pos="5580"/>
        </w:tabs>
        <w:spacing w:before="360"/>
        <w:ind w:leftChars="428" w:left="1387" w:hangingChars="150" w:hanging="360"/>
        <w:rPr>
          <w:rFonts w:ascii="宋体" w:hAnsi="宋体"/>
        </w:rPr>
        <w:sectPr w:rsidR="00A14E69" w:rsidRPr="009A0AF2" w:rsidSect="008F63C3">
          <w:footerReference w:type="even" r:id="rId21"/>
          <w:footerReference w:type="first" r:id="rId22"/>
          <w:pgSz w:w="11907" w:h="16840"/>
          <w:pgMar w:top="1440" w:right="1800" w:bottom="1440" w:left="1800" w:header="851" w:footer="992" w:gutter="0"/>
          <w:cols w:space="720"/>
          <w:docGrid w:linePitch="326"/>
        </w:sectPr>
      </w:pPr>
    </w:p>
    <w:p w14:paraId="44E25712" w14:textId="69564EFA" w:rsidR="00A14E69" w:rsidRPr="009A0AF2" w:rsidRDefault="004A5177" w:rsidP="008F63C3">
      <w:pPr>
        <w:pStyle w:val="30"/>
        <w:rPr>
          <w:szCs w:val="24"/>
        </w:rPr>
      </w:pPr>
      <w:bookmarkStart w:id="342" w:name="_Toc106186031"/>
      <w:bookmarkStart w:id="343" w:name="_Toc110344895"/>
      <w:r w:rsidRPr="009A0AF2">
        <w:rPr>
          <w:szCs w:val="24"/>
        </w:rPr>
        <w:lastRenderedPageBreak/>
        <w:t>1</w:t>
      </w:r>
      <w:r w:rsidR="008F63C3" w:rsidRPr="009A0AF2">
        <w:rPr>
          <w:szCs w:val="24"/>
        </w:rPr>
        <w:t>0</w:t>
      </w:r>
      <w:r w:rsidRPr="009A0AF2">
        <w:rPr>
          <w:rFonts w:hint="eastAsia"/>
          <w:szCs w:val="24"/>
        </w:rPr>
        <w:t>．</w:t>
      </w:r>
      <w:r w:rsidRPr="009A0AF2">
        <w:rPr>
          <w:szCs w:val="24"/>
        </w:rPr>
        <w:t>拟用于本项目人员资格和经历情况</w:t>
      </w:r>
      <w:bookmarkEnd w:id="342"/>
      <w:bookmarkEnd w:id="343"/>
    </w:p>
    <w:p w14:paraId="3A331984" w14:textId="1577F29C" w:rsidR="00A14E69" w:rsidRPr="009A0AF2" w:rsidRDefault="004A5177" w:rsidP="008F63C3">
      <w:pPr>
        <w:rPr>
          <w:rFonts w:ascii="宋体" w:hAnsi="宋体"/>
          <w:b/>
          <w:bCs/>
        </w:rPr>
      </w:pPr>
      <w:bookmarkStart w:id="344" w:name="_Toc194883191"/>
      <w:bookmarkStart w:id="345" w:name="_Toc181864913"/>
      <w:bookmarkStart w:id="346" w:name="_Toc177189258"/>
      <w:bookmarkStart w:id="347" w:name="_Toc182205200"/>
      <w:bookmarkStart w:id="348" w:name="_Toc53722878"/>
      <w:bookmarkStart w:id="349" w:name="_Toc181504489"/>
      <w:bookmarkStart w:id="350" w:name="_Toc205612644"/>
      <w:bookmarkStart w:id="351" w:name="_Toc182802852"/>
      <w:bookmarkStart w:id="352" w:name="_Toc178491536"/>
      <w:bookmarkStart w:id="353" w:name="_Toc182802968"/>
      <w:bookmarkStart w:id="354" w:name="_Toc182205343"/>
      <w:bookmarkStart w:id="355" w:name="_Toc194888465"/>
      <w:bookmarkStart w:id="356" w:name="_Toc202069432"/>
      <w:bookmarkStart w:id="357" w:name="_Toc177995496"/>
      <w:bookmarkStart w:id="358" w:name="_Toc182802768"/>
      <w:bookmarkStart w:id="359" w:name="_Toc176882565"/>
      <w:bookmarkStart w:id="360" w:name="_Toc201995954"/>
      <w:bookmarkStart w:id="361" w:name="_Toc449646782"/>
      <w:bookmarkStart w:id="362" w:name="_Toc486089925"/>
      <w:bookmarkStart w:id="363" w:name="_Toc70687213"/>
      <w:bookmarkStart w:id="364" w:name="_Toc177817357"/>
      <w:bookmarkStart w:id="365" w:name="_Toc205612715"/>
      <w:r w:rsidRPr="009A0AF2">
        <w:rPr>
          <w:rFonts w:ascii="宋体" w:hAnsi="宋体" w:hint="eastAsia"/>
          <w:b/>
          <w:bCs/>
        </w:rPr>
        <w:t>1</w:t>
      </w:r>
      <w:r w:rsidR="008F63C3" w:rsidRPr="009A0AF2">
        <w:rPr>
          <w:rFonts w:ascii="宋体" w:hAnsi="宋体"/>
          <w:b/>
          <w:bCs/>
        </w:rPr>
        <w:t>0</w:t>
      </w:r>
      <w:r w:rsidRPr="009A0AF2">
        <w:rPr>
          <w:rFonts w:ascii="宋体" w:hAnsi="宋体"/>
          <w:b/>
          <w:bCs/>
        </w:rPr>
        <w:t>.1本项目实施团队主要人员名单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9A0AF2">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8D5DE4" w:rsidRPr="009A0AF2" w14:paraId="64756096" w14:textId="77777777">
        <w:trPr>
          <w:trHeight w:val="580"/>
          <w:jc w:val="center"/>
        </w:trPr>
        <w:tc>
          <w:tcPr>
            <w:tcW w:w="1679" w:type="dxa"/>
            <w:vAlign w:val="center"/>
          </w:tcPr>
          <w:p w14:paraId="5566BDD6" w14:textId="77777777" w:rsidR="00A14E69" w:rsidRPr="009A0AF2" w:rsidRDefault="004A5177">
            <w:pPr>
              <w:jc w:val="center"/>
              <w:rPr>
                <w:rFonts w:ascii="宋体" w:hAnsi="宋体"/>
              </w:rPr>
            </w:pPr>
            <w:r w:rsidRPr="009A0AF2">
              <w:rPr>
                <w:rFonts w:ascii="宋体" w:hAnsi="宋体"/>
              </w:rPr>
              <w:t>拟担任职务、分工</w:t>
            </w:r>
          </w:p>
        </w:tc>
        <w:tc>
          <w:tcPr>
            <w:tcW w:w="1119" w:type="dxa"/>
            <w:vAlign w:val="center"/>
          </w:tcPr>
          <w:p w14:paraId="618D8F42" w14:textId="77777777" w:rsidR="00A14E69" w:rsidRPr="009A0AF2" w:rsidRDefault="004A5177">
            <w:pPr>
              <w:jc w:val="center"/>
              <w:rPr>
                <w:rFonts w:ascii="宋体" w:hAnsi="宋体"/>
              </w:rPr>
            </w:pPr>
            <w:r w:rsidRPr="009A0AF2">
              <w:rPr>
                <w:rFonts w:ascii="宋体" w:hAnsi="宋体"/>
              </w:rPr>
              <w:t>姓名</w:t>
            </w:r>
          </w:p>
        </w:tc>
        <w:tc>
          <w:tcPr>
            <w:tcW w:w="1131" w:type="dxa"/>
            <w:vAlign w:val="center"/>
          </w:tcPr>
          <w:p w14:paraId="0EBDD2FC" w14:textId="77777777" w:rsidR="00A14E69" w:rsidRPr="009A0AF2" w:rsidRDefault="004A5177">
            <w:pPr>
              <w:jc w:val="center"/>
              <w:rPr>
                <w:rFonts w:ascii="宋体" w:hAnsi="宋体"/>
              </w:rPr>
            </w:pPr>
            <w:r w:rsidRPr="009A0AF2">
              <w:rPr>
                <w:rFonts w:ascii="宋体" w:hAnsi="宋体"/>
              </w:rPr>
              <w:t>学历</w:t>
            </w:r>
          </w:p>
        </w:tc>
        <w:tc>
          <w:tcPr>
            <w:tcW w:w="1283" w:type="dxa"/>
            <w:vAlign w:val="center"/>
          </w:tcPr>
          <w:p w14:paraId="2353D8A1" w14:textId="77777777" w:rsidR="00A14E69" w:rsidRPr="009A0AF2" w:rsidRDefault="004A5177">
            <w:pPr>
              <w:jc w:val="center"/>
              <w:rPr>
                <w:rFonts w:ascii="宋体" w:hAnsi="宋体"/>
              </w:rPr>
            </w:pPr>
            <w:r w:rsidRPr="009A0AF2">
              <w:rPr>
                <w:rFonts w:ascii="宋体" w:hAnsi="宋体"/>
              </w:rPr>
              <w:t>专业</w:t>
            </w:r>
          </w:p>
        </w:tc>
        <w:tc>
          <w:tcPr>
            <w:tcW w:w="1395" w:type="dxa"/>
            <w:vAlign w:val="center"/>
          </w:tcPr>
          <w:p w14:paraId="62AA4C1D" w14:textId="77777777" w:rsidR="00A14E69" w:rsidRPr="009A0AF2" w:rsidRDefault="004A5177">
            <w:pPr>
              <w:jc w:val="center"/>
              <w:rPr>
                <w:rFonts w:ascii="宋体" w:hAnsi="宋体"/>
              </w:rPr>
            </w:pPr>
            <w:r w:rsidRPr="009A0AF2">
              <w:rPr>
                <w:rFonts w:ascii="宋体" w:hAnsi="宋体"/>
              </w:rPr>
              <w:t>从业资格</w:t>
            </w:r>
          </w:p>
        </w:tc>
        <w:tc>
          <w:tcPr>
            <w:tcW w:w="2571" w:type="dxa"/>
            <w:vAlign w:val="center"/>
          </w:tcPr>
          <w:p w14:paraId="3A36D425" w14:textId="77777777" w:rsidR="00A14E69" w:rsidRPr="009A0AF2" w:rsidRDefault="004A5177">
            <w:pPr>
              <w:jc w:val="center"/>
              <w:rPr>
                <w:rFonts w:ascii="宋体" w:hAnsi="宋体"/>
              </w:rPr>
            </w:pPr>
            <w:r w:rsidRPr="009A0AF2">
              <w:rPr>
                <w:rFonts w:ascii="宋体" w:hAnsi="宋体"/>
              </w:rPr>
              <w:t>相关工作年限</w:t>
            </w:r>
          </w:p>
        </w:tc>
      </w:tr>
      <w:tr w:rsidR="008D5DE4" w:rsidRPr="009A0AF2" w14:paraId="7BFA6CF8" w14:textId="77777777">
        <w:trPr>
          <w:trHeight w:val="580"/>
          <w:jc w:val="center"/>
        </w:trPr>
        <w:tc>
          <w:tcPr>
            <w:tcW w:w="1679" w:type="dxa"/>
            <w:vAlign w:val="center"/>
          </w:tcPr>
          <w:p w14:paraId="06074FD5" w14:textId="77777777" w:rsidR="00A14E69" w:rsidRPr="009A0AF2" w:rsidRDefault="00A14E69">
            <w:pPr>
              <w:jc w:val="center"/>
              <w:rPr>
                <w:rFonts w:ascii="宋体" w:hAnsi="宋体"/>
              </w:rPr>
            </w:pPr>
          </w:p>
        </w:tc>
        <w:tc>
          <w:tcPr>
            <w:tcW w:w="1119" w:type="dxa"/>
            <w:vAlign w:val="center"/>
          </w:tcPr>
          <w:p w14:paraId="618E6316" w14:textId="77777777" w:rsidR="00A14E69" w:rsidRPr="009A0AF2" w:rsidRDefault="00A14E69">
            <w:pPr>
              <w:jc w:val="center"/>
              <w:rPr>
                <w:rFonts w:ascii="宋体" w:hAnsi="宋体"/>
              </w:rPr>
            </w:pPr>
          </w:p>
        </w:tc>
        <w:tc>
          <w:tcPr>
            <w:tcW w:w="1131" w:type="dxa"/>
          </w:tcPr>
          <w:p w14:paraId="2E7C327D" w14:textId="77777777" w:rsidR="00A14E69" w:rsidRPr="009A0AF2" w:rsidRDefault="00A14E69">
            <w:pPr>
              <w:jc w:val="center"/>
              <w:rPr>
                <w:rFonts w:ascii="宋体" w:hAnsi="宋体"/>
              </w:rPr>
            </w:pPr>
          </w:p>
        </w:tc>
        <w:tc>
          <w:tcPr>
            <w:tcW w:w="1283" w:type="dxa"/>
            <w:vAlign w:val="center"/>
          </w:tcPr>
          <w:p w14:paraId="6DA9A3AC" w14:textId="77777777" w:rsidR="00A14E69" w:rsidRPr="009A0AF2" w:rsidRDefault="00A14E69">
            <w:pPr>
              <w:jc w:val="center"/>
              <w:rPr>
                <w:rFonts w:ascii="宋体" w:hAnsi="宋体"/>
              </w:rPr>
            </w:pPr>
          </w:p>
        </w:tc>
        <w:tc>
          <w:tcPr>
            <w:tcW w:w="1395" w:type="dxa"/>
            <w:vAlign w:val="center"/>
          </w:tcPr>
          <w:p w14:paraId="1FF8FB84" w14:textId="77777777" w:rsidR="00A14E69" w:rsidRPr="009A0AF2" w:rsidRDefault="00A14E69">
            <w:pPr>
              <w:jc w:val="center"/>
              <w:rPr>
                <w:rFonts w:ascii="宋体" w:hAnsi="宋体"/>
              </w:rPr>
            </w:pPr>
          </w:p>
        </w:tc>
        <w:tc>
          <w:tcPr>
            <w:tcW w:w="2571" w:type="dxa"/>
            <w:vAlign w:val="center"/>
          </w:tcPr>
          <w:p w14:paraId="2DD5BE83" w14:textId="77777777" w:rsidR="00A14E69" w:rsidRPr="009A0AF2" w:rsidRDefault="00A14E69">
            <w:pPr>
              <w:jc w:val="center"/>
              <w:rPr>
                <w:rFonts w:ascii="宋体" w:hAnsi="宋体"/>
              </w:rPr>
            </w:pPr>
          </w:p>
        </w:tc>
      </w:tr>
      <w:tr w:rsidR="008D5DE4" w:rsidRPr="009A0AF2" w14:paraId="651C9854" w14:textId="77777777">
        <w:trPr>
          <w:trHeight w:val="580"/>
          <w:jc w:val="center"/>
        </w:trPr>
        <w:tc>
          <w:tcPr>
            <w:tcW w:w="1679" w:type="dxa"/>
            <w:vAlign w:val="center"/>
          </w:tcPr>
          <w:p w14:paraId="51336DF0" w14:textId="77777777" w:rsidR="00A14E69" w:rsidRPr="009A0AF2" w:rsidRDefault="00A14E69">
            <w:pPr>
              <w:jc w:val="center"/>
              <w:rPr>
                <w:rFonts w:ascii="宋体" w:hAnsi="宋体"/>
              </w:rPr>
            </w:pPr>
          </w:p>
        </w:tc>
        <w:tc>
          <w:tcPr>
            <w:tcW w:w="1119" w:type="dxa"/>
            <w:vAlign w:val="center"/>
          </w:tcPr>
          <w:p w14:paraId="3D0D762A" w14:textId="77777777" w:rsidR="00A14E69" w:rsidRPr="009A0AF2" w:rsidRDefault="00A14E69">
            <w:pPr>
              <w:jc w:val="center"/>
              <w:rPr>
                <w:rFonts w:ascii="宋体" w:hAnsi="宋体"/>
              </w:rPr>
            </w:pPr>
          </w:p>
        </w:tc>
        <w:tc>
          <w:tcPr>
            <w:tcW w:w="1131" w:type="dxa"/>
          </w:tcPr>
          <w:p w14:paraId="487B0B44" w14:textId="77777777" w:rsidR="00A14E69" w:rsidRPr="009A0AF2" w:rsidRDefault="00A14E69">
            <w:pPr>
              <w:jc w:val="center"/>
              <w:rPr>
                <w:rFonts w:ascii="宋体" w:hAnsi="宋体"/>
              </w:rPr>
            </w:pPr>
          </w:p>
        </w:tc>
        <w:tc>
          <w:tcPr>
            <w:tcW w:w="1283" w:type="dxa"/>
            <w:vAlign w:val="center"/>
          </w:tcPr>
          <w:p w14:paraId="336BF9A9" w14:textId="77777777" w:rsidR="00A14E69" w:rsidRPr="009A0AF2" w:rsidRDefault="00A14E69">
            <w:pPr>
              <w:jc w:val="center"/>
              <w:rPr>
                <w:rFonts w:ascii="宋体" w:hAnsi="宋体"/>
              </w:rPr>
            </w:pPr>
          </w:p>
        </w:tc>
        <w:tc>
          <w:tcPr>
            <w:tcW w:w="1395" w:type="dxa"/>
            <w:vAlign w:val="center"/>
          </w:tcPr>
          <w:p w14:paraId="50558696" w14:textId="77777777" w:rsidR="00A14E69" w:rsidRPr="009A0AF2" w:rsidRDefault="00A14E69">
            <w:pPr>
              <w:jc w:val="center"/>
              <w:rPr>
                <w:rFonts w:ascii="宋体" w:hAnsi="宋体"/>
              </w:rPr>
            </w:pPr>
          </w:p>
        </w:tc>
        <w:tc>
          <w:tcPr>
            <w:tcW w:w="2571" w:type="dxa"/>
            <w:vAlign w:val="center"/>
          </w:tcPr>
          <w:p w14:paraId="7C18F930" w14:textId="77777777" w:rsidR="00A14E69" w:rsidRPr="009A0AF2" w:rsidRDefault="00A14E69">
            <w:pPr>
              <w:jc w:val="center"/>
              <w:rPr>
                <w:rFonts w:ascii="宋体" w:hAnsi="宋体"/>
              </w:rPr>
            </w:pPr>
          </w:p>
        </w:tc>
      </w:tr>
      <w:tr w:rsidR="008D5DE4" w:rsidRPr="009A0AF2" w14:paraId="1204708D" w14:textId="77777777">
        <w:trPr>
          <w:trHeight w:val="580"/>
          <w:jc w:val="center"/>
        </w:trPr>
        <w:tc>
          <w:tcPr>
            <w:tcW w:w="1679" w:type="dxa"/>
            <w:vAlign w:val="center"/>
          </w:tcPr>
          <w:p w14:paraId="150CABF4" w14:textId="77777777" w:rsidR="00A14E69" w:rsidRPr="009A0AF2" w:rsidRDefault="00A14E69">
            <w:pPr>
              <w:jc w:val="center"/>
              <w:rPr>
                <w:rFonts w:ascii="宋体" w:hAnsi="宋体"/>
              </w:rPr>
            </w:pPr>
          </w:p>
        </w:tc>
        <w:tc>
          <w:tcPr>
            <w:tcW w:w="1119" w:type="dxa"/>
            <w:vAlign w:val="center"/>
          </w:tcPr>
          <w:p w14:paraId="222D7686" w14:textId="77777777" w:rsidR="00A14E69" w:rsidRPr="009A0AF2" w:rsidRDefault="00A14E69">
            <w:pPr>
              <w:jc w:val="center"/>
              <w:rPr>
                <w:rFonts w:ascii="宋体" w:hAnsi="宋体"/>
              </w:rPr>
            </w:pPr>
          </w:p>
        </w:tc>
        <w:tc>
          <w:tcPr>
            <w:tcW w:w="1131" w:type="dxa"/>
          </w:tcPr>
          <w:p w14:paraId="4528C613" w14:textId="77777777" w:rsidR="00A14E69" w:rsidRPr="009A0AF2" w:rsidRDefault="00A14E69">
            <w:pPr>
              <w:jc w:val="center"/>
              <w:rPr>
                <w:rFonts w:ascii="宋体" w:hAnsi="宋体"/>
              </w:rPr>
            </w:pPr>
          </w:p>
        </w:tc>
        <w:tc>
          <w:tcPr>
            <w:tcW w:w="1283" w:type="dxa"/>
            <w:vAlign w:val="center"/>
          </w:tcPr>
          <w:p w14:paraId="4843A71C" w14:textId="77777777" w:rsidR="00A14E69" w:rsidRPr="009A0AF2" w:rsidRDefault="00A14E69">
            <w:pPr>
              <w:jc w:val="center"/>
              <w:rPr>
                <w:rFonts w:ascii="宋体" w:hAnsi="宋体"/>
              </w:rPr>
            </w:pPr>
          </w:p>
        </w:tc>
        <w:tc>
          <w:tcPr>
            <w:tcW w:w="1395" w:type="dxa"/>
            <w:vAlign w:val="center"/>
          </w:tcPr>
          <w:p w14:paraId="666EBFB3" w14:textId="77777777" w:rsidR="00A14E69" w:rsidRPr="009A0AF2" w:rsidRDefault="00A14E69">
            <w:pPr>
              <w:jc w:val="center"/>
              <w:rPr>
                <w:rFonts w:ascii="宋体" w:hAnsi="宋体"/>
              </w:rPr>
            </w:pPr>
          </w:p>
        </w:tc>
        <w:tc>
          <w:tcPr>
            <w:tcW w:w="2571" w:type="dxa"/>
            <w:vAlign w:val="center"/>
          </w:tcPr>
          <w:p w14:paraId="41BD30C3" w14:textId="77777777" w:rsidR="00A14E69" w:rsidRPr="009A0AF2" w:rsidRDefault="00A14E69">
            <w:pPr>
              <w:jc w:val="center"/>
              <w:rPr>
                <w:rFonts w:ascii="宋体" w:hAnsi="宋体"/>
              </w:rPr>
            </w:pPr>
          </w:p>
        </w:tc>
      </w:tr>
      <w:tr w:rsidR="008D5DE4" w:rsidRPr="009A0AF2" w14:paraId="6DB02ABB" w14:textId="77777777">
        <w:trPr>
          <w:trHeight w:val="580"/>
          <w:jc w:val="center"/>
        </w:trPr>
        <w:tc>
          <w:tcPr>
            <w:tcW w:w="1679" w:type="dxa"/>
            <w:vAlign w:val="center"/>
          </w:tcPr>
          <w:p w14:paraId="4F5E7E2E" w14:textId="77777777" w:rsidR="00A14E69" w:rsidRPr="009A0AF2" w:rsidRDefault="00A14E69">
            <w:pPr>
              <w:jc w:val="center"/>
              <w:rPr>
                <w:rFonts w:ascii="宋体" w:hAnsi="宋体"/>
              </w:rPr>
            </w:pPr>
          </w:p>
        </w:tc>
        <w:tc>
          <w:tcPr>
            <w:tcW w:w="1119" w:type="dxa"/>
            <w:vAlign w:val="center"/>
          </w:tcPr>
          <w:p w14:paraId="771B83F3" w14:textId="77777777" w:rsidR="00A14E69" w:rsidRPr="009A0AF2" w:rsidRDefault="00A14E69">
            <w:pPr>
              <w:jc w:val="center"/>
              <w:rPr>
                <w:rFonts w:ascii="宋体" w:hAnsi="宋体"/>
              </w:rPr>
            </w:pPr>
          </w:p>
        </w:tc>
        <w:tc>
          <w:tcPr>
            <w:tcW w:w="1131" w:type="dxa"/>
          </w:tcPr>
          <w:p w14:paraId="75A1E7ED" w14:textId="77777777" w:rsidR="00A14E69" w:rsidRPr="009A0AF2" w:rsidRDefault="00A14E69">
            <w:pPr>
              <w:jc w:val="center"/>
              <w:rPr>
                <w:rFonts w:ascii="宋体" w:hAnsi="宋体"/>
              </w:rPr>
            </w:pPr>
          </w:p>
        </w:tc>
        <w:tc>
          <w:tcPr>
            <w:tcW w:w="1283" w:type="dxa"/>
            <w:vAlign w:val="center"/>
          </w:tcPr>
          <w:p w14:paraId="5F4B699B" w14:textId="77777777" w:rsidR="00A14E69" w:rsidRPr="009A0AF2" w:rsidRDefault="00A14E69">
            <w:pPr>
              <w:jc w:val="center"/>
              <w:rPr>
                <w:rFonts w:ascii="宋体" w:hAnsi="宋体"/>
              </w:rPr>
            </w:pPr>
          </w:p>
        </w:tc>
        <w:tc>
          <w:tcPr>
            <w:tcW w:w="1395" w:type="dxa"/>
            <w:vAlign w:val="center"/>
          </w:tcPr>
          <w:p w14:paraId="6B1F388C" w14:textId="77777777" w:rsidR="00A14E69" w:rsidRPr="009A0AF2" w:rsidRDefault="00A14E69">
            <w:pPr>
              <w:jc w:val="center"/>
              <w:rPr>
                <w:rFonts w:ascii="宋体" w:hAnsi="宋体"/>
              </w:rPr>
            </w:pPr>
          </w:p>
        </w:tc>
        <w:tc>
          <w:tcPr>
            <w:tcW w:w="2571" w:type="dxa"/>
            <w:vAlign w:val="center"/>
          </w:tcPr>
          <w:p w14:paraId="27C93983" w14:textId="77777777" w:rsidR="00A14E69" w:rsidRPr="009A0AF2" w:rsidRDefault="00A14E69">
            <w:pPr>
              <w:jc w:val="center"/>
              <w:rPr>
                <w:rFonts w:ascii="宋体" w:hAnsi="宋体"/>
              </w:rPr>
            </w:pPr>
          </w:p>
        </w:tc>
      </w:tr>
      <w:tr w:rsidR="008D5DE4" w:rsidRPr="009A0AF2" w14:paraId="557B4816" w14:textId="77777777">
        <w:trPr>
          <w:trHeight w:val="580"/>
          <w:jc w:val="center"/>
        </w:trPr>
        <w:tc>
          <w:tcPr>
            <w:tcW w:w="1679" w:type="dxa"/>
            <w:vAlign w:val="center"/>
          </w:tcPr>
          <w:p w14:paraId="1A644777" w14:textId="77777777" w:rsidR="00A14E69" w:rsidRPr="009A0AF2" w:rsidRDefault="00A14E69">
            <w:pPr>
              <w:jc w:val="center"/>
              <w:rPr>
                <w:rFonts w:ascii="宋体" w:hAnsi="宋体"/>
              </w:rPr>
            </w:pPr>
          </w:p>
        </w:tc>
        <w:tc>
          <w:tcPr>
            <w:tcW w:w="1119" w:type="dxa"/>
            <w:vAlign w:val="center"/>
          </w:tcPr>
          <w:p w14:paraId="141659B4" w14:textId="77777777" w:rsidR="00A14E69" w:rsidRPr="009A0AF2" w:rsidRDefault="00A14E69">
            <w:pPr>
              <w:jc w:val="center"/>
              <w:rPr>
                <w:rFonts w:ascii="宋体" w:hAnsi="宋体"/>
              </w:rPr>
            </w:pPr>
          </w:p>
        </w:tc>
        <w:tc>
          <w:tcPr>
            <w:tcW w:w="1131" w:type="dxa"/>
          </w:tcPr>
          <w:p w14:paraId="387C0E15" w14:textId="77777777" w:rsidR="00A14E69" w:rsidRPr="009A0AF2" w:rsidRDefault="00A14E69">
            <w:pPr>
              <w:jc w:val="center"/>
              <w:rPr>
                <w:rFonts w:ascii="宋体" w:hAnsi="宋体"/>
              </w:rPr>
            </w:pPr>
          </w:p>
        </w:tc>
        <w:tc>
          <w:tcPr>
            <w:tcW w:w="1283" w:type="dxa"/>
            <w:vAlign w:val="center"/>
          </w:tcPr>
          <w:p w14:paraId="0A34FE3E" w14:textId="77777777" w:rsidR="00A14E69" w:rsidRPr="009A0AF2" w:rsidRDefault="00A14E69">
            <w:pPr>
              <w:jc w:val="center"/>
              <w:rPr>
                <w:rFonts w:ascii="宋体" w:hAnsi="宋体"/>
              </w:rPr>
            </w:pPr>
          </w:p>
        </w:tc>
        <w:tc>
          <w:tcPr>
            <w:tcW w:w="1395" w:type="dxa"/>
            <w:vAlign w:val="center"/>
          </w:tcPr>
          <w:p w14:paraId="2E0A565C" w14:textId="77777777" w:rsidR="00A14E69" w:rsidRPr="009A0AF2" w:rsidRDefault="00A14E69">
            <w:pPr>
              <w:jc w:val="center"/>
              <w:rPr>
                <w:rFonts w:ascii="宋体" w:hAnsi="宋体"/>
              </w:rPr>
            </w:pPr>
          </w:p>
        </w:tc>
        <w:tc>
          <w:tcPr>
            <w:tcW w:w="2571" w:type="dxa"/>
            <w:vAlign w:val="center"/>
          </w:tcPr>
          <w:p w14:paraId="5D9FC5FC" w14:textId="77777777" w:rsidR="00A14E69" w:rsidRPr="009A0AF2" w:rsidRDefault="00A14E69">
            <w:pPr>
              <w:jc w:val="center"/>
              <w:rPr>
                <w:rFonts w:ascii="宋体" w:hAnsi="宋体"/>
              </w:rPr>
            </w:pPr>
          </w:p>
        </w:tc>
      </w:tr>
      <w:tr w:rsidR="008D5DE4" w:rsidRPr="009A0AF2" w14:paraId="7EDC3926" w14:textId="77777777">
        <w:trPr>
          <w:trHeight w:val="580"/>
          <w:jc w:val="center"/>
        </w:trPr>
        <w:tc>
          <w:tcPr>
            <w:tcW w:w="1679" w:type="dxa"/>
            <w:vAlign w:val="center"/>
          </w:tcPr>
          <w:p w14:paraId="75895146" w14:textId="77777777" w:rsidR="00A14E69" w:rsidRPr="009A0AF2" w:rsidRDefault="00A14E69">
            <w:pPr>
              <w:jc w:val="center"/>
              <w:rPr>
                <w:rFonts w:ascii="宋体" w:hAnsi="宋体"/>
              </w:rPr>
            </w:pPr>
          </w:p>
        </w:tc>
        <w:tc>
          <w:tcPr>
            <w:tcW w:w="1119" w:type="dxa"/>
            <w:vAlign w:val="center"/>
          </w:tcPr>
          <w:p w14:paraId="2FFFF01A" w14:textId="77777777" w:rsidR="00A14E69" w:rsidRPr="009A0AF2" w:rsidRDefault="00A14E69">
            <w:pPr>
              <w:jc w:val="center"/>
              <w:rPr>
                <w:rFonts w:ascii="宋体" w:hAnsi="宋体"/>
              </w:rPr>
            </w:pPr>
          </w:p>
        </w:tc>
        <w:tc>
          <w:tcPr>
            <w:tcW w:w="1131" w:type="dxa"/>
          </w:tcPr>
          <w:p w14:paraId="08AAF116" w14:textId="77777777" w:rsidR="00A14E69" w:rsidRPr="009A0AF2" w:rsidRDefault="00A14E69">
            <w:pPr>
              <w:jc w:val="center"/>
              <w:rPr>
                <w:rFonts w:ascii="宋体" w:hAnsi="宋体"/>
              </w:rPr>
            </w:pPr>
          </w:p>
        </w:tc>
        <w:tc>
          <w:tcPr>
            <w:tcW w:w="1283" w:type="dxa"/>
            <w:vAlign w:val="center"/>
          </w:tcPr>
          <w:p w14:paraId="20EF9217" w14:textId="77777777" w:rsidR="00A14E69" w:rsidRPr="009A0AF2" w:rsidRDefault="00A14E69">
            <w:pPr>
              <w:jc w:val="center"/>
              <w:rPr>
                <w:rFonts w:ascii="宋体" w:hAnsi="宋体"/>
              </w:rPr>
            </w:pPr>
          </w:p>
        </w:tc>
        <w:tc>
          <w:tcPr>
            <w:tcW w:w="1395" w:type="dxa"/>
            <w:vAlign w:val="center"/>
          </w:tcPr>
          <w:p w14:paraId="21C43F91" w14:textId="77777777" w:rsidR="00A14E69" w:rsidRPr="009A0AF2" w:rsidRDefault="00A14E69">
            <w:pPr>
              <w:jc w:val="center"/>
              <w:rPr>
                <w:rFonts w:ascii="宋体" w:hAnsi="宋体"/>
              </w:rPr>
            </w:pPr>
          </w:p>
        </w:tc>
        <w:tc>
          <w:tcPr>
            <w:tcW w:w="2571" w:type="dxa"/>
            <w:vAlign w:val="center"/>
          </w:tcPr>
          <w:p w14:paraId="00C774E6" w14:textId="77777777" w:rsidR="00A14E69" w:rsidRPr="009A0AF2" w:rsidRDefault="00A14E69">
            <w:pPr>
              <w:jc w:val="center"/>
              <w:rPr>
                <w:rFonts w:ascii="宋体" w:hAnsi="宋体"/>
              </w:rPr>
            </w:pPr>
          </w:p>
        </w:tc>
      </w:tr>
      <w:tr w:rsidR="008D5DE4" w:rsidRPr="009A0AF2" w14:paraId="00A1C384" w14:textId="77777777">
        <w:trPr>
          <w:trHeight w:val="580"/>
          <w:jc w:val="center"/>
        </w:trPr>
        <w:tc>
          <w:tcPr>
            <w:tcW w:w="1679" w:type="dxa"/>
            <w:vAlign w:val="center"/>
          </w:tcPr>
          <w:p w14:paraId="61895D57" w14:textId="77777777" w:rsidR="00A14E69" w:rsidRPr="009A0AF2" w:rsidRDefault="00A14E69">
            <w:pPr>
              <w:jc w:val="center"/>
              <w:rPr>
                <w:rFonts w:ascii="宋体" w:hAnsi="宋体"/>
              </w:rPr>
            </w:pPr>
          </w:p>
        </w:tc>
        <w:tc>
          <w:tcPr>
            <w:tcW w:w="1119" w:type="dxa"/>
            <w:vAlign w:val="center"/>
          </w:tcPr>
          <w:p w14:paraId="6DCEC59E" w14:textId="77777777" w:rsidR="00A14E69" w:rsidRPr="009A0AF2" w:rsidRDefault="00A14E69">
            <w:pPr>
              <w:jc w:val="center"/>
              <w:rPr>
                <w:rFonts w:ascii="宋体" w:hAnsi="宋体"/>
              </w:rPr>
            </w:pPr>
          </w:p>
        </w:tc>
        <w:tc>
          <w:tcPr>
            <w:tcW w:w="1131" w:type="dxa"/>
          </w:tcPr>
          <w:p w14:paraId="308037A2" w14:textId="77777777" w:rsidR="00A14E69" w:rsidRPr="009A0AF2" w:rsidRDefault="00A14E69">
            <w:pPr>
              <w:jc w:val="center"/>
              <w:rPr>
                <w:rFonts w:ascii="宋体" w:hAnsi="宋体"/>
              </w:rPr>
            </w:pPr>
          </w:p>
        </w:tc>
        <w:tc>
          <w:tcPr>
            <w:tcW w:w="1283" w:type="dxa"/>
            <w:vAlign w:val="center"/>
          </w:tcPr>
          <w:p w14:paraId="41E317CB" w14:textId="77777777" w:rsidR="00A14E69" w:rsidRPr="009A0AF2" w:rsidRDefault="00A14E69">
            <w:pPr>
              <w:jc w:val="center"/>
              <w:rPr>
                <w:rFonts w:ascii="宋体" w:hAnsi="宋体"/>
              </w:rPr>
            </w:pPr>
          </w:p>
        </w:tc>
        <w:tc>
          <w:tcPr>
            <w:tcW w:w="1395" w:type="dxa"/>
            <w:vAlign w:val="center"/>
          </w:tcPr>
          <w:p w14:paraId="4014ADB3" w14:textId="77777777" w:rsidR="00A14E69" w:rsidRPr="009A0AF2" w:rsidRDefault="00A14E69">
            <w:pPr>
              <w:jc w:val="center"/>
              <w:rPr>
                <w:rFonts w:ascii="宋体" w:hAnsi="宋体"/>
              </w:rPr>
            </w:pPr>
          </w:p>
        </w:tc>
        <w:tc>
          <w:tcPr>
            <w:tcW w:w="2571" w:type="dxa"/>
            <w:vAlign w:val="center"/>
          </w:tcPr>
          <w:p w14:paraId="74587587" w14:textId="77777777" w:rsidR="00A14E69" w:rsidRPr="009A0AF2" w:rsidRDefault="00A14E69">
            <w:pPr>
              <w:jc w:val="center"/>
              <w:rPr>
                <w:rFonts w:ascii="宋体" w:hAnsi="宋体"/>
              </w:rPr>
            </w:pPr>
          </w:p>
        </w:tc>
      </w:tr>
      <w:tr w:rsidR="008D5DE4" w:rsidRPr="009A0AF2" w14:paraId="6DDD4C92" w14:textId="77777777">
        <w:trPr>
          <w:trHeight w:val="580"/>
          <w:jc w:val="center"/>
        </w:trPr>
        <w:tc>
          <w:tcPr>
            <w:tcW w:w="1679" w:type="dxa"/>
            <w:vAlign w:val="center"/>
          </w:tcPr>
          <w:p w14:paraId="58D66203" w14:textId="77777777" w:rsidR="00A14E69" w:rsidRPr="009A0AF2" w:rsidRDefault="00A14E69">
            <w:pPr>
              <w:jc w:val="center"/>
              <w:rPr>
                <w:rFonts w:ascii="宋体" w:hAnsi="宋体"/>
              </w:rPr>
            </w:pPr>
          </w:p>
        </w:tc>
        <w:tc>
          <w:tcPr>
            <w:tcW w:w="1119" w:type="dxa"/>
            <w:vAlign w:val="center"/>
          </w:tcPr>
          <w:p w14:paraId="337AFCBC" w14:textId="77777777" w:rsidR="00A14E69" w:rsidRPr="009A0AF2" w:rsidRDefault="00A14E69">
            <w:pPr>
              <w:jc w:val="center"/>
              <w:rPr>
                <w:rFonts w:ascii="宋体" w:hAnsi="宋体"/>
              </w:rPr>
            </w:pPr>
          </w:p>
        </w:tc>
        <w:tc>
          <w:tcPr>
            <w:tcW w:w="1131" w:type="dxa"/>
          </w:tcPr>
          <w:p w14:paraId="103E8FF7" w14:textId="77777777" w:rsidR="00A14E69" w:rsidRPr="009A0AF2" w:rsidRDefault="00A14E69">
            <w:pPr>
              <w:jc w:val="center"/>
              <w:rPr>
                <w:rFonts w:ascii="宋体" w:hAnsi="宋体"/>
              </w:rPr>
            </w:pPr>
          </w:p>
        </w:tc>
        <w:tc>
          <w:tcPr>
            <w:tcW w:w="1283" w:type="dxa"/>
            <w:vAlign w:val="center"/>
          </w:tcPr>
          <w:p w14:paraId="4B25BE23" w14:textId="77777777" w:rsidR="00A14E69" w:rsidRPr="009A0AF2" w:rsidRDefault="00A14E69">
            <w:pPr>
              <w:jc w:val="center"/>
              <w:rPr>
                <w:rFonts w:ascii="宋体" w:hAnsi="宋体"/>
              </w:rPr>
            </w:pPr>
          </w:p>
        </w:tc>
        <w:tc>
          <w:tcPr>
            <w:tcW w:w="1395" w:type="dxa"/>
            <w:vAlign w:val="center"/>
          </w:tcPr>
          <w:p w14:paraId="01FC2287" w14:textId="77777777" w:rsidR="00A14E69" w:rsidRPr="009A0AF2" w:rsidRDefault="00A14E69">
            <w:pPr>
              <w:jc w:val="center"/>
              <w:rPr>
                <w:rFonts w:ascii="宋体" w:hAnsi="宋体"/>
              </w:rPr>
            </w:pPr>
          </w:p>
        </w:tc>
        <w:tc>
          <w:tcPr>
            <w:tcW w:w="2571" w:type="dxa"/>
            <w:vAlign w:val="center"/>
          </w:tcPr>
          <w:p w14:paraId="40C55867" w14:textId="77777777" w:rsidR="00A14E69" w:rsidRPr="009A0AF2" w:rsidRDefault="00A14E69">
            <w:pPr>
              <w:jc w:val="center"/>
              <w:rPr>
                <w:rFonts w:ascii="宋体" w:hAnsi="宋体"/>
              </w:rPr>
            </w:pPr>
          </w:p>
        </w:tc>
      </w:tr>
      <w:tr w:rsidR="008D5DE4" w:rsidRPr="009A0AF2" w14:paraId="3DF3F508" w14:textId="77777777">
        <w:trPr>
          <w:trHeight w:val="580"/>
          <w:jc w:val="center"/>
        </w:trPr>
        <w:tc>
          <w:tcPr>
            <w:tcW w:w="1679" w:type="dxa"/>
            <w:vAlign w:val="center"/>
          </w:tcPr>
          <w:p w14:paraId="5DCF761F" w14:textId="77777777" w:rsidR="00A14E69" w:rsidRPr="009A0AF2" w:rsidRDefault="00A14E69">
            <w:pPr>
              <w:jc w:val="center"/>
              <w:rPr>
                <w:rFonts w:ascii="宋体" w:hAnsi="宋体"/>
              </w:rPr>
            </w:pPr>
          </w:p>
        </w:tc>
        <w:tc>
          <w:tcPr>
            <w:tcW w:w="1119" w:type="dxa"/>
            <w:vAlign w:val="center"/>
          </w:tcPr>
          <w:p w14:paraId="7AF3717A" w14:textId="77777777" w:rsidR="00A14E69" w:rsidRPr="009A0AF2" w:rsidRDefault="00A14E69">
            <w:pPr>
              <w:jc w:val="center"/>
              <w:rPr>
                <w:rFonts w:ascii="宋体" w:hAnsi="宋体"/>
              </w:rPr>
            </w:pPr>
          </w:p>
        </w:tc>
        <w:tc>
          <w:tcPr>
            <w:tcW w:w="1131" w:type="dxa"/>
          </w:tcPr>
          <w:p w14:paraId="68555CF0" w14:textId="77777777" w:rsidR="00A14E69" w:rsidRPr="009A0AF2" w:rsidRDefault="00A14E69">
            <w:pPr>
              <w:jc w:val="center"/>
              <w:rPr>
                <w:rFonts w:ascii="宋体" w:hAnsi="宋体"/>
              </w:rPr>
            </w:pPr>
          </w:p>
        </w:tc>
        <w:tc>
          <w:tcPr>
            <w:tcW w:w="1283" w:type="dxa"/>
            <w:vAlign w:val="center"/>
          </w:tcPr>
          <w:p w14:paraId="2DDB5AB3" w14:textId="77777777" w:rsidR="00A14E69" w:rsidRPr="009A0AF2" w:rsidRDefault="00A14E69">
            <w:pPr>
              <w:jc w:val="center"/>
              <w:rPr>
                <w:rFonts w:ascii="宋体" w:hAnsi="宋体"/>
              </w:rPr>
            </w:pPr>
          </w:p>
        </w:tc>
        <w:tc>
          <w:tcPr>
            <w:tcW w:w="1395" w:type="dxa"/>
            <w:vAlign w:val="center"/>
          </w:tcPr>
          <w:p w14:paraId="53335400" w14:textId="77777777" w:rsidR="00A14E69" w:rsidRPr="009A0AF2" w:rsidRDefault="00A14E69">
            <w:pPr>
              <w:jc w:val="center"/>
              <w:rPr>
                <w:rFonts w:ascii="宋体" w:hAnsi="宋体"/>
              </w:rPr>
            </w:pPr>
          </w:p>
        </w:tc>
        <w:tc>
          <w:tcPr>
            <w:tcW w:w="2571" w:type="dxa"/>
            <w:vAlign w:val="center"/>
          </w:tcPr>
          <w:p w14:paraId="732A6F12" w14:textId="77777777" w:rsidR="00A14E69" w:rsidRPr="009A0AF2" w:rsidRDefault="00A14E69">
            <w:pPr>
              <w:jc w:val="center"/>
              <w:rPr>
                <w:rFonts w:ascii="宋体" w:hAnsi="宋体"/>
              </w:rPr>
            </w:pPr>
          </w:p>
        </w:tc>
      </w:tr>
    </w:tbl>
    <w:p w14:paraId="530C1889" w14:textId="77777777" w:rsidR="00A14E69" w:rsidRPr="009A0AF2" w:rsidRDefault="004A5177">
      <w:pPr>
        <w:rPr>
          <w:rFonts w:ascii="宋体" w:hAnsi="宋体"/>
        </w:rPr>
      </w:pPr>
      <w:r w:rsidRPr="009A0AF2">
        <w:rPr>
          <w:rFonts w:ascii="宋体" w:hAnsi="宋体" w:hint="eastAsia"/>
        </w:rPr>
        <w:t>供应商承诺：</w:t>
      </w:r>
      <w:r w:rsidRPr="009A0AF2">
        <w:rPr>
          <w:rFonts w:ascii="宋体" w:hAnsi="宋体"/>
        </w:rPr>
        <w:t>项目周期内实施人员</w:t>
      </w:r>
      <w:r w:rsidRPr="009A0AF2">
        <w:rPr>
          <w:rFonts w:ascii="宋体" w:hAnsi="宋体" w:hint="eastAsia"/>
        </w:rPr>
        <w:t>保持</w:t>
      </w:r>
      <w:r w:rsidRPr="009A0AF2">
        <w:rPr>
          <w:rFonts w:ascii="宋体" w:hAnsi="宋体"/>
        </w:rPr>
        <w:t>稳定，项目核心人员不发生变动</w:t>
      </w:r>
      <w:r w:rsidRPr="009A0AF2">
        <w:rPr>
          <w:rFonts w:ascii="宋体" w:hAnsi="宋体" w:hint="eastAsia"/>
        </w:rPr>
        <w:t>。</w:t>
      </w:r>
    </w:p>
    <w:p w14:paraId="12161770" w14:textId="77777777" w:rsidR="00A14E69" w:rsidRPr="009A0AF2" w:rsidRDefault="00A14E69">
      <w:pPr>
        <w:rPr>
          <w:rFonts w:ascii="宋体" w:hAnsi="宋体"/>
          <w:u w:val="single"/>
        </w:rPr>
      </w:pPr>
    </w:p>
    <w:p w14:paraId="748DEB17" w14:textId="77777777" w:rsidR="00A14E69" w:rsidRPr="009A0AF2" w:rsidRDefault="004A5177">
      <w:pPr>
        <w:autoSpaceDE w:val="0"/>
        <w:autoSpaceDN w:val="0"/>
        <w:adjustRightInd w:val="0"/>
        <w:snapToGrid w:val="0"/>
        <w:spacing w:before="25" w:after="25"/>
        <w:rPr>
          <w:rFonts w:ascii="宋体" w:hAnsi="宋体"/>
          <w:lang w:val="zh-CN"/>
        </w:rPr>
      </w:pPr>
      <w:bookmarkStart w:id="366" w:name="_Toc182205344"/>
      <w:bookmarkStart w:id="367" w:name="_Toc205612645"/>
      <w:bookmarkStart w:id="368" w:name="_Toc194883192"/>
      <w:bookmarkStart w:id="369" w:name="_Toc205612716"/>
      <w:bookmarkStart w:id="370" w:name="_Toc182802853"/>
      <w:bookmarkStart w:id="371" w:name="_Toc194888466"/>
      <w:bookmarkStart w:id="372" w:name="_Toc176882566"/>
      <w:bookmarkStart w:id="373" w:name="_Toc53722879"/>
      <w:bookmarkStart w:id="374" w:name="_Toc287280582"/>
      <w:bookmarkStart w:id="375" w:name="_Toc177995498"/>
      <w:bookmarkStart w:id="376" w:name="_Toc70687214"/>
      <w:bookmarkStart w:id="377" w:name="_Toc287280331"/>
      <w:bookmarkStart w:id="378" w:name="_Toc178491538"/>
      <w:bookmarkStart w:id="379" w:name="_Toc181864914"/>
      <w:bookmarkStart w:id="380" w:name="_Toc182802969"/>
      <w:bookmarkStart w:id="381" w:name="_Toc182205201"/>
      <w:bookmarkStart w:id="382" w:name="_Toc201995955"/>
      <w:bookmarkStart w:id="383" w:name="_Toc177817358"/>
      <w:bookmarkStart w:id="384" w:name="_Toc202069433"/>
      <w:bookmarkStart w:id="385" w:name="_Toc177189259"/>
      <w:bookmarkStart w:id="386" w:name="_Toc182802769"/>
      <w:bookmarkStart w:id="387" w:name="_Toc181504490"/>
      <w:r w:rsidRPr="009A0AF2">
        <w:rPr>
          <w:rFonts w:ascii="宋体" w:hAnsi="宋体" w:hint="eastAsia"/>
          <w:lang w:val="zh-CN"/>
        </w:rPr>
        <w:t xml:space="preserve">授权代表（签字）：____________                          </w:t>
      </w:r>
    </w:p>
    <w:p w14:paraId="0380D588" w14:textId="77777777" w:rsidR="00A14E69" w:rsidRPr="009A0AF2" w:rsidRDefault="004A5177">
      <w:pPr>
        <w:autoSpaceDE w:val="0"/>
        <w:autoSpaceDN w:val="0"/>
        <w:adjustRightInd w:val="0"/>
        <w:snapToGrid w:val="0"/>
        <w:spacing w:before="25" w:after="25"/>
        <w:rPr>
          <w:rFonts w:ascii="宋体" w:hAnsi="宋体"/>
          <w:lang w:val="zh-CN"/>
        </w:rPr>
      </w:pPr>
      <w:r w:rsidRPr="009A0AF2">
        <w:rPr>
          <w:rFonts w:ascii="宋体" w:hAnsi="宋体" w:hint="eastAsia"/>
          <w:lang w:val="zh-CN"/>
        </w:rPr>
        <w:t>投标人名称</w:t>
      </w:r>
      <w:r w:rsidRPr="009A0AF2">
        <w:rPr>
          <w:rFonts w:ascii="宋体" w:hAnsi="宋体" w:hint="eastAsia"/>
        </w:rPr>
        <w:t>（盖章）</w:t>
      </w:r>
      <w:r w:rsidRPr="009A0AF2">
        <w:rPr>
          <w:rFonts w:ascii="宋体" w:hAnsi="宋体" w:hint="eastAsia"/>
          <w:lang w:val="zh-CN"/>
        </w:rPr>
        <w:t>:    ____________</w:t>
      </w:r>
    </w:p>
    <w:p w14:paraId="008C85C5" w14:textId="77777777" w:rsidR="00A14E69" w:rsidRPr="009A0AF2" w:rsidRDefault="004A5177">
      <w:pPr>
        <w:rPr>
          <w:rFonts w:ascii="宋体" w:hAnsi="宋体"/>
        </w:rPr>
      </w:pPr>
      <w:r w:rsidRPr="009A0AF2">
        <w:rPr>
          <w:rFonts w:ascii="宋体" w:hAnsi="宋体" w:hint="eastAsia"/>
        </w:rPr>
        <w:t>日期：</w:t>
      </w:r>
      <w:r w:rsidRPr="009A0AF2">
        <w:rPr>
          <w:rFonts w:ascii="宋体" w:hAnsi="宋体"/>
        </w:rPr>
        <w:t>_____</w:t>
      </w:r>
      <w:r w:rsidRPr="009A0AF2">
        <w:rPr>
          <w:rFonts w:ascii="宋体" w:hAnsi="宋体" w:hint="eastAsia"/>
        </w:rPr>
        <w:t>年</w:t>
      </w:r>
      <w:r w:rsidRPr="009A0AF2">
        <w:rPr>
          <w:rFonts w:ascii="宋体" w:hAnsi="宋体"/>
        </w:rPr>
        <w:t>______</w:t>
      </w:r>
      <w:r w:rsidRPr="009A0AF2">
        <w:rPr>
          <w:rFonts w:ascii="宋体" w:hAnsi="宋体" w:hint="eastAsia"/>
        </w:rPr>
        <w:t>月</w:t>
      </w:r>
      <w:r w:rsidRPr="009A0AF2">
        <w:rPr>
          <w:rFonts w:ascii="宋体" w:hAnsi="宋体"/>
        </w:rPr>
        <w:t>______</w:t>
      </w:r>
      <w:r w:rsidRPr="009A0AF2">
        <w:rPr>
          <w:rFonts w:ascii="宋体" w:hAnsi="宋体" w:hint="eastAsia"/>
        </w:rPr>
        <w:t>日</w:t>
      </w:r>
    </w:p>
    <w:p w14:paraId="29F4955C" w14:textId="492227CC" w:rsidR="00A14E69" w:rsidRPr="009A0AF2" w:rsidRDefault="004A5177">
      <w:pPr>
        <w:rPr>
          <w:rFonts w:ascii="宋体" w:hAnsi="宋体"/>
          <w:b/>
          <w:bCs/>
          <w:sz w:val="28"/>
          <w:szCs w:val="28"/>
        </w:rPr>
      </w:pPr>
      <w:r w:rsidRPr="009A0AF2">
        <w:rPr>
          <w:rFonts w:ascii="宋体" w:hAnsi="宋体"/>
          <w:u w:val="single"/>
        </w:rPr>
        <w:br w:type="page"/>
      </w:r>
      <w:bookmarkStart w:id="388" w:name="_Toc486089926"/>
      <w:bookmarkStart w:id="389" w:name="_Toc449646783"/>
      <w:r w:rsidRPr="009A0AF2">
        <w:rPr>
          <w:rFonts w:ascii="宋体" w:hAnsi="宋体" w:hint="eastAsia"/>
          <w:b/>
          <w:bCs/>
          <w:sz w:val="28"/>
          <w:szCs w:val="28"/>
        </w:rPr>
        <w:lastRenderedPageBreak/>
        <w:t>1</w:t>
      </w:r>
      <w:r w:rsidR="008F63C3" w:rsidRPr="009A0AF2">
        <w:rPr>
          <w:rFonts w:ascii="宋体" w:hAnsi="宋体"/>
          <w:b/>
          <w:bCs/>
          <w:sz w:val="28"/>
          <w:szCs w:val="28"/>
        </w:rPr>
        <w:t>0</w:t>
      </w:r>
      <w:r w:rsidRPr="009A0AF2">
        <w:rPr>
          <w:rFonts w:ascii="宋体" w:hAnsi="宋体"/>
          <w:b/>
          <w:bCs/>
          <w:sz w:val="28"/>
          <w:szCs w:val="28"/>
        </w:rPr>
        <w:t>.2本项目团队主要人员简历表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8D5DE4" w:rsidRPr="009A0AF2" w14:paraId="70CC37C7" w14:textId="77777777">
        <w:trPr>
          <w:trHeight w:val="522"/>
          <w:jc w:val="center"/>
        </w:trPr>
        <w:tc>
          <w:tcPr>
            <w:tcW w:w="1566" w:type="dxa"/>
            <w:vAlign w:val="center"/>
          </w:tcPr>
          <w:p w14:paraId="2712A625" w14:textId="77777777" w:rsidR="00A14E69" w:rsidRPr="009A0AF2" w:rsidRDefault="004A5177">
            <w:pPr>
              <w:jc w:val="center"/>
              <w:rPr>
                <w:rFonts w:ascii="宋体" w:hAnsi="宋体"/>
                <w:caps/>
              </w:rPr>
            </w:pPr>
            <w:r w:rsidRPr="009A0AF2">
              <w:rPr>
                <w:rFonts w:ascii="宋体" w:hAnsi="宋体"/>
                <w:caps/>
              </w:rPr>
              <w:t>姓名</w:t>
            </w:r>
          </w:p>
        </w:tc>
        <w:tc>
          <w:tcPr>
            <w:tcW w:w="1240" w:type="dxa"/>
            <w:vAlign w:val="center"/>
          </w:tcPr>
          <w:p w14:paraId="117C8F81" w14:textId="77777777" w:rsidR="00A14E69" w:rsidRPr="009A0AF2" w:rsidRDefault="00A14E69">
            <w:pPr>
              <w:jc w:val="center"/>
              <w:rPr>
                <w:rFonts w:ascii="宋体" w:hAnsi="宋体"/>
                <w:caps/>
              </w:rPr>
            </w:pPr>
          </w:p>
        </w:tc>
        <w:tc>
          <w:tcPr>
            <w:tcW w:w="1639" w:type="dxa"/>
            <w:gridSpan w:val="2"/>
            <w:vAlign w:val="center"/>
          </w:tcPr>
          <w:p w14:paraId="729A1094" w14:textId="77777777" w:rsidR="00A14E69" w:rsidRPr="009A0AF2" w:rsidRDefault="004A5177">
            <w:pPr>
              <w:jc w:val="center"/>
              <w:rPr>
                <w:rFonts w:ascii="宋体" w:hAnsi="宋体"/>
                <w:caps/>
              </w:rPr>
            </w:pPr>
            <w:r w:rsidRPr="009A0AF2">
              <w:rPr>
                <w:rFonts w:ascii="宋体" w:hAnsi="宋体"/>
                <w:caps/>
              </w:rPr>
              <w:t>年龄</w:t>
            </w:r>
          </w:p>
        </w:tc>
        <w:tc>
          <w:tcPr>
            <w:tcW w:w="1453" w:type="dxa"/>
            <w:vAlign w:val="center"/>
          </w:tcPr>
          <w:p w14:paraId="1B7AF59E" w14:textId="77777777" w:rsidR="00A14E69" w:rsidRPr="009A0AF2" w:rsidRDefault="00A14E69">
            <w:pPr>
              <w:jc w:val="center"/>
              <w:rPr>
                <w:rFonts w:ascii="宋体" w:hAnsi="宋体"/>
                <w:caps/>
              </w:rPr>
            </w:pPr>
          </w:p>
        </w:tc>
        <w:tc>
          <w:tcPr>
            <w:tcW w:w="2104" w:type="dxa"/>
            <w:gridSpan w:val="2"/>
            <w:vAlign w:val="center"/>
          </w:tcPr>
          <w:p w14:paraId="572D6339" w14:textId="77777777" w:rsidR="00A14E69" w:rsidRPr="009A0AF2" w:rsidRDefault="004A5177">
            <w:pPr>
              <w:jc w:val="center"/>
              <w:rPr>
                <w:rFonts w:ascii="宋体" w:hAnsi="宋体"/>
                <w:caps/>
              </w:rPr>
            </w:pPr>
            <w:r w:rsidRPr="009A0AF2">
              <w:rPr>
                <w:rFonts w:ascii="宋体" w:hAnsi="宋体"/>
                <w:caps/>
              </w:rPr>
              <w:t>身份证号码</w:t>
            </w:r>
          </w:p>
        </w:tc>
        <w:tc>
          <w:tcPr>
            <w:tcW w:w="932" w:type="dxa"/>
            <w:gridSpan w:val="2"/>
            <w:vAlign w:val="center"/>
          </w:tcPr>
          <w:p w14:paraId="03445DB9" w14:textId="77777777" w:rsidR="00A14E69" w:rsidRPr="009A0AF2" w:rsidRDefault="00A14E69">
            <w:pPr>
              <w:jc w:val="center"/>
              <w:rPr>
                <w:rFonts w:ascii="宋体" w:hAnsi="宋体"/>
                <w:caps/>
              </w:rPr>
            </w:pPr>
          </w:p>
        </w:tc>
      </w:tr>
      <w:tr w:rsidR="008D5DE4" w:rsidRPr="009A0AF2" w14:paraId="10C7FBDA" w14:textId="77777777">
        <w:trPr>
          <w:trHeight w:val="444"/>
          <w:jc w:val="center"/>
        </w:trPr>
        <w:tc>
          <w:tcPr>
            <w:tcW w:w="1566" w:type="dxa"/>
            <w:vAlign w:val="center"/>
          </w:tcPr>
          <w:p w14:paraId="6584C8A0" w14:textId="77777777" w:rsidR="00A14E69" w:rsidRPr="009A0AF2" w:rsidRDefault="004A5177">
            <w:pPr>
              <w:jc w:val="center"/>
              <w:rPr>
                <w:rFonts w:ascii="宋体" w:hAnsi="宋体"/>
              </w:rPr>
            </w:pPr>
            <w:r w:rsidRPr="009A0AF2">
              <w:rPr>
                <w:rFonts w:ascii="宋体" w:hAnsi="宋体"/>
              </w:rPr>
              <w:t>毕业学校</w:t>
            </w:r>
          </w:p>
        </w:tc>
        <w:tc>
          <w:tcPr>
            <w:tcW w:w="4332" w:type="dxa"/>
            <w:gridSpan w:val="4"/>
            <w:vAlign w:val="center"/>
          </w:tcPr>
          <w:p w14:paraId="3211924B" w14:textId="77777777" w:rsidR="00A14E69" w:rsidRPr="009A0AF2" w:rsidRDefault="00A14E69">
            <w:pPr>
              <w:jc w:val="center"/>
              <w:rPr>
                <w:rFonts w:ascii="宋体" w:hAnsi="宋体"/>
              </w:rPr>
            </w:pPr>
          </w:p>
        </w:tc>
        <w:tc>
          <w:tcPr>
            <w:tcW w:w="2104" w:type="dxa"/>
            <w:gridSpan w:val="2"/>
            <w:vAlign w:val="center"/>
          </w:tcPr>
          <w:p w14:paraId="67261DDC" w14:textId="77777777" w:rsidR="00A14E69" w:rsidRPr="009A0AF2" w:rsidRDefault="004A5177">
            <w:pPr>
              <w:jc w:val="center"/>
              <w:rPr>
                <w:rFonts w:ascii="宋体" w:hAnsi="宋体"/>
              </w:rPr>
            </w:pPr>
            <w:r w:rsidRPr="009A0AF2">
              <w:rPr>
                <w:rFonts w:ascii="宋体" w:hAnsi="宋体"/>
              </w:rPr>
              <w:t>专业</w:t>
            </w:r>
          </w:p>
        </w:tc>
        <w:tc>
          <w:tcPr>
            <w:tcW w:w="932" w:type="dxa"/>
            <w:gridSpan w:val="2"/>
            <w:vAlign w:val="center"/>
          </w:tcPr>
          <w:p w14:paraId="3C54803A" w14:textId="77777777" w:rsidR="00A14E69" w:rsidRPr="009A0AF2" w:rsidRDefault="00A14E69">
            <w:pPr>
              <w:jc w:val="center"/>
              <w:rPr>
                <w:rFonts w:ascii="宋体" w:hAnsi="宋体"/>
              </w:rPr>
            </w:pPr>
          </w:p>
        </w:tc>
      </w:tr>
      <w:tr w:rsidR="008D5DE4" w:rsidRPr="009A0AF2" w14:paraId="4BE833FA" w14:textId="77777777">
        <w:trPr>
          <w:trHeight w:val="450"/>
          <w:jc w:val="center"/>
        </w:trPr>
        <w:tc>
          <w:tcPr>
            <w:tcW w:w="1566" w:type="dxa"/>
            <w:vAlign w:val="center"/>
          </w:tcPr>
          <w:p w14:paraId="6315984F" w14:textId="77777777" w:rsidR="00A14E69" w:rsidRPr="009A0AF2" w:rsidRDefault="004A5177">
            <w:pPr>
              <w:jc w:val="center"/>
              <w:rPr>
                <w:rFonts w:ascii="宋体" w:hAnsi="宋体"/>
              </w:rPr>
            </w:pPr>
            <w:r w:rsidRPr="009A0AF2">
              <w:rPr>
                <w:rFonts w:ascii="宋体" w:hAnsi="宋体"/>
              </w:rPr>
              <w:t>学历</w:t>
            </w:r>
          </w:p>
        </w:tc>
        <w:tc>
          <w:tcPr>
            <w:tcW w:w="1240" w:type="dxa"/>
            <w:vAlign w:val="center"/>
          </w:tcPr>
          <w:p w14:paraId="4E80FECB" w14:textId="77777777" w:rsidR="00A14E69" w:rsidRPr="009A0AF2" w:rsidRDefault="00A14E69">
            <w:pPr>
              <w:jc w:val="center"/>
              <w:rPr>
                <w:rFonts w:ascii="宋体" w:hAnsi="宋体"/>
              </w:rPr>
            </w:pPr>
          </w:p>
        </w:tc>
        <w:tc>
          <w:tcPr>
            <w:tcW w:w="1639" w:type="dxa"/>
            <w:gridSpan w:val="2"/>
            <w:vAlign w:val="center"/>
          </w:tcPr>
          <w:p w14:paraId="45BB8165" w14:textId="77777777" w:rsidR="00A14E69" w:rsidRPr="009A0AF2" w:rsidRDefault="004A5177">
            <w:pPr>
              <w:jc w:val="center"/>
              <w:rPr>
                <w:rFonts w:ascii="宋体" w:hAnsi="宋体"/>
              </w:rPr>
            </w:pPr>
            <w:r w:rsidRPr="009A0AF2">
              <w:rPr>
                <w:rFonts w:ascii="宋体" w:hAnsi="宋体"/>
              </w:rPr>
              <w:t>职称</w:t>
            </w:r>
          </w:p>
        </w:tc>
        <w:tc>
          <w:tcPr>
            <w:tcW w:w="1453" w:type="dxa"/>
            <w:vAlign w:val="center"/>
          </w:tcPr>
          <w:p w14:paraId="455FDCC1" w14:textId="77777777" w:rsidR="00A14E69" w:rsidRPr="009A0AF2" w:rsidRDefault="00A14E69">
            <w:pPr>
              <w:jc w:val="center"/>
              <w:rPr>
                <w:rFonts w:ascii="宋体" w:hAnsi="宋体"/>
              </w:rPr>
            </w:pPr>
          </w:p>
        </w:tc>
        <w:tc>
          <w:tcPr>
            <w:tcW w:w="2104" w:type="dxa"/>
            <w:gridSpan w:val="2"/>
            <w:vAlign w:val="center"/>
          </w:tcPr>
          <w:p w14:paraId="09A4A285" w14:textId="77777777" w:rsidR="00A14E69" w:rsidRPr="009A0AF2" w:rsidRDefault="004A5177">
            <w:pPr>
              <w:jc w:val="center"/>
              <w:rPr>
                <w:rFonts w:ascii="宋体" w:hAnsi="宋体"/>
              </w:rPr>
            </w:pPr>
            <w:r w:rsidRPr="009A0AF2">
              <w:rPr>
                <w:rFonts w:ascii="宋体" w:hAnsi="宋体"/>
              </w:rPr>
              <w:t>职务</w:t>
            </w:r>
          </w:p>
        </w:tc>
        <w:tc>
          <w:tcPr>
            <w:tcW w:w="932" w:type="dxa"/>
            <w:gridSpan w:val="2"/>
            <w:vAlign w:val="center"/>
          </w:tcPr>
          <w:p w14:paraId="0BFB89F5" w14:textId="77777777" w:rsidR="00A14E69" w:rsidRPr="009A0AF2" w:rsidRDefault="00A14E69">
            <w:pPr>
              <w:jc w:val="center"/>
              <w:rPr>
                <w:rFonts w:ascii="宋体" w:hAnsi="宋体"/>
              </w:rPr>
            </w:pPr>
          </w:p>
        </w:tc>
      </w:tr>
      <w:tr w:rsidR="008D5DE4" w:rsidRPr="009A0AF2" w14:paraId="1EBFEC44" w14:textId="77777777">
        <w:trPr>
          <w:jc w:val="center"/>
        </w:trPr>
        <w:tc>
          <w:tcPr>
            <w:tcW w:w="1566" w:type="dxa"/>
            <w:vAlign w:val="center"/>
          </w:tcPr>
          <w:p w14:paraId="261ECB99" w14:textId="77777777" w:rsidR="00A14E69" w:rsidRPr="009A0AF2" w:rsidRDefault="004A5177">
            <w:pPr>
              <w:jc w:val="center"/>
              <w:rPr>
                <w:rFonts w:ascii="宋体" w:hAnsi="宋体"/>
              </w:rPr>
            </w:pPr>
            <w:r w:rsidRPr="009A0AF2">
              <w:rPr>
                <w:rFonts w:ascii="宋体" w:hAnsi="宋体"/>
              </w:rPr>
              <w:t>现所在机构或部门</w:t>
            </w:r>
          </w:p>
        </w:tc>
        <w:tc>
          <w:tcPr>
            <w:tcW w:w="4332" w:type="dxa"/>
            <w:gridSpan w:val="4"/>
            <w:vAlign w:val="center"/>
          </w:tcPr>
          <w:p w14:paraId="067574E4" w14:textId="77777777" w:rsidR="00A14E69" w:rsidRPr="009A0AF2" w:rsidRDefault="00A14E69">
            <w:pPr>
              <w:jc w:val="center"/>
              <w:rPr>
                <w:rFonts w:ascii="宋体" w:hAnsi="宋体"/>
              </w:rPr>
            </w:pPr>
          </w:p>
        </w:tc>
        <w:tc>
          <w:tcPr>
            <w:tcW w:w="2104" w:type="dxa"/>
            <w:gridSpan w:val="2"/>
            <w:vAlign w:val="center"/>
          </w:tcPr>
          <w:p w14:paraId="63120D2B" w14:textId="77777777" w:rsidR="00A14E69" w:rsidRPr="009A0AF2" w:rsidRDefault="004A5177">
            <w:pPr>
              <w:jc w:val="center"/>
              <w:rPr>
                <w:rFonts w:ascii="宋体" w:hAnsi="宋体"/>
              </w:rPr>
            </w:pPr>
            <w:r w:rsidRPr="009A0AF2">
              <w:rPr>
                <w:rFonts w:ascii="宋体" w:hAnsi="宋体"/>
              </w:rPr>
              <w:t>相关工作年限</w:t>
            </w:r>
          </w:p>
        </w:tc>
        <w:tc>
          <w:tcPr>
            <w:tcW w:w="932" w:type="dxa"/>
            <w:gridSpan w:val="2"/>
            <w:vAlign w:val="center"/>
          </w:tcPr>
          <w:p w14:paraId="46900941" w14:textId="77777777" w:rsidR="00A14E69" w:rsidRPr="009A0AF2" w:rsidRDefault="00A14E69">
            <w:pPr>
              <w:jc w:val="center"/>
              <w:rPr>
                <w:rFonts w:ascii="宋体" w:hAnsi="宋体"/>
              </w:rPr>
            </w:pPr>
          </w:p>
        </w:tc>
      </w:tr>
      <w:tr w:rsidR="008D5DE4" w:rsidRPr="009A0AF2" w14:paraId="2FA944A7" w14:textId="77777777">
        <w:trPr>
          <w:trHeight w:val="450"/>
          <w:jc w:val="center"/>
        </w:trPr>
        <w:tc>
          <w:tcPr>
            <w:tcW w:w="2822" w:type="dxa"/>
            <w:gridSpan w:val="3"/>
            <w:vAlign w:val="center"/>
          </w:tcPr>
          <w:p w14:paraId="43D7A486" w14:textId="77777777" w:rsidR="00A14E69" w:rsidRPr="009A0AF2" w:rsidRDefault="004A5177">
            <w:pPr>
              <w:jc w:val="center"/>
              <w:rPr>
                <w:rFonts w:ascii="宋体" w:hAnsi="宋体"/>
              </w:rPr>
            </w:pPr>
            <w:r w:rsidRPr="009A0AF2">
              <w:rPr>
                <w:rFonts w:ascii="宋体" w:hAnsi="宋体"/>
              </w:rPr>
              <w:t>拟在本项目担任中职务</w:t>
            </w:r>
          </w:p>
        </w:tc>
        <w:tc>
          <w:tcPr>
            <w:tcW w:w="6112" w:type="dxa"/>
            <w:gridSpan w:val="6"/>
            <w:vAlign w:val="center"/>
          </w:tcPr>
          <w:p w14:paraId="42CF8EE2" w14:textId="77777777" w:rsidR="00A14E69" w:rsidRPr="009A0AF2" w:rsidRDefault="00A14E69">
            <w:pPr>
              <w:jc w:val="center"/>
              <w:rPr>
                <w:rFonts w:ascii="宋体" w:hAnsi="宋体"/>
              </w:rPr>
            </w:pPr>
          </w:p>
        </w:tc>
      </w:tr>
      <w:tr w:rsidR="008D5DE4" w:rsidRPr="009A0AF2" w14:paraId="7A0C3029" w14:textId="77777777">
        <w:trPr>
          <w:trHeight w:val="1246"/>
          <w:jc w:val="center"/>
        </w:trPr>
        <w:tc>
          <w:tcPr>
            <w:tcW w:w="1566" w:type="dxa"/>
            <w:vAlign w:val="center"/>
          </w:tcPr>
          <w:p w14:paraId="0BBB7843" w14:textId="77777777" w:rsidR="00A14E69" w:rsidRPr="009A0AF2" w:rsidRDefault="004A5177">
            <w:pPr>
              <w:jc w:val="center"/>
              <w:rPr>
                <w:rFonts w:ascii="宋体" w:hAnsi="宋体"/>
              </w:rPr>
            </w:pPr>
            <w:r w:rsidRPr="009A0AF2">
              <w:rPr>
                <w:rFonts w:ascii="宋体" w:hAnsi="宋体"/>
              </w:rPr>
              <w:t>主要经历</w:t>
            </w:r>
          </w:p>
        </w:tc>
        <w:tc>
          <w:tcPr>
            <w:tcW w:w="7368" w:type="dxa"/>
            <w:gridSpan w:val="8"/>
            <w:vAlign w:val="center"/>
          </w:tcPr>
          <w:p w14:paraId="320161A8" w14:textId="77777777" w:rsidR="00A14E69" w:rsidRPr="009A0AF2" w:rsidRDefault="00A14E69">
            <w:pPr>
              <w:jc w:val="center"/>
              <w:rPr>
                <w:rFonts w:ascii="宋体" w:hAnsi="宋体"/>
              </w:rPr>
            </w:pPr>
          </w:p>
        </w:tc>
      </w:tr>
      <w:tr w:rsidR="008D5DE4" w:rsidRPr="009A0AF2" w14:paraId="7E47CC3B" w14:textId="77777777">
        <w:trPr>
          <w:trHeight w:val="444"/>
          <w:jc w:val="center"/>
        </w:trPr>
        <w:tc>
          <w:tcPr>
            <w:tcW w:w="1566" w:type="dxa"/>
            <w:vAlign w:val="center"/>
          </w:tcPr>
          <w:p w14:paraId="40A095B2" w14:textId="77777777" w:rsidR="00A14E69" w:rsidRPr="009A0AF2" w:rsidRDefault="004A5177">
            <w:pPr>
              <w:jc w:val="center"/>
              <w:rPr>
                <w:rFonts w:ascii="宋体" w:hAnsi="宋体"/>
              </w:rPr>
            </w:pPr>
            <w:r w:rsidRPr="009A0AF2">
              <w:rPr>
                <w:rFonts w:ascii="宋体" w:hAnsi="宋体"/>
              </w:rPr>
              <w:t>日期</w:t>
            </w:r>
          </w:p>
        </w:tc>
        <w:tc>
          <w:tcPr>
            <w:tcW w:w="2879" w:type="dxa"/>
            <w:gridSpan w:val="3"/>
            <w:vAlign w:val="center"/>
          </w:tcPr>
          <w:p w14:paraId="6B9BB0CB" w14:textId="77777777" w:rsidR="00A14E69" w:rsidRPr="009A0AF2" w:rsidRDefault="004A5177">
            <w:pPr>
              <w:jc w:val="center"/>
              <w:rPr>
                <w:rFonts w:ascii="宋体" w:hAnsi="宋体"/>
              </w:rPr>
            </w:pPr>
            <w:r w:rsidRPr="009A0AF2">
              <w:rPr>
                <w:rFonts w:ascii="宋体" w:hAnsi="宋体"/>
              </w:rPr>
              <w:t>参加过的相关项目名称/成果情况</w:t>
            </w:r>
          </w:p>
        </w:tc>
        <w:tc>
          <w:tcPr>
            <w:tcW w:w="2505" w:type="dxa"/>
            <w:gridSpan w:val="2"/>
            <w:vAlign w:val="center"/>
          </w:tcPr>
          <w:p w14:paraId="4EDA4180" w14:textId="77777777" w:rsidR="00A14E69" w:rsidRPr="009A0AF2" w:rsidRDefault="004A5177">
            <w:pPr>
              <w:jc w:val="center"/>
              <w:rPr>
                <w:rFonts w:ascii="宋体" w:hAnsi="宋体"/>
              </w:rPr>
            </w:pPr>
            <w:r w:rsidRPr="009A0AF2">
              <w:rPr>
                <w:rFonts w:ascii="宋体" w:hAnsi="宋体"/>
              </w:rPr>
              <w:t>担任何职</w:t>
            </w:r>
          </w:p>
          <w:p w14:paraId="260F98C1" w14:textId="77777777" w:rsidR="00A14E69" w:rsidRPr="009A0AF2" w:rsidRDefault="004A5177">
            <w:pPr>
              <w:jc w:val="center"/>
              <w:rPr>
                <w:rFonts w:ascii="宋体" w:hAnsi="宋体"/>
              </w:rPr>
            </w:pPr>
            <w:r w:rsidRPr="009A0AF2">
              <w:rPr>
                <w:rFonts w:ascii="宋体" w:hAnsi="宋体"/>
              </w:rPr>
              <w:t>（负责人/参加者）</w:t>
            </w:r>
          </w:p>
        </w:tc>
        <w:tc>
          <w:tcPr>
            <w:tcW w:w="1108" w:type="dxa"/>
            <w:gridSpan w:val="2"/>
            <w:vAlign w:val="center"/>
          </w:tcPr>
          <w:p w14:paraId="3F63E201" w14:textId="77777777" w:rsidR="00A14E69" w:rsidRPr="009A0AF2" w:rsidRDefault="004A5177">
            <w:pPr>
              <w:jc w:val="center"/>
              <w:rPr>
                <w:rFonts w:ascii="宋体" w:hAnsi="宋体"/>
              </w:rPr>
            </w:pPr>
            <w:r w:rsidRPr="009A0AF2">
              <w:rPr>
                <w:rFonts w:ascii="宋体" w:hAnsi="宋体"/>
              </w:rPr>
              <w:t>是否已完成</w:t>
            </w:r>
          </w:p>
        </w:tc>
        <w:tc>
          <w:tcPr>
            <w:tcW w:w="876" w:type="dxa"/>
            <w:vAlign w:val="center"/>
          </w:tcPr>
          <w:p w14:paraId="75E21B8C" w14:textId="77777777" w:rsidR="00A14E69" w:rsidRPr="009A0AF2" w:rsidRDefault="004A5177">
            <w:pPr>
              <w:jc w:val="center"/>
              <w:rPr>
                <w:rFonts w:ascii="宋体" w:hAnsi="宋体"/>
              </w:rPr>
            </w:pPr>
            <w:r w:rsidRPr="009A0AF2">
              <w:rPr>
                <w:rFonts w:ascii="宋体" w:hAnsi="宋体"/>
              </w:rPr>
              <w:t>备注</w:t>
            </w:r>
          </w:p>
        </w:tc>
      </w:tr>
      <w:tr w:rsidR="008D5DE4" w:rsidRPr="009A0AF2" w14:paraId="074D5FA9" w14:textId="77777777">
        <w:trPr>
          <w:trHeight w:val="450"/>
          <w:jc w:val="center"/>
        </w:trPr>
        <w:tc>
          <w:tcPr>
            <w:tcW w:w="1566" w:type="dxa"/>
            <w:vAlign w:val="center"/>
          </w:tcPr>
          <w:p w14:paraId="2372F5BC" w14:textId="77777777" w:rsidR="00A14E69" w:rsidRPr="009A0AF2" w:rsidRDefault="00A14E69">
            <w:pPr>
              <w:jc w:val="center"/>
              <w:rPr>
                <w:rFonts w:ascii="宋体" w:hAnsi="宋体"/>
              </w:rPr>
            </w:pPr>
          </w:p>
        </w:tc>
        <w:tc>
          <w:tcPr>
            <w:tcW w:w="2879" w:type="dxa"/>
            <w:gridSpan w:val="3"/>
            <w:vAlign w:val="center"/>
          </w:tcPr>
          <w:p w14:paraId="0C4A0258" w14:textId="77777777" w:rsidR="00A14E69" w:rsidRPr="009A0AF2" w:rsidRDefault="00A14E69">
            <w:pPr>
              <w:jc w:val="center"/>
              <w:rPr>
                <w:rFonts w:ascii="宋体" w:hAnsi="宋体"/>
              </w:rPr>
            </w:pPr>
          </w:p>
        </w:tc>
        <w:tc>
          <w:tcPr>
            <w:tcW w:w="2505" w:type="dxa"/>
            <w:gridSpan w:val="2"/>
            <w:vAlign w:val="center"/>
          </w:tcPr>
          <w:p w14:paraId="0E48A3AB" w14:textId="77777777" w:rsidR="00A14E69" w:rsidRPr="009A0AF2" w:rsidRDefault="00A14E69">
            <w:pPr>
              <w:jc w:val="center"/>
              <w:rPr>
                <w:rFonts w:ascii="宋体" w:hAnsi="宋体"/>
              </w:rPr>
            </w:pPr>
          </w:p>
        </w:tc>
        <w:tc>
          <w:tcPr>
            <w:tcW w:w="1108" w:type="dxa"/>
            <w:gridSpan w:val="2"/>
            <w:vAlign w:val="center"/>
          </w:tcPr>
          <w:p w14:paraId="13BB855B" w14:textId="77777777" w:rsidR="00A14E69" w:rsidRPr="009A0AF2" w:rsidRDefault="00A14E69">
            <w:pPr>
              <w:jc w:val="center"/>
              <w:rPr>
                <w:rFonts w:ascii="宋体" w:hAnsi="宋体"/>
              </w:rPr>
            </w:pPr>
          </w:p>
        </w:tc>
        <w:tc>
          <w:tcPr>
            <w:tcW w:w="876" w:type="dxa"/>
            <w:vAlign w:val="center"/>
          </w:tcPr>
          <w:p w14:paraId="1BF7AA4F" w14:textId="77777777" w:rsidR="00A14E69" w:rsidRPr="009A0AF2" w:rsidRDefault="00A14E69">
            <w:pPr>
              <w:jc w:val="center"/>
              <w:rPr>
                <w:rFonts w:ascii="宋体" w:hAnsi="宋体"/>
              </w:rPr>
            </w:pPr>
          </w:p>
        </w:tc>
      </w:tr>
      <w:tr w:rsidR="008D5DE4" w:rsidRPr="009A0AF2" w14:paraId="20B830CD" w14:textId="77777777">
        <w:trPr>
          <w:trHeight w:val="456"/>
          <w:jc w:val="center"/>
        </w:trPr>
        <w:tc>
          <w:tcPr>
            <w:tcW w:w="1566" w:type="dxa"/>
            <w:vAlign w:val="center"/>
          </w:tcPr>
          <w:p w14:paraId="3E5B8A65" w14:textId="77777777" w:rsidR="00A14E69" w:rsidRPr="009A0AF2" w:rsidRDefault="00A14E69">
            <w:pPr>
              <w:jc w:val="center"/>
              <w:rPr>
                <w:rFonts w:ascii="宋体" w:hAnsi="宋体"/>
              </w:rPr>
            </w:pPr>
          </w:p>
        </w:tc>
        <w:tc>
          <w:tcPr>
            <w:tcW w:w="2879" w:type="dxa"/>
            <w:gridSpan w:val="3"/>
            <w:vAlign w:val="center"/>
          </w:tcPr>
          <w:p w14:paraId="58D920C7" w14:textId="77777777" w:rsidR="00A14E69" w:rsidRPr="009A0AF2" w:rsidRDefault="00A14E69">
            <w:pPr>
              <w:jc w:val="center"/>
              <w:rPr>
                <w:rFonts w:ascii="宋体" w:hAnsi="宋体"/>
              </w:rPr>
            </w:pPr>
          </w:p>
        </w:tc>
        <w:tc>
          <w:tcPr>
            <w:tcW w:w="2505" w:type="dxa"/>
            <w:gridSpan w:val="2"/>
            <w:vAlign w:val="center"/>
          </w:tcPr>
          <w:p w14:paraId="1CCB5533" w14:textId="77777777" w:rsidR="00A14E69" w:rsidRPr="009A0AF2" w:rsidRDefault="00A14E69">
            <w:pPr>
              <w:jc w:val="center"/>
              <w:rPr>
                <w:rFonts w:ascii="宋体" w:hAnsi="宋体"/>
              </w:rPr>
            </w:pPr>
          </w:p>
        </w:tc>
        <w:tc>
          <w:tcPr>
            <w:tcW w:w="1108" w:type="dxa"/>
            <w:gridSpan w:val="2"/>
            <w:vAlign w:val="center"/>
          </w:tcPr>
          <w:p w14:paraId="3F905660" w14:textId="77777777" w:rsidR="00A14E69" w:rsidRPr="009A0AF2" w:rsidRDefault="00A14E69">
            <w:pPr>
              <w:jc w:val="center"/>
              <w:rPr>
                <w:rFonts w:ascii="宋体" w:hAnsi="宋体"/>
              </w:rPr>
            </w:pPr>
          </w:p>
        </w:tc>
        <w:tc>
          <w:tcPr>
            <w:tcW w:w="876" w:type="dxa"/>
            <w:vAlign w:val="center"/>
          </w:tcPr>
          <w:p w14:paraId="1F4E7A57" w14:textId="77777777" w:rsidR="00A14E69" w:rsidRPr="009A0AF2" w:rsidRDefault="00A14E69">
            <w:pPr>
              <w:jc w:val="center"/>
              <w:rPr>
                <w:rFonts w:ascii="宋体" w:hAnsi="宋体"/>
              </w:rPr>
            </w:pPr>
          </w:p>
        </w:tc>
      </w:tr>
      <w:tr w:rsidR="008D5DE4" w:rsidRPr="009A0AF2" w14:paraId="33000A88" w14:textId="77777777">
        <w:trPr>
          <w:trHeight w:val="435"/>
          <w:jc w:val="center"/>
        </w:trPr>
        <w:tc>
          <w:tcPr>
            <w:tcW w:w="1566" w:type="dxa"/>
            <w:vAlign w:val="center"/>
          </w:tcPr>
          <w:p w14:paraId="5534F01A" w14:textId="77777777" w:rsidR="00A14E69" w:rsidRPr="009A0AF2" w:rsidRDefault="00A14E69">
            <w:pPr>
              <w:jc w:val="center"/>
              <w:rPr>
                <w:rFonts w:ascii="宋体" w:hAnsi="宋体"/>
              </w:rPr>
            </w:pPr>
          </w:p>
        </w:tc>
        <w:tc>
          <w:tcPr>
            <w:tcW w:w="2879" w:type="dxa"/>
            <w:gridSpan w:val="3"/>
            <w:vAlign w:val="center"/>
          </w:tcPr>
          <w:p w14:paraId="6AEC0829" w14:textId="77777777" w:rsidR="00A14E69" w:rsidRPr="009A0AF2" w:rsidRDefault="00A14E69">
            <w:pPr>
              <w:jc w:val="center"/>
              <w:rPr>
                <w:rFonts w:ascii="宋体" w:hAnsi="宋体"/>
              </w:rPr>
            </w:pPr>
          </w:p>
        </w:tc>
        <w:tc>
          <w:tcPr>
            <w:tcW w:w="2505" w:type="dxa"/>
            <w:gridSpan w:val="2"/>
            <w:vAlign w:val="center"/>
          </w:tcPr>
          <w:p w14:paraId="7C01EA40" w14:textId="77777777" w:rsidR="00A14E69" w:rsidRPr="009A0AF2" w:rsidRDefault="00A14E69">
            <w:pPr>
              <w:jc w:val="center"/>
              <w:rPr>
                <w:rFonts w:ascii="宋体" w:hAnsi="宋体"/>
              </w:rPr>
            </w:pPr>
          </w:p>
        </w:tc>
        <w:tc>
          <w:tcPr>
            <w:tcW w:w="1108" w:type="dxa"/>
            <w:gridSpan w:val="2"/>
            <w:vAlign w:val="center"/>
          </w:tcPr>
          <w:p w14:paraId="7084A60A" w14:textId="77777777" w:rsidR="00A14E69" w:rsidRPr="009A0AF2" w:rsidRDefault="00A14E69">
            <w:pPr>
              <w:jc w:val="center"/>
              <w:rPr>
                <w:rFonts w:ascii="宋体" w:hAnsi="宋体"/>
              </w:rPr>
            </w:pPr>
          </w:p>
        </w:tc>
        <w:tc>
          <w:tcPr>
            <w:tcW w:w="876" w:type="dxa"/>
            <w:vAlign w:val="center"/>
          </w:tcPr>
          <w:p w14:paraId="2BE2B32A" w14:textId="77777777" w:rsidR="00A14E69" w:rsidRPr="009A0AF2" w:rsidRDefault="00A14E69">
            <w:pPr>
              <w:jc w:val="center"/>
              <w:rPr>
                <w:rFonts w:ascii="宋体" w:hAnsi="宋体"/>
              </w:rPr>
            </w:pPr>
          </w:p>
        </w:tc>
      </w:tr>
      <w:tr w:rsidR="008D5DE4" w:rsidRPr="009A0AF2" w14:paraId="3B58617E" w14:textId="77777777">
        <w:trPr>
          <w:trHeight w:val="468"/>
          <w:jc w:val="center"/>
        </w:trPr>
        <w:tc>
          <w:tcPr>
            <w:tcW w:w="1566" w:type="dxa"/>
            <w:vAlign w:val="center"/>
          </w:tcPr>
          <w:p w14:paraId="23A0C6B2" w14:textId="77777777" w:rsidR="00A14E69" w:rsidRPr="009A0AF2" w:rsidRDefault="00A14E69">
            <w:pPr>
              <w:jc w:val="center"/>
              <w:rPr>
                <w:rFonts w:ascii="宋体" w:hAnsi="宋体"/>
              </w:rPr>
            </w:pPr>
          </w:p>
        </w:tc>
        <w:tc>
          <w:tcPr>
            <w:tcW w:w="2879" w:type="dxa"/>
            <w:gridSpan w:val="3"/>
            <w:vAlign w:val="center"/>
          </w:tcPr>
          <w:p w14:paraId="69F3527C" w14:textId="77777777" w:rsidR="00A14E69" w:rsidRPr="009A0AF2" w:rsidRDefault="00A14E69">
            <w:pPr>
              <w:jc w:val="center"/>
              <w:rPr>
                <w:rFonts w:ascii="宋体" w:hAnsi="宋体"/>
              </w:rPr>
            </w:pPr>
          </w:p>
        </w:tc>
        <w:tc>
          <w:tcPr>
            <w:tcW w:w="2505" w:type="dxa"/>
            <w:gridSpan w:val="2"/>
            <w:vAlign w:val="center"/>
          </w:tcPr>
          <w:p w14:paraId="36B04540" w14:textId="77777777" w:rsidR="00A14E69" w:rsidRPr="009A0AF2" w:rsidRDefault="00A14E69">
            <w:pPr>
              <w:jc w:val="center"/>
              <w:rPr>
                <w:rFonts w:ascii="宋体" w:hAnsi="宋体"/>
              </w:rPr>
            </w:pPr>
          </w:p>
        </w:tc>
        <w:tc>
          <w:tcPr>
            <w:tcW w:w="1108" w:type="dxa"/>
            <w:gridSpan w:val="2"/>
            <w:vAlign w:val="center"/>
          </w:tcPr>
          <w:p w14:paraId="235D78CD" w14:textId="77777777" w:rsidR="00A14E69" w:rsidRPr="009A0AF2" w:rsidRDefault="00A14E69">
            <w:pPr>
              <w:jc w:val="center"/>
              <w:rPr>
                <w:rFonts w:ascii="宋体" w:hAnsi="宋体"/>
              </w:rPr>
            </w:pPr>
          </w:p>
        </w:tc>
        <w:tc>
          <w:tcPr>
            <w:tcW w:w="876" w:type="dxa"/>
            <w:vAlign w:val="center"/>
          </w:tcPr>
          <w:p w14:paraId="53F00E10" w14:textId="77777777" w:rsidR="00A14E69" w:rsidRPr="009A0AF2" w:rsidRDefault="00A14E69">
            <w:pPr>
              <w:jc w:val="center"/>
              <w:rPr>
                <w:rFonts w:ascii="宋体" w:hAnsi="宋体"/>
              </w:rPr>
            </w:pPr>
          </w:p>
        </w:tc>
      </w:tr>
      <w:tr w:rsidR="008D5DE4" w:rsidRPr="009A0AF2" w14:paraId="479F8DD4" w14:textId="77777777">
        <w:trPr>
          <w:trHeight w:val="460"/>
          <w:jc w:val="center"/>
        </w:trPr>
        <w:tc>
          <w:tcPr>
            <w:tcW w:w="1566" w:type="dxa"/>
            <w:vAlign w:val="center"/>
          </w:tcPr>
          <w:p w14:paraId="48A0E4E8" w14:textId="77777777" w:rsidR="00A14E69" w:rsidRPr="009A0AF2" w:rsidRDefault="00A14E69">
            <w:pPr>
              <w:jc w:val="center"/>
              <w:rPr>
                <w:rFonts w:ascii="宋体" w:hAnsi="宋体"/>
              </w:rPr>
            </w:pPr>
          </w:p>
        </w:tc>
        <w:tc>
          <w:tcPr>
            <w:tcW w:w="2879" w:type="dxa"/>
            <w:gridSpan w:val="3"/>
            <w:vAlign w:val="center"/>
          </w:tcPr>
          <w:p w14:paraId="5F7A72B8" w14:textId="77777777" w:rsidR="00A14E69" w:rsidRPr="009A0AF2" w:rsidRDefault="00A14E69">
            <w:pPr>
              <w:jc w:val="center"/>
              <w:rPr>
                <w:rFonts w:ascii="宋体" w:hAnsi="宋体"/>
              </w:rPr>
            </w:pPr>
          </w:p>
        </w:tc>
        <w:tc>
          <w:tcPr>
            <w:tcW w:w="2505" w:type="dxa"/>
            <w:gridSpan w:val="2"/>
            <w:vAlign w:val="center"/>
          </w:tcPr>
          <w:p w14:paraId="778FDFE5" w14:textId="77777777" w:rsidR="00A14E69" w:rsidRPr="009A0AF2" w:rsidRDefault="00A14E69">
            <w:pPr>
              <w:jc w:val="center"/>
              <w:rPr>
                <w:rFonts w:ascii="宋体" w:hAnsi="宋体"/>
              </w:rPr>
            </w:pPr>
          </w:p>
        </w:tc>
        <w:tc>
          <w:tcPr>
            <w:tcW w:w="1108" w:type="dxa"/>
            <w:gridSpan w:val="2"/>
            <w:vAlign w:val="center"/>
          </w:tcPr>
          <w:p w14:paraId="658D5956" w14:textId="77777777" w:rsidR="00A14E69" w:rsidRPr="009A0AF2" w:rsidRDefault="00A14E69">
            <w:pPr>
              <w:jc w:val="center"/>
              <w:rPr>
                <w:rFonts w:ascii="宋体" w:hAnsi="宋体"/>
              </w:rPr>
            </w:pPr>
          </w:p>
        </w:tc>
        <w:tc>
          <w:tcPr>
            <w:tcW w:w="876" w:type="dxa"/>
            <w:vAlign w:val="center"/>
          </w:tcPr>
          <w:p w14:paraId="7AA92FE6" w14:textId="77777777" w:rsidR="00A14E69" w:rsidRPr="009A0AF2" w:rsidRDefault="00A14E69">
            <w:pPr>
              <w:jc w:val="center"/>
              <w:rPr>
                <w:rFonts w:ascii="宋体" w:hAnsi="宋体"/>
              </w:rPr>
            </w:pPr>
          </w:p>
        </w:tc>
      </w:tr>
      <w:tr w:rsidR="008D5DE4" w:rsidRPr="009A0AF2" w14:paraId="3041FB86" w14:textId="77777777">
        <w:trPr>
          <w:trHeight w:val="438"/>
          <w:jc w:val="center"/>
        </w:trPr>
        <w:tc>
          <w:tcPr>
            <w:tcW w:w="1566" w:type="dxa"/>
            <w:vAlign w:val="center"/>
          </w:tcPr>
          <w:p w14:paraId="4F10E0D8" w14:textId="77777777" w:rsidR="00A14E69" w:rsidRPr="009A0AF2" w:rsidRDefault="00A14E69">
            <w:pPr>
              <w:jc w:val="center"/>
              <w:rPr>
                <w:rFonts w:ascii="宋体" w:hAnsi="宋体"/>
              </w:rPr>
            </w:pPr>
          </w:p>
        </w:tc>
        <w:tc>
          <w:tcPr>
            <w:tcW w:w="2879" w:type="dxa"/>
            <w:gridSpan w:val="3"/>
            <w:vAlign w:val="center"/>
          </w:tcPr>
          <w:p w14:paraId="558EAEB6" w14:textId="77777777" w:rsidR="00A14E69" w:rsidRPr="009A0AF2" w:rsidRDefault="00A14E69">
            <w:pPr>
              <w:jc w:val="center"/>
              <w:rPr>
                <w:rFonts w:ascii="宋体" w:hAnsi="宋体"/>
              </w:rPr>
            </w:pPr>
          </w:p>
        </w:tc>
        <w:tc>
          <w:tcPr>
            <w:tcW w:w="2505" w:type="dxa"/>
            <w:gridSpan w:val="2"/>
            <w:vAlign w:val="center"/>
          </w:tcPr>
          <w:p w14:paraId="5DD159B3" w14:textId="77777777" w:rsidR="00A14E69" w:rsidRPr="009A0AF2" w:rsidRDefault="00A14E69">
            <w:pPr>
              <w:jc w:val="center"/>
              <w:rPr>
                <w:rFonts w:ascii="宋体" w:hAnsi="宋体"/>
              </w:rPr>
            </w:pPr>
          </w:p>
        </w:tc>
        <w:tc>
          <w:tcPr>
            <w:tcW w:w="1108" w:type="dxa"/>
            <w:gridSpan w:val="2"/>
            <w:vAlign w:val="center"/>
          </w:tcPr>
          <w:p w14:paraId="436B2336" w14:textId="77777777" w:rsidR="00A14E69" w:rsidRPr="009A0AF2" w:rsidRDefault="00A14E69">
            <w:pPr>
              <w:jc w:val="center"/>
              <w:rPr>
                <w:rFonts w:ascii="宋体" w:hAnsi="宋体"/>
              </w:rPr>
            </w:pPr>
          </w:p>
        </w:tc>
        <w:tc>
          <w:tcPr>
            <w:tcW w:w="876" w:type="dxa"/>
            <w:vAlign w:val="center"/>
          </w:tcPr>
          <w:p w14:paraId="003299C6" w14:textId="77777777" w:rsidR="00A14E69" w:rsidRPr="009A0AF2" w:rsidRDefault="00A14E69">
            <w:pPr>
              <w:jc w:val="center"/>
              <w:rPr>
                <w:rFonts w:ascii="宋体" w:hAnsi="宋体"/>
              </w:rPr>
            </w:pPr>
          </w:p>
        </w:tc>
      </w:tr>
      <w:tr w:rsidR="008D5DE4" w:rsidRPr="009A0AF2" w14:paraId="78353BEB" w14:textId="77777777">
        <w:trPr>
          <w:trHeight w:val="401"/>
          <w:jc w:val="center"/>
        </w:trPr>
        <w:tc>
          <w:tcPr>
            <w:tcW w:w="1566" w:type="dxa"/>
            <w:vAlign w:val="center"/>
          </w:tcPr>
          <w:p w14:paraId="6E5B1F2B" w14:textId="77777777" w:rsidR="00A14E69" w:rsidRPr="009A0AF2" w:rsidRDefault="00A14E69">
            <w:pPr>
              <w:jc w:val="center"/>
              <w:rPr>
                <w:rFonts w:ascii="宋体" w:hAnsi="宋体"/>
              </w:rPr>
            </w:pPr>
          </w:p>
        </w:tc>
        <w:tc>
          <w:tcPr>
            <w:tcW w:w="2879" w:type="dxa"/>
            <w:gridSpan w:val="3"/>
            <w:vAlign w:val="center"/>
          </w:tcPr>
          <w:p w14:paraId="38C79488" w14:textId="77777777" w:rsidR="00A14E69" w:rsidRPr="009A0AF2" w:rsidRDefault="00A14E69">
            <w:pPr>
              <w:jc w:val="center"/>
              <w:rPr>
                <w:rFonts w:ascii="宋体" w:hAnsi="宋体"/>
              </w:rPr>
            </w:pPr>
          </w:p>
        </w:tc>
        <w:tc>
          <w:tcPr>
            <w:tcW w:w="2505" w:type="dxa"/>
            <w:gridSpan w:val="2"/>
            <w:vAlign w:val="center"/>
          </w:tcPr>
          <w:p w14:paraId="5B99EC10" w14:textId="77777777" w:rsidR="00A14E69" w:rsidRPr="009A0AF2" w:rsidRDefault="00A14E69">
            <w:pPr>
              <w:jc w:val="center"/>
              <w:rPr>
                <w:rFonts w:ascii="宋体" w:hAnsi="宋体"/>
              </w:rPr>
            </w:pPr>
          </w:p>
        </w:tc>
        <w:tc>
          <w:tcPr>
            <w:tcW w:w="1108" w:type="dxa"/>
            <w:gridSpan w:val="2"/>
            <w:vAlign w:val="center"/>
          </w:tcPr>
          <w:p w14:paraId="3B0206AB" w14:textId="77777777" w:rsidR="00A14E69" w:rsidRPr="009A0AF2" w:rsidRDefault="00A14E69">
            <w:pPr>
              <w:jc w:val="center"/>
              <w:rPr>
                <w:rFonts w:ascii="宋体" w:hAnsi="宋体"/>
              </w:rPr>
            </w:pPr>
          </w:p>
        </w:tc>
        <w:tc>
          <w:tcPr>
            <w:tcW w:w="876" w:type="dxa"/>
            <w:vAlign w:val="center"/>
          </w:tcPr>
          <w:p w14:paraId="57C69454" w14:textId="77777777" w:rsidR="00A14E69" w:rsidRPr="009A0AF2" w:rsidRDefault="00A14E69">
            <w:pPr>
              <w:jc w:val="center"/>
              <w:rPr>
                <w:rFonts w:ascii="宋体" w:hAnsi="宋体"/>
              </w:rPr>
            </w:pPr>
          </w:p>
        </w:tc>
      </w:tr>
      <w:tr w:rsidR="008D5DE4" w:rsidRPr="009A0AF2" w14:paraId="70A99C0B" w14:textId="77777777">
        <w:trPr>
          <w:trHeight w:val="464"/>
          <w:jc w:val="center"/>
        </w:trPr>
        <w:tc>
          <w:tcPr>
            <w:tcW w:w="1566" w:type="dxa"/>
            <w:vAlign w:val="center"/>
          </w:tcPr>
          <w:p w14:paraId="2D48ABAC" w14:textId="77777777" w:rsidR="00A14E69" w:rsidRPr="009A0AF2" w:rsidRDefault="00A14E69">
            <w:pPr>
              <w:jc w:val="center"/>
              <w:rPr>
                <w:rFonts w:ascii="宋体" w:hAnsi="宋体"/>
              </w:rPr>
            </w:pPr>
          </w:p>
        </w:tc>
        <w:tc>
          <w:tcPr>
            <w:tcW w:w="2879" w:type="dxa"/>
            <w:gridSpan w:val="3"/>
            <w:vAlign w:val="center"/>
          </w:tcPr>
          <w:p w14:paraId="57EE9E5B" w14:textId="77777777" w:rsidR="00A14E69" w:rsidRPr="009A0AF2" w:rsidRDefault="00A14E69">
            <w:pPr>
              <w:jc w:val="center"/>
              <w:rPr>
                <w:rFonts w:ascii="宋体" w:hAnsi="宋体"/>
              </w:rPr>
            </w:pPr>
          </w:p>
        </w:tc>
        <w:tc>
          <w:tcPr>
            <w:tcW w:w="2505" w:type="dxa"/>
            <w:gridSpan w:val="2"/>
            <w:vAlign w:val="center"/>
          </w:tcPr>
          <w:p w14:paraId="783DDDB9" w14:textId="77777777" w:rsidR="00A14E69" w:rsidRPr="009A0AF2" w:rsidRDefault="00A14E69">
            <w:pPr>
              <w:jc w:val="center"/>
              <w:rPr>
                <w:rFonts w:ascii="宋体" w:hAnsi="宋体"/>
              </w:rPr>
            </w:pPr>
          </w:p>
        </w:tc>
        <w:tc>
          <w:tcPr>
            <w:tcW w:w="1108" w:type="dxa"/>
            <w:gridSpan w:val="2"/>
            <w:vAlign w:val="center"/>
          </w:tcPr>
          <w:p w14:paraId="78700C26" w14:textId="77777777" w:rsidR="00A14E69" w:rsidRPr="009A0AF2" w:rsidRDefault="00A14E69">
            <w:pPr>
              <w:jc w:val="center"/>
              <w:rPr>
                <w:rFonts w:ascii="宋体" w:hAnsi="宋体"/>
              </w:rPr>
            </w:pPr>
          </w:p>
        </w:tc>
        <w:tc>
          <w:tcPr>
            <w:tcW w:w="876" w:type="dxa"/>
            <w:vAlign w:val="center"/>
          </w:tcPr>
          <w:p w14:paraId="7D8EF713" w14:textId="77777777" w:rsidR="00A14E69" w:rsidRPr="009A0AF2" w:rsidRDefault="00A14E69">
            <w:pPr>
              <w:jc w:val="center"/>
              <w:rPr>
                <w:rFonts w:ascii="宋体" w:hAnsi="宋体"/>
              </w:rPr>
            </w:pPr>
          </w:p>
        </w:tc>
      </w:tr>
    </w:tbl>
    <w:p w14:paraId="35D453D9" w14:textId="77777777" w:rsidR="00A14E69" w:rsidRPr="009A0AF2" w:rsidRDefault="004A5177">
      <w:pPr>
        <w:rPr>
          <w:rFonts w:ascii="宋体" w:hAnsi="宋体"/>
        </w:rPr>
      </w:pPr>
      <w:r w:rsidRPr="009A0AF2">
        <w:rPr>
          <w:rFonts w:ascii="宋体" w:hAnsi="宋体"/>
        </w:rPr>
        <w:t>注：“主要人员”是指实际参加本项目规定的管理、技术和服务工作的负责人员（包括但不限于</w:t>
      </w:r>
      <w:bookmarkStart w:id="390" w:name="OLE_LINK4"/>
      <w:r w:rsidRPr="009A0AF2">
        <w:rPr>
          <w:rFonts w:ascii="宋体" w:hAnsi="宋体"/>
        </w:rPr>
        <w:t>项目负责人</w:t>
      </w:r>
      <w:bookmarkEnd w:id="390"/>
      <w:r w:rsidRPr="009A0AF2">
        <w:rPr>
          <w:rFonts w:ascii="宋体" w:hAnsi="宋体" w:hint="eastAsia"/>
        </w:rPr>
        <w:t>/项目经理</w:t>
      </w:r>
      <w:r w:rsidRPr="009A0AF2">
        <w:rPr>
          <w:rFonts w:ascii="宋体" w:hAnsi="宋体"/>
        </w:rPr>
        <w:t>等），应附上有关从业资质证书。</w:t>
      </w:r>
    </w:p>
    <w:p w14:paraId="2DA17D6E" w14:textId="77777777" w:rsidR="00A14E69" w:rsidRPr="009A0AF2" w:rsidRDefault="00A14E69">
      <w:pPr>
        <w:pStyle w:val="a3"/>
        <w:ind w:firstLine="504"/>
        <w:rPr>
          <w:rFonts w:hAnsi="宋体"/>
        </w:rPr>
      </w:pPr>
    </w:p>
    <w:p w14:paraId="2755B762" w14:textId="77777777" w:rsidR="00A14E69" w:rsidRPr="009A0AF2" w:rsidRDefault="00A14E69">
      <w:pPr>
        <w:rPr>
          <w:rFonts w:ascii="宋体" w:hAnsi="宋体"/>
        </w:rPr>
        <w:sectPr w:rsidR="00A14E69" w:rsidRPr="009A0AF2">
          <w:pgSz w:w="11907" w:h="16840"/>
          <w:pgMar w:top="1089" w:right="1418" w:bottom="1400" w:left="1418" w:header="851" w:footer="992" w:gutter="0"/>
          <w:cols w:space="720"/>
          <w:docGrid w:linePitch="312"/>
        </w:sectPr>
      </w:pPr>
    </w:p>
    <w:p w14:paraId="1E68FCF3" w14:textId="251BF4FB" w:rsidR="00A14E69" w:rsidRPr="009A0AF2" w:rsidRDefault="004A5177" w:rsidP="008F63C3">
      <w:pPr>
        <w:pStyle w:val="30"/>
        <w:rPr>
          <w:szCs w:val="24"/>
        </w:rPr>
      </w:pPr>
      <w:bookmarkStart w:id="391" w:name="_Toc106186032"/>
      <w:bookmarkStart w:id="392" w:name="_Toc110344896"/>
      <w:r w:rsidRPr="009A0AF2">
        <w:rPr>
          <w:szCs w:val="24"/>
        </w:rPr>
        <w:lastRenderedPageBreak/>
        <w:t>1</w:t>
      </w:r>
      <w:r w:rsidR="008F63C3" w:rsidRPr="009A0AF2">
        <w:rPr>
          <w:szCs w:val="24"/>
        </w:rPr>
        <w:t>1</w:t>
      </w:r>
      <w:r w:rsidRPr="009A0AF2">
        <w:rPr>
          <w:rFonts w:hint="eastAsia"/>
          <w:szCs w:val="24"/>
        </w:rPr>
        <w:t>．</w:t>
      </w:r>
      <w:r w:rsidRPr="009A0AF2">
        <w:rPr>
          <w:szCs w:val="24"/>
        </w:rPr>
        <w:t>主要技术指标和性能的详细说明</w:t>
      </w:r>
      <w:bookmarkEnd w:id="391"/>
      <w:bookmarkEnd w:id="392"/>
    </w:p>
    <w:p w14:paraId="3CBCC1A8" w14:textId="77777777" w:rsidR="00A14E69" w:rsidRPr="009A0AF2" w:rsidRDefault="004A5177">
      <w:pPr>
        <w:pStyle w:val="32"/>
        <w:tabs>
          <w:tab w:val="left" w:pos="420"/>
        </w:tabs>
        <w:ind w:leftChars="0" w:left="0" w:firstLineChars="200" w:firstLine="480"/>
        <w:rPr>
          <w:rFonts w:ascii="宋体" w:hAnsi="宋体"/>
          <w:b/>
          <w:bCs/>
        </w:rPr>
        <w:sectPr w:rsidR="00A14E69" w:rsidRPr="009A0AF2">
          <w:pgSz w:w="11907" w:h="16840"/>
          <w:pgMar w:top="1089" w:right="1418" w:bottom="1400" w:left="1418" w:header="851" w:footer="992" w:gutter="0"/>
          <w:cols w:space="720"/>
          <w:docGrid w:linePitch="312"/>
        </w:sectPr>
      </w:pPr>
      <w:r w:rsidRPr="009A0AF2">
        <w:rPr>
          <w:rFonts w:ascii="宋体" w:hAnsi="宋体" w:hint="eastAsia"/>
        </w:rPr>
        <w:t>包含但不仅限于技术方案、项目实施方案、售后服务方案及招标文件要求投标人提供的其他技术文件等。</w:t>
      </w:r>
    </w:p>
    <w:p w14:paraId="305E1988" w14:textId="77777777" w:rsidR="00A14E69" w:rsidRPr="009A0AF2" w:rsidRDefault="00A14E69">
      <w:pPr>
        <w:rPr>
          <w:rFonts w:ascii="宋体" w:hAnsi="宋体"/>
        </w:rPr>
      </w:pPr>
    </w:p>
    <w:p w14:paraId="25064588" w14:textId="48EA8BF8" w:rsidR="00A14E69" w:rsidRPr="009A0AF2" w:rsidRDefault="004A5177" w:rsidP="0058722E">
      <w:pPr>
        <w:pStyle w:val="30"/>
        <w:rPr>
          <w:szCs w:val="24"/>
        </w:rPr>
      </w:pPr>
      <w:bookmarkStart w:id="393" w:name="_Toc106186033"/>
      <w:bookmarkStart w:id="394" w:name="_Toc110344897"/>
      <w:r w:rsidRPr="009A0AF2">
        <w:rPr>
          <w:szCs w:val="24"/>
        </w:rPr>
        <w:t>1</w:t>
      </w:r>
      <w:r w:rsidR="008F63C3" w:rsidRPr="009A0AF2">
        <w:rPr>
          <w:szCs w:val="24"/>
        </w:rPr>
        <w:t>2</w:t>
      </w:r>
      <w:r w:rsidRPr="009A0AF2">
        <w:rPr>
          <w:rFonts w:hint="eastAsia"/>
          <w:szCs w:val="24"/>
        </w:rPr>
        <w:t>．招标文件要求的和投标人认为必要的其它文件</w:t>
      </w:r>
      <w:bookmarkEnd w:id="161"/>
      <w:bookmarkEnd w:id="393"/>
      <w:bookmarkEnd w:id="394"/>
    </w:p>
    <w:p w14:paraId="7CA6450C" w14:textId="77777777" w:rsidR="00A14E69" w:rsidRPr="009A0AF2" w:rsidRDefault="00A14E69">
      <w:pPr>
        <w:pStyle w:val="CharChar1CharCharCharCharCharChar1"/>
        <w:spacing w:line="360" w:lineRule="auto"/>
        <w:ind w:firstLine="464"/>
        <w:rPr>
          <w:rFonts w:ascii="宋体" w:eastAsia="宋体" w:hAnsi="宋体"/>
          <w:lang w:eastAsia="zh-CN"/>
        </w:rPr>
      </w:pPr>
    </w:p>
    <w:p w14:paraId="11B3EAFA" w14:textId="77777777" w:rsidR="00A14E69" w:rsidRPr="009A0AF2" w:rsidRDefault="00A14E69">
      <w:pPr>
        <w:widowControl/>
        <w:jc w:val="left"/>
        <w:rPr>
          <w:rFonts w:ascii="宋体" w:hAnsi="宋体"/>
          <w:bCs/>
          <w:kern w:val="44"/>
        </w:rPr>
      </w:pPr>
    </w:p>
    <w:sectPr w:rsidR="00A14E69" w:rsidRPr="009A0AF2">
      <w:footerReference w:type="even" r:id="rId23"/>
      <w:footerReference w:type="first" r:id="rId24"/>
      <w:pgSz w:w="11907" w:h="16840"/>
      <w:pgMar w:top="1089" w:right="1418" w:bottom="1400"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6255" w14:textId="77777777" w:rsidR="00565FEA" w:rsidRDefault="00565FEA">
      <w:pPr>
        <w:ind w:firstLine="480"/>
      </w:pPr>
      <w:r>
        <w:separator/>
      </w:r>
    </w:p>
    <w:p w14:paraId="475025B4" w14:textId="77777777" w:rsidR="00565FEA" w:rsidRDefault="00565FEA"/>
  </w:endnote>
  <w:endnote w:type="continuationSeparator" w:id="0">
    <w:p w14:paraId="269BD76B" w14:textId="77777777" w:rsidR="00565FEA" w:rsidRDefault="00565FEA">
      <w:pPr>
        <w:ind w:firstLine="480"/>
      </w:pPr>
      <w:r>
        <w:continuationSeparator/>
      </w:r>
    </w:p>
    <w:p w14:paraId="43A3E163" w14:textId="77777777" w:rsidR="00565FEA" w:rsidRDefault="00565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ˎ̥">
    <w:altName w:val="Segoe Print"/>
    <w:panose1 w:val="00000000000000000000"/>
    <w:charset w:val="00"/>
    <w:family w:val="roman"/>
    <w:notTrueTyp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E00002FF" w:usb1="7AE7FFFF"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新宋体">
    <w:panose1 w:val="02010609030101010101"/>
    <w:charset w:val="86"/>
    <w:family w:val="modern"/>
    <w:pitch w:val="fixed"/>
    <w:sig w:usb0="00000283" w:usb1="288F0000" w:usb2="00000016" w:usb3="00000000" w:csb0="00040001" w:csb1="00000000"/>
  </w:font>
  <w:font w:name="Museo Sans For Dell 300">
    <w:altName w:val="宋体"/>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E00002FF" w:usb1="5000785B" w:usb2="00000000" w:usb3="00000000" w:csb0="2000019F" w:csb1="4F01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altName w:val="STXihei"/>
    <w:charset w:val="86"/>
    <w:family w:val="auto"/>
    <w:pitch w:val="variable"/>
    <w:sig w:usb0="00000287" w:usb1="080F0000" w:usb2="00000010" w:usb3="00000000" w:csb0="0004009F" w:csb1="00000000"/>
  </w:font>
  <w:font w:name="Wingdings 2">
    <w:charset w:val="02"/>
    <w:family w:val="decorative"/>
    <w:pitch w:val="variable"/>
    <w:sig w:usb0="00000000" w:usb1="10000000" w:usb2="00000000" w:usb3="00000000" w:csb0="80000000" w:csb1="00000000"/>
  </w:font>
  <w:font w:name="华文仿宋">
    <w:altName w:val="STFangsong"/>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2223" w14:textId="77777777" w:rsidR="00A14E69" w:rsidRDefault="004A5177">
    <w:pPr>
      <w:pStyle w:val="afd"/>
      <w:framePr w:wrap="around" w:vAnchor="text" w:hAnchor="margin" w:xAlign="center" w:y="1"/>
      <w:rPr>
        <w:rStyle w:val="afff"/>
      </w:rPr>
    </w:pPr>
    <w:r>
      <w:fldChar w:fldCharType="begin"/>
    </w:r>
    <w:r>
      <w:rPr>
        <w:rStyle w:val="afff"/>
      </w:rPr>
      <w:instrText xml:space="preserve">PAGE  </w:instrText>
    </w:r>
    <w:r>
      <w:fldChar w:fldCharType="separate"/>
    </w:r>
    <w:r>
      <w:rPr>
        <w:rStyle w:val="afff"/>
      </w:rPr>
      <w:t>16</w:t>
    </w:r>
    <w:r>
      <w:fldChar w:fldCharType="end"/>
    </w:r>
  </w:p>
  <w:p w14:paraId="2B8193D3" w14:textId="77777777" w:rsidR="00A14E69" w:rsidRDefault="00A14E69">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EA2" w14:textId="77777777" w:rsidR="00A14E69" w:rsidRDefault="004A5177">
    <w:pPr>
      <w:pStyle w:val="afd"/>
      <w:framePr w:wrap="around" w:vAnchor="text" w:hAnchor="margin" w:xAlign="center" w:y="1"/>
      <w:rPr>
        <w:rStyle w:val="afff"/>
      </w:rPr>
    </w:pPr>
    <w:r>
      <w:fldChar w:fldCharType="begin"/>
    </w:r>
    <w:r>
      <w:rPr>
        <w:rStyle w:val="afff"/>
      </w:rPr>
      <w:instrText xml:space="preserve">PAGE  </w:instrText>
    </w:r>
    <w:r>
      <w:fldChar w:fldCharType="separate"/>
    </w:r>
    <w:r>
      <w:rPr>
        <w:rStyle w:val="afff"/>
      </w:rPr>
      <w:t>147</w:t>
    </w:r>
    <w:r>
      <w:fldChar w:fldCharType="end"/>
    </w:r>
  </w:p>
  <w:p w14:paraId="1B9C5053" w14:textId="77777777" w:rsidR="00A14E69" w:rsidRDefault="00A14E69">
    <w:pPr>
      <w:pStyle w:val="afd"/>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2AC4" w14:textId="77777777" w:rsidR="00A14E69" w:rsidRDefault="004A5177">
    <w:pPr>
      <w:pStyle w:val="ad"/>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F558" w14:textId="77777777" w:rsidR="00A14E69" w:rsidRDefault="004A5177">
    <w:pPr>
      <w:pStyle w:val="ad"/>
      <w:jc w:val="center"/>
    </w:pPr>
    <w:r>
      <w:fldChar w:fldCharType="begin"/>
    </w:r>
    <w:r>
      <w:instrText>PAGE   \* MERGEFORMAT</w:instrText>
    </w:r>
    <w:r>
      <w:fldChar w:fldCharType="separate"/>
    </w:r>
    <w:r>
      <w:rPr>
        <w:lang w:val="zh-CN"/>
      </w:rPr>
      <w:t>89</w:t>
    </w:r>
    <w:r>
      <w:fldChar w:fldCharType="end"/>
    </w:r>
  </w:p>
  <w:p w14:paraId="67A416CB" w14:textId="77777777" w:rsidR="00A14E69" w:rsidRDefault="00A14E69">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68409"/>
    </w:sdtPr>
    <w:sdtContent>
      <w:p w14:paraId="2C4C9FF5" w14:textId="77777777" w:rsidR="00A14E69" w:rsidRDefault="004A5177">
        <w:pPr>
          <w:pStyle w:val="afd"/>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41BF" w14:textId="77777777" w:rsidR="00A14E69" w:rsidRDefault="004A5177">
    <w:pPr>
      <w:pStyle w:val="ad"/>
      <w:framePr w:wrap="around" w:vAnchor="text" w:hAnchor="margin" w:xAlign="center" w:y="1"/>
    </w:pPr>
    <w:r>
      <w:fldChar w:fldCharType="begin"/>
    </w:r>
    <w:r>
      <w:instrText xml:space="preserve">PAGE  </w:instrText>
    </w:r>
    <w:r>
      <w:fldChar w:fldCharType="separate"/>
    </w:r>
    <w:r>
      <w:t>66</w:t>
    </w:r>
    <w:r>
      <w:fldChar w:fldCharType="end"/>
    </w:r>
  </w:p>
  <w:p w14:paraId="3F5415C7" w14:textId="77777777" w:rsidR="00A14E69" w:rsidRDefault="00A14E69">
    <w:pPr>
      <w:pStyle w:val="ad"/>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A095" w14:textId="77777777" w:rsidR="00A14E69" w:rsidRDefault="00A14E69">
    <w:pPr>
      <w:pStyle w:val="ad"/>
      <w:framePr w:wrap="around" w:vAnchor="text" w:hAnchor="margin" w:xAlign="right" w:y="1"/>
    </w:pPr>
  </w:p>
  <w:p w14:paraId="40466738" w14:textId="77777777" w:rsidR="00A14E69" w:rsidRDefault="00A14E69">
    <w:pPr>
      <w:pStyle w:val="ad"/>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58B8" w14:textId="77777777" w:rsidR="00A14E69" w:rsidRDefault="004A5177">
    <w:pPr>
      <w:pStyle w:val="afd"/>
      <w:framePr w:wrap="around" w:vAnchor="text" w:hAnchor="margin" w:xAlign="center" w:y="1"/>
      <w:ind w:firstLine="360"/>
      <w:rPr>
        <w:rStyle w:val="afff"/>
      </w:rPr>
    </w:pPr>
    <w:r>
      <w:fldChar w:fldCharType="begin"/>
    </w:r>
    <w:r>
      <w:rPr>
        <w:rStyle w:val="afff"/>
      </w:rPr>
      <w:instrText xml:space="preserve">PAGE  </w:instrText>
    </w:r>
    <w:r>
      <w:fldChar w:fldCharType="separate"/>
    </w:r>
    <w:r>
      <w:rPr>
        <w:rStyle w:val="afff"/>
      </w:rPr>
      <w:t>106</w:t>
    </w:r>
    <w:r>
      <w:fldChar w:fldCharType="end"/>
    </w:r>
  </w:p>
  <w:p w14:paraId="2C384A4F" w14:textId="77777777" w:rsidR="00A14E69" w:rsidRDefault="00A14E69">
    <w:pPr>
      <w:pStyle w:val="afd"/>
      <w:ind w:right="360" w:firstLine="384"/>
    </w:pPr>
  </w:p>
  <w:p w14:paraId="394F13B2" w14:textId="77777777" w:rsidR="006B66EB" w:rsidRDefault="006B66E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D1B" w14:textId="77777777" w:rsidR="00A14E69" w:rsidRDefault="00A14E69">
    <w:pPr>
      <w:pStyle w:val="afd"/>
      <w:framePr w:wrap="around" w:vAnchor="text" w:hAnchor="margin" w:xAlign="right" w:y="1"/>
      <w:ind w:firstLine="384"/>
      <w:rPr>
        <w:rStyle w:val="a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97C8" w14:textId="77777777" w:rsidR="00565FEA" w:rsidRDefault="00565FEA">
      <w:pPr>
        <w:ind w:firstLine="480"/>
      </w:pPr>
      <w:r>
        <w:separator/>
      </w:r>
    </w:p>
    <w:p w14:paraId="4E86C938" w14:textId="77777777" w:rsidR="00565FEA" w:rsidRDefault="00565FEA"/>
  </w:footnote>
  <w:footnote w:type="continuationSeparator" w:id="0">
    <w:p w14:paraId="3A327401" w14:textId="77777777" w:rsidR="00565FEA" w:rsidRDefault="00565FEA">
      <w:pPr>
        <w:ind w:firstLine="480"/>
      </w:pPr>
      <w:r>
        <w:continuationSeparator/>
      </w:r>
    </w:p>
    <w:p w14:paraId="3C992BFF" w14:textId="77777777" w:rsidR="00565FEA" w:rsidRDefault="00565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7B07" w14:textId="77777777" w:rsidR="00A14E69" w:rsidRDefault="00A14E69">
    <w:pPr>
      <w:pStyle w:val="aff"/>
      <w:ind w:firstLine="38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1379" w14:textId="77777777" w:rsidR="00A14E69" w:rsidRDefault="00A14E69">
    <w:pPr>
      <w:spacing w:line="276" w:lineRule="auto"/>
      <w:rPr>
        <w:rFonts w:ascii="Cambria"/>
        <w:sz w:val="18"/>
        <w:szCs w:val="18"/>
        <w:u w:val="single"/>
      </w:rPr>
    </w:pPr>
  </w:p>
  <w:p w14:paraId="4300E040" w14:textId="77777777" w:rsidR="00A14E69" w:rsidRDefault="004A5177">
    <w:pPr>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81027"/>
    <w:multiLevelType w:val="multilevel"/>
    <w:tmpl w:val="89481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1A5D6D1"/>
    <w:multiLevelType w:val="multilevel"/>
    <w:tmpl w:val="C1A5D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461C42"/>
    <w:multiLevelType w:val="singleLevel"/>
    <w:tmpl w:val="FF461C42"/>
    <w:lvl w:ilvl="0">
      <w:start w:val="1"/>
      <w:numFmt w:val="decimal"/>
      <w:suff w:val="space"/>
      <w:lvlText w:val="%1."/>
      <w:lvlJc w:val="left"/>
    </w:lvl>
  </w:abstractNum>
  <w:abstractNum w:abstractNumId="3"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4"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4"/>
    <w:multiLevelType w:val="multilevel"/>
    <w:tmpl w:val="00000004"/>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0000005"/>
    <w:multiLevelType w:val="singleLevel"/>
    <w:tmpl w:val="00000005"/>
    <w:lvl w:ilvl="0">
      <w:start w:val="1"/>
      <w:numFmt w:val="decimal"/>
      <w:pStyle w:val="260"/>
      <w:suff w:val="nothing"/>
      <w:lvlText w:val="%1．"/>
      <w:lvlJc w:val="left"/>
      <w:pPr>
        <w:ind w:left="0" w:firstLine="400"/>
      </w:pPr>
      <w:rPr>
        <w:rFonts w:hint="default"/>
      </w:rPr>
    </w:lvl>
  </w:abstractNum>
  <w:abstractNum w:abstractNumId="7" w15:restartNumberingAfterBreak="0">
    <w:nsid w:val="01CA4B6E"/>
    <w:multiLevelType w:val="multilevel"/>
    <w:tmpl w:val="01CA4B6E"/>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3BA2638"/>
    <w:multiLevelType w:val="multilevel"/>
    <w:tmpl w:val="03BA26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C73280"/>
    <w:multiLevelType w:val="multilevel"/>
    <w:tmpl w:val="0AC73280"/>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0C607FFC"/>
    <w:multiLevelType w:val="multilevel"/>
    <w:tmpl w:val="0C607FFC"/>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6"/>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2D6F2618"/>
    <w:multiLevelType w:val="multilevel"/>
    <w:tmpl w:val="2D6F2618"/>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4" w15:restartNumberingAfterBreak="0">
    <w:nsid w:val="2FC00F7C"/>
    <w:multiLevelType w:val="multilevel"/>
    <w:tmpl w:val="2FC00F7C"/>
    <w:lvl w:ilvl="0">
      <w:start w:val="1"/>
      <w:numFmt w:val="decimal"/>
      <w:pStyle w:val="NormalBullets"/>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15:restartNumberingAfterBreak="0">
    <w:nsid w:val="32A93166"/>
    <w:multiLevelType w:val="multilevel"/>
    <w:tmpl w:val="32A93166"/>
    <w:lvl w:ilvl="0">
      <w:start w:val="1"/>
      <w:numFmt w:val="chineseCountingThousand"/>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0AB323E"/>
    <w:multiLevelType w:val="multilevel"/>
    <w:tmpl w:val="40AB323E"/>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0EA1AFC"/>
    <w:multiLevelType w:val="multilevel"/>
    <w:tmpl w:val="40EA1A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923192"/>
    <w:multiLevelType w:val="multilevel"/>
    <w:tmpl w:val="41923192"/>
    <w:lvl w:ilvl="0">
      <w:start w:val="1"/>
      <w:numFmt w:val="decimal"/>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58B34FE"/>
    <w:multiLevelType w:val="singleLevel"/>
    <w:tmpl w:val="458B34FE"/>
    <w:lvl w:ilvl="0">
      <w:start w:val="1"/>
      <w:numFmt w:val="decimal"/>
      <w:lvlText w:val="%1、"/>
      <w:lvlJc w:val="left"/>
      <w:pPr>
        <w:tabs>
          <w:tab w:val="left" w:pos="360"/>
        </w:tabs>
        <w:ind w:left="360" w:hanging="360"/>
      </w:pPr>
      <w:rPr>
        <w:rFonts w:cs="Times New Roman" w:hint="default"/>
      </w:rPr>
    </w:lvl>
  </w:abstractNum>
  <w:abstractNum w:abstractNumId="32"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4" w15:restartNumberingAfterBreak="0">
    <w:nsid w:val="481477F0"/>
    <w:multiLevelType w:val="multilevel"/>
    <w:tmpl w:val="481477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9365594"/>
    <w:multiLevelType w:val="multilevel"/>
    <w:tmpl w:val="493655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A3054C7"/>
    <w:multiLevelType w:val="multilevel"/>
    <w:tmpl w:val="4A305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1B1F2B"/>
    <w:multiLevelType w:val="multilevel"/>
    <w:tmpl w:val="4E1B1F2B"/>
    <w:lvl w:ilvl="0">
      <w:start w:val="1"/>
      <w:numFmt w:val="japaneseCounting"/>
      <w:lvlText w:val="（%1）"/>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E8D2CC9"/>
    <w:multiLevelType w:val="multilevel"/>
    <w:tmpl w:val="4E8D2C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2"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E176979"/>
    <w:multiLevelType w:val="multilevel"/>
    <w:tmpl w:val="5E176979"/>
    <w:lvl w:ilvl="0">
      <w:start w:val="1"/>
      <w:numFmt w:val="decimal"/>
      <w:lvlText w:val="%1)"/>
      <w:lvlJc w:val="left"/>
      <w:pPr>
        <w:tabs>
          <w:tab w:val="left" w:pos="1095"/>
        </w:tabs>
        <w:ind w:left="1095" w:hanging="420"/>
      </w:pPr>
    </w:lvl>
    <w:lvl w:ilvl="1">
      <w:start w:val="1"/>
      <w:numFmt w:val="lowerLetter"/>
      <w:lvlText w:val="%2)"/>
      <w:lvlJc w:val="left"/>
      <w:pPr>
        <w:tabs>
          <w:tab w:val="left" w:pos="1515"/>
        </w:tabs>
        <w:ind w:left="1515" w:hanging="420"/>
      </w:pPr>
    </w:lvl>
    <w:lvl w:ilvl="2">
      <w:start w:val="1"/>
      <w:numFmt w:val="lowerRoman"/>
      <w:lvlText w:val="%3."/>
      <w:lvlJc w:val="right"/>
      <w:pPr>
        <w:tabs>
          <w:tab w:val="left" w:pos="1935"/>
        </w:tabs>
        <w:ind w:left="1935" w:hanging="420"/>
      </w:pPr>
    </w:lvl>
    <w:lvl w:ilvl="3">
      <w:start w:val="1"/>
      <w:numFmt w:val="decimal"/>
      <w:lvlText w:val="%4."/>
      <w:lvlJc w:val="left"/>
      <w:pPr>
        <w:tabs>
          <w:tab w:val="left" w:pos="2355"/>
        </w:tabs>
        <w:ind w:left="2355" w:hanging="420"/>
      </w:pPr>
    </w:lvl>
    <w:lvl w:ilvl="4">
      <w:start w:val="1"/>
      <w:numFmt w:val="lowerLetter"/>
      <w:lvlText w:val="%5)"/>
      <w:lvlJc w:val="left"/>
      <w:pPr>
        <w:tabs>
          <w:tab w:val="left" w:pos="2775"/>
        </w:tabs>
        <w:ind w:left="2775" w:hanging="420"/>
      </w:pPr>
    </w:lvl>
    <w:lvl w:ilvl="5">
      <w:start w:val="1"/>
      <w:numFmt w:val="lowerRoman"/>
      <w:lvlText w:val="%6."/>
      <w:lvlJc w:val="right"/>
      <w:pPr>
        <w:tabs>
          <w:tab w:val="left" w:pos="3195"/>
        </w:tabs>
        <w:ind w:left="3195" w:hanging="420"/>
      </w:pPr>
    </w:lvl>
    <w:lvl w:ilvl="6">
      <w:start w:val="1"/>
      <w:numFmt w:val="decimal"/>
      <w:lvlText w:val="%7."/>
      <w:lvlJc w:val="left"/>
      <w:pPr>
        <w:tabs>
          <w:tab w:val="left" w:pos="3615"/>
        </w:tabs>
        <w:ind w:left="3615" w:hanging="420"/>
      </w:pPr>
    </w:lvl>
    <w:lvl w:ilvl="7">
      <w:start w:val="1"/>
      <w:numFmt w:val="lowerLetter"/>
      <w:lvlText w:val="%8)"/>
      <w:lvlJc w:val="left"/>
      <w:pPr>
        <w:tabs>
          <w:tab w:val="left" w:pos="4035"/>
        </w:tabs>
        <w:ind w:left="4035" w:hanging="420"/>
      </w:pPr>
    </w:lvl>
    <w:lvl w:ilvl="8">
      <w:start w:val="1"/>
      <w:numFmt w:val="lowerRoman"/>
      <w:lvlText w:val="%9."/>
      <w:lvlJc w:val="right"/>
      <w:pPr>
        <w:tabs>
          <w:tab w:val="left" w:pos="4455"/>
        </w:tabs>
        <w:ind w:left="4455" w:hanging="420"/>
      </w:pPr>
    </w:lvl>
  </w:abstractNum>
  <w:abstractNum w:abstractNumId="45" w15:restartNumberingAfterBreak="0">
    <w:nsid w:val="5EC04499"/>
    <w:multiLevelType w:val="multilevel"/>
    <w:tmpl w:val="5EC04499"/>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627A896F"/>
    <w:multiLevelType w:val="singleLevel"/>
    <w:tmpl w:val="627A896F"/>
    <w:lvl w:ilvl="0">
      <w:start w:val="1"/>
      <w:numFmt w:val="decimal"/>
      <w:suff w:val="nothing"/>
      <w:lvlText w:val="%1."/>
      <w:lvlJc w:val="left"/>
    </w:lvl>
  </w:abstractNum>
  <w:abstractNum w:abstractNumId="47" w15:restartNumberingAfterBreak="0">
    <w:nsid w:val="627B21F2"/>
    <w:multiLevelType w:val="singleLevel"/>
    <w:tmpl w:val="627B21F2"/>
    <w:lvl w:ilvl="0">
      <w:start w:val="1"/>
      <w:numFmt w:val="decimal"/>
      <w:suff w:val="nothing"/>
      <w:lvlText w:val="%1."/>
      <w:lvlJc w:val="left"/>
    </w:lvl>
  </w:abstractNum>
  <w:abstractNum w:abstractNumId="48" w15:restartNumberingAfterBreak="0">
    <w:nsid w:val="627B229D"/>
    <w:multiLevelType w:val="singleLevel"/>
    <w:tmpl w:val="627B229D"/>
    <w:lvl w:ilvl="0">
      <w:start w:val="1"/>
      <w:numFmt w:val="decimal"/>
      <w:suff w:val="nothing"/>
      <w:lvlText w:val="%1."/>
      <w:lvlJc w:val="left"/>
    </w:lvl>
  </w:abstractNum>
  <w:abstractNum w:abstractNumId="49" w15:restartNumberingAfterBreak="0">
    <w:nsid w:val="627B22F5"/>
    <w:multiLevelType w:val="singleLevel"/>
    <w:tmpl w:val="627B22F5"/>
    <w:lvl w:ilvl="0">
      <w:start w:val="1"/>
      <w:numFmt w:val="decimal"/>
      <w:suff w:val="nothing"/>
      <w:lvlText w:val="%1."/>
      <w:lvlJc w:val="left"/>
    </w:lvl>
  </w:abstractNum>
  <w:abstractNum w:abstractNumId="50" w15:restartNumberingAfterBreak="0">
    <w:nsid w:val="627B2457"/>
    <w:multiLevelType w:val="singleLevel"/>
    <w:tmpl w:val="627B2457"/>
    <w:lvl w:ilvl="0">
      <w:start w:val="1"/>
      <w:numFmt w:val="decimal"/>
      <w:suff w:val="nothing"/>
      <w:lvlText w:val="%1."/>
      <w:lvlJc w:val="left"/>
    </w:lvl>
  </w:abstractNum>
  <w:abstractNum w:abstractNumId="51" w15:restartNumberingAfterBreak="0">
    <w:nsid w:val="627B2489"/>
    <w:multiLevelType w:val="singleLevel"/>
    <w:tmpl w:val="627B2489"/>
    <w:lvl w:ilvl="0">
      <w:start w:val="1"/>
      <w:numFmt w:val="decimal"/>
      <w:suff w:val="nothing"/>
      <w:lvlText w:val="%1."/>
      <w:lvlJc w:val="left"/>
    </w:lvl>
  </w:abstractNum>
  <w:abstractNum w:abstractNumId="52" w15:restartNumberingAfterBreak="0">
    <w:nsid w:val="627B24D6"/>
    <w:multiLevelType w:val="singleLevel"/>
    <w:tmpl w:val="627B24D6"/>
    <w:lvl w:ilvl="0">
      <w:start w:val="1"/>
      <w:numFmt w:val="decimal"/>
      <w:suff w:val="nothing"/>
      <w:lvlText w:val="%1."/>
      <w:lvlJc w:val="left"/>
    </w:lvl>
  </w:abstractNum>
  <w:abstractNum w:abstractNumId="53" w15:restartNumberingAfterBreak="0">
    <w:nsid w:val="62C2682A"/>
    <w:multiLevelType w:val="multilevel"/>
    <w:tmpl w:val="62C2682A"/>
    <w:lvl w:ilvl="0">
      <w:start w:val="1"/>
      <w:numFmt w:val="decimal"/>
      <w:lvlText w:val="%1、"/>
      <w:lvlJc w:val="left"/>
      <w:pPr>
        <w:tabs>
          <w:tab w:val="left" w:pos="1560"/>
        </w:tabs>
        <w:ind w:left="1560" w:hanging="420"/>
      </w:pPr>
      <w:rPr>
        <w:rFonts w:hint="eastAsia"/>
      </w:rPr>
    </w:lvl>
    <w:lvl w:ilvl="1">
      <w:start w:val="1"/>
      <w:numFmt w:val="decimal"/>
      <w:lvlText w:val="%2)"/>
      <w:lvlJc w:val="left"/>
      <w:pPr>
        <w:tabs>
          <w:tab w:val="left" w:pos="1560"/>
        </w:tabs>
        <w:ind w:left="1560" w:hanging="420"/>
      </w:pPr>
      <w:rPr>
        <w:rFonts w:hint="eastAsia"/>
      </w:rPr>
    </w:lvl>
    <w:lvl w:ilvl="2">
      <w:start w:val="1"/>
      <w:numFmt w:val="decimal"/>
      <w:lvlText w:val="(%3)"/>
      <w:lvlJc w:val="left"/>
      <w:pPr>
        <w:tabs>
          <w:tab w:val="left" w:pos="2190"/>
        </w:tabs>
        <w:ind w:left="2190" w:hanging="630"/>
      </w:pPr>
      <w:rPr>
        <w:rFonts w:hint="eastAsia"/>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54"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69826AE1"/>
    <w:multiLevelType w:val="multilevel"/>
    <w:tmpl w:val="69826A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07E6C9B"/>
    <w:multiLevelType w:val="multilevel"/>
    <w:tmpl w:val="707E6C9B"/>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B7473CA"/>
    <w:multiLevelType w:val="multilevel"/>
    <w:tmpl w:val="7B7473CA"/>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9"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51886372">
    <w:abstractNumId w:val="14"/>
  </w:num>
  <w:num w:numId="2" w16cid:durableId="70003828">
    <w:abstractNumId w:val="5"/>
  </w:num>
  <w:num w:numId="3" w16cid:durableId="1720350610">
    <w:abstractNumId w:val="4"/>
  </w:num>
  <w:num w:numId="4" w16cid:durableId="142896257">
    <w:abstractNumId w:val="6"/>
  </w:num>
  <w:num w:numId="5" w16cid:durableId="55209165">
    <w:abstractNumId w:val="23"/>
  </w:num>
  <w:num w:numId="6" w16cid:durableId="320164032">
    <w:abstractNumId w:val="3"/>
  </w:num>
  <w:num w:numId="7" w16cid:durableId="790369237">
    <w:abstractNumId w:val="24"/>
  </w:num>
  <w:num w:numId="8" w16cid:durableId="1502238839">
    <w:abstractNumId w:val="58"/>
  </w:num>
  <w:num w:numId="9" w16cid:durableId="1805200385">
    <w:abstractNumId w:val="13"/>
  </w:num>
  <w:num w:numId="10" w16cid:durableId="1975064562">
    <w:abstractNumId w:val="27"/>
  </w:num>
  <w:num w:numId="11" w16cid:durableId="171385050">
    <w:abstractNumId w:val="7"/>
  </w:num>
  <w:num w:numId="12" w16cid:durableId="1964069081">
    <w:abstractNumId w:val="56"/>
  </w:num>
  <w:num w:numId="13" w16cid:durableId="533543052">
    <w:abstractNumId w:val="38"/>
  </w:num>
  <w:num w:numId="14" w16cid:durableId="1475371186">
    <w:abstractNumId w:val="30"/>
  </w:num>
  <w:num w:numId="15" w16cid:durableId="617225153">
    <w:abstractNumId w:val="46"/>
  </w:num>
  <w:num w:numId="16" w16cid:durableId="1909683246">
    <w:abstractNumId w:val="29"/>
  </w:num>
  <w:num w:numId="17" w16cid:durableId="932668040">
    <w:abstractNumId w:val="12"/>
  </w:num>
  <w:num w:numId="18" w16cid:durableId="2028629239">
    <w:abstractNumId w:val="2"/>
  </w:num>
  <w:num w:numId="19" w16cid:durableId="523785344">
    <w:abstractNumId w:val="47"/>
  </w:num>
  <w:num w:numId="20" w16cid:durableId="591620938">
    <w:abstractNumId w:val="48"/>
  </w:num>
  <w:num w:numId="21" w16cid:durableId="956908459">
    <w:abstractNumId w:val="49"/>
  </w:num>
  <w:num w:numId="22" w16cid:durableId="2127575295">
    <w:abstractNumId w:val="52"/>
  </w:num>
  <w:num w:numId="23" w16cid:durableId="1163356194">
    <w:abstractNumId w:val="51"/>
  </w:num>
  <w:num w:numId="24" w16cid:durableId="1302468655">
    <w:abstractNumId w:val="50"/>
  </w:num>
  <w:num w:numId="25" w16cid:durableId="1242788113">
    <w:abstractNumId w:val="37"/>
  </w:num>
  <w:num w:numId="26" w16cid:durableId="331032165">
    <w:abstractNumId w:val="19"/>
  </w:num>
  <w:num w:numId="27" w16cid:durableId="120268274">
    <w:abstractNumId w:val="26"/>
  </w:num>
  <w:num w:numId="28" w16cid:durableId="1010062917">
    <w:abstractNumId w:val="44"/>
  </w:num>
  <w:num w:numId="29" w16cid:durableId="824123473">
    <w:abstractNumId w:val="39"/>
  </w:num>
  <w:num w:numId="30" w16cid:durableId="599603725">
    <w:abstractNumId w:val="22"/>
  </w:num>
  <w:num w:numId="31" w16cid:durableId="2118482316">
    <w:abstractNumId w:val="33"/>
  </w:num>
  <w:num w:numId="32" w16cid:durableId="566308129">
    <w:abstractNumId w:val="25"/>
  </w:num>
  <w:num w:numId="33" w16cid:durableId="1219517969">
    <w:abstractNumId w:val="17"/>
  </w:num>
  <w:num w:numId="34" w16cid:durableId="1441758138">
    <w:abstractNumId w:val="41"/>
  </w:num>
  <w:num w:numId="35" w16cid:durableId="2078626303">
    <w:abstractNumId w:val="53"/>
  </w:num>
  <w:num w:numId="36" w16cid:durableId="413014054">
    <w:abstractNumId w:val="42"/>
  </w:num>
  <w:num w:numId="37" w16cid:durableId="1660426146">
    <w:abstractNumId w:val="16"/>
  </w:num>
  <w:num w:numId="38" w16cid:durableId="168178004">
    <w:abstractNumId w:val="45"/>
  </w:num>
  <w:num w:numId="39" w16cid:durableId="1968580715">
    <w:abstractNumId w:val="15"/>
  </w:num>
  <w:num w:numId="40" w16cid:durableId="2101366834">
    <w:abstractNumId w:val="40"/>
  </w:num>
  <w:num w:numId="41" w16cid:durableId="651257005">
    <w:abstractNumId w:val="20"/>
  </w:num>
  <w:num w:numId="42" w16cid:durableId="1926570053">
    <w:abstractNumId w:val="57"/>
  </w:num>
  <w:num w:numId="43" w16cid:durableId="1610119537">
    <w:abstractNumId w:val="18"/>
  </w:num>
  <w:num w:numId="44" w16cid:durableId="1901480184">
    <w:abstractNumId w:val="8"/>
  </w:num>
  <w:num w:numId="45" w16cid:durableId="1065104000">
    <w:abstractNumId w:val="32"/>
  </w:num>
  <w:num w:numId="46" w16cid:durableId="1677002970">
    <w:abstractNumId w:val="21"/>
  </w:num>
  <w:num w:numId="47" w16cid:durableId="668604484">
    <w:abstractNumId w:val="43"/>
  </w:num>
  <w:num w:numId="48" w16cid:durableId="1841659429">
    <w:abstractNumId w:val="11"/>
  </w:num>
  <w:num w:numId="49" w16cid:durableId="186335709">
    <w:abstractNumId w:val="54"/>
  </w:num>
  <w:num w:numId="50" w16cid:durableId="403334865">
    <w:abstractNumId w:val="59"/>
  </w:num>
  <w:num w:numId="51" w16cid:durableId="366176287">
    <w:abstractNumId w:val="10"/>
  </w:num>
  <w:num w:numId="52" w16cid:durableId="1492406702">
    <w:abstractNumId w:val="55"/>
  </w:num>
  <w:num w:numId="53" w16cid:durableId="501899037">
    <w:abstractNumId w:val="0"/>
  </w:num>
  <w:num w:numId="54" w16cid:durableId="968897799">
    <w:abstractNumId w:val="1"/>
  </w:num>
  <w:num w:numId="55" w16cid:durableId="47189926">
    <w:abstractNumId w:val="34"/>
  </w:num>
  <w:num w:numId="56" w16cid:durableId="1275602591">
    <w:abstractNumId w:val="9"/>
  </w:num>
  <w:num w:numId="57" w16cid:durableId="1120762588">
    <w:abstractNumId w:val="36"/>
  </w:num>
  <w:num w:numId="58" w16cid:durableId="1574663648">
    <w:abstractNumId w:val="35"/>
  </w:num>
  <w:num w:numId="59" w16cid:durableId="1906720868">
    <w:abstractNumId w:val="28"/>
  </w:num>
  <w:num w:numId="60" w16cid:durableId="114335131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kMTRhNDViMGY1YTYyMGFlNzU4NDg5YTg1ZTE1ZDAifQ=="/>
  </w:docVars>
  <w:rsids>
    <w:rsidRoot w:val="00172A27"/>
    <w:rsid w:val="AD8F7FED"/>
    <w:rsid w:val="AEFB5005"/>
    <w:rsid w:val="DF790D20"/>
    <w:rsid w:val="EB7BAA16"/>
    <w:rsid w:val="FAD79CFC"/>
    <w:rsid w:val="FADE86A5"/>
    <w:rsid w:val="FEAFB5E8"/>
    <w:rsid w:val="FFBC6AD1"/>
    <w:rsid w:val="000039B8"/>
    <w:rsid w:val="0000463D"/>
    <w:rsid w:val="00006378"/>
    <w:rsid w:val="000077E0"/>
    <w:rsid w:val="00007994"/>
    <w:rsid w:val="0001063B"/>
    <w:rsid w:val="00017561"/>
    <w:rsid w:val="0002068F"/>
    <w:rsid w:val="00022D49"/>
    <w:rsid w:val="00023D9A"/>
    <w:rsid w:val="000245DC"/>
    <w:rsid w:val="000253A3"/>
    <w:rsid w:val="00026057"/>
    <w:rsid w:val="00032208"/>
    <w:rsid w:val="00032E04"/>
    <w:rsid w:val="00033A12"/>
    <w:rsid w:val="000347BE"/>
    <w:rsid w:val="0003635B"/>
    <w:rsid w:val="0003721F"/>
    <w:rsid w:val="00040B54"/>
    <w:rsid w:val="000467A7"/>
    <w:rsid w:val="00050C8B"/>
    <w:rsid w:val="000518E8"/>
    <w:rsid w:val="00055497"/>
    <w:rsid w:val="0005635B"/>
    <w:rsid w:val="00057809"/>
    <w:rsid w:val="00063E57"/>
    <w:rsid w:val="00064BFD"/>
    <w:rsid w:val="000673ED"/>
    <w:rsid w:val="00070934"/>
    <w:rsid w:val="00082947"/>
    <w:rsid w:val="00084E2F"/>
    <w:rsid w:val="00085059"/>
    <w:rsid w:val="00085182"/>
    <w:rsid w:val="00086D85"/>
    <w:rsid w:val="000933F9"/>
    <w:rsid w:val="00094199"/>
    <w:rsid w:val="0009571C"/>
    <w:rsid w:val="000965DE"/>
    <w:rsid w:val="000A1461"/>
    <w:rsid w:val="000A1561"/>
    <w:rsid w:val="000A216E"/>
    <w:rsid w:val="000A2FC1"/>
    <w:rsid w:val="000A6928"/>
    <w:rsid w:val="000B11BA"/>
    <w:rsid w:val="000B45AF"/>
    <w:rsid w:val="000B5829"/>
    <w:rsid w:val="000B592A"/>
    <w:rsid w:val="000C2A85"/>
    <w:rsid w:val="000C312F"/>
    <w:rsid w:val="000C6ED5"/>
    <w:rsid w:val="000D1957"/>
    <w:rsid w:val="000D7B6A"/>
    <w:rsid w:val="000E2341"/>
    <w:rsid w:val="000E2842"/>
    <w:rsid w:val="000E4848"/>
    <w:rsid w:val="000F01F7"/>
    <w:rsid w:val="000F26C7"/>
    <w:rsid w:val="000F5993"/>
    <w:rsid w:val="000F704F"/>
    <w:rsid w:val="000F7A15"/>
    <w:rsid w:val="000F7CC1"/>
    <w:rsid w:val="00100A2A"/>
    <w:rsid w:val="0011092D"/>
    <w:rsid w:val="00114D38"/>
    <w:rsid w:val="001169BA"/>
    <w:rsid w:val="00116A22"/>
    <w:rsid w:val="00122025"/>
    <w:rsid w:val="00122F0C"/>
    <w:rsid w:val="00125DDC"/>
    <w:rsid w:val="001264A8"/>
    <w:rsid w:val="001264EE"/>
    <w:rsid w:val="0013028D"/>
    <w:rsid w:val="00131CC0"/>
    <w:rsid w:val="00135432"/>
    <w:rsid w:val="00135A6B"/>
    <w:rsid w:val="00140679"/>
    <w:rsid w:val="00144C10"/>
    <w:rsid w:val="001518D6"/>
    <w:rsid w:val="00151B4B"/>
    <w:rsid w:val="00152426"/>
    <w:rsid w:val="001563E0"/>
    <w:rsid w:val="00160171"/>
    <w:rsid w:val="00162EF6"/>
    <w:rsid w:val="00163901"/>
    <w:rsid w:val="0016599B"/>
    <w:rsid w:val="001662C3"/>
    <w:rsid w:val="00172144"/>
    <w:rsid w:val="00172A27"/>
    <w:rsid w:val="00173936"/>
    <w:rsid w:val="00174765"/>
    <w:rsid w:val="00174EBA"/>
    <w:rsid w:val="001765E0"/>
    <w:rsid w:val="00180571"/>
    <w:rsid w:val="00180B38"/>
    <w:rsid w:val="00181390"/>
    <w:rsid w:val="001856E3"/>
    <w:rsid w:val="001917DC"/>
    <w:rsid w:val="00191C87"/>
    <w:rsid w:val="00191ECD"/>
    <w:rsid w:val="00194EDE"/>
    <w:rsid w:val="001A2139"/>
    <w:rsid w:val="001A370F"/>
    <w:rsid w:val="001A38A3"/>
    <w:rsid w:val="001A3F5F"/>
    <w:rsid w:val="001B0088"/>
    <w:rsid w:val="001C0224"/>
    <w:rsid w:val="001C1D6F"/>
    <w:rsid w:val="001C26A1"/>
    <w:rsid w:val="001C2BD3"/>
    <w:rsid w:val="001C42A9"/>
    <w:rsid w:val="001C5B2C"/>
    <w:rsid w:val="001D33A0"/>
    <w:rsid w:val="001D3526"/>
    <w:rsid w:val="001D4005"/>
    <w:rsid w:val="001D6D84"/>
    <w:rsid w:val="001E4425"/>
    <w:rsid w:val="001E6228"/>
    <w:rsid w:val="001F13ED"/>
    <w:rsid w:val="001F1439"/>
    <w:rsid w:val="001F1EC0"/>
    <w:rsid w:val="001F2486"/>
    <w:rsid w:val="001F4ADA"/>
    <w:rsid w:val="00200E5F"/>
    <w:rsid w:val="00201138"/>
    <w:rsid w:val="002076BC"/>
    <w:rsid w:val="00211F7D"/>
    <w:rsid w:val="00212D45"/>
    <w:rsid w:val="00214DE2"/>
    <w:rsid w:val="0021534A"/>
    <w:rsid w:val="0022017F"/>
    <w:rsid w:val="00220868"/>
    <w:rsid w:val="002267B4"/>
    <w:rsid w:val="00234F82"/>
    <w:rsid w:val="002425DC"/>
    <w:rsid w:val="0024566D"/>
    <w:rsid w:val="002465F6"/>
    <w:rsid w:val="002647E3"/>
    <w:rsid w:val="002834C7"/>
    <w:rsid w:val="002935D8"/>
    <w:rsid w:val="0029502B"/>
    <w:rsid w:val="002965E5"/>
    <w:rsid w:val="00296C2C"/>
    <w:rsid w:val="00297815"/>
    <w:rsid w:val="002A6899"/>
    <w:rsid w:val="002B5C64"/>
    <w:rsid w:val="002B7C50"/>
    <w:rsid w:val="002C6607"/>
    <w:rsid w:val="002C7B52"/>
    <w:rsid w:val="002D003F"/>
    <w:rsid w:val="002D0980"/>
    <w:rsid w:val="002D0A4C"/>
    <w:rsid w:val="002D1250"/>
    <w:rsid w:val="002D3AF3"/>
    <w:rsid w:val="002D426B"/>
    <w:rsid w:val="002E3F1C"/>
    <w:rsid w:val="002E47BE"/>
    <w:rsid w:val="002E5EA8"/>
    <w:rsid w:val="002E6E20"/>
    <w:rsid w:val="002F2F5D"/>
    <w:rsid w:val="00301FB3"/>
    <w:rsid w:val="00302FA2"/>
    <w:rsid w:val="0030516E"/>
    <w:rsid w:val="003068E2"/>
    <w:rsid w:val="00306C86"/>
    <w:rsid w:val="00313C3C"/>
    <w:rsid w:val="00314083"/>
    <w:rsid w:val="00316453"/>
    <w:rsid w:val="00320D79"/>
    <w:rsid w:val="00326CF9"/>
    <w:rsid w:val="00326EE4"/>
    <w:rsid w:val="0033675A"/>
    <w:rsid w:val="00336F6F"/>
    <w:rsid w:val="003377AD"/>
    <w:rsid w:val="003417BA"/>
    <w:rsid w:val="003476F6"/>
    <w:rsid w:val="00350A7B"/>
    <w:rsid w:val="00353D96"/>
    <w:rsid w:val="00357077"/>
    <w:rsid w:val="00362382"/>
    <w:rsid w:val="00363C2C"/>
    <w:rsid w:val="00365C51"/>
    <w:rsid w:val="00372059"/>
    <w:rsid w:val="00372AF8"/>
    <w:rsid w:val="00373A55"/>
    <w:rsid w:val="00373A7D"/>
    <w:rsid w:val="00376EAC"/>
    <w:rsid w:val="00377398"/>
    <w:rsid w:val="003811A4"/>
    <w:rsid w:val="003919FF"/>
    <w:rsid w:val="00393D58"/>
    <w:rsid w:val="003941D9"/>
    <w:rsid w:val="0039642E"/>
    <w:rsid w:val="003A051F"/>
    <w:rsid w:val="003A20B4"/>
    <w:rsid w:val="003A33C3"/>
    <w:rsid w:val="003A4BC5"/>
    <w:rsid w:val="003A6272"/>
    <w:rsid w:val="003B09B0"/>
    <w:rsid w:val="003B71C3"/>
    <w:rsid w:val="003C1612"/>
    <w:rsid w:val="003C3C8C"/>
    <w:rsid w:val="003C4316"/>
    <w:rsid w:val="003C4B05"/>
    <w:rsid w:val="003C50E4"/>
    <w:rsid w:val="003C76A8"/>
    <w:rsid w:val="003D052D"/>
    <w:rsid w:val="003D0ACC"/>
    <w:rsid w:val="003D1518"/>
    <w:rsid w:val="003D4FF1"/>
    <w:rsid w:val="003D5D44"/>
    <w:rsid w:val="003E2653"/>
    <w:rsid w:val="003E2673"/>
    <w:rsid w:val="003E2F12"/>
    <w:rsid w:val="003E3EE7"/>
    <w:rsid w:val="003E66DE"/>
    <w:rsid w:val="003F6622"/>
    <w:rsid w:val="00413ABA"/>
    <w:rsid w:val="00417986"/>
    <w:rsid w:val="00417D1D"/>
    <w:rsid w:val="00421C4C"/>
    <w:rsid w:val="00422874"/>
    <w:rsid w:val="00425506"/>
    <w:rsid w:val="00426C24"/>
    <w:rsid w:val="00427ED2"/>
    <w:rsid w:val="0043098E"/>
    <w:rsid w:val="004327BC"/>
    <w:rsid w:val="00440219"/>
    <w:rsid w:val="0044250F"/>
    <w:rsid w:val="00443D41"/>
    <w:rsid w:val="004468F4"/>
    <w:rsid w:val="00447766"/>
    <w:rsid w:val="00452E94"/>
    <w:rsid w:val="0045362F"/>
    <w:rsid w:val="004548BA"/>
    <w:rsid w:val="00461C59"/>
    <w:rsid w:val="00461E50"/>
    <w:rsid w:val="00463998"/>
    <w:rsid w:val="00470870"/>
    <w:rsid w:val="00473797"/>
    <w:rsid w:val="00473E8F"/>
    <w:rsid w:val="004751F9"/>
    <w:rsid w:val="00493142"/>
    <w:rsid w:val="00493CFE"/>
    <w:rsid w:val="00496946"/>
    <w:rsid w:val="004A2094"/>
    <w:rsid w:val="004A240F"/>
    <w:rsid w:val="004A376A"/>
    <w:rsid w:val="004A4224"/>
    <w:rsid w:val="004A50B8"/>
    <w:rsid w:val="004A5177"/>
    <w:rsid w:val="004A6039"/>
    <w:rsid w:val="004C18EF"/>
    <w:rsid w:val="004C250E"/>
    <w:rsid w:val="004C465D"/>
    <w:rsid w:val="004C7478"/>
    <w:rsid w:val="004D1A61"/>
    <w:rsid w:val="004D3272"/>
    <w:rsid w:val="004D371E"/>
    <w:rsid w:val="004E7936"/>
    <w:rsid w:val="004F1DD3"/>
    <w:rsid w:val="004F3731"/>
    <w:rsid w:val="00501E46"/>
    <w:rsid w:val="00510078"/>
    <w:rsid w:val="00510C92"/>
    <w:rsid w:val="005124AB"/>
    <w:rsid w:val="00521220"/>
    <w:rsid w:val="00521AE6"/>
    <w:rsid w:val="00522BBF"/>
    <w:rsid w:val="0052499F"/>
    <w:rsid w:val="00524E23"/>
    <w:rsid w:val="00534FB8"/>
    <w:rsid w:val="0053503B"/>
    <w:rsid w:val="00541B1C"/>
    <w:rsid w:val="0054418F"/>
    <w:rsid w:val="00554375"/>
    <w:rsid w:val="00554425"/>
    <w:rsid w:val="00555461"/>
    <w:rsid w:val="00563696"/>
    <w:rsid w:val="00563910"/>
    <w:rsid w:val="00565FEA"/>
    <w:rsid w:val="00566001"/>
    <w:rsid w:val="00572266"/>
    <w:rsid w:val="005723C8"/>
    <w:rsid w:val="0057522C"/>
    <w:rsid w:val="00576995"/>
    <w:rsid w:val="00577FCC"/>
    <w:rsid w:val="00581FB1"/>
    <w:rsid w:val="00584267"/>
    <w:rsid w:val="005866CF"/>
    <w:rsid w:val="00586F01"/>
    <w:rsid w:val="0058722E"/>
    <w:rsid w:val="00591E49"/>
    <w:rsid w:val="0059264F"/>
    <w:rsid w:val="0059413A"/>
    <w:rsid w:val="005973A7"/>
    <w:rsid w:val="005A0AA0"/>
    <w:rsid w:val="005A53D3"/>
    <w:rsid w:val="005A7B39"/>
    <w:rsid w:val="005B025C"/>
    <w:rsid w:val="005B0A95"/>
    <w:rsid w:val="005B0EE8"/>
    <w:rsid w:val="005B2519"/>
    <w:rsid w:val="005B7588"/>
    <w:rsid w:val="005C2E8A"/>
    <w:rsid w:val="005C2ECB"/>
    <w:rsid w:val="005C3282"/>
    <w:rsid w:val="005D0111"/>
    <w:rsid w:val="005D1B7F"/>
    <w:rsid w:val="005D36D6"/>
    <w:rsid w:val="005D3E23"/>
    <w:rsid w:val="005D4BDB"/>
    <w:rsid w:val="005E1745"/>
    <w:rsid w:val="005F0182"/>
    <w:rsid w:val="005F0CD6"/>
    <w:rsid w:val="005F5155"/>
    <w:rsid w:val="005F7D82"/>
    <w:rsid w:val="005F7E58"/>
    <w:rsid w:val="00600B4E"/>
    <w:rsid w:val="006206B0"/>
    <w:rsid w:val="0062540A"/>
    <w:rsid w:val="006256FA"/>
    <w:rsid w:val="00625B09"/>
    <w:rsid w:val="006309A1"/>
    <w:rsid w:val="0063178D"/>
    <w:rsid w:val="00634C33"/>
    <w:rsid w:val="00635DF3"/>
    <w:rsid w:val="006422BC"/>
    <w:rsid w:val="00642FA4"/>
    <w:rsid w:val="00645648"/>
    <w:rsid w:val="00653F3A"/>
    <w:rsid w:val="006548CA"/>
    <w:rsid w:val="00655084"/>
    <w:rsid w:val="0065562C"/>
    <w:rsid w:val="0065687F"/>
    <w:rsid w:val="00657AAB"/>
    <w:rsid w:val="00660FF9"/>
    <w:rsid w:val="00662ABD"/>
    <w:rsid w:val="00665CC9"/>
    <w:rsid w:val="00670249"/>
    <w:rsid w:val="006771DC"/>
    <w:rsid w:val="006777F4"/>
    <w:rsid w:val="0068049E"/>
    <w:rsid w:val="00680AFC"/>
    <w:rsid w:val="00681B30"/>
    <w:rsid w:val="006977A3"/>
    <w:rsid w:val="006A0192"/>
    <w:rsid w:val="006A262F"/>
    <w:rsid w:val="006A3AE8"/>
    <w:rsid w:val="006A43A0"/>
    <w:rsid w:val="006A4C7D"/>
    <w:rsid w:val="006B0ADD"/>
    <w:rsid w:val="006B31B5"/>
    <w:rsid w:val="006B3F0D"/>
    <w:rsid w:val="006B5003"/>
    <w:rsid w:val="006B5095"/>
    <w:rsid w:val="006B51CF"/>
    <w:rsid w:val="006B55F2"/>
    <w:rsid w:val="006B66EB"/>
    <w:rsid w:val="006C0211"/>
    <w:rsid w:val="006C0DF7"/>
    <w:rsid w:val="006C1FD4"/>
    <w:rsid w:val="006C3011"/>
    <w:rsid w:val="006C56AB"/>
    <w:rsid w:val="006C7D40"/>
    <w:rsid w:val="006C7DD7"/>
    <w:rsid w:val="006D31E8"/>
    <w:rsid w:val="006D55E4"/>
    <w:rsid w:val="006D7B42"/>
    <w:rsid w:val="006E1893"/>
    <w:rsid w:val="006E196E"/>
    <w:rsid w:val="006E60BD"/>
    <w:rsid w:val="006E7CB2"/>
    <w:rsid w:val="006F1E6E"/>
    <w:rsid w:val="006F24AB"/>
    <w:rsid w:val="0070009C"/>
    <w:rsid w:val="00701162"/>
    <w:rsid w:val="00701548"/>
    <w:rsid w:val="00703866"/>
    <w:rsid w:val="007077A3"/>
    <w:rsid w:val="007207D0"/>
    <w:rsid w:val="00732BCF"/>
    <w:rsid w:val="00732ED7"/>
    <w:rsid w:val="00733E3C"/>
    <w:rsid w:val="00734E45"/>
    <w:rsid w:val="00742264"/>
    <w:rsid w:val="00743708"/>
    <w:rsid w:val="00746F32"/>
    <w:rsid w:val="00747135"/>
    <w:rsid w:val="00752138"/>
    <w:rsid w:val="00765B03"/>
    <w:rsid w:val="00774547"/>
    <w:rsid w:val="0078145B"/>
    <w:rsid w:val="0079060B"/>
    <w:rsid w:val="00791F1F"/>
    <w:rsid w:val="00794A11"/>
    <w:rsid w:val="007A1390"/>
    <w:rsid w:val="007A4DC5"/>
    <w:rsid w:val="007A5C2C"/>
    <w:rsid w:val="007B7AA9"/>
    <w:rsid w:val="007B7F09"/>
    <w:rsid w:val="007C0A89"/>
    <w:rsid w:val="007C2381"/>
    <w:rsid w:val="007C329F"/>
    <w:rsid w:val="007C35C8"/>
    <w:rsid w:val="007C45FF"/>
    <w:rsid w:val="007D0716"/>
    <w:rsid w:val="007D0D03"/>
    <w:rsid w:val="007D5073"/>
    <w:rsid w:val="007D6654"/>
    <w:rsid w:val="007D6F8A"/>
    <w:rsid w:val="007E5319"/>
    <w:rsid w:val="007F0510"/>
    <w:rsid w:val="007F1D38"/>
    <w:rsid w:val="007F22D6"/>
    <w:rsid w:val="007F4006"/>
    <w:rsid w:val="00800487"/>
    <w:rsid w:val="008005EB"/>
    <w:rsid w:val="00802912"/>
    <w:rsid w:val="00806997"/>
    <w:rsid w:val="00815DBC"/>
    <w:rsid w:val="008202E3"/>
    <w:rsid w:val="00821418"/>
    <w:rsid w:val="008220CB"/>
    <w:rsid w:val="0082555F"/>
    <w:rsid w:val="00825AB8"/>
    <w:rsid w:val="008267A8"/>
    <w:rsid w:val="00837997"/>
    <w:rsid w:val="00846776"/>
    <w:rsid w:val="00847068"/>
    <w:rsid w:val="00850A20"/>
    <w:rsid w:val="00850E5E"/>
    <w:rsid w:val="00852786"/>
    <w:rsid w:val="0085512C"/>
    <w:rsid w:val="00855DC3"/>
    <w:rsid w:val="00856817"/>
    <w:rsid w:val="00856DB4"/>
    <w:rsid w:val="00857B09"/>
    <w:rsid w:val="008718FC"/>
    <w:rsid w:val="00874F91"/>
    <w:rsid w:val="008837AB"/>
    <w:rsid w:val="008838A3"/>
    <w:rsid w:val="00892A67"/>
    <w:rsid w:val="0089629D"/>
    <w:rsid w:val="008965D8"/>
    <w:rsid w:val="00896778"/>
    <w:rsid w:val="008978D3"/>
    <w:rsid w:val="008A01C6"/>
    <w:rsid w:val="008B0941"/>
    <w:rsid w:val="008B0E9E"/>
    <w:rsid w:val="008B3CB4"/>
    <w:rsid w:val="008B5149"/>
    <w:rsid w:val="008B582E"/>
    <w:rsid w:val="008B608F"/>
    <w:rsid w:val="008C3BF3"/>
    <w:rsid w:val="008C4678"/>
    <w:rsid w:val="008C5A21"/>
    <w:rsid w:val="008C7A8E"/>
    <w:rsid w:val="008D11CB"/>
    <w:rsid w:val="008D4208"/>
    <w:rsid w:val="008D5DE4"/>
    <w:rsid w:val="008D7A96"/>
    <w:rsid w:val="008E1B08"/>
    <w:rsid w:val="008E3D09"/>
    <w:rsid w:val="008E7C3A"/>
    <w:rsid w:val="008F1466"/>
    <w:rsid w:val="008F1A40"/>
    <w:rsid w:val="008F42E0"/>
    <w:rsid w:val="008F63C3"/>
    <w:rsid w:val="0090113D"/>
    <w:rsid w:val="00901E59"/>
    <w:rsid w:val="00903A27"/>
    <w:rsid w:val="009040FA"/>
    <w:rsid w:val="0090512F"/>
    <w:rsid w:val="00906D61"/>
    <w:rsid w:val="00911077"/>
    <w:rsid w:val="00911227"/>
    <w:rsid w:val="009119CE"/>
    <w:rsid w:val="00912C6D"/>
    <w:rsid w:val="00914BF7"/>
    <w:rsid w:val="00914F46"/>
    <w:rsid w:val="00915C26"/>
    <w:rsid w:val="009202A1"/>
    <w:rsid w:val="00920574"/>
    <w:rsid w:val="009225A7"/>
    <w:rsid w:val="00922FAD"/>
    <w:rsid w:val="009245B0"/>
    <w:rsid w:val="00926186"/>
    <w:rsid w:val="009269E6"/>
    <w:rsid w:val="00934688"/>
    <w:rsid w:val="00935B9E"/>
    <w:rsid w:val="00935F03"/>
    <w:rsid w:val="00942F7B"/>
    <w:rsid w:val="00943189"/>
    <w:rsid w:val="009440D4"/>
    <w:rsid w:val="00950384"/>
    <w:rsid w:val="0095168B"/>
    <w:rsid w:val="009516CD"/>
    <w:rsid w:val="00952F88"/>
    <w:rsid w:val="00954118"/>
    <w:rsid w:val="00954ACB"/>
    <w:rsid w:val="009560A1"/>
    <w:rsid w:val="00963B3D"/>
    <w:rsid w:val="00972077"/>
    <w:rsid w:val="00980ED7"/>
    <w:rsid w:val="009824AA"/>
    <w:rsid w:val="00983A18"/>
    <w:rsid w:val="00985AF5"/>
    <w:rsid w:val="00986C4C"/>
    <w:rsid w:val="00987734"/>
    <w:rsid w:val="00990360"/>
    <w:rsid w:val="009A0AF2"/>
    <w:rsid w:val="009A2D8C"/>
    <w:rsid w:val="009A6617"/>
    <w:rsid w:val="009B1884"/>
    <w:rsid w:val="009C0641"/>
    <w:rsid w:val="009C0A7A"/>
    <w:rsid w:val="009C1914"/>
    <w:rsid w:val="009C2607"/>
    <w:rsid w:val="009C446D"/>
    <w:rsid w:val="009C4743"/>
    <w:rsid w:val="009D0CD1"/>
    <w:rsid w:val="009E307C"/>
    <w:rsid w:val="009E70DF"/>
    <w:rsid w:val="009F0F7A"/>
    <w:rsid w:val="009F1F01"/>
    <w:rsid w:val="009F4FFA"/>
    <w:rsid w:val="00A14E69"/>
    <w:rsid w:val="00A20789"/>
    <w:rsid w:val="00A20DC5"/>
    <w:rsid w:val="00A2227E"/>
    <w:rsid w:val="00A24B0A"/>
    <w:rsid w:val="00A26599"/>
    <w:rsid w:val="00A36125"/>
    <w:rsid w:val="00A40391"/>
    <w:rsid w:val="00A443D8"/>
    <w:rsid w:val="00A44E78"/>
    <w:rsid w:val="00A46E00"/>
    <w:rsid w:val="00A505AE"/>
    <w:rsid w:val="00A576DA"/>
    <w:rsid w:val="00A70063"/>
    <w:rsid w:val="00A7196D"/>
    <w:rsid w:val="00A73480"/>
    <w:rsid w:val="00A76CCD"/>
    <w:rsid w:val="00A772C7"/>
    <w:rsid w:val="00A812E7"/>
    <w:rsid w:val="00A81D22"/>
    <w:rsid w:val="00A8261D"/>
    <w:rsid w:val="00A8431E"/>
    <w:rsid w:val="00A864EF"/>
    <w:rsid w:val="00A9002F"/>
    <w:rsid w:val="00A92D0F"/>
    <w:rsid w:val="00A92DC6"/>
    <w:rsid w:val="00A93EB6"/>
    <w:rsid w:val="00A93F11"/>
    <w:rsid w:val="00A93F77"/>
    <w:rsid w:val="00A97707"/>
    <w:rsid w:val="00AA2A40"/>
    <w:rsid w:val="00AA43B0"/>
    <w:rsid w:val="00AA4A45"/>
    <w:rsid w:val="00AB6327"/>
    <w:rsid w:val="00AC050F"/>
    <w:rsid w:val="00AC6403"/>
    <w:rsid w:val="00AD3DA0"/>
    <w:rsid w:val="00AD7325"/>
    <w:rsid w:val="00AE7176"/>
    <w:rsid w:val="00AF0803"/>
    <w:rsid w:val="00AF2C40"/>
    <w:rsid w:val="00AF3BC9"/>
    <w:rsid w:val="00B0177C"/>
    <w:rsid w:val="00B0204E"/>
    <w:rsid w:val="00B12101"/>
    <w:rsid w:val="00B134C5"/>
    <w:rsid w:val="00B14D2C"/>
    <w:rsid w:val="00B216D9"/>
    <w:rsid w:val="00B23F98"/>
    <w:rsid w:val="00B250AA"/>
    <w:rsid w:val="00B263A8"/>
    <w:rsid w:val="00B277CB"/>
    <w:rsid w:val="00B34330"/>
    <w:rsid w:val="00B35332"/>
    <w:rsid w:val="00B35D1D"/>
    <w:rsid w:val="00B36207"/>
    <w:rsid w:val="00B4050F"/>
    <w:rsid w:val="00B42ADF"/>
    <w:rsid w:val="00B43BC7"/>
    <w:rsid w:val="00B4420A"/>
    <w:rsid w:val="00B50B8E"/>
    <w:rsid w:val="00B52F79"/>
    <w:rsid w:val="00B535BF"/>
    <w:rsid w:val="00B53605"/>
    <w:rsid w:val="00B57DEA"/>
    <w:rsid w:val="00B61488"/>
    <w:rsid w:val="00B71060"/>
    <w:rsid w:val="00B743D6"/>
    <w:rsid w:val="00B8235A"/>
    <w:rsid w:val="00B8418C"/>
    <w:rsid w:val="00B85B2B"/>
    <w:rsid w:val="00B91C84"/>
    <w:rsid w:val="00B93ED5"/>
    <w:rsid w:val="00B96C7D"/>
    <w:rsid w:val="00B9791D"/>
    <w:rsid w:val="00BA00D7"/>
    <w:rsid w:val="00BA0C68"/>
    <w:rsid w:val="00BA68DB"/>
    <w:rsid w:val="00BA785C"/>
    <w:rsid w:val="00BA7931"/>
    <w:rsid w:val="00BA7EC1"/>
    <w:rsid w:val="00BB2658"/>
    <w:rsid w:val="00BB47E3"/>
    <w:rsid w:val="00BB61B0"/>
    <w:rsid w:val="00BC0E1B"/>
    <w:rsid w:val="00BC2092"/>
    <w:rsid w:val="00BD02EC"/>
    <w:rsid w:val="00BD40B5"/>
    <w:rsid w:val="00BD5A7E"/>
    <w:rsid w:val="00BD6881"/>
    <w:rsid w:val="00BD694D"/>
    <w:rsid w:val="00BD7861"/>
    <w:rsid w:val="00BE0644"/>
    <w:rsid w:val="00BE7479"/>
    <w:rsid w:val="00BF3552"/>
    <w:rsid w:val="00BF40A1"/>
    <w:rsid w:val="00BF4D7C"/>
    <w:rsid w:val="00BF6C4D"/>
    <w:rsid w:val="00C00B89"/>
    <w:rsid w:val="00C01E0A"/>
    <w:rsid w:val="00C07F57"/>
    <w:rsid w:val="00C10D02"/>
    <w:rsid w:val="00C1112E"/>
    <w:rsid w:val="00C12B33"/>
    <w:rsid w:val="00C16D5B"/>
    <w:rsid w:val="00C200A6"/>
    <w:rsid w:val="00C20545"/>
    <w:rsid w:val="00C21689"/>
    <w:rsid w:val="00C25ADE"/>
    <w:rsid w:val="00C26E73"/>
    <w:rsid w:val="00C270C8"/>
    <w:rsid w:val="00C34801"/>
    <w:rsid w:val="00C35C1D"/>
    <w:rsid w:val="00C4015C"/>
    <w:rsid w:val="00C403A0"/>
    <w:rsid w:val="00C4374E"/>
    <w:rsid w:val="00C45344"/>
    <w:rsid w:val="00C457D9"/>
    <w:rsid w:val="00C4682F"/>
    <w:rsid w:val="00C50DAB"/>
    <w:rsid w:val="00C51C35"/>
    <w:rsid w:val="00C51FE6"/>
    <w:rsid w:val="00C52205"/>
    <w:rsid w:val="00C5301D"/>
    <w:rsid w:val="00C54864"/>
    <w:rsid w:val="00C54C9A"/>
    <w:rsid w:val="00C55BD5"/>
    <w:rsid w:val="00C57208"/>
    <w:rsid w:val="00C63C1C"/>
    <w:rsid w:val="00C6540F"/>
    <w:rsid w:val="00C7062F"/>
    <w:rsid w:val="00C70BBB"/>
    <w:rsid w:val="00C70DC5"/>
    <w:rsid w:val="00C714A8"/>
    <w:rsid w:val="00C717C5"/>
    <w:rsid w:val="00C73664"/>
    <w:rsid w:val="00C759A5"/>
    <w:rsid w:val="00C7659E"/>
    <w:rsid w:val="00C7781C"/>
    <w:rsid w:val="00C8148A"/>
    <w:rsid w:val="00C816BA"/>
    <w:rsid w:val="00C81A6C"/>
    <w:rsid w:val="00C81CD8"/>
    <w:rsid w:val="00C82AC3"/>
    <w:rsid w:val="00C845AF"/>
    <w:rsid w:val="00C84D77"/>
    <w:rsid w:val="00C8706D"/>
    <w:rsid w:val="00C9295A"/>
    <w:rsid w:val="00C94007"/>
    <w:rsid w:val="00C977EC"/>
    <w:rsid w:val="00C9780D"/>
    <w:rsid w:val="00CA3BAF"/>
    <w:rsid w:val="00CA4A05"/>
    <w:rsid w:val="00CA5CAA"/>
    <w:rsid w:val="00CB3F1F"/>
    <w:rsid w:val="00CB5B26"/>
    <w:rsid w:val="00CB7C73"/>
    <w:rsid w:val="00CC22C9"/>
    <w:rsid w:val="00CC5ECC"/>
    <w:rsid w:val="00CD0E7A"/>
    <w:rsid w:val="00CD524B"/>
    <w:rsid w:val="00CD6D58"/>
    <w:rsid w:val="00CE64E0"/>
    <w:rsid w:val="00CF0405"/>
    <w:rsid w:val="00CF228B"/>
    <w:rsid w:val="00CF4A8D"/>
    <w:rsid w:val="00CF5BDE"/>
    <w:rsid w:val="00CF5C49"/>
    <w:rsid w:val="00CF60B8"/>
    <w:rsid w:val="00CF7C93"/>
    <w:rsid w:val="00D01488"/>
    <w:rsid w:val="00D01984"/>
    <w:rsid w:val="00D11BE6"/>
    <w:rsid w:val="00D143DA"/>
    <w:rsid w:val="00D15F4B"/>
    <w:rsid w:val="00D174AA"/>
    <w:rsid w:val="00D210E3"/>
    <w:rsid w:val="00D2129A"/>
    <w:rsid w:val="00D23363"/>
    <w:rsid w:val="00D24FA8"/>
    <w:rsid w:val="00D32039"/>
    <w:rsid w:val="00D34E08"/>
    <w:rsid w:val="00D3529C"/>
    <w:rsid w:val="00D41C45"/>
    <w:rsid w:val="00D436F0"/>
    <w:rsid w:val="00D46FC4"/>
    <w:rsid w:val="00D53F43"/>
    <w:rsid w:val="00D5753D"/>
    <w:rsid w:val="00D57D4A"/>
    <w:rsid w:val="00D60A17"/>
    <w:rsid w:val="00D625D8"/>
    <w:rsid w:val="00D63311"/>
    <w:rsid w:val="00D664AC"/>
    <w:rsid w:val="00D66995"/>
    <w:rsid w:val="00D70320"/>
    <w:rsid w:val="00D74119"/>
    <w:rsid w:val="00D7452A"/>
    <w:rsid w:val="00D7772D"/>
    <w:rsid w:val="00D83529"/>
    <w:rsid w:val="00D83EA1"/>
    <w:rsid w:val="00D85B86"/>
    <w:rsid w:val="00D87107"/>
    <w:rsid w:val="00DB2D4F"/>
    <w:rsid w:val="00DB7A27"/>
    <w:rsid w:val="00DC1469"/>
    <w:rsid w:val="00DC2FDF"/>
    <w:rsid w:val="00DC3E55"/>
    <w:rsid w:val="00DC5DF3"/>
    <w:rsid w:val="00DC7C8F"/>
    <w:rsid w:val="00DD38E6"/>
    <w:rsid w:val="00DE1D9D"/>
    <w:rsid w:val="00DF2334"/>
    <w:rsid w:val="00DF25E0"/>
    <w:rsid w:val="00DF437E"/>
    <w:rsid w:val="00E02D85"/>
    <w:rsid w:val="00E06C1D"/>
    <w:rsid w:val="00E152D9"/>
    <w:rsid w:val="00E20EDF"/>
    <w:rsid w:val="00E22994"/>
    <w:rsid w:val="00E23BEE"/>
    <w:rsid w:val="00E253C6"/>
    <w:rsid w:val="00E268D0"/>
    <w:rsid w:val="00E26F85"/>
    <w:rsid w:val="00E32502"/>
    <w:rsid w:val="00E33173"/>
    <w:rsid w:val="00E343A2"/>
    <w:rsid w:val="00E35009"/>
    <w:rsid w:val="00E3524A"/>
    <w:rsid w:val="00E45DFB"/>
    <w:rsid w:val="00E4687D"/>
    <w:rsid w:val="00E46E0A"/>
    <w:rsid w:val="00E54F09"/>
    <w:rsid w:val="00E57599"/>
    <w:rsid w:val="00E603EC"/>
    <w:rsid w:val="00E64BF2"/>
    <w:rsid w:val="00E7028B"/>
    <w:rsid w:val="00E703BD"/>
    <w:rsid w:val="00E71279"/>
    <w:rsid w:val="00E716BD"/>
    <w:rsid w:val="00E73035"/>
    <w:rsid w:val="00E73A96"/>
    <w:rsid w:val="00E77415"/>
    <w:rsid w:val="00E77EF6"/>
    <w:rsid w:val="00E821E2"/>
    <w:rsid w:val="00E84D54"/>
    <w:rsid w:val="00E85264"/>
    <w:rsid w:val="00E85C43"/>
    <w:rsid w:val="00E85E10"/>
    <w:rsid w:val="00E91843"/>
    <w:rsid w:val="00E9494F"/>
    <w:rsid w:val="00E97A90"/>
    <w:rsid w:val="00EA03B4"/>
    <w:rsid w:val="00EA392F"/>
    <w:rsid w:val="00EB2C7A"/>
    <w:rsid w:val="00EC1B71"/>
    <w:rsid w:val="00EC3974"/>
    <w:rsid w:val="00EC3F3C"/>
    <w:rsid w:val="00EC43DA"/>
    <w:rsid w:val="00EC61C1"/>
    <w:rsid w:val="00ED2D04"/>
    <w:rsid w:val="00ED73FF"/>
    <w:rsid w:val="00EE002F"/>
    <w:rsid w:val="00EE1DDE"/>
    <w:rsid w:val="00EE4FDA"/>
    <w:rsid w:val="00EE57D2"/>
    <w:rsid w:val="00EE7351"/>
    <w:rsid w:val="00EF005A"/>
    <w:rsid w:val="00EF014E"/>
    <w:rsid w:val="00EF323B"/>
    <w:rsid w:val="00EF3F3A"/>
    <w:rsid w:val="00F021E9"/>
    <w:rsid w:val="00F023DE"/>
    <w:rsid w:val="00F04D69"/>
    <w:rsid w:val="00F10564"/>
    <w:rsid w:val="00F148EA"/>
    <w:rsid w:val="00F1782A"/>
    <w:rsid w:val="00F210E6"/>
    <w:rsid w:val="00F24B47"/>
    <w:rsid w:val="00F33201"/>
    <w:rsid w:val="00F3466B"/>
    <w:rsid w:val="00F34743"/>
    <w:rsid w:val="00F400CB"/>
    <w:rsid w:val="00F44E52"/>
    <w:rsid w:val="00F5152F"/>
    <w:rsid w:val="00F52588"/>
    <w:rsid w:val="00F52A21"/>
    <w:rsid w:val="00F53484"/>
    <w:rsid w:val="00F612FA"/>
    <w:rsid w:val="00F81610"/>
    <w:rsid w:val="00F8395C"/>
    <w:rsid w:val="00F84F3D"/>
    <w:rsid w:val="00F861D4"/>
    <w:rsid w:val="00F86D28"/>
    <w:rsid w:val="00F87766"/>
    <w:rsid w:val="00F87C19"/>
    <w:rsid w:val="00F91CF6"/>
    <w:rsid w:val="00F95450"/>
    <w:rsid w:val="00F95CDB"/>
    <w:rsid w:val="00FA0FEC"/>
    <w:rsid w:val="00FA3585"/>
    <w:rsid w:val="00FA5371"/>
    <w:rsid w:val="00FB28A1"/>
    <w:rsid w:val="00FB38BE"/>
    <w:rsid w:val="00FB4C85"/>
    <w:rsid w:val="00FC1188"/>
    <w:rsid w:val="00FC1908"/>
    <w:rsid w:val="00FC29AA"/>
    <w:rsid w:val="00FC4396"/>
    <w:rsid w:val="00FC5162"/>
    <w:rsid w:val="00FC59B1"/>
    <w:rsid w:val="00FC5D82"/>
    <w:rsid w:val="00FC5FA4"/>
    <w:rsid w:val="00FC66B0"/>
    <w:rsid w:val="00FD1D35"/>
    <w:rsid w:val="00FD6F57"/>
    <w:rsid w:val="00FE2070"/>
    <w:rsid w:val="00FE673F"/>
    <w:rsid w:val="00FF020A"/>
    <w:rsid w:val="00FF07F4"/>
    <w:rsid w:val="00FF0876"/>
    <w:rsid w:val="00FF57E9"/>
    <w:rsid w:val="00FF58E0"/>
    <w:rsid w:val="00FF5BA0"/>
    <w:rsid w:val="00FF7A64"/>
    <w:rsid w:val="07F656CD"/>
    <w:rsid w:val="085F6BFD"/>
    <w:rsid w:val="08B27BE0"/>
    <w:rsid w:val="0C7D36F3"/>
    <w:rsid w:val="0D7F6C36"/>
    <w:rsid w:val="11C62AB5"/>
    <w:rsid w:val="27C13545"/>
    <w:rsid w:val="2F8F61E3"/>
    <w:rsid w:val="2FBCA659"/>
    <w:rsid w:val="33910A1B"/>
    <w:rsid w:val="355D248A"/>
    <w:rsid w:val="45376695"/>
    <w:rsid w:val="476B1201"/>
    <w:rsid w:val="4BA50494"/>
    <w:rsid w:val="4E5E0BB5"/>
    <w:rsid w:val="4F257889"/>
    <w:rsid w:val="54FB0C47"/>
    <w:rsid w:val="5B3FDFCE"/>
    <w:rsid w:val="5EFE3A35"/>
    <w:rsid w:val="641766DA"/>
    <w:rsid w:val="67574D91"/>
    <w:rsid w:val="67F70352"/>
    <w:rsid w:val="6B41548E"/>
    <w:rsid w:val="6BEC118A"/>
    <w:rsid w:val="6EFF0143"/>
    <w:rsid w:val="6FFE0E19"/>
    <w:rsid w:val="708A2198"/>
    <w:rsid w:val="72FB7EF8"/>
    <w:rsid w:val="744D3126"/>
    <w:rsid w:val="76F81CA6"/>
    <w:rsid w:val="7FB3501D"/>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BC8A0"/>
  <w15:docId w15:val="{EC327159-B92E-413A-9898-40DC8E01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rsid w:val="00C21689"/>
    <w:pPr>
      <w:widowControl w:val="0"/>
      <w:spacing w:line="360" w:lineRule="auto"/>
      <w:jc w:val="both"/>
    </w:pPr>
    <w:rPr>
      <w:kern w:val="2"/>
      <w:sz w:val="24"/>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3"/>
    <w:link w:val="20"/>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3"/>
    <w:link w:val="31"/>
    <w:qFormat/>
    <w:pPr>
      <w:keepNext/>
      <w:keepLines/>
      <w:autoSpaceDE w:val="0"/>
      <w:autoSpaceDN w:val="0"/>
      <w:adjustRightInd w:val="0"/>
      <w:spacing w:before="360" w:after="120"/>
      <w:ind w:left="899" w:hanging="899"/>
      <w:jc w:val="center"/>
      <w:outlineLvl w:val="2"/>
    </w:pPr>
    <w:rPr>
      <w:rFonts w:ascii="宋体" w:hAnsi="宋体"/>
      <w:b/>
      <w:bCs/>
      <w:szCs w:val="32"/>
    </w:rPr>
  </w:style>
  <w:style w:type="paragraph" w:styleId="4">
    <w:name w:val="heading 4"/>
    <w:basedOn w:val="a1"/>
    <w:next w:val="a1"/>
    <w:link w:val="40"/>
    <w:qFormat/>
    <w:pPr>
      <w:keepNext/>
      <w:keepLines/>
      <w:numPr>
        <w:numId w:val="1"/>
      </w:numPr>
      <w:spacing w:before="100" w:beforeAutospacing="1" w:after="100" w:afterAutospacing="1"/>
      <w:outlineLvl w:val="3"/>
    </w:pPr>
    <w:rPr>
      <w:rFonts w:ascii="Arial" w:hAnsi="Arial"/>
      <w:b/>
      <w:bCs/>
      <w:szCs w:val="28"/>
    </w:rPr>
  </w:style>
  <w:style w:type="paragraph" w:styleId="5">
    <w:name w:val="heading 5"/>
    <w:basedOn w:val="a1"/>
    <w:next w:val="21"/>
    <w:link w:val="50"/>
    <w:qFormat/>
    <w:pPr>
      <w:keepNext/>
      <w:keepLines/>
      <w:outlineLvl w:val="4"/>
    </w:pPr>
    <w:rPr>
      <w:bCs/>
    </w:rPr>
  </w:style>
  <w:style w:type="paragraph" w:styleId="6">
    <w:name w:val="heading 6"/>
    <w:basedOn w:val="a1"/>
    <w:next w:val="21"/>
    <w:link w:val="60"/>
    <w:uiPriority w:val="9"/>
    <w:qFormat/>
    <w:pPr>
      <w:keepNext/>
      <w:keepLines/>
      <w:outlineLvl w:val="5"/>
    </w:pPr>
    <w:rPr>
      <w:bCs/>
    </w:rPr>
  </w:style>
  <w:style w:type="paragraph" w:styleId="7">
    <w:name w:val="heading 7"/>
    <w:basedOn w:val="a1"/>
    <w:next w:val="21"/>
    <w:link w:val="70"/>
    <w:qFormat/>
    <w:pPr>
      <w:keepNext/>
      <w:keepLines/>
      <w:outlineLvl w:val="6"/>
    </w:pPr>
    <w:rPr>
      <w:bCs/>
    </w:rPr>
  </w:style>
  <w:style w:type="paragraph" w:styleId="8">
    <w:name w:val="heading 8"/>
    <w:basedOn w:val="a1"/>
    <w:next w:val="a1"/>
    <w:link w:val="80"/>
    <w:qFormat/>
    <w:pPr>
      <w:keepNext/>
      <w:keepLines/>
      <w:outlineLvl w:val="7"/>
    </w:pPr>
  </w:style>
  <w:style w:type="paragraph" w:styleId="9">
    <w:name w:val="heading 9"/>
    <w:basedOn w:val="a1"/>
    <w:next w:val="a1"/>
    <w:link w:val="90"/>
    <w:qFormat/>
    <w:pPr>
      <w:keepNext/>
      <w:keepLines/>
      <w:outlineLvl w:val="8"/>
    </w:pPr>
    <w:rPr>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正文样式"/>
    <w:link w:val="Char"/>
    <w:uiPriority w:val="99"/>
    <w:unhideWhenUsed/>
    <w:qFormat/>
    <w:pPr>
      <w:widowControl w:val="0"/>
      <w:spacing w:line="360" w:lineRule="auto"/>
      <w:ind w:firstLineChars="200" w:firstLine="200"/>
      <w:jc w:val="both"/>
    </w:pPr>
    <w:rPr>
      <w:bCs/>
      <w:snapToGrid w:val="0"/>
      <w:sz w:val="24"/>
      <w:szCs w:val="44"/>
    </w:rPr>
  </w:style>
  <w:style w:type="paragraph" w:styleId="a3">
    <w:name w:val="Normal Indent"/>
    <w:basedOn w:val="a1"/>
    <w:link w:val="a7"/>
    <w:qFormat/>
    <w:pPr>
      <w:autoSpaceDE w:val="0"/>
      <w:autoSpaceDN w:val="0"/>
      <w:adjustRightInd w:val="0"/>
      <w:ind w:firstLine="420"/>
      <w:jc w:val="left"/>
    </w:pPr>
    <w:rPr>
      <w:rFonts w:ascii="宋体"/>
      <w:kern w:val="0"/>
      <w:szCs w:val="20"/>
    </w:rPr>
  </w:style>
  <w:style w:type="paragraph" w:customStyle="1" w:styleId="21">
    <w:name w:val="正文首行缩进 21"/>
    <w:basedOn w:val="a1"/>
    <w:link w:val="2Char"/>
    <w:qFormat/>
    <w:pPr>
      <w:ind w:firstLineChars="200" w:firstLine="200"/>
    </w:pPr>
    <w:rPr>
      <w:rFonts w:cs="Arial"/>
      <w:kern w:val="0"/>
    </w:rPr>
  </w:style>
  <w:style w:type="paragraph" w:styleId="32">
    <w:name w:val="List 3"/>
    <w:basedOn w:val="a1"/>
    <w:qFormat/>
    <w:pPr>
      <w:ind w:leftChars="400" w:left="100" w:hangingChars="200" w:hanging="200"/>
    </w:pPr>
    <w:rPr>
      <w:rFonts w:ascii="Calibri" w:hAnsi="Calibri"/>
    </w:rPr>
  </w:style>
  <w:style w:type="paragraph" w:styleId="a8">
    <w:name w:val="annotation subject"/>
    <w:basedOn w:val="a1"/>
    <w:next w:val="a9"/>
    <w:link w:val="aa"/>
    <w:qFormat/>
    <w:pPr>
      <w:jc w:val="left"/>
    </w:pPr>
    <w:rPr>
      <w:b/>
      <w:bCs/>
    </w:rPr>
  </w:style>
  <w:style w:type="paragraph" w:styleId="a9">
    <w:name w:val="annotation text"/>
    <w:basedOn w:val="a1"/>
    <w:link w:val="ab"/>
    <w:qFormat/>
    <w:pPr>
      <w:jc w:val="left"/>
    </w:pPr>
  </w:style>
  <w:style w:type="paragraph" w:styleId="TOC7">
    <w:name w:val="toc 7"/>
    <w:basedOn w:val="a1"/>
    <w:next w:val="a1"/>
    <w:uiPriority w:val="39"/>
    <w:qFormat/>
    <w:pPr>
      <w:ind w:left="1260"/>
      <w:jc w:val="left"/>
    </w:pPr>
    <w:rPr>
      <w:sz w:val="20"/>
      <w:szCs w:val="20"/>
    </w:rPr>
  </w:style>
  <w:style w:type="paragraph" w:styleId="ac">
    <w:name w:val="Body Text First Indent"/>
    <w:basedOn w:val="ad"/>
    <w:link w:val="ae"/>
    <w:qFormat/>
    <w:pPr>
      <w:spacing w:before="0" w:after="120" w:line="240" w:lineRule="auto"/>
      <w:ind w:firstLineChars="100" w:firstLine="420"/>
    </w:pPr>
  </w:style>
  <w:style w:type="paragraph" w:styleId="ad">
    <w:name w:val="Body Text"/>
    <w:basedOn w:val="a1"/>
    <w:link w:val="af"/>
    <w:qFormat/>
    <w:pPr>
      <w:tabs>
        <w:tab w:val="left" w:pos="567"/>
      </w:tabs>
      <w:spacing w:before="120" w:line="22" w:lineRule="atLeast"/>
    </w:pPr>
  </w:style>
  <w:style w:type="paragraph" w:styleId="81">
    <w:name w:val="index 8"/>
    <w:basedOn w:val="a1"/>
    <w:next w:val="a1"/>
    <w:qFormat/>
    <w:pPr>
      <w:ind w:leftChars="1400" w:left="1400"/>
    </w:pPr>
  </w:style>
  <w:style w:type="paragraph" w:styleId="af0">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1">
    <w:name w:val="caption"/>
    <w:basedOn w:val="a1"/>
    <w:next w:val="21"/>
    <w:qFormat/>
    <w:pPr>
      <w:spacing w:before="152" w:after="160"/>
      <w:jc w:val="center"/>
    </w:pPr>
    <w:rPr>
      <w:rFonts w:ascii="Arial" w:eastAsia="黑体" w:hAnsi="Arial" w:cs="Arial"/>
      <w:szCs w:val="20"/>
    </w:rPr>
  </w:style>
  <w:style w:type="paragraph" w:styleId="51">
    <w:name w:val="index 5"/>
    <w:basedOn w:val="a1"/>
    <w:next w:val="a1"/>
    <w:qFormat/>
    <w:pPr>
      <w:ind w:leftChars="800" w:left="800"/>
    </w:pPr>
  </w:style>
  <w:style w:type="paragraph" w:styleId="af2">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af3">
    <w:name w:val="Document Map"/>
    <w:basedOn w:val="a1"/>
    <w:link w:val="af4"/>
    <w:qFormat/>
    <w:pPr>
      <w:shd w:val="clear" w:color="auto" w:fill="000080"/>
    </w:pPr>
    <w:rPr>
      <w:kern w:val="0"/>
      <w:sz w:val="16"/>
      <w:szCs w:val="16"/>
    </w:rPr>
  </w:style>
  <w:style w:type="paragraph" w:styleId="61">
    <w:name w:val="index 6"/>
    <w:basedOn w:val="a1"/>
    <w:next w:val="a1"/>
    <w:qFormat/>
    <w:pPr>
      <w:ind w:leftChars="1000" w:left="1000"/>
    </w:pPr>
  </w:style>
  <w:style w:type="paragraph" w:styleId="33">
    <w:name w:val="Body Text 3"/>
    <w:basedOn w:val="a1"/>
    <w:link w:val="34"/>
    <w:qFormat/>
    <w:pPr>
      <w:spacing w:after="120"/>
    </w:pPr>
    <w:rPr>
      <w:rFonts w:ascii="Calibri" w:hAnsi="Calibri"/>
      <w:sz w:val="16"/>
      <w:szCs w:val="16"/>
    </w:rPr>
  </w:style>
  <w:style w:type="paragraph" w:styleId="3">
    <w:name w:val="List Bullet 3"/>
    <w:basedOn w:val="a1"/>
    <w:qFormat/>
    <w:pPr>
      <w:widowControl/>
      <w:numPr>
        <w:numId w:val="2"/>
      </w:numPr>
      <w:tabs>
        <w:tab w:val="left" w:pos="1342"/>
        <w:tab w:val="left" w:pos="1497"/>
      </w:tabs>
      <w:ind w:left="1497" w:hanging="374"/>
      <w:jc w:val="left"/>
    </w:pPr>
    <w:rPr>
      <w:rFonts w:ascii="宋体" w:hAnsi="宋体" w:cs="宋体"/>
      <w:kern w:val="0"/>
    </w:rPr>
  </w:style>
  <w:style w:type="paragraph" w:styleId="af5">
    <w:name w:val="Body Text Indent"/>
    <w:basedOn w:val="a1"/>
    <w:link w:val="af6"/>
    <w:uiPriority w:val="99"/>
    <w:qFormat/>
    <w:pPr>
      <w:tabs>
        <w:tab w:val="left" w:pos="5580"/>
      </w:tabs>
      <w:spacing w:before="120"/>
      <w:ind w:firstLine="454"/>
    </w:pPr>
  </w:style>
  <w:style w:type="paragraph" w:styleId="22">
    <w:name w:val="List 2"/>
    <w:basedOn w:val="a1"/>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1"/>
    <w:next w:val="a1"/>
    <w:qFormat/>
    <w:pPr>
      <w:ind w:leftChars="600" w:left="600"/>
    </w:pPr>
  </w:style>
  <w:style w:type="paragraph" w:styleId="TOC5">
    <w:name w:val="toc 5"/>
    <w:basedOn w:val="a1"/>
    <w:next w:val="a1"/>
    <w:uiPriority w:val="39"/>
    <w:qFormat/>
    <w:pPr>
      <w:ind w:left="840"/>
      <w:jc w:val="left"/>
    </w:pPr>
    <w:rPr>
      <w:sz w:val="20"/>
      <w:szCs w:val="20"/>
    </w:rPr>
  </w:style>
  <w:style w:type="paragraph" w:styleId="TOC3">
    <w:name w:val="toc 3"/>
    <w:basedOn w:val="a1"/>
    <w:next w:val="a1"/>
    <w:uiPriority w:val="39"/>
    <w:qFormat/>
    <w:pPr>
      <w:ind w:left="420"/>
      <w:jc w:val="left"/>
    </w:pPr>
    <w:rPr>
      <w:sz w:val="20"/>
      <w:szCs w:val="20"/>
    </w:rPr>
  </w:style>
  <w:style w:type="paragraph" w:styleId="af7">
    <w:name w:val="Plain Text"/>
    <w:basedOn w:val="a1"/>
    <w:link w:val="af8"/>
    <w:uiPriority w:val="99"/>
    <w:qFormat/>
    <w:rPr>
      <w:rFonts w:ascii="宋体" w:hAnsi="Courier New"/>
      <w:szCs w:val="21"/>
    </w:rPr>
  </w:style>
  <w:style w:type="paragraph" w:styleId="TOC8">
    <w:name w:val="toc 8"/>
    <w:basedOn w:val="a1"/>
    <w:next w:val="a1"/>
    <w:uiPriority w:val="39"/>
    <w:qFormat/>
    <w:pPr>
      <w:ind w:left="1470"/>
      <w:jc w:val="left"/>
    </w:pPr>
    <w:rPr>
      <w:sz w:val="20"/>
      <w:szCs w:val="20"/>
    </w:rPr>
  </w:style>
  <w:style w:type="paragraph" w:styleId="35">
    <w:name w:val="index 3"/>
    <w:basedOn w:val="a1"/>
    <w:next w:val="a1"/>
    <w:qFormat/>
    <w:pPr>
      <w:ind w:leftChars="400" w:left="400"/>
    </w:pPr>
  </w:style>
  <w:style w:type="paragraph" w:styleId="af9">
    <w:name w:val="Date"/>
    <w:basedOn w:val="a1"/>
    <w:next w:val="a1"/>
    <w:link w:val="afa"/>
    <w:qFormat/>
    <w:pPr>
      <w:ind w:leftChars="2500" w:left="100"/>
    </w:pPr>
  </w:style>
  <w:style w:type="paragraph" w:styleId="24">
    <w:name w:val="Body Text Indent 2"/>
    <w:basedOn w:val="a1"/>
    <w:link w:val="25"/>
    <w:qFormat/>
    <w:pPr>
      <w:ind w:firstLineChars="200" w:firstLine="480"/>
    </w:pPr>
  </w:style>
  <w:style w:type="paragraph" w:styleId="afb">
    <w:name w:val="Balloon Text"/>
    <w:basedOn w:val="a1"/>
    <w:link w:val="afc"/>
    <w:qFormat/>
    <w:rPr>
      <w:sz w:val="18"/>
      <w:szCs w:val="18"/>
    </w:rPr>
  </w:style>
  <w:style w:type="paragraph" w:styleId="afd">
    <w:name w:val="footer"/>
    <w:basedOn w:val="a1"/>
    <w:link w:val="afe"/>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5"/>
    <w:link w:val="27"/>
    <w:unhideWhenUsed/>
    <w:qFormat/>
    <w:pPr>
      <w:tabs>
        <w:tab w:val="clear" w:pos="5580"/>
      </w:tabs>
      <w:spacing w:before="0" w:after="120" w:line="240" w:lineRule="auto"/>
      <w:ind w:leftChars="200" w:left="420" w:firstLineChars="200" w:firstLine="420"/>
    </w:pPr>
    <w:rPr>
      <w:sz w:val="21"/>
    </w:rPr>
  </w:style>
  <w:style w:type="paragraph" w:styleId="aff">
    <w:name w:val="header"/>
    <w:basedOn w:val="a1"/>
    <w:link w:val="aff0"/>
    <w:qFormat/>
    <w:pPr>
      <w:pBdr>
        <w:bottom w:val="single" w:sz="6" w:space="1" w:color="auto"/>
      </w:pBdr>
      <w:tabs>
        <w:tab w:val="center" w:pos="4153"/>
        <w:tab w:val="right" w:pos="8306"/>
      </w:tabs>
      <w:snapToGrid w:val="0"/>
      <w:jc w:val="center"/>
    </w:pPr>
    <w:rPr>
      <w:sz w:val="18"/>
      <w:szCs w:val="18"/>
    </w:rPr>
  </w:style>
  <w:style w:type="paragraph" w:styleId="aff1">
    <w:name w:val="Signature"/>
    <w:basedOn w:val="a1"/>
    <w:link w:val="aff2"/>
    <w:qFormat/>
    <w:pPr>
      <w:adjustRightInd w:val="0"/>
      <w:spacing w:after="600" w:line="312" w:lineRule="atLeast"/>
      <w:jc w:val="center"/>
      <w:textAlignment w:val="baseline"/>
    </w:pPr>
    <w:rPr>
      <w:rFonts w:eastAsia="仿宋_GB2312"/>
      <w:kern w:val="0"/>
      <w:szCs w:val="20"/>
      <w:lang w:val="zh-CN"/>
    </w:rPr>
  </w:style>
  <w:style w:type="paragraph" w:styleId="TOC1">
    <w:name w:val="toc 1"/>
    <w:basedOn w:val="a1"/>
    <w:next w:val="a1"/>
    <w:uiPriority w:val="39"/>
    <w:qFormat/>
    <w:pPr>
      <w:spacing w:before="120"/>
      <w:jc w:val="left"/>
    </w:pPr>
    <w:rPr>
      <w:b/>
      <w:bCs/>
      <w:iCs/>
    </w:rPr>
  </w:style>
  <w:style w:type="paragraph" w:styleId="TOC4">
    <w:name w:val="toc 4"/>
    <w:basedOn w:val="a1"/>
    <w:next w:val="a1"/>
    <w:uiPriority w:val="39"/>
    <w:qFormat/>
    <w:pPr>
      <w:ind w:left="630"/>
      <w:jc w:val="left"/>
    </w:pPr>
    <w:rPr>
      <w:sz w:val="20"/>
      <w:szCs w:val="20"/>
    </w:rPr>
  </w:style>
  <w:style w:type="paragraph" w:styleId="aff3">
    <w:name w:val="index heading"/>
    <w:basedOn w:val="a1"/>
    <w:next w:val="12"/>
    <w:qFormat/>
  </w:style>
  <w:style w:type="paragraph" w:styleId="12">
    <w:name w:val="index 1"/>
    <w:basedOn w:val="a1"/>
    <w:next w:val="a1"/>
    <w:uiPriority w:val="99"/>
    <w:qFormat/>
    <w:rPr>
      <w:szCs w:val="20"/>
    </w:rPr>
  </w:style>
  <w:style w:type="paragraph" w:styleId="aff4">
    <w:name w:val="Subtitle"/>
    <w:basedOn w:val="a1"/>
    <w:link w:val="aff5"/>
    <w:uiPriority w:val="11"/>
    <w:qFormat/>
    <w:pPr>
      <w:spacing w:before="240" w:after="60"/>
    </w:pPr>
    <w:rPr>
      <w:rFonts w:eastAsia="楷体_GB2312" w:cs="Arial"/>
      <w:b/>
      <w:bCs/>
      <w:kern w:val="28"/>
      <w:sz w:val="48"/>
      <w:szCs w:val="32"/>
    </w:rPr>
  </w:style>
  <w:style w:type="paragraph" w:styleId="aff6">
    <w:name w:val="footnote text"/>
    <w:basedOn w:val="a1"/>
    <w:link w:val="aff7"/>
    <w:qFormat/>
    <w:pPr>
      <w:widowControl/>
      <w:snapToGrid w:val="0"/>
      <w:spacing w:after="200"/>
    </w:pPr>
    <w:rPr>
      <w:sz w:val="18"/>
      <w:szCs w:val="18"/>
    </w:rPr>
  </w:style>
  <w:style w:type="paragraph" w:styleId="TOC6">
    <w:name w:val="toc 6"/>
    <w:basedOn w:val="a1"/>
    <w:next w:val="a1"/>
    <w:uiPriority w:val="39"/>
    <w:qFormat/>
    <w:pPr>
      <w:ind w:left="1050"/>
      <w:jc w:val="left"/>
    </w:pPr>
    <w:rPr>
      <w:sz w:val="20"/>
      <w:szCs w:val="20"/>
    </w:rPr>
  </w:style>
  <w:style w:type="paragraph" w:styleId="36">
    <w:name w:val="Body Text Indent 3"/>
    <w:basedOn w:val="a1"/>
    <w:link w:val="37"/>
    <w:qFormat/>
    <w:pPr>
      <w:autoSpaceDE w:val="0"/>
      <w:autoSpaceDN w:val="0"/>
      <w:adjustRightInd w:val="0"/>
      <w:spacing w:before="120" w:line="22" w:lineRule="atLeast"/>
      <w:ind w:left="720" w:firstLine="480"/>
      <w:jc w:val="left"/>
    </w:pPr>
    <w:rPr>
      <w:sz w:val="16"/>
      <w:szCs w:val="16"/>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8">
    <w:name w:val="table of figures"/>
    <w:basedOn w:val="a1"/>
    <w:next w:val="a1"/>
    <w:qFormat/>
    <w:pPr>
      <w:ind w:leftChars="200" w:left="840" w:hangingChars="200" w:hanging="420"/>
    </w:pPr>
  </w:style>
  <w:style w:type="paragraph" w:styleId="TOC2">
    <w:name w:val="toc 2"/>
    <w:basedOn w:val="a1"/>
    <w:next w:val="a1"/>
    <w:uiPriority w:val="39"/>
    <w:qFormat/>
    <w:pPr>
      <w:tabs>
        <w:tab w:val="right" w:leader="underscore" w:pos="9061"/>
      </w:tabs>
      <w:spacing w:before="120"/>
    </w:pPr>
    <w:rPr>
      <w:rFonts w:ascii="宋体" w:hAnsi="宋体"/>
      <w:bCs/>
      <w:i/>
      <w:color w:val="000000"/>
      <w:kern w:val="44"/>
    </w:rPr>
  </w:style>
  <w:style w:type="paragraph" w:styleId="TOC9">
    <w:name w:val="toc 9"/>
    <w:basedOn w:val="a1"/>
    <w:next w:val="a1"/>
    <w:uiPriority w:val="39"/>
    <w:qFormat/>
    <w:pPr>
      <w:ind w:left="1680"/>
      <w:jc w:val="left"/>
    </w:pPr>
    <w:rPr>
      <w:sz w:val="20"/>
      <w:szCs w:val="20"/>
    </w:rPr>
  </w:style>
  <w:style w:type="paragraph" w:styleId="28">
    <w:name w:val="Body Text 2"/>
    <w:basedOn w:val="a1"/>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9">
    <w:name w:val="Message Header"/>
    <w:basedOn w:val="a1"/>
    <w:link w:val="aff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b">
    <w:name w:val="Normal (Web)"/>
    <w:basedOn w:val="a1"/>
    <w:uiPriority w:val="99"/>
    <w:qFormat/>
    <w:pPr>
      <w:widowControl/>
      <w:spacing w:before="100" w:beforeAutospacing="1" w:after="100" w:afterAutospacing="1"/>
      <w:jc w:val="left"/>
    </w:pPr>
    <w:rPr>
      <w:rFonts w:ascii="宋体" w:hAnsi="宋体" w:cs="宋体"/>
      <w:kern w:val="0"/>
    </w:rPr>
  </w:style>
  <w:style w:type="paragraph" w:styleId="2a">
    <w:name w:val="index 2"/>
    <w:basedOn w:val="a1"/>
    <w:next w:val="a1"/>
    <w:qFormat/>
    <w:pPr>
      <w:ind w:leftChars="200" w:left="200"/>
    </w:pPr>
  </w:style>
  <w:style w:type="paragraph" w:styleId="affc">
    <w:name w:val="Title"/>
    <w:basedOn w:val="a1"/>
    <w:next w:val="a1"/>
    <w:link w:val="affd"/>
    <w:qFormat/>
    <w:pPr>
      <w:spacing w:before="240" w:after="60"/>
      <w:jc w:val="center"/>
      <w:outlineLvl w:val="0"/>
    </w:pPr>
    <w:rPr>
      <w:rFonts w:ascii="Cambria" w:hAnsi="Cambria"/>
      <w:b/>
      <w:bCs/>
      <w:kern w:val="0"/>
      <w:sz w:val="32"/>
      <w:szCs w:val="32"/>
    </w:r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4"/>
    <w:uiPriority w:val="99"/>
    <w:qFormat/>
    <w:rPr>
      <w:color w:val="000000"/>
      <w:sz w:val="18"/>
      <w:szCs w:val="18"/>
      <w:u w:val="none"/>
    </w:rPr>
  </w:style>
  <w:style w:type="character" w:styleId="afff1">
    <w:name w:val="Emphasis"/>
    <w:uiPriority w:val="20"/>
    <w:qFormat/>
    <w:rPr>
      <w:color w:val="CC0033"/>
    </w:rPr>
  </w:style>
  <w:style w:type="character" w:styleId="HTML1">
    <w:name w:val="HTML Typewriter"/>
    <w:qFormat/>
    <w:rPr>
      <w:rFonts w:ascii="黑体" w:eastAsia="黑体" w:hAnsi="Courier New" w:cs="Courier New"/>
      <w:spacing w:val="312"/>
      <w:sz w:val="14"/>
      <w:szCs w:val="14"/>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table" w:styleId="afff5">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7">
    <w:name w:val="正文缩进 字符"/>
    <w:link w:val="a3"/>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qFormat/>
    <w:rPr>
      <w:rFonts w:ascii="宋体" w:eastAsia="宋体" w:hAnsi="宋体"/>
      <w:b/>
      <w:bCs/>
      <w:kern w:val="2"/>
      <w:sz w:val="24"/>
      <w:szCs w:val="32"/>
    </w:rPr>
  </w:style>
  <w:style w:type="character" w:customStyle="1" w:styleId="40">
    <w:name w:val="标题 4 字符"/>
    <w:link w:val="4"/>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4"/>
    <w:link w:val="5"/>
    <w:qFormat/>
    <w:rPr>
      <w:bCs/>
      <w:kern w:val="2"/>
      <w:sz w:val="24"/>
      <w:szCs w:val="24"/>
    </w:rPr>
  </w:style>
  <w:style w:type="character" w:customStyle="1" w:styleId="60">
    <w:name w:val="标题 6 字符"/>
    <w:basedOn w:val="a4"/>
    <w:link w:val="6"/>
    <w:qFormat/>
    <w:rPr>
      <w:bCs/>
      <w:kern w:val="2"/>
      <w:sz w:val="24"/>
      <w:szCs w:val="24"/>
    </w:rPr>
  </w:style>
  <w:style w:type="character" w:customStyle="1" w:styleId="70">
    <w:name w:val="标题 7 字符"/>
    <w:basedOn w:val="a4"/>
    <w:link w:val="7"/>
    <w:qFormat/>
    <w:rPr>
      <w:bCs/>
      <w:kern w:val="2"/>
      <w:sz w:val="24"/>
      <w:szCs w:val="24"/>
    </w:rPr>
  </w:style>
  <w:style w:type="character" w:customStyle="1" w:styleId="80">
    <w:name w:val="标题 8 字符"/>
    <w:basedOn w:val="a4"/>
    <w:link w:val="8"/>
    <w:qFormat/>
    <w:rPr>
      <w:kern w:val="2"/>
      <w:sz w:val="24"/>
      <w:szCs w:val="24"/>
    </w:rPr>
  </w:style>
  <w:style w:type="character" w:customStyle="1" w:styleId="90">
    <w:name w:val="标题 9 字符"/>
    <w:basedOn w:val="a4"/>
    <w:link w:val="9"/>
    <w:qFormat/>
    <w:rPr>
      <w:kern w:val="2"/>
      <w:sz w:val="24"/>
      <w:szCs w:val="21"/>
    </w:rPr>
  </w:style>
  <w:style w:type="character" w:customStyle="1" w:styleId="af4">
    <w:name w:val="文档结构图 字符"/>
    <w:link w:val="af3"/>
    <w:qFormat/>
    <w:rPr>
      <w:sz w:val="16"/>
      <w:szCs w:val="0"/>
    </w:rPr>
  </w:style>
  <w:style w:type="character" w:customStyle="1" w:styleId="ab">
    <w:name w:val="批注文字 字符"/>
    <w:link w:val="a9"/>
    <w:qFormat/>
    <w:rPr>
      <w:kern w:val="2"/>
      <w:sz w:val="21"/>
      <w:szCs w:val="24"/>
    </w:rPr>
  </w:style>
  <w:style w:type="character" w:customStyle="1" w:styleId="34">
    <w:name w:val="正文文本 3 字符"/>
    <w:basedOn w:val="a4"/>
    <w:link w:val="33"/>
    <w:qFormat/>
    <w:rPr>
      <w:rFonts w:ascii="Calibri" w:hAnsi="Calibri"/>
      <w:kern w:val="2"/>
      <w:sz w:val="16"/>
      <w:szCs w:val="16"/>
    </w:rPr>
  </w:style>
  <w:style w:type="character" w:customStyle="1" w:styleId="af">
    <w:name w:val="正文文本 字符"/>
    <w:link w:val="ad"/>
    <w:uiPriority w:val="99"/>
    <w:qFormat/>
    <w:rPr>
      <w:rFonts w:cs="Times New Roman"/>
      <w:kern w:val="2"/>
      <w:sz w:val="24"/>
      <w:szCs w:val="24"/>
    </w:rPr>
  </w:style>
  <w:style w:type="character" w:customStyle="1" w:styleId="af6">
    <w:name w:val="正文文本缩进 字符"/>
    <w:link w:val="af5"/>
    <w:uiPriority w:val="99"/>
    <w:qFormat/>
    <w:rPr>
      <w:rFonts w:cs="Times New Roman"/>
      <w:kern w:val="2"/>
      <w:sz w:val="24"/>
      <w:szCs w:val="24"/>
    </w:rPr>
  </w:style>
  <w:style w:type="character" w:customStyle="1" w:styleId="af8">
    <w:name w:val="纯文本 字符"/>
    <w:link w:val="af7"/>
    <w:uiPriority w:val="99"/>
    <w:qFormat/>
    <w:rPr>
      <w:rFonts w:ascii="宋体" w:hAnsi="Courier New" w:cs="Courier New"/>
      <w:kern w:val="2"/>
      <w:sz w:val="21"/>
      <w:szCs w:val="21"/>
    </w:rPr>
  </w:style>
  <w:style w:type="character" w:customStyle="1" w:styleId="afa">
    <w:name w:val="日期 字符"/>
    <w:link w:val="af9"/>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c">
    <w:name w:val="批注框文本 字符"/>
    <w:link w:val="afb"/>
    <w:qFormat/>
    <w:rPr>
      <w:kern w:val="2"/>
      <w:sz w:val="18"/>
      <w:szCs w:val="18"/>
    </w:rPr>
  </w:style>
  <w:style w:type="character" w:customStyle="1" w:styleId="afe">
    <w:name w:val="页脚 字符"/>
    <w:link w:val="afd"/>
    <w:qFormat/>
    <w:rPr>
      <w:rFonts w:ascii="宋体" w:cs="Times New Roman"/>
      <w:sz w:val="18"/>
    </w:rPr>
  </w:style>
  <w:style w:type="character" w:customStyle="1" w:styleId="aff0">
    <w:name w:val="页眉 字符"/>
    <w:link w:val="aff"/>
    <w:qFormat/>
    <w:rPr>
      <w:rFonts w:cs="Times New Roman"/>
      <w:kern w:val="2"/>
      <w:sz w:val="18"/>
      <w:szCs w:val="18"/>
    </w:rPr>
  </w:style>
  <w:style w:type="character" w:customStyle="1" w:styleId="aff2">
    <w:name w:val="签名 字符"/>
    <w:basedOn w:val="a4"/>
    <w:link w:val="aff1"/>
    <w:qFormat/>
    <w:rPr>
      <w:rFonts w:eastAsia="仿宋_GB2312"/>
      <w:sz w:val="24"/>
      <w:lang w:val="zh-CN"/>
    </w:rPr>
  </w:style>
  <w:style w:type="character" w:customStyle="1" w:styleId="aff5">
    <w:name w:val="副标题 字符"/>
    <w:basedOn w:val="a4"/>
    <w:link w:val="aff4"/>
    <w:qFormat/>
    <w:rPr>
      <w:rFonts w:eastAsia="楷体_GB2312" w:cs="Arial"/>
      <w:b/>
      <w:bCs/>
      <w:kern w:val="28"/>
      <w:sz w:val="48"/>
      <w:szCs w:val="32"/>
    </w:rPr>
  </w:style>
  <w:style w:type="character" w:customStyle="1" w:styleId="aff7">
    <w:name w:val="脚注文本 字符"/>
    <w:basedOn w:val="a4"/>
    <w:link w:val="aff6"/>
    <w:qFormat/>
    <w:rPr>
      <w:kern w:val="2"/>
      <w:sz w:val="18"/>
      <w:szCs w:val="18"/>
    </w:rPr>
  </w:style>
  <w:style w:type="character" w:customStyle="1" w:styleId="37">
    <w:name w:val="正文文本缩进 3 字符"/>
    <w:link w:val="36"/>
    <w:qFormat/>
    <w:rPr>
      <w:rFonts w:cs="Times New Roman"/>
      <w:kern w:val="2"/>
      <w:sz w:val="16"/>
      <w:szCs w:val="16"/>
    </w:rPr>
  </w:style>
  <w:style w:type="character" w:customStyle="1" w:styleId="29">
    <w:name w:val="正文文本 2 字符"/>
    <w:basedOn w:val="a4"/>
    <w:link w:val="28"/>
    <w:qFormat/>
    <w:rPr>
      <w:rFonts w:ascii="宋体"/>
      <w:color w:val="000000"/>
      <w:sz w:val="28"/>
      <w:lang w:val="en-GB"/>
    </w:rPr>
  </w:style>
  <w:style w:type="character" w:customStyle="1" w:styleId="affa">
    <w:name w:val="信息标题 字符"/>
    <w:basedOn w:val="a4"/>
    <w:link w:val="aff9"/>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d">
    <w:name w:val="标题 字符"/>
    <w:basedOn w:val="a4"/>
    <w:link w:val="affc"/>
    <w:qFormat/>
    <w:rPr>
      <w:rFonts w:ascii="Cambria" w:hAnsi="Cambria"/>
      <w:b/>
      <w:bCs/>
      <w:sz w:val="32"/>
      <w:szCs w:val="32"/>
    </w:rPr>
  </w:style>
  <w:style w:type="character" w:customStyle="1" w:styleId="aa">
    <w:name w:val="批注主题 字符"/>
    <w:link w:val="a8"/>
    <w:qFormat/>
    <w:rPr>
      <w:rFonts w:cs="Times New Roman"/>
      <w:b/>
      <w:bCs/>
      <w:kern w:val="2"/>
      <w:sz w:val="21"/>
      <w:szCs w:val="24"/>
    </w:rPr>
  </w:style>
  <w:style w:type="character" w:customStyle="1" w:styleId="ae">
    <w:name w:val="正文文本首行缩进 字符"/>
    <w:basedOn w:val="Char1"/>
    <w:link w:val="ac"/>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1"/>
    <w:next w:val="13"/>
    <w:link w:val="2Char0"/>
    <w:qFormat/>
    <w:pPr>
      <w:keepNext/>
      <w:outlineLvl w:val="1"/>
    </w:pPr>
    <w:rPr>
      <w:bCs/>
      <w:kern w:val="0"/>
    </w:rPr>
  </w:style>
  <w:style w:type="paragraph" w:customStyle="1" w:styleId="13">
    <w:name w:val="正文缩进1"/>
    <w:basedOn w:val="a1"/>
    <w:qFormat/>
    <w:pPr>
      <w:ind w:firstLine="420"/>
    </w:pPr>
    <w:rPr>
      <w:szCs w:val="20"/>
    </w:rPr>
  </w:style>
  <w:style w:type="character" w:customStyle="1" w:styleId="1Char">
    <w:name w:val="标题 1 Char"/>
    <w:basedOn w:val="a4"/>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
    <w:link w:val="3Char"/>
    <w:qFormat/>
    <w:pPr>
      <w:keepNext/>
      <w:keepLines/>
      <w:outlineLvl w:val="2"/>
    </w:pPr>
    <w:rPr>
      <w:bCs/>
      <w:kern w:val="0"/>
      <w:szCs w:val="32"/>
    </w:rPr>
  </w:style>
  <w:style w:type="paragraph" w:customStyle="1" w:styleId="211">
    <w:name w:val="正文首行缩进 211"/>
    <w:basedOn w:val="a1"/>
    <w:link w:val="211Char"/>
    <w:qFormat/>
    <w:pPr>
      <w:ind w:firstLineChars="200" w:firstLine="200"/>
    </w:pPr>
    <w:rPr>
      <w:kern w:val="0"/>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9"/>
    <w:next w:val="a9"/>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6"/>
    <w:qFormat/>
    <w:rPr>
      <w:rFonts w:eastAsia="宋体" w:cs="宋体"/>
      <w:kern w:val="2"/>
      <w:sz w:val="24"/>
      <w:lang w:val="en-US" w:eastAsia="zh-CN" w:bidi="ar-SA"/>
    </w:rPr>
  </w:style>
  <w:style w:type="paragraph" w:customStyle="1" w:styleId="afff6">
    <w:name w:val="标准文本"/>
    <w:basedOn w:val="a1"/>
    <w:link w:val="CharChar"/>
    <w:qFormat/>
    <w:pPr>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4">
    <w:name w:val="列出段落1"/>
    <w:basedOn w:val="a1"/>
    <w:link w:val="Char0"/>
    <w:qFormat/>
    <w:pPr>
      <w:ind w:firstLineChars="200" w:firstLine="420"/>
    </w:pPr>
    <w:rPr>
      <w:rFonts w:ascii="Calibri" w:hAnsi="Calibri"/>
      <w:szCs w:val="22"/>
    </w:rPr>
  </w:style>
  <w:style w:type="character" w:customStyle="1" w:styleId="Char0">
    <w:name w:val="列出段落 Char"/>
    <w:link w:val="14"/>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Cs w:val="20"/>
    </w:rPr>
  </w:style>
  <w:style w:type="paragraph" w:customStyle="1" w:styleId="afff7">
    <w:name w:val="正文 + 小四"/>
    <w:basedOn w:val="a1"/>
    <w:qFormat/>
    <w:pPr>
      <w:ind w:firstLineChars="200" w:firstLine="480"/>
    </w:pPr>
  </w:style>
  <w:style w:type="paragraph" w:customStyle="1" w:styleId="Char20">
    <w:name w:val="Char2"/>
    <w:basedOn w:val="a1"/>
    <w:qFormat/>
    <w:pPr>
      <w:ind w:firstLineChars="200" w:firstLine="200"/>
    </w:pPr>
    <w:rPr>
      <w:rFonts w:ascii="宋体" w:hAnsi="宋体" w:cs="宋体"/>
    </w:rPr>
  </w:style>
  <w:style w:type="paragraph" w:customStyle="1" w:styleId="CharCharChar1CharCharCharChar1">
    <w:name w:val="Char Char Char1 Char Char Char Char1"/>
    <w:basedOn w:val="a1"/>
    <w:qFormat/>
    <w:rPr>
      <w:rFonts w:ascii="Tahoma" w:hAnsi="Tahoma"/>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rPr>
  </w:style>
  <w:style w:type="paragraph" w:customStyle="1" w:styleId="0">
    <w:name w:val="项目正文0"/>
    <w:basedOn w:val="a1"/>
    <w:qFormat/>
    <w:pPr>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ind w:left="0" w:firstLine="480"/>
      <w:jc w:val="left"/>
    </w:pPr>
    <w:rPr>
      <w:kern w:val="0"/>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1"/>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1"/>
    <w:link w:val="afff8"/>
    <w:uiPriority w:val="34"/>
    <w:qFormat/>
    <w:pPr>
      <w:ind w:firstLineChars="200" w:firstLine="420"/>
    </w:pPr>
  </w:style>
  <w:style w:type="character" w:customStyle="1" w:styleId="afff8">
    <w:name w:val="列表段落 字符"/>
    <w:link w:val="17"/>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3">
    <w:name w:val="纯文本 Char"/>
    <w:qFormat/>
    <w:rPr>
      <w:rFonts w:ascii="宋体" w:eastAsia="宋体" w:hAnsi="Courier New" w:cs="Courier New"/>
      <w:sz w:val="21"/>
      <w:szCs w:val="21"/>
      <w:u w:color="000000"/>
      <w:lang w:bidi="ar-SA"/>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rPr>
  </w:style>
  <w:style w:type="paragraph" w:customStyle="1" w:styleId="CharCharChar">
    <w:name w:val="Char Char Char"/>
    <w:basedOn w:val="a1"/>
    <w:qFormat/>
    <w:rPr>
      <w:rFonts w:ascii="Tahoma" w:hAnsi="Tahoma"/>
      <w:szCs w:val="20"/>
    </w:rPr>
  </w:style>
  <w:style w:type="paragraph" w:customStyle="1" w:styleId="18">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ind w:firstLineChars="200" w:firstLine="510"/>
    </w:pPr>
    <w:rPr>
      <w:szCs w:val="20"/>
    </w:rPr>
  </w:style>
  <w:style w:type="paragraph" w:customStyle="1" w:styleId="afff9">
    <w:name w:val="文档正文"/>
    <w:basedOn w:val="a1"/>
    <w:link w:val="CharChar2"/>
    <w:uiPriority w:val="99"/>
    <w:qFormat/>
    <w:pPr>
      <w:adjustRightInd w:val="0"/>
      <w:spacing w:line="480" w:lineRule="atLeast"/>
      <w:ind w:firstLine="567"/>
      <w:textAlignment w:val="baseline"/>
    </w:pPr>
    <w:rPr>
      <w:kern w:val="0"/>
      <w:szCs w:val="20"/>
    </w:rPr>
  </w:style>
  <w:style w:type="character" w:customStyle="1" w:styleId="CharChar2">
    <w:name w:val="文档正文 Char Char"/>
    <w:link w:val="afff9"/>
    <w:qFormat/>
    <w:rPr>
      <w:sz w:val="24"/>
    </w:rPr>
  </w:style>
  <w:style w:type="paragraph" w:customStyle="1" w:styleId="afffa">
    <w:name w:val="样式"/>
    <w:basedOn w:val="a1"/>
    <w:qFormat/>
    <w:pPr>
      <w:autoSpaceDE w:val="0"/>
      <w:autoSpaceDN w:val="0"/>
      <w:snapToGrid w:val="0"/>
      <w:spacing w:before="120" w:after="120"/>
    </w:pPr>
    <w:rPr>
      <w:rFonts w:ascii="宋体"/>
      <w:szCs w:val="20"/>
    </w:rPr>
  </w:style>
  <w:style w:type="paragraph" w:customStyle="1" w:styleId="afffb">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9">
    <w:name w:val="正文缩进 字符1"/>
    <w:qFormat/>
    <w:rPr>
      <w:rFonts w:ascii="宋体"/>
      <w:sz w:val="24"/>
    </w:rPr>
  </w:style>
  <w:style w:type="paragraph" w:customStyle="1" w:styleId="Char21">
    <w:name w:val="Char21"/>
    <w:basedOn w:val="a1"/>
    <w:qFormat/>
    <w:rPr>
      <w:rFonts w:ascii="Tahoma" w:hAnsi="Tahoma"/>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8">
    <w:name w:val="列出段落3"/>
    <w:basedOn w:val="a1"/>
    <w:uiPriority w:val="34"/>
    <w:qFormat/>
    <w:pPr>
      <w:ind w:firstLineChars="200" w:firstLine="420"/>
    </w:pPr>
  </w:style>
  <w:style w:type="paragraph" w:customStyle="1" w:styleId="1a">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c">
    <w:name w:val="无 A"/>
    <w:qFormat/>
  </w:style>
  <w:style w:type="character" w:customStyle="1" w:styleId="B">
    <w:name w:val="无 B"/>
    <w:qFormat/>
    <w:rPr>
      <w:lang w:val="zh-TW" w:eastAsia="zh-TW"/>
    </w:rPr>
  </w:style>
  <w:style w:type="paragraph" w:customStyle="1" w:styleId="Afffd">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b">
    <w:name w:val="项目编号1"/>
    <w:basedOn w:val="a1"/>
    <w:qFormat/>
    <w:pPr>
      <w:tabs>
        <w:tab w:val="left" w:pos="420"/>
      </w:tabs>
      <w:ind w:left="420" w:hanging="420"/>
    </w:pPr>
    <w:rPr>
      <w:szCs w:val="20"/>
    </w:rPr>
  </w:style>
  <w:style w:type="character" w:customStyle="1" w:styleId="Char4">
    <w:name w:val="批注文字 Char"/>
    <w:qFormat/>
    <w:rPr>
      <w:kern w:val="2"/>
      <w:sz w:val="21"/>
      <w:szCs w:val="24"/>
    </w:rPr>
  </w:style>
  <w:style w:type="character" w:customStyle="1" w:styleId="Char5">
    <w:name w:val="正文缩进 Char"/>
    <w:qFormat/>
    <w:rPr>
      <w:rFonts w:ascii="宋体" w:eastAsia="宋体"/>
      <w:sz w:val="24"/>
      <w:lang w:val="en-US" w:eastAsia="zh-CN" w:bidi="ar-SA"/>
    </w:rPr>
  </w:style>
  <w:style w:type="character" w:customStyle="1" w:styleId="Char6">
    <w:name w:val="页脚 Char"/>
    <w:qFormat/>
    <w:rPr>
      <w:rFonts w:ascii="宋体"/>
      <w:sz w:val="18"/>
    </w:rPr>
  </w:style>
  <w:style w:type="character" w:customStyle="1" w:styleId="1c">
    <w:name w:val="未处理的提及1"/>
    <w:basedOn w:val="a4"/>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7">
    <w:name w:val="批注主题 Char"/>
    <w:basedOn w:val="ab"/>
    <w:link w:val="1d"/>
    <w:qFormat/>
    <w:rPr>
      <w:b/>
      <w:bCs/>
      <w:kern w:val="2"/>
      <w:sz w:val="24"/>
      <w:szCs w:val="24"/>
    </w:rPr>
  </w:style>
  <w:style w:type="paragraph" w:customStyle="1" w:styleId="1d">
    <w:name w:val="批注主题1"/>
    <w:basedOn w:val="a9"/>
    <w:next w:val="a9"/>
    <w:link w:val="Char7"/>
    <w:qFormat/>
    <w:pPr>
      <w:jc w:val="both"/>
    </w:pPr>
    <w:rPr>
      <w:b/>
      <w:bCs/>
      <w:kern w:val="0"/>
      <w:szCs w:val="20"/>
    </w:rPr>
  </w:style>
  <w:style w:type="character" w:customStyle="1" w:styleId="Char8">
    <w:name w:val="正文首行缩进 Char"/>
    <w:basedOn w:val="CharChar3"/>
    <w:link w:val="1e"/>
    <w:qFormat/>
    <w:rPr>
      <w:kern w:val="2"/>
      <w:sz w:val="21"/>
      <w:szCs w:val="22"/>
    </w:rPr>
  </w:style>
  <w:style w:type="character" w:customStyle="1" w:styleId="CharChar3">
    <w:name w:val="正文文本 Char Char"/>
    <w:basedOn w:val="a4"/>
    <w:qFormat/>
    <w:rPr>
      <w:kern w:val="2"/>
      <w:sz w:val="21"/>
      <w:szCs w:val="22"/>
    </w:rPr>
  </w:style>
  <w:style w:type="paragraph" w:customStyle="1" w:styleId="1e">
    <w:name w:val="正文首行缩进1"/>
    <w:basedOn w:val="ad"/>
    <w:link w:val="Char8"/>
    <w:qFormat/>
    <w:pPr>
      <w:tabs>
        <w:tab w:val="clear" w:pos="567"/>
      </w:tabs>
      <w:spacing w:before="0" w:after="120" w:line="240" w:lineRule="auto"/>
      <w:ind w:firstLineChars="100" w:firstLine="420"/>
    </w:pPr>
    <w:rPr>
      <w:sz w:val="21"/>
      <w:szCs w:val="22"/>
    </w:rPr>
  </w:style>
  <w:style w:type="character" w:customStyle="1" w:styleId="Char9">
    <w:name w:val="文档结构图 Char"/>
    <w:link w:val="1f"/>
    <w:qFormat/>
    <w:rPr>
      <w:sz w:val="24"/>
      <w:shd w:val="clear" w:color="auto" w:fill="000080"/>
    </w:rPr>
  </w:style>
  <w:style w:type="paragraph" w:customStyle="1" w:styleId="1f">
    <w:name w:val="文档结构图1"/>
    <w:basedOn w:val="a1"/>
    <w:link w:val="Char9"/>
    <w:qFormat/>
    <w:pPr>
      <w:shd w:val="clear" w:color="auto" w:fill="000080"/>
    </w:pPr>
    <w:rPr>
      <w:kern w:val="0"/>
      <w:szCs w:val="20"/>
      <w:shd w:val="clear" w:color="auto" w:fill="000080"/>
    </w:rPr>
  </w:style>
  <w:style w:type="character" w:customStyle="1" w:styleId="Chara">
    <w:name w:val="称呼 Char"/>
    <w:basedOn w:val="a4"/>
    <w:link w:val="1f0"/>
    <w:qFormat/>
    <w:rPr>
      <w:sz w:val="24"/>
    </w:rPr>
  </w:style>
  <w:style w:type="paragraph" w:customStyle="1" w:styleId="1f0">
    <w:name w:val="称呼1"/>
    <w:basedOn w:val="a1"/>
    <w:next w:val="a1"/>
    <w:link w:val="Chara"/>
    <w:qFormat/>
    <w:rPr>
      <w:kern w:val="0"/>
      <w:szCs w:val="20"/>
    </w:rPr>
  </w:style>
  <w:style w:type="character" w:customStyle="1" w:styleId="3Char0">
    <w:name w:val="正文文本 3 Char"/>
    <w:basedOn w:val="a4"/>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b">
    <w:name w:val="日期 Char"/>
    <w:basedOn w:val="a4"/>
    <w:link w:val="1f1"/>
    <w:qFormat/>
    <w:rPr>
      <w:sz w:val="24"/>
    </w:rPr>
  </w:style>
  <w:style w:type="paragraph" w:customStyle="1" w:styleId="1f1">
    <w:name w:val="日期1"/>
    <w:basedOn w:val="a1"/>
    <w:next w:val="a1"/>
    <w:link w:val="Charb"/>
    <w:qFormat/>
    <w:pPr>
      <w:ind w:leftChars="2500" w:left="100"/>
    </w:pPr>
    <w:rPr>
      <w:kern w:val="0"/>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ind w:firstLineChars="200" w:firstLine="480"/>
    </w:pPr>
    <w:rPr>
      <w:rFonts w:ascii="仿宋_GB2312" w:eastAsia="仿宋_GB2312"/>
      <w:color w:val="FF0000"/>
      <w:kern w:val="0"/>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4"/>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4"/>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4"/>
    <w:link w:val="CharChar4"/>
    <w:qFormat/>
    <w:rPr>
      <w:kern w:val="2"/>
      <w:sz w:val="18"/>
      <w:szCs w:val="18"/>
    </w:rPr>
  </w:style>
  <w:style w:type="paragraph" w:customStyle="1" w:styleId="1f2">
    <w:name w:val="文本块1"/>
    <w:basedOn w:val="a1"/>
    <w:link w:val="Charc"/>
    <w:qFormat/>
    <w:pPr>
      <w:widowControl/>
      <w:adjustRightInd w:val="0"/>
      <w:spacing w:after="200"/>
      <w:ind w:left="420" w:right="33"/>
      <w:textAlignment w:val="baseline"/>
    </w:pPr>
    <w:rPr>
      <w:i/>
      <w:iCs/>
      <w:color w:val="000000"/>
      <w:szCs w:val="20"/>
    </w:rPr>
  </w:style>
  <w:style w:type="character" w:customStyle="1" w:styleId="Charc">
    <w:name w:val="引用 Char"/>
    <w:basedOn w:val="a4"/>
    <w:link w:val="1f2"/>
    <w:qFormat/>
    <w:rPr>
      <w:i/>
      <w:iCs/>
      <w:color w:val="000000"/>
      <w:kern w:val="2"/>
      <w:sz w:val="21"/>
    </w:rPr>
  </w:style>
  <w:style w:type="paragraph" w:customStyle="1" w:styleId="112">
    <w:name w:val="标题 11"/>
    <w:basedOn w:val="a1"/>
    <w:next w:val="21"/>
    <w:link w:val="1Char1"/>
    <w:qFormat/>
    <w:pPr>
      <w:keepNext/>
      <w:outlineLvl w:val="0"/>
    </w:pPr>
    <w:rPr>
      <w:b/>
      <w:bCs/>
      <w:kern w:val="0"/>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3">
    <w:name w:val="引文目录标题1"/>
    <w:basedOn w:val="a1"/>
    <w:next w:val="a1"/>
    <w:qFormat/>
    <w:pPr>
      <w:spacing w:before="120"/>
    </w:pPr>
    <w:rPr>
      <w:rFonts w:ascii="Cambria" w:hAnsi="Cambria"/>
      <w:szCs w:val="20"/>
    </w:rPr>
  </w:style>
  <w:style w:type="paragraph" w:customStyle="1" w:styleId="1f4">
    <w:name w:val="正文文本缩进1"/>
    <w:basedOn w:val="a1"/>
    <w:link w:val="Chard"/>
    <w:qFormat/>
    <w:pPr>
      <w:ind w:firstLineChars="200" w:firstLine="480"/>
    </w:pPr>
    <w:rPr>
      <w:rFonts w:ascii="仿宋_GB2312" w:eastAsia="仿宋_GB2312"/>
      <w:szCs w:val="20"/>
    </w:rPr>
  </w:style>
  <w:style w:type="character" w:customStyle="1" w:styleId="Chard">
    <w:name w:val="正文文本缩进 Char"/>
    <w:basedOn w:val="a4"/>
    <w:link w:val="1f4"/>
    <w:qFormat/>
    <w:rPr>
      <w:rFonts w:ascii="仿宋_GB2312" w:eastAsia="仿宋_GB2312"/>
      <w:kern w:val="2"/>
      <w:sz w:val="24"/>
    </w:rPr>
  </w:style>
  <w:style w:type="paragraph" w:customStyle="1" w:styleId="2110">
    <w:name w:val="标题 211"/>
    <w:basedOn w:val="a1"/>
    <w:next w:val="211"/>
    <w:qFormat/>
    <w:pPr>
      <w:keepNext/>
      <w:ind w:left="180"/>
      <w:outlineLvl w:val="1"/>
    </w:pPr>
    <w:rPr>
      <w:bCs/>
    </w:rPr>
  </w:style>
  <w:style w:type="paragraph" w:customStyle="1" w:styleId="1f5">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2"/>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e">
    <w:name w:val="落款"/>
    <w:basedOn w:val="aff4"/>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1"/>
    <w:next w:val="a1"/>
    <w:link w:val="Chare"/>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e">
    <w:name w:val="明显引用 Char"/>
    <w:basedOn w:val="a4"/>
    <w:link w:val="1f7"/>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4"/>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pPr>
      <w:spacing w:line="480" w:lineRule="exact"/>
      <w:ind w:left="846" w:firstLineChars="0" w:firstLine="0"/>
      <w:jc w:val="left"/>
    </w:pPr>
    <w:rPr>
      <w:rFonts w:ascii="仿宋_GB2312" w:eastAsia="仿宋_GB2312"/>
      <w:color w:val="FF0000"/>
    </w:rPr>
  </w:style>
  <w:style w:type="paragraph" w:customStyle="1" w:styleId="affff1">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9">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
    <w:qFormat/>
    <w:pPr>
      <w:keepNext/>
      <w:keepLines/>
      <w:outlineLvl w:val="2"/>
    </w:pPr>
    <w:rPr>
      <w:bCs/>
      <w:szCs w:val="32"/>
    </w:rPr>
  </w:style>
  <w:style w:type="paragraph" w:customStyle="1" w:styleId="1f9">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ind w:left="1620" w:hanging="1578"/>
    </w:pPr>
    <w:rPr>
      <w:snapToGrid w:val="0"/>
      <w:kern w:val="0"/>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f">
    <w:name w:val="Char"/>
    <w:basedOn w:val="a1"/>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3">
    <w:name w:val="半圈数字项目符号"/>
    <w:basedOn w:val="a1"/>
    <w:next w:val="a1"/>
    <w:link w:val="CharChar6"/>
    <w:qFormat/>
    <w:pPr>
      <w:tabs>
        <w:tab w:val="left" w:pos="0"/>
      </w:tabs>
      <w:wordWrap w:val="0"/>
    </w:pPr>
  </w:style>
  <w:style w:type="character" w:customStyle="1" w:styleId="CharChar6">
    <w:name w:val="半圈数字项目符号 Char Char"/>
    <w:link w:val="affff3"/>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4">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4"/>
    <w:link w:val="affff4"/>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5">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6">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7">
    <w:name w:val="目录文字"/>
    <w:basedOn w:val="a1"/>
    <w:qFormat/>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rPr>
      <w:rFonts w:ascii="宋体" w:hAnsi="宋体"/>
    </w:rPr>
  </w:style>
  <w:style w:type="paragraph" w:customStyle="1" w:styleId="affff9">
    <w:name w:val="优万_插入图片"/>
    <w:basedOn w:val="a1"/>
    <w:next w:val="affffa"/>
    <w:qFormat/>
    <w:pPr>
      <w:widowControl/>
      <w:spacing w:after="200"/>
      <w:jc w:val="center"/>
    </w:pPr>
    <w:rPr>
      <w:rFonts w:ascii="Calibri" w:hAnsi="Calibri"/>
      <w:szCs w:val="22"/>
      <w:lang w:eastAsia="en-US" w:bidi="en-US"/>
    </w:rPr>
  </w:style>
  <w:style w:type="paragraph" w:customStyle="1" w:styleId="affffa">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b">
    <w:name w:val="项目"/>
    <w:basedOn w:val="KL0"/>
    <w:link w:val="CharChar8"/>
    <w:qFormat/>
    <w:pPr>
      <w:ind w:left="1276" w:firstLineChars="0" w:hanging="425"/>
    </w:pPr>
  </w:style>
  <w:style w:type="character" w:customStyle="1" w:styleId="CharChar8">
    <w:name w:val="项目 Char Char"/>
    <w:basedOn w:val="KLCharChar"/>
    <w:link w:val="affffb"/>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c">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c"/>
    <w:qFormat/>
    <w:rPr>
      <w:szCs w:val="24"/>
    </w:rPr>
  </w:style>
  <w:style w:type="paragraph" w:customStyle="1" w:styleId="affffd">
    <w:name w:val="段落正文"/>
    <w:basedOn w:val="ad"/>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e">
    <w:name w:val="灰底文字"/>
    <w:basedOn w:val="afffff"/>
    <w:next w:val="21"/>
    <w:qFormat/>
    <w:rPr>
      <w:shd w:val="pct10" w:color="auto" w:fill="FFFFFF"/>
    </w:rPr>
  </w:style>
  <w:style w:type="paragraph" w:customStyle="1" w:styleId="afffff">
    <w:name w:val="正文居中"/>
    <w:basedOn w:val="a1"/>
    <w:qFormat/>
    <w:pPr>
      <w:wordWrap w:val="0"/>
      <w:spacing w:after="120"/>
      <w:jc w:val="center"/>
    </w:pPr>
    <w:rPr>
      <w:rFonts w:ascii="宋体" w:hAnsi="宋体" w:cs="Arial"/>
      <w:szCs w:val="20"/>
    </w:rPr>
  </w:style>
  <w:style w:type="paragraph" w:customStyle="1" w:styleId="afffff0">
    <w:name w:val="简单编号"/>
    <w:basedOn w:val="21"/>
    <w:qFormat/>
    <w:pPr>
      <w:tabs>
        <w:tab w:val="left" w:pos="200"/>
      </w:tabs>
      <w:ind w:left="200" w:firstLineChars="0" w:firstLine="0"/>
    </w:pPr>
  </w:style>
  <w:style w:type="paragraph" w:customStyle="1" w:styleId="1fd">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rPr>
  </w:style>
  <w:style w:type="character" w:customStyle="1" w:styleId="2CharChar">
    <w:name w:val="样式2 Char Char"/>
    <w:link w:val="2f5"/>
    <w:qFormat/>
    <w:rPr>
      <w:b/>
      <w:sz w:val="24"/>
      <w:szCs w:val="24"/>
    </w:rPr>
  </w:style>
  <w:style w:type="paragraph" w:customStyle="1" w:styleId="Charf0">
    <w:name w:val="文本正文 Char"/>
    <w:basedOn w:val="a1"/>
    <w:qFormat/>
    <w:pPr>
      <w:ind w:firstLineChars="200" w:firstLine="200"/>
    </w:pPr>
    <w:rPr>
      <w:rFonts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Cs w:val="20"/>
    </w:rPr>
  </w:style>
  <w:style w:type="character" w:customStyle="1" w:styleId="GHT-CharChar">
    <w:name w:val="GHT-正文 Char Char"/>
    <w:basedOn w:val="a4"/>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ff1">
    <w:name w:val="图题"/>
    <w:basedOn w:val="af1"/>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
    <w:qFormat/>
    <w:pPr>
      <w:keepNext/>
      <w:outlineLvl w:val="0"/>
    </w:pPr>
    <w:rPr>
      <w:b/>
      <w:bCs/>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4">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rPr>
  </w:style>
  <w:style w:type="character" w:customStyle="1" w:styleId="2CharChar0">
    <w:name w:val="正文（首行缩进2字符） Char Char"/>
    <w:link w:val="2f7"/>
    <w:qFormat/>
    <w:rPr>
      <w:sz w:val="24"/>
      <w:szCs w:val="24"/>
    </w:rPr>
  </w:style>
  <w:style w:type="paragraph" w:customStyle="1" w:styleId="afffff6">
    <w:name w:val="正文标准"/>
    <w:basedOn w:val="a1"/>
    <w:link w:val="CharChara"/>
    <w:qFormat/>
    <w:pPr>
      <w:widowControl/>
      <w:spacing w:after="200" w:line="276" w:lineRule="auto"/>
      <w:ind w:firstLineChars="200" w:firstLine="200"/>
    </w:pPr>
    <w:rPr>
      <w:kern w:val="0"/>
      <w:szCs w:val="21"/>
    </w:rPr>
  </w:style>
  <w:style w:type="character" w:customStyle="1" w:styleId="CharChara">
    <w:name w:val="正文标准 Char Char"/>
    <w:link w:val="afffff6"/>
    <w:qFormat/>
    <w:rPr>
      <w:sz w:val="24"/>
      <w:szCs w:val="21"/>
    </w:rPr>
  </w:style>
  <w:style w:type="paragraph" w:customStyle="1" w:styleId="afffff7">
    <w:name w:val="普通正文"/>
    <w:basedOn w:val="a1"/>
    <w:uiPriority w:val="99"/>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8">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0">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1"/>
    <w:next w:val="aff4"/>
    <w:qFormat/>
    <w:pPr>
      <w:spacing w:beforeLines="100" w:afterLines="100"/>
    </w:pPr>
    <w:rPr>
      <w:rFonts w:eastAsia="楷体_GB2312"/>
      <w:b/>
      <w:sz w:val="52"/>
      <w:szCs w:val="44"/>
    </w:rPr>
  </w:style>
  <w:style w:type="paragraph" w:customStyle="1" w:styleId="afffffa">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1"/>
    <w:qFormat/>
    <w:pPr>
      <w:spacing w:before="156"/>
      <w:ind w:firstLineChars="171" w:firstLine="359"/>
    </w:pPr>
    <w:rPr>
      <w:rFonts w:ascii="Arial" w:hAnsi="Arial" w:cs="宋体"/>
      <w:szCs w:val="21"/>
    </w:rPr>
  </w:style>
  <w:style w:type="paragraph" w:customStyle="1" w:styleId="afffffc">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d">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e">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1"/>
    <w:next w:val="TOC1"/>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0">
    <w:name w:val="方案"/>
    <w:basedOn w:val="a1"/>
    <w:qFormat/>
    <w:pPr>
      <w:adjustRightInd w:val="0"/>
      <w:spacing w:line="400" w:lineRule="exact"/>
      <w:textAlignment w:val="baseline"/>
    </w:pPr>
    <w:rPr>
      <w:rFonts w:eastAsia="楷体_GB2312"/>
      <w:kern w:val="0"/>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rPr>
  </w:style>
  <w:style w:type="paragraph" w:customStyle="1" w:styleId="2fb">
    <w:name w:val="正文文本缩进2"/>
    <w:basedOn w:val="a1"/>
    <w:qFormat/>
    <w:pPr>
      <w:ind w:firstLine="570"/>
    </w:pPr>
  </w:style>
  <w:style w:type="paragraph" w:customStyle="1" w:styleId="221">
    <w:name w:val="正文文本缩进 22"/>
    <w:basedOn w:val="a1"/>
    <w:qFormat/>
    <w:pPr>
      <w:ind w:firstLineChars="200" w:firstLine="480"/>
    </w:pPr>
    <w:rPr>
      <w:rFonts w:ascii="仿宋_GB2312" w:eastAsia="仿宋_GB2312"/>
    </w:rPr>
  </w:style>
  <w:style w:type="paragraph" w:customStyle="1" w:styleId="3b">
    <w:name w:val="正文缩进3"/>
    <w:basedOn w:val="a1"/>
    <w:qFormat/>
    <w:pPr>
      <w:autoSpaceDE w:val="0"/>
      <w:autoSpaceDN w:val="0"/>
      <w:adjustRightInd w:val="0"/>
      <w:ind w:firstLine="420"/>
      <w:jc w:val="left"/>
    </w:pPr>
    <w:rPr>
      <w:rFonts w:ascii="宋体"/>
      <w:kern w:val="0"/>
      <w:szCs w:val="20"/>
    </w:rPr>
  </w:style>
  <w:style w:type="paragraph" w:customStyle="1" w:styleId="320">
    <w:name w:val="标题 32"/>
    <w:basedOn w:val="a1"/>
    <w:next w:val="3b"/>
    <w:qFormat/>
    <w:pPr>
      <w:keepNext/>
      <w:keepLines/>
      <w:autoSpaceDE w:val="0"/>
      <w:autoSpaceDN w:val="0"/>
      <w:adjustRightInd w:val="0"/>
      <w:spacing w:before="360" w:after="120"/>
      <w:jc w:val="left"/>
      <w:outlineLvl w:val="2"/>
    </w:pPr>
    <w:rPr>
      <w:rFonts w:ascii="宋体"/>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4"/>
    <w:qFormat/>
    <w:rPr>
      <w:i/>
      <w:iCs/>
      <w:color w:val="000000"/>
      <w:sz w:val="24"/>
      <w:szCs w:val="24"/>
    </w:rPr>
  </w:style>
  <w:style w:type="character" w:customStyle="1" w:styleId="Char1a">
    <w:name w:val="副标题 Char1"/>
    <w:basedOn w:val="a4"/>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b">
    <w:name w:val="明显引用 Char1"/>
    <w:basedOn w:val="a4"/>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2">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1">
    <w:name w:val="表格内容"/>
    <w:qFormat/>
    <w:rPr>
      <w:sz w:val="24"/>
    </w:rPr>
  </w:style>
  <w:style w:type="character" w:customStyle="1" w:styleId="attrvalue2">
    <w:name w:val="attrvalue2"/>
    <w:basedOn w:val="a4"/>
    <w:qFormat/>
    <w:rPr>
      <w:color w:val="333333"/>
    </w:rPr>
  </w:style>
  <w:style w:type="character" w:customStyle="1" w:styleId="1ff3">
    <w:name w:val="页码1"/>
    <w:basedOn w:val="a4"/>
    <w:qFormat/>
  </w:style>
  <w:style w:type="character" w:customStyle="1" w:styleId="1ff4">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5">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c">
    <w:name w:val="标题 Char1"/>
    <w:basedOn w:val="a4"/>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6">
    <w:name w:val="不明显参考1"/>
    <w:basedOn w:val="a4"/>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c">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c">
    <w:name w:val="正文3"/>
    <w:basedOn w:val="a1"/>
    <w:qFormat/>
    <w:pPr>
      <w:spacing w:before="100" w:beforeAutospacing="1" w:after="100" w:afterAutospacing="1"/>
      <w:ind w:firstLineChars="200" w:firstLine="200"/>
    </w:pPr>
    <w:rPr>
      <w:szCs w:val="21"/>
    </w:rPr>
  </w:style>
  <w:style w:type="paragraph" w:customStyle="1" w:styleId="2fd">
    <w:name w:val="2"/>
    <w:basedOn w:val="a1"/>
    <w:next w:val="17"/>
    <w:uiPriority w:val="34"/>
    <w:qFormat/>
    <w:pPr>
      <w:ind w:firstLineChars="200" w:firstLine="420"/>
    </w:pPr>
    <w:rPr>
      <w:rFonts w:ascii="等线" w:eastAsia="等线" w:hAnsi="等线"/>
      <w:szCs w:val="22"/>
    </w:rPr>
  </w:style>
  <w:style w:type="character" w:customStyle="1" w:styleId="2fe">
    <w:name w:val="未处理的提及2"/>
    <w:basedOn w:val="a4"/>
    <w:uiPriority w:val="99"/>
    <w:qFormat/>
    <w:rPr>
      <w:color w:val="605E5C"/>
      <w:shd w:val="clear" w:color="auto" w:fill="E1DFDD"/>
    </w:rPr>
  </w:style>
  <w:style w:type="character" w:customStyle="1" w:styleId="1ff8">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ind w:firstLineChars="149" w:firstLine="149"/>
    </w:pPr>
    <w:rPr>
      <w:rFonts w:ascii="黑体" w:eastAsia="黑体" w:hAnsi="Tahoma" w:cs="宋体"/>
      <w:sz w:val="28"/>
      <w:szCs w:val="28"/>
    </w:rPr>
  </w:style>
  <w:style w:type="character" w:customStyle="1" w:styleId="unnamed5">
    <w:name w:val="unnamed5"/>
    <w:basedOn w:val="a4"/>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4"/>
    <w:qFormat/>
  </w:style>
  <w:style w:type="character" w:customStyle="1" w:styleId="style19">
    <w:name w:val="style19"/>
    <w:basedOn w:val="a4"/>
    <w:qFormat/>
  </w:style>
  <w:style w:type="character" w:customStyle="1" w:styleId="q">
    <w:name w:val="q"/>
    <w:basedOn w:val="a4"/>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rPr>
  </w:style>
  <w:style w:type="paragraph" w:customStyle="1" w:styleId="New">
    <w:name w:val="正文 New"/>
    <w:uiPriority w:val="99"/>
    <w:qFormat/>
    <w:pPr>
      <w:widowControl w:val="0"/>
      <w:jc w:val="both"/>
    </w:pPr>
    <w:rPr>
      <w:rFonts w:ascii="Calibri" w:hAnsi="Calibri"/>
    </w:rPr>
  </w:style>
  <w:style w:type="paragraph" w:customStyle="1" w:styleId="affffff2">
    <w:name w:val="标题 四 ＋ 宋体"/>
    <w:basedOn w:val="a1"/>
    <w:qFormat/>
    <w:pPr>
      <w:tabs>
        <w:tab w:val="left" w:pos="1560"/>
      </w:tabs>
      <w:ind w:left="1560" w:hanging="720"/>
    </w:pPr>
    <w:rPr>
      <w:rFonts w:ascii="Calibri" w:hAnsi="Calibri"/>
      <w:i/>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3">
    <w:name w:val="本文正文"/>
    <w:basedOn w:val="a1"/>
    <w:qFormat/>
    <w:pPr>
      <w:widowControl/>
      <w:spacing w:line="480" w:lineRule="exact"/>
      <w:ind w:firstLineChars="200" w:firstLine="200"/>
      <w:jc w:val="left"/>
    </w:pPr>
    <w:rPr>
      <w:rFonts w:ascii="宋体" w:hAnsi="宋体"/>
      <w:kern w:val="0"/>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rPr>
  </w:style>
  <w:style w:type="paragraph" w:customStyle="1" w:styleId="3d">
    <w:name w:val="样式3"/>
    <w:basedOn w:val="a1"/>
    <w:link w:val="3e"/>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rPr>
  </w:style>
  <w:style w:type="paragraph" w:customStyle="1" w:styleId="a20">
    <w:name w:val="a2"/>
    <w:basedOn w:val="a1"/>
    <w:qFormat/>
    <w:pPr>
      <w:widowControl/>
      <w:spacing w:before="100" w:beforeAutospacing="1" w:after="100" w:afterAutospacing="1"/>
      <w:jc w:val="left"/>
    </w:pPr>
    <w:rPr>
      <w:rFonts w:ascii="宋体" w:hAnsi="宋体" w:cs="宋体"/>
      <w:kern w:val="0"/>
    </w:rPr>
  </w:style>
  <w:style w:type="paragraph" w:customStyle="1" w:styleId="ParaCharCharCharCharCharCharCharCharChar1CharCharCharCharCharCharChar">
    <w:name w:val="默认段落字体 Para Char Char Char Char Char Char Char Char Char1 Char Char Char Char Char Char Char"/>
    <w:basedOn w:val="af3"/>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4">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4"/>
    <w:qFormat/>
  </w:style>
  <w:style w:type="character" w:customStyle="1" w:styleId="3f">
    <w:name w:val="未处理的提及3"/>
    <w:basedOn w:val="a4"/>
    <w:uiPriority w:val="99"/>
    <w:qFormat/>
    <w:rPr>
      <w:color w:val="605E5C"/>
      <w:shd w:val="clear" w:color="auto" w:fill="E1DFDD"/>
    </w:rPr>
  </w:style>
  <w:style w:type="paragraph" w:customStyle="1" w:styleId="3f0">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4"/>
    <w:uiPriority w:val="99"/>
    <w:qFormat/>
    <w:rPr>
      <w:color w:val="605E5C"/>
      <w:shd w:val="clear" w:color="auto" w:fill="E1DFDD"/>
    </w:rPr>
  </w:style>
  <w:style w:type="character" w:customStyle="1" w:styleId="font31">
    <w:name w:val="font31"/>
    <w:basedOn w:val="a4"/>
    <w:qFormat/>
    <w:rPr>
      <w:rFonts w:ascii="微软雅黑 Light" w:eastAsia="微软雅黑 Light" w:hAnsi="微软雅黑 Light" w:hint="eastAsia"/>
      <w:color w:val="000000"/>
      <w:sz w:val="18"/>
      <w:szCs w:val="18"/>
      <w:u w:val="none"/>
    </w:rPr>
  </w:style>
  <w:style w:type="character" w:customStyle="1" w:styleId="font41">
    <w:name w:val="font41"/>
    <w:basedOn w:val="a4"/>
    <w:qFormat/>
    <w:rPr>
      <w:rFonts w:ascii="微软雅黑 Light" w:eastAsia="微软雅黑 Light" w:hAnsi="微软雅黑 Light" w:hint="eastAsia"/>
      <w:color w:val="000000"/>
      <w:sz w:val="18"/>
      <w:szCs w:val="18"/>
      <w:u w:val="none"/>
    </w:rPr>
  </w:style>
  <w:style w:type="paragraph" w:customStyle="1" w:styleId="Style8">
    <w:name w:val="_Style 8"/>
    <w:basedOn w:val="a1"/>
    <w:next w:val="17"/>
    <w:uiPriority w:val="99"/>
    <w:qFormat/>
    <w:pPr>
      <w:ind w:firstLineChars="200" w:firstLine="420"/>
    </w:pPr>
    <w:rPr>
      <w:rFonts w:ascii="Calibri" w:hAnsi="Calibri"/>
      <w:szCs w:val="21"/>
    </w:rPr>
  </w:style>
  <w:style w:type="character" w:customStyle="1" w:styleId="52">
    <w:name w:val="未处理的提及5"/>
    <w:basedOn w:val="a4"/>
    <w:uiPriority w:val="99"/>
    <w:unhideWhenUsed/>
    <w:qFormat/>
    <w:rPr>
      <w:color w:val="605E5C"/>
      <w:shd w:val="clear" w:color="auto" w:fill="E1DFDD"/>
    </w:rPr>
  </w:style>
  <w:style w:type="paragraph" w:customStyle="1" w:styleId="affffff5">
    <w:name w:val="正文内容"/>
    <w:basedOn w:val="a1"/>
    <w:link w:val="Charf1"/>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1">
    <w:name w:val="正文内容 Char"/>
    <w:basedOn w:val="a4"/>
    <w:link w:val="affffff5"/>
    <w:qFormat/>
    <w:rPr>
      <w:rFonts w:asciiTheme="minorHAnsi" w:eastAsiaTheme="minorEastAsia" w:hAnsiTheme="minorHAnsi" w:cstheme="minorBidi"/>
      <w:kern w:val="2"/>
      <w:sz w:val="21"/>
      <w:szCs w:val="22"/>
    </w:rPr>
  </w:style>
  <w:style w:type="character" w:customStyle="1" w:styleId="Charf2">
    <w:name w:val="￥正文 Char"/>
    <w:link w:val="affffff6"/>
    <w:qFormat/>
    <w:locked/>
    <w:rPr>
      <w:rFonts w:ascii="Calibri" w:hAnsi="Calibri" w:cs="Calibri"/>
      <w:lang w:val="zh-CN"/>
    </w:rPr>
  </w:style>
  <w:style w:type="paragraph" w:customStyle="1" w:styleId="affffff6">
    <w:name w:val="￥正文"/>
    <w:basedOn w:val="a1"/>
    <w:link w:val="Charf2"/>
    <w:qFormat/>
    <w:pPr>
      <w:ind w:firstLineChars="200" w:firstLine="200"/>
      <w:jc w:val="left"/>
    </w:pPr>
    <w:rPr>
      <w:rFonts w:ascii="Calibri" w:hAnsi="Calibri" w:cs="Calibri"/>
      <w:kern w:val="0"/>
      <w:sz w:val="20"/>
      <w:szCs w:val="20"/>
      <w:lang w:val="zh-CN"/>
    </w:rPr>
  </w:style>
  <w:style w:type="paragraph" w:customStyle="1" w:styleId="affffff7">
    <w:name w:val="总署正文"/>
    <w:basedOn w:val="a1"/>
    <w:qFormat/>
    <w:pPr>
      <w:spacing w:after="156"/>
      <w:ind w:firstLineChars="200" w:firstLine="480"/>
    </w:pPr>
    <w:rPr>
      <w:rFonts w:ascii="宋体" w:hAnsi="宋体" w:cs="宋体"/>
      <w:szCs w:val="20"/>
    </w:rPr>
  </w:style>
  <w:style w:type="character" w:customStyle="1" w:styleId="62">
    <w:name w:val="未处理的提及6"/>
    <w:basedOn w:val="a4"/>
    <w:uiPriority w:val="99"/>
    <w:unhideWhenUsed/>
    <w:qFormat/>
    <w:rPr>
      <w:color w:val="605E5C"/>
      <w:shd w:val="clear" w:color="auto" w:fill="E1DFDD"/>
    </w:rPr>
  </w:style>
  <w:style w:type="character" w:customStyle="1" w:styleId="bjh-p">
    <w:name w:val="bjh-p"/>
    <w:basedOn w:val="a4"/>
    <w:qFormat/>
  </w:style>
  <w:style w:type="paragraph" w:customStyle="1" w:styleId="TOC30">
    <w:name w:val="TOC 标题3"/>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8">
    <w:name w:val="首行缩进"/>
    <w:basedOn w:val="a1"/>
    <w:qFormat/>
    <w:pPr>
      <w:ind w:firstLineChars="200" w:firstLine="480"/>
      <w:jc w:val="left"/>
    </w:pPr>
    <w:rPr>
      <w:rFonts w:ascii="Calibri" w:hAnsi="Calibri" w:cs="宋体"/>
      <w:szCs w:val="22"/>
      <w:lang w:val="zh-CN"/>
    </w:rPr>
  </w:style>
  <w:style w:type="paragraph" w:customStyle="1" w:styleId="3f1">
    <w:name w:val="无间隔3"/>
    <w:uiPriority w:val="1"/>
    <w:qFormat/>
    <w:pPr>
      <w:widowControl w:val="0"/>
    </w:pPr>
    <w:rPr>
      <w:rFonts w:ascii="Calibri" w:hAnsi="Calibri" w:cs="宋体"/>
      <w:kern w:val="2"/>
      <w:sz w:val="21"/>
      <w:szCs w:val="22"/>
    </w:rPr>
  </w:style>
  <w:style w:type="character" w:customStyle="1" w:styleId="font91">
    <w:name w:val="font91"/>
    <w:basedOn w:val="a4"/>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ind w:firstLineChars="200" w:firstLine="200"/>
      <w:jc w:val="left"/>
    </w:pPr>
    <w:rPr>
      <w:rFonts w:ascii="Calibri" w:hAnsi="Calibri" w:cs="宋体"/>
      <w:szCs w:val="22"/>
    </w:rPr>
  </w:style>
  <w:style w:type="character" w:customStyle="1" w:styleId="pointnormal1">
    <w:name w:val="point_normal1"/>
    <w:qFormat/>
    <w:rPr>
      <w:rFonts w:ascii="Arial" w:hAnsi="Arial" w:cs="Arial" w:hint="default"/>
      <w:sz w:val="18"/>
      <w:szCs w:val="18"/>
    </w:rPr>
  </w:style>
  <w:style w:type="character" w:customStyle="1" w:styleId="72">
    <w:name w:val="未处理的提及7"/>
    <w:basedOn w:val="a4"/>
    <w:uiPriority w:val="99"/>
    <w:unhideWhenUsed/>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3">
    <w:name w:val="标题5 字符"/>
    <w:link w:val="54"/>
    <w:qFormat/>
    <w:rPr>
      <w:rFonts w:ascii="宋体" w:hAnsi="宋体"/>
      <w:b/>
      <w:kern w:val="2"/>
      <w:sz w:val="24"/>
      <w:szCs w:val="18"/>
    </w:rPr>
  </w:style>
  <w:style w:type="paragraph" w:customStyle="1" w:styleId="54">
    <w:name w:val="标题5"/>
    <w:basedOn w:val="a1"/>
    <w:link w:val="53"/>
    <w:qFormat/>
    <w:pPr>
      <w:spacing w:before="100" w:beforeAutospacing="1" w:after="100" w:afterAutospacing="1"/>
      <w:outlineLvl w:val="4"/>
    </w:pPr>
    <w:rPr>
      <w:rFonts w:ascii="宋体" w:hAnsi="宋体"/>
      <w:b/>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9">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rPr>
  </w:style>
  <w:style w:type="paragraph" w:customStyle="1" w:styleId="a0">
    <w:name w:val="列项"/>
    <w:basedOn w:val="a1"/>
    <w:qFormat/>
    <w:pPr>
      <w:numPr>
        <w:numId w:val="5"/>
      </w:numPr>
      <w:tabs>
        <w:tab w:val="left" w:pos="780"/>
      </w:tabs>
      <w:snapToGrid w:val="0"/>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9">
    <w:name w:val="列表段落 字符1"/>
    <w:uiPriority w:val="99"/>
    <w:qFormat/>
    <w:rPr>
      <w:kern w:val="2"/>
      <w:sz w:val="21"/>
      <w:szCs w:val="24"/>
    </w:rPr>
  </w:style>
  <w:style w:type="paragraph" w:customStyle="1" w:styleId="affffffa">
    <w:name w:val="_正文"/>
    <w:qFormat/>
    <w:rPr>
      <w:szCs w:val="24"/>
    </w:rPr>
  </w:style>
  <w:style w:type="character" w:customStyle="1" w:styleId="27">
    <w:name w:val="正文文本首行缩进 2 字符"/>
    <w:basedOn w:val="af6"/>
    <w:link w:val="26"/>
    <w:qFormat/>
    <w:rPr>
      <w:rFonts w:cs="Times New Roman"/>
      <w:kern w:val="2"/>
      <w:sz w:val="21"/>
      <w:szCs w:val="24"/>
    </w:rPr>
  </w:style>
  <w:style w:type="paragraph" w:customStyle="1" w:styleId="Style502">
    <w:name w:val="_Style 502"/>
    <w:basedOn w:val="a1"/>
    <w:next w:val="17"/>
    <w:uiPriority w:val="34"/>
    <w:qFormat/>
    <w:pPr>
      <w:widowControl/>
      <w:ind w:firstLineChars="200" w:firstLine="420"/>
      <w:jc w:val="left"/>
    </w:pPr>
    <w:rPr>
      <w:rFonts w:ascii="等线" w:eastAsia="等线" w:hAnsi="等线" w:cs="宋体"/>
      <w:kern w:val="0"/>
      <w:szCs w:val="22"/>
    </w:rPr>
  </w:style>
  <w:style w:type="paragraph" w:customStyle="1" w:styleId="11a">
    <w:name w:val="列表段落11"/>
    <w:basedOn w:val="a1"/>
    <w:qFormat/>
    <w:pPr>
      <w:widowControl/>
      <w:ind w:firstLineChars="200" w:firstLine="420"/>
      <w:jc w:val="left"/>
    </w:pPr>
    <w:rPr>
      <w:rFonts w:ascii="Calibri" w:hAnsi="Calibri" w:cs="宋体"/>
      <w:kern w:val="0"/>
      <w:szCs w:val="22"/>
    </w:rPr>
  </w:style>
  <w:style w:type="character" w:customStyle="1" w:styleId="1ffa">
    <w:name w:val="占位符文本1"/>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b">
    <w:name w:val="可研正文"/>
    <w:basedOn w:val="a1"/>
    <w:link w:val="Charf3"/>
    <w:qFormat/>
    <w:pPr>
      <w:widowControl/>
      <w:ind w:firstLineChars="200" w:firstLine="200"/>
      <w:jc w:val="left"/>
    </w:pPr>
    <w:rPr>
      <w:rFonts w:ascii="宋体" w:hAnsi="宋体" w:cs="宋体"/>
      <w:kern w:val="0"/>
    </w:rPr>
  </w:style>
  <w:style w:type="character" w:customStyle="1" w:styleId="Charf3">
    <w:name w:val="可研正文 Char"/>
    <w:link w:val="affffffb"/>
    <w:qFormat/>
    <w:rPr>
      <w:rFonts w:ascii="宋体" w:hAnsi="宋体" w:cs="宋体"/>
      <w:sz w:val="24"/>
      <w:szCs w:val="24"/>
    </w:rPr>
  </w:style>
  <w:style w:type="character" w:customStyle="1" w:styleId="1ffb">
    <w:name w:val="纯文本 字符1"/>
    <w:qFormat/>
    <w:rPr>
      <w:rFonts w:ascii="宋体" w:hAnsi="Courier New"/>
      <w:kern w:val="2"/>
      <w:sz w:val="21"/>
    </w:rPr>
  </w:style>
  <w:style w:type="character" w:customStyle="1" w:styleId="affffffc">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rPr>
  </w:style>
  <w:style w:type="paragraph" w:customStyle="1" w:styleId="CharCharCharCharCharChar">
    <w:name w:val="Char Char Char Char Char Char"/>
    <w:basedOn w:val="a1"/>
    <w:qFormat/>
    <w:pPr>
      <w:widowControl/>
      <w:shd w:val="clear" w:color="auto" w:fill="000080"/>
      <w:jc w:val="left"/>
    </w:pPr>
    <w:rPr>
      <w:rFonts w:ascii="Tahoma" w:hAnsi="Tahoma" w:cs="宋体"/>
    </w:rPr>
  </w:style>
  <w:style w:type="paragraph" w:customStyle="1" w:styleId="CharCharCharCharCharChar1CharCharChar">
    <w:name w:val="Char Char Char Char Char Char1 Char Char Char"/>
    <w:basedOn w:val="a1"/>
    <w:qFormat/>
    <w:pPr>
      <w:widowControl/>
      <w:jc w:val="left"/>
    </w:pPr>
    <w:rPr>
      <w:rFonts w:ascii="Tahoma" w:hAnsi="Tahoma" w:cs="宋体"/>
      <w:kern w:val="0"/>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2">
    <w:name w:val="????3"/>
    <w:basedOn w:val="affffffd"/>
    <w:qFormat/>
    <w:pPr>
      <w:jc w:val="left"/>
    </w:pPr>
    <w:rPr>
      <w:rFonts w:ascii="Arial" w:hAnsi="Arial"/>
      <w:b/>
      <w:color w:val="0000FF"/>
      <w:kern w:val="0"/>
      <w:sz w:val="28"/>
    </w:rPr>
  </w:style>
  <w:style w:type="paragraph" w:customStyle="1" w:styleId="affffffd">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c">
    <w:name w:val="??????1"/>
    <w:basedOn w:val="affffffd"/>
    <w:qFormat/>
    <w:pPr>
      <w:ind w:left="720"/>
      <w:jc w:val="left"/>
    </w:pPr>
    <w:rPr>
      <w:kern w:val="0"/>
      <w:sz w:val="22"/>
    </w:rPr>
  </w:style>
  <w:style w:type="character" w:customStyle="1" w:styleId="affffffe">
    <w:name w:val="????"/>
    <w:qFormat/>
    <w:rPr>
      <w:position w:val="6"/>
      <w:sz w:val="12"/>
    </w:rPr>
  </w:style>
  <w:style w:type="character" w:customStyle="1" w:styleId="afffffff">
    <w:name w:val="??????"/>
    <w:qFormat/>
    <w:rPr>
      <w:sz w:val="20"/>
    </w:rPr>
  </w:style>
  <w:style w:type="paragraph" w:customStyle="1" w:styleId="2ff0">
    <w:name w:val="????2"/>
    <w:basedOn w:val="affffffd"/>
    <w:qFormat/>
    <w:pPr>
      <w:jc w:val="left"/>
    </w:pPr>
    <w:rPr>
      <w:i/>
      <w:kern w:val="0"/>
      <w:sz w:val="14"/>
    </w:rPr>
  </w:style>
  <w:style w:type="paragraph" w:customStyle="1" w:styleId="Sourcetextbullet">
    <w:name w:val="Sourcetext bullet"/>
    <w:basedOn w:val="a1"/>
    <w:qFormat/>
    <w:pPr>
      <w:widowControl/>
      <w:numPr>
        <w:numId w:val="6"/>
      </w:numPr>
      <w:tabs>
        <w:tab w:val="clear" w:pos="502"/>
        <w:tab w:val="left" w:pos="480"/>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d">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lang w:eastAsia="en-US"/>
    </w:rPr>
  </w:style>
  <w:style w:type="character" w:customStyle="1" w:styleId="unline1">
    <w:name w:val="unline1"/>
    <w:qFormat/>
    <w:rPr>
      <w:u w:val="none"/>
    </w:rPr>
  </w:style>
  <w:style w:type="paragraph" w:customStyle="1" w:styleId="SectionHeading3">
    <w:name w:val="Section Heading 3"/>
    <w:basedOn w:val="affffffd"/>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0">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3"/>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ind w:firstLineChars="200" w:firstLine="480"/>
      <w:jc w:val="left"/>
    </w:pPr>
    <w:rPr>
      <w:rFonts w:ascii="宋体" w:hAnsi="宋体" w:cs="宋体"/>
      <w:kern w:val="0"/>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4">
    <w:name w:val="章正文 Char"/>
    <w:basedOn w:val="a1"/>
    <w:qFormat/>
    <w:pPr>
      <w:widowControl/>
      <w:spacing w:afterLines="50" w:line="380" w:lineRule="exact"/>
      <w:ind w:firstLineChars="200" w:firstLine="504"/>
      <w:jc w:val="left"/>
    </w:pPr>
    <w:rPr>
      <w:rFonts w:ascii="宋体" w:hAnsi="宋体" w:cs="宋体"/>
      <w:spacing w:val="6"/>
      <w:kern w:val="0"/>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rPr>
  </w:style>
  <w:style w:type="paragraph" w:customStyle="1" w:styleId="afffffff1">
    <w:name w:val="自由格式"/>
    <w:qFormat/>
    <w:rPr>
      <w:rFonts w:ascii="Helvetica" w:eastAsia="ヒラギノ角ゴ Pro W3" w:hAnsi="Helvetica"/>
      <w:color w:val="000000"/>
      <w:sz w:val="24"/>
    </w:rPr>
  </w:style>
  <w:style w:type="paragraph" w:customStyle="1" w:styleId="1ffe">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ind w:firstLineChars="200" w:firstLine="200"/>
      <w:jc w:val="left"/>
    </w:pPr>
    <w:rPr>
      <w:rFonts w:ascii="Arial" w:eastAsia="仿宋_GB2312" w:hAnsi="Arial" w:cs="宋体"/>
      <w:bCs/>
      <w:kern w:val="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rPr>
  </w:style>
  <w:style w:type="paragraph" w:customStyle="1" w:styleId="CharCharCharCharCharChar1">
    <w:name w:val="Char Char Char Char Char Char1"/>
    <w:basedOn w:val="a1"/>
    <w:qFormat/>
    <w:pPr>
      <w:widowControl/>
      <w:shd w:val="clear" w:color="auto" w:fill="000080"/>
      <w:jc w:val="left"/>
    </w:pPr>
    <w:rPr>
      <w:rFonts w:ascii="Tahoma" w:hAnsi="Tahoma" w:cs="宋体"/>
    </w:rPr>
  </w:style>
  <w:style w:type="paragraph" w:customStyle="1" w:styleId="CharCharCharCharCharChar1CharCharChar1">
    <w:name w:val="Char Char Char Char Char Char1 Char Char Char1"/>
    <w:basedOn w:val="a1"/>
    <w:qFormat/>
    <w:pPr>
      <w:widowControl/>
      <w:jc w:val="left"/>
    </w:pPr>
    <w:rPr>
      <w:rFonts w:ascii="Tahoma" w:hAnsi="Tahoma" w:cs="宋体"/>
      <w:kern w:val="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rPr>
  </w:style>
  <w:style w:type="paragraph" w:customStyle="1" w:styleId="p16">
    <w:name w:val="p16"/>
    <w:basedOn w:val="a1"/>
    <w:qFormat/>
    <w:pPr>
      <w:widowControl/>
      <w:spacing w:after="120"/>
      <w:jc w:val="left"/>
    </w:pPr>
    <w:rPr>
      <w:rFonts w:ascii="宋体" w:hAnsi="宋体" w:cs="宋体"/>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b">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Cs w:val="22"/>
    </w:rPr>
  </w:style>
  <w:style w:type="paragraph" w:customStyle="1" w:styleId="43">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2">
    <w:name w:val="列表样式(一级)"/>
    <w:basedOn w:val="a1"/>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Cs w:val="20"/>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semiHidden/>
    <w:qFormat/>
    <w:rPr>
      <w:rFonts w:ascii="宋体" w:hAnsi="宋体" w:cs="宋体"/>
      <w:sz w:val="24"/>
      <w:szCs w:val="24"/>
    </w:rPr>
  </w:style>
  <w:style w:type="paragraph" w:customStyle="1" w:styleId="63">
    <w:name w:val="修订6"/>
    <w:uiPriority w:val="99"/>
    <w:semiHidden/>
    <w:qFormat/>
    <w:rPr>
      <w:rFonts w:ascii="宋体" w:hAnsi="宋体" w:cs="宋体"/>
      <w:sz w:val="24"/>
      <w:szCs w:val="24"/>
    </w:rPr>
  </w:style>
  <w:style w:type="paragraph" w:customStyle="1" w:styleId="74">
    <w:name w:val="修订7"/>
    <w:uiPriority w:val="99"/>
    <w:semiHidden/>
    <w:qFormat/>
    <w:rPr>
      <w:rFonts w:ascii="宋体" w:hAnsi="宋体" w:cs="宋体"/>
      <w:sz w:val="24"/>
      <w:szCs w:val="24"/>
    </w:rPr>
  </w:style>
  <w:style w:type="paragraph" w:customStyle="1" w:styleId="84">
    <w:name w:val="修订8"/>
    <w:uiPriority w:val="99"/>
    <w:unhideWhenUsed/>
    <w:qFormat/>
    <w:rPr>
      <w:rFonts w:ascii="宋体" w:hAnsi="宋体" w:cs="宋体"/>
      <w:sz w:val="24"/>
      <w:szCs w:val="24"/>
    </w:rPr>
  </w:style>
  <w:style w:type="paragraph" w:customStyle="1" w:styleId="1fff">
    <w:name w:val="标题1"/>
    <w:basedOn w:val="1"/>
    <w:link w:val="1fff0"/>
    <w:qFormat/>
    <w:pPr>
      <w:autoSpaceDE/>
      <w:autoSpaceDN/>
      <w:adjustRightInd/>
      <w:spacing w:before="0" w:after="0" w:line="240" w:lineRule="auto"/>
      <w:jc w:val="both"/>
    </w:pPr>
    <w:rPr>
      <w:rFonts w:ascii="仿宋" w:eastAsia="华文仿宋" w:hAnsi="仿宋" w:cs="Calibri"/>
      <w:sz w:val="36"/>
    </w:rPr>
  </w:style>
  <w:style w:type="character" w:customStyle="1" w:styleId="1fff0">
    <w:name w:val="标题1 字符"/>
    <w:link w:val="1fff"/>
    <w:qFormat/>
    <w:rPr>
      <w:rFonts w:ascii="仿宋" w:eastAsia="华文仿宋" w:hAnsi="仿宋" w:cs="Calibri"/>
      <w:b/>
      <w:bCs/>
      <w:kern w:val="44"/>
      <w:sz w:val="36"/>
      <w:szCs w:val="44"/>
    </w:rPr>
  </w:style>
  <w:style w:type="character" w:customStyle="1" w:styleId="Char">
    <w:name w:val="正文样式 Char"/>
    <w:link w:val="a2"/>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e">
    <w:name w:val="样式3 字符"/>
    <w:link w:val="3d"/>
    <w:qFormat/>
    <w:rPr>
      <w:rFonts w:ascii="Calibri" w:hAnsi="Calibri"/>
      <w:kern w:val="2"/>
      <w:sz w:val="21"/>
      <w:szCs w:val="24"/>
    </w:rPr>
  </w:style>
  <w:style w:type="paragraph" w:customStyle="1" w:styleId="TOC40">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rPr>
  </w:style>
  <w:style w:type="paragraph" w:customStyle="1" w:styleId="HPC">
    <w:name w:val="HPC正文"/>
    <w:basedOn w:val="a1"/>
    <w:link w:val="HPCChar"/>
    <w:qFormat/>
    <w:pPr>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unhideWhenUsed/>
    <w:qFormat/>
    <w:rPr>
      <w:color w:val="605E5C"/>
      <w:shd w:val="clear" w:color="auto" w:fill="E1DFDD"/>
    </w:rPr>
  </w:style>
  <w:style w:type="character" w:customStyle="1" w:styleId="5Char">
    <w:name w:val="标题5 Char"/>
    <w:qFormat/>
    <w:rPr>
      <w:kern w:val="2"/>
      <w:sz w:val="21"/>
      <w:szCs w:val="24"/>
    </w:rPr>
  </w:style>
  <w:style w:type="character" w:customStyle="1" w:styleId="2ff4">
    <w:name w:val="不明显参考2"/>
    <w:basedOn w:val="a4"/>
    <w:uiPriority w:val="31"/>
    <w:qFormat/>
    <w:rPr>
      <w:smallCaps/>
      <w:color w:val="595959" w:themeColor="text1" w:themeTint="A6"/>
    </w:rPr>
  </w:style>
  <w:style w:type="paragraph" w:customStyle="1" w:styleId="93">
    <w:name w:val="修订9"/>
    <w:hidden/>
    <w:uiPriority w:val="99"/>
    <w:semiHidden/>
    <w:qFormat/>
    <w:rPr>
      <w:kern w:val="2"/>
      <w:sz w:val="21"/>
      <w:szCs w:val="24"/>
    </w:rPr>
  </w:style>
  <w:style w:type="paragraph" w:customStyle="1" w:styleId="101">
    <w:name w:val="修订10"/>
    <w:hidden/>
    <w:uiPriority w:val="99"/>
    <w:semiHidden/>
    <w:qFormat/>
    <w:rPr>
      <w:kern w:val="2"/>
      <w:sz w:val="21"/>
      <w:szCs w:val="24"/>
    </w:rPr>
  </w:style>
  <w:style w:type="paragraph" w:customStyle="1" w:styleId="afffffff3">
    <w:name w:val="表内文字"/>
    <w:basedOn w:val="a1"/>
    <w:qFormat/>
    <w:pPr>
      <w:tabs>
        <w:tab w:val="left" w:pos="1418"/>
      </w:tabs>
      <w:jc w:val="center"/>
    </w:pPr>
    <w:rPr>
      <w:rFonts w:ascii="仿宋_GB2312" w:eastAsia="仿宋_GB2312" w:hint="eastAsia"/>
      <w:spacing w:val="-20"/>
      <w:kern w:val="0"/>
    </w:rPr>
  </w:style>
  <w:style w:type="paragraph" w:customStyle="1" w:styleId="11c">
    <w:name w:val="修订11"/>
    <w:hidden/>
    <w:uiPriority w:val="99"/>
    <w:semiHidden/>
    <w:qFormat/>
    <w:rPr>
      <w:kern w:val="2"/>
      <w:sz w:val="21"/>
      <w:szCs w:val="24"/>
    </w:rPr>
  </w:style>
  <w:style w:type="character" w:customStyle="1" w:styleId="2ff5">
    <w:name w:val="纯文本 字符2"/>
    <w:qFormat/>
    <w:rPr>
      <w:rFonts w:ascii="宋体" w:hAnsi="Courier New"/>
      <w:kern w:val="2"/>
      <w:sz w:val="21"/>
    </w:rPr>
  </w:style>
  <w:style w:type="paragraph" w:customStyle="1" w:styleId="122">
    <w:name w:val="修订12"/>
    <w:hidden/>
    <w:uiPriority w:val="99"/>
    <w:semiHidden/>
    <w:qFormat/>
    <w:rPr>
      <w:kern w:val="2"/>
      <w:sz w:val="21"/>
      <w:szCs w:val="24"/>
    </w:rPr>
  </w:style>
  <w:style w:type="character" w:customStyle="1" w:styleId="152">
    <w:name w:val="未处理的提及15"/>
    <w:basedOn w:val="a4"/>
    <w:uiPriority w:val="99"/>
    <w:unhideWhenUsed/>
    <w:qFormat/>
    <w:rPr>
      <w:color w:val="605E5C"/>
      <w:shd w:val="clear" w:color="auto" w:fill="E1DFDD"/>
    </w:rPr>
  </w:style>
  <w:style w:type="paragraph" w:customStyle="1" w:styleId="44">
    <w:name w:val="列出段落4"/>
    <w:basedOn w:val="a1"/>
    <w:uiPriority w:val="34"/>
    <w:qFormat/>
    <w:pPr>
      <w:ind w:firstLineChars="200" w:firstLine="420"/>
    </w:pPr>
    <w:rPr>
      <w:rFonts w:eastAsia="仿宋"/>
      <w:szCs w:val="20"/>
    </w:rPr>
  </w:style>
  <w:style w:type="paragraph" w:customStyle="1" w:styleId="2ff6">
    <w:name w:val="列表段落2"/>
    <w:basedOn w:val="a1"/>
    <w:uiPriority w:val="99"/>
    <w:qFormat/>
    <w:pPr>
      <w:ind w:firstLineChars="200" w:firstLine="420"/>
    </w:pPr>
    <w:rPr>
      <w:rFonts w:eastAsia="仿宋"/>
      <w:szCs w:val="20"/>
    </w:rPr>
  </w:style>
  <w:style w:type="paragraph" w:customStyle="1" w:styleId="01">
    <w:name w:val="0缩进"/>
    <w:basedOn w:val="a1"/>
    <w:qFormat/>
    <w:rPr>
      <w:rFonts w:ascii="Calibri" w:hAnsi="Calibri"/>
      <w:szCs w:val="20"/>
    </w:rPr>
  </w:style>
  <w:style w:type="paragraph" w:styleId="afffffff4">
    <w:name w:val="Revision"/>
    <w:hidden/>
    <w:uiPriority w:val="99"/>
    <w:semiHidden/>
    <w:rsid w:val="009040FA"/>
    <w:rPr>
      <w:kern w:val="2"/>
      <w:sz w:val="21"/>
      <w:szCs w:val="24"/>
    </w:rPr>
  </w:style>
  <w:style w:type="character" w:styleId="afffffff5">
    <w:name w:val="Unresolved Mention"/>
    <w:basedOn w:val="a4"/>
    <w:uiPriority w:val="99"/>
    <w:semiHidden/>
    <w:unhideWhenUsed/>
    <w:rsid w:val="00C21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95393">
      <w:bodyDiv w:val="1"/>
      <w:marLeft w:val="0"/>
      <w:marRight w:val="0"/>
      <w:marTop w:val="0"/>
      <w:marBottom w:val="0"/>
      <w:divBdr>
        <w:top w:val="none" w:sz="0" w:space="0" w:color="auto"/>
        <w:left w:val="none" w:sz="0" w:space="0" w:color="auto"/>
        <w:bottom w:val="none" w:sz="0" w:space="0" w:color="auto"/>
        <w:right w:val="none" w:sz="0" w:space="0" w:color="auto"/>
      </w:divBdr>
    </w:div>
    <w:div w:id="62647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xx.cuc.cuc.edu.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xxx.cuc.edu.cn" TargetMode="Externa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131</Pages>
  <Words>11054</Words>
  <Characters>63010</Characters>
  <Application>Microsoft Office Word</Application>
  <DocSecurity>0</DocSecurity>
  <Lines>525</Lines>
  <Paragraphs>147</Paragraphs>
  <ScaleCrop>false</ScaleCrop>
  <Company>Sky123.Org</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杨梦雪</cp:lastModifiedBy>
  <cp:revision>4</cp:revision>
  <cp:lastPrinted>2022-08-02T07:00:00Z</cp:lastPrinted>
  <dcterms:created xsi:type="dcterms:W3CDTF">2022-08-02T06:47:00Z</dcterms:created>
  <dcterms:modified xsi:type="dcterms:W3CDTF">2022-08-02T07:01:00Z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673D2E21F4584CFBB49C468D247583FA</vt:lpwstr>
  </property>
</Properties>
</file>