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A47D" w14:textId="77777777" w:rsidR="00C13694" w:rsidRDefault="00C13694">
      <w:pPr>
        <w:jc w:val="center"/>
        <w:rPr>
          <w:rFonts w:ascii="宋体" w:hAnsi="宋体"/>
          <w:color w:val="000000"/>
          <w:sz w:val="36"/>
        </w:rPr>
      </w:pPr>
      <w:bookmarkStart w:id="0" w:name="_Toc73427775"/>
    </w:p>
    <w:p w14:paraId="48B05B60" w14:textId="77777777" w:rsidR="00C13694" w:rsidRDefault="00A04694">
      <w:pPr>
        <w:ind w:left="1800" w:hangingChars="498" w:hanging="1800"/>
        <w:rPr>
          <w:rFonts w:ascii="宋体" w:hAnsi="宋体"/>
          <w:b/>
          <w:color w:val="000000"/>
          <w:sz w:val="36"/>
          <w:szCs w:val="36"/>
        </w:rPr>
      </w:pPr>
      <w:r>
        <w:rPr>
          <w:rFonts w:ascii="宋体" w:hAnsi="宋体" w:hint="eastAsia"/>
          <w:b/>
          <w:color w:val="000000"/>
          <w:sz w:val="36"/>
          <w:szCs w:val="36"/>
        </w:rPr>
        <w:t>项目名称：北京语言大学2022-2023年度进口货物外贸代理机构综合比选</w:t>
      </w:r>
    </w:p>
    <w:p w14:paraId="30AE5767" w14:textId="77777777" w:rsidR="00C13694" w:rsidRDefault="00A04694">
      <w:pPr>
        <w:rPr>
          <w:rFonts w:ascii="宋体" w:hAnsi="宋体"/>
          <w:b/>
          <w:color w:val="000000"/>
          <w:sz w:val="36"/>
          <w:szCs w:val="36"/>
        </w:rPr>
      </w:pPr>
      <w:r>
        <w:rPr>
          <w:rFonts w:ascii="宋体" w:hAnsi="宋体" w:hint="eastAsia"/>
          <w:b/>
          <w:color w:val="000000"/>
          <w:sz w:val="36"/>
          <w:szCs w:val="36"/>
        </w:rPr>
        <w:t>项目编号：BIECC-22ZB0523</w:t>
      </w:r>
    </w:p>
    <w:p w14:paraId="2B5BE8FB" w14:textId="77777777" w:rsidR="00C13694" w:rsidRDefault="00C13694">
      <w:pPr>
        <w:jc w:val="center"/>
        <w:rPr>
          <w:rFonts w:ascii="宋体" w:hAnsi="宋体"/>
          <w:color w:val="000000"/>
        </w:rPr>
      </w:pPr>
    </w:p>
    <w:p w14:paraId="0005A181" w14:textId="77777777" w:rsidR="00C13694" w:rsidRDefault="00C13694">
      <w:pPr>
        <w:jc w:val="center"/>
        <w:rPr>
          <w:rFonts w:ascii="宋体" w:hAnsi="宋体"/>
          <w:color w:val="000000"/>
        </w:rPr>
      </w:pPr>
    </w:p>
    <w:p w14:paraId="73118DCE" w14:textId="77777777" w:rsidR="00C13694" w:rsidRDefault="00C13694">
      <w:pPr>
        <w:jc w:val="center"/>
        <w:rPr>
          <w:rFonts w:ascii="宋体" w:hAnsi="宋体"/>
          <w:color w:val="000000"/>
        </w:rPr>
      </w:pPr>
    </w:p>
    <w:p w14:paraId="0379FDAB" w14:textId="77777777" w:rsidR="00C13694" w:rsidRDefault="00C13694">
      <w:pPr>
        <w:jc w:val="center"/>
        <w:rPr>
          <w:rFonts w:ascii="宋体" w:hAnsi="宋体"/>
          <w:color w:val="000000"/>
        </w:rPr>
      </w:pPr>
    </w:p>
    <w:p w14:paraId="7A0544B0" w14:textId="77777777" w:rsidR="00C13694" w:rsidRDefault="00C13694">
      <w:pPr>
        <w:jc w:val="center"/>
        <w:rPr>
          <w:rFonts w:ascii="宋体" w:hAnsi="宋体"/>
          <w:color w:val="000000"/>
        </w:rPr>
      </w:pPr>
    </w:p>
    <w:p w14:paraId="3728FD4A" w14:textId="77777777" w:rsidR="00C13694" w:rsidRDefault="00C13694">
      <w:pPr>
        <w:jc w:val="center"/>
        <w:rPr>
          <w:rFonts w:ascii="宋体" w:hAnsi="宋体"/>
          <w:color w:val="000000"/>
        </w:rPr>
      </w:pPr>
    </w:p>
    <w:p w14:paraId="3A89C258" w14:textId="77777777" w:rsidR="00C13694" w:rsidRDefault="00C13694">
      <w:pPr>
        <w:jc w:val="center"/>
        <w:rPr>
          <w:rFonts w:ascii="宋体" w:hAnsi="宋体"/>
          <w:color w:val="000000"/>
        </w:rPr>
      </w:pPr>
    </w:p>
    <w:p w14:paraId="51F1883A" w14:textId="77777777" w:rsidR="00C13694" w:rsidRDefault="00C13694">
      <w:pPr>
        <w:jc w:val="center"/>
        <w:rPr>
          <w:rFonts w:ascii="宋体" w:hAnsi="宋体"/>
          <w:color w:val="000000"/>
        </w:rPr>
      </w:pPr>
    </w:p>
    <w:p w14:paraId="3A04063E" w14:textId="77777777" w:rsidR="00C13694" w:rsidRDefault="00C13694">
      <w:pPr>
        <w:jc w:val="center"/>
        <w:rPr>
          <w:rFonts w:ascii="宋体" w:hAnsi="宋体"/>
          <w:color w:val="000000"/>
        </w:rPr>
      </w:pPr>
    </w:p>
    <w:p w14:paraId="477044F3" w14:textId="77777777" w:rsidR="00C13694" w:rsidRDefault="00C13694">
      <w:pPr>
        <w:jc w:val="center"/>
        <w:rPr>
          <w:rFonts w:ascii="宋体" w:hAnsi="宋体"/>
          <w:color w:val="000000"/>
        </w:rPr>
      </w:pPr>
    </w:p>
    <w:p w14:paraId="3912029B" w14:textId="77777777" w:rsidR="00C13694" w:rsidRDefault="00A04694">
      <w:pPr>
        <w:jc w:val="center"/>
        <w:rPr>
          <w:rFonts w:ascii="宋体" w:hAnsi="宋体"/>
          <w:b/>
          <w:color w:val="000000"/>
          <w:sz w:val="72"/>
          <w:szCs w:val="72"/>
        </w:rPr>
      </w:pPr>
      <w:bookmarkStart w:id="1" w:name="_Hlk98845627"/>
      <w:r>
        <w:rPr>
          <w:rFonts w:ascii="宋体" w:hAnsi="宋体" w:hint="eastAsia"/>
          <w:b/>
          <w:color w:val="000000"/>
          <w:sz w:val="72"/>
          <w:szCs w:val="72"/>
        </w:rPr>
        <w:t>综 合 比 选</w:t>
      </w:r>
      <w:bookmarkEnd w:id="1"/>
      <w:r>
        <w:rPr>
          <w:rFonts w:ascii="宋体" w:hAnsi="宋体" w:hint="eastAsia"/>
          <w:b/>
          <w:color w:val="000000"/>
          <w:sz w:val="72"/>
          <w:szCs w:val="72"/>
        </w:rPr>
        <w:t xml:space="preserve"> 文 件</w:t>
      </w:r>
    </w:p>
    <w:p w14:paraId="02FAD678" w14:textId="77777777" w:rsidR="00C13694" w:rsidRDefault="00C13694">
      <w:pPr>
        <w:jc w:val="center"/>
        <w:rPr>
          <w:rFonts w:ascii="宋体" w:hAnsi="宋体"/>
          <w:color w:val="000000"/>
        </w:rPr>
      </w:pPr>
    </w:p>
    <w:p w14:paraId="6C026B1E" w14:textId="77777777" w:rsidR="00C13694" w:rsidRDefault="00C13694">
      <w:pPr>
        <w:jc w:val="center"/>
        <w:rPr>
          <w:rFonts w:ascii="宋体" w:hAnsi="宋体"/>
          <w:color w:val="000000"/>
        </w:rPr>
      </w:pPr>
    </w:p>
    <w:p w14:paraId="33D46094" w14:textId="77777777" w:rsidR="00C13694" w:rsidRDefault="00C13694">
      <w:pPr>
        <w:jc w:val="center"/>
        <w:rPr>
          <w:rFonts w:ascii="宋体" w:hAnsi="宋体"/>
          <w:color w:val="000000"/>
        </w:rPr>
      </w:pPr>
    </w:p>
    <w:p w14:paraId="7589CFED" w14:textId="77777777" w:rsidR="00C13694" w:rsidRDefault="00C13694">
      <w:pPr>
        <w:jc w:val="center"/>
        <w:rPr>
          <w:rFonts w:ascii="宋体" w:hAnsi="宋体"/>
          <w:color w:val="000000"/>
        </w:rPr>
      </w:pPr>
    </w:p>
    <w:p w14:paraId="42FA9FD9" w14:textId="77777777" w:rsidR="00C13694" w:rsidRDefault="00C13694">
      <w:pPr>
        <w:jc w:val="center"/>
        <w:rPr>
          <w:rFonts w:ascii="宋体" w:hAnsi="宋体"/>
          <w:color w:val="000000"/>
        </w:rPr>
      </w:pPr>
    </w:p>
    <w:p w14:paraId="23D31F47" w14:textId="77777777" w:rsidR="00C13694" w:rsidRDefault="00C13694">
      <w:pPr>
        <w:jc w:val="center"/>
        <w:rPr>
          <w:rFonts w:ascii="宋体" w:hAnsi="宋体"/>
          <w:color w:val="000000"/>
        </w:rPr>
      </w:pPr>
    </w:p>
    <w:p w14:paraId="7563994B" w14:textId="77777777" w:rsidR="00C13694" w:rsidRDefault="00C13694">
      <w:pPr>
        <w:jc w:val="center"/>
        <w:rPr>
          <w:rFonts w:ascii="宋体" w:hAnsi="宋体"/>
          <w:color w:val="000000"/>
        </w:rPr>
      </w:pPr>
    </w:p>
    <w:p w14:paraId="08FCBC6C" w14:textId="77777777" w:rsidR="00C13694" w:rsidRDefault="00C13694">
      <w:pPr>
        <w:jc w:val="center"/>
        <w:rPr>
          <w:rFonts w:ascii="宋体" w:hAnsi="宋体"/>
          <w:color w:val="000000"/>
        </w:rPr>
      </w:pPr>
    </w:p>
    <w:p w14:paraId="62D53D8B" w14:textId="77777777" w:rsidR="00C13694" w:rsidRDefault="00C13694">
      <w:pPr>
        <w:jc w:val="center"/>
        <w:rPr>
          <w:rFonts w:ascii="宋体" w:hAnsi="宋体"/>
          <w:color w:val="000000"/>
        </w:rPr>
      </w:pPr>
    </w:p>
    <w:p w14:paraId="29A6F42F" w14:textId="77777777" w:rsidR="00C13694" w:rsidRDefault="00C13694">
      <w:pPr>
        <w:jc w:val="center"/>
        <w:rPr>
          <w:rFonts w:ascii="宋体" w:hAnsi="宋体"/>
          <w:color w:val="000000"/>
        </w:rPr>
      </w:pPr>
    </w:p>
    <w:p w14:paraId="04F27E21" w14:textId="77777777" w:rsidR="00C13694" w:rsidRDefault="00C13694">
      <w:pPr>
        <w:jc w:val="center"/>
        <w:rPr>
          <w:rFonts w:ascii="宋体" w:hAnsi="宋体"/>
          <w:color w:val="000000"/>
        </w:rPr>
      </w:pPr>
    </w:p>
    <w:p w14:paraId="65DD5D4D" w14:textId="77777777" w:rsidR="00C13694" w:rsidRDefault="00C13694">
      <w:pPr>
        <w:jc w:val="center"/>
        <w:rPr>
          <w:rFonts w:ascii="宋体" w:hAnsi="宋体"/>
          <w:color w:val="000000"/>
        </w:rPr>
      </w:pPr>
    </w:p>
    <w:p w14:paraId="78513E57" w14:textId="77777777" w:rsidR="00C13694" w:rsidRDefault="00C13694">
      <w:pPr>
        <w:jc w:val="center"/>
        <w:rPr>
          <w:rFonts w:ascii="宋体" w:hAnsi="宋体"/>
          <w:color w:val="000000"/>
        </w:rPr>
      </w:pPr>
    </w:p>
    <w:p w14:paraId="5FD19AF8" w14:textId="77777777" w:rsidR="00C13694" w:rsidRDefault="00C13694">
      <w:pPr>
        <w:jc w:val="center"/>
        <w:rPr>
          <w:rFonts w:ascii="宋体" w:hAnsi="宋体"/>
          <w:color w:val="000000"/>
        </w:rPr>
      </w:pPr>
    </w:p>
    <w:p w14:paraId="0733169B" w14:textId="77777777" w:rsidR="00C13694" w:rsidRDefault="00C13694">
      <w:pPr>
        <w:jc w:val="center"/>
        <w:rPr>
          <w:rFonts w:ascii="宋体" w:hAnsi="宋体"/>
          <w:color w:val="000000"/>
        </w:rPr>
      </w:pPr>
    </w:p>
    <w:p w14:paraId="4DF6EB1C" w14:textId="77777777" w:rsidR="00C13694" w:rsidRDefault="00C13694">
      <w:pPr>
        <w:rPr>
          <w:rFonts w:ascii="宋体" w:hAnsi="宋体"/>
          <w:color w:val="000000"/>
        </w:rPr>
      </w:pPr>
    </w:p>
    <w:p w14:paraId="14A670DC" w14:textId="77777777" w:rsidR="00C13694" w:rsidRDefault="00A04694">
      <w:pPr>
        <w:jc w:val="center"/>
        <w:rPr>
          <w:rFonts w:ascii="宋体" w:hAnsi="宋体"/>
          <w:b/>
          <w:color w:val="000000"/>
          <w:sz w:val="30"/>
        </w:rPr>
      </w:pPr>
      <w:r>
        <w:rPr>
          <w:rFonts w:ascii="宋体" w:hAnsi="宋体" w:hint="eastAsia"/>
          <w:b/>
          <w:color w:val="000000"/>
          <w:sz w:val="30"/>
        </w:rPr>
        <w:t>北京国际工程咨询有限公司</w:t>
      </w:r>
    </w:p>
    <w:p w14:paraId="504459AC" w14:textId="09D3D885" w:rsidR="00C13694" w:rsidRDefault="00A04694">
      <w:pPr>
        <w:jc w:val="center"/>
        <w:rPr>
          <w:rFonts w:ascii="宋体" w:hAnsi="宋体"/>
          <w:b/>
          <w:color w:val="000000"/>
          <w:sz w:val="30"/>
        </w:rPr>
      </w:pPr>
      <w:r>
        <w:rPr>
          <w:rFonts w:ascii="宋体" w:hAnsi="宋体" w:hint="eastAsia"/>
          <w:b/>
          <w:color w:val="000000"/>
          <w:sz w:val="30"/>
        </w:rPr>
        <w:t>202</w:t>
      </w:r>
      <w:r>
        <w:rPr>
          <w:rFonts w:ascii="宋体" w:hAnsi="宋体"/>
          <w:b/>
          <w:color w:val="000000"/>
          <w:sz w:val="30"/>
        </w:rPr>
        <w:t>2</w:t>
      </w:r>
      <w:r>
        <w:rPr>
          <w:rFonts w:ascii="宋体" w:hAnsi="宋体" w:hint="eastAsia"/>
          <w:b/>
          <w:color w:val="000000"/>
          <w:sz w:val="30"/>
        </w:rPr>
        <w:t>年</w:t>
      </w:r>
      <w:r w:rsidR="002938D3">
        <w:rPr>
          <w:rFonts w:ascii="宋体" w:hAnsi="宋体"/>
          <w:b/>
          <w:color w:val="000000"/>
          <w:sz w:val="30"/>
        </w:rPr>
        <w:t>8</w:t>
      </w:r>
      <w:r>
        <w:rPr>
          <w:rFonts w:ascii="宋体" w:hAnsi="宋体" w:hint="eastAsia"/>
          <w:b/>
          <w:color w:val="000000"/>
          <w:sz w:val="30"/>
        </w:rPr>
        <w:t>月</w:t>
      </w:r>
    </w:p>
    <w:p w14:paraId="69310CB3" w14:textId="77777777" w:rsidR="00C13694" w:rsidRDefault="00A04694">
      <w:pPr>
        <w:jc w:val="center"/>
        <w:rPr>
          <w:rFonts w:ascii="宋体" w:hAnsi="宋体"/>
          <w:b/>
          <w:color w:val="000000"/>
          <w:sz w:val="30"/>
        </w:rPr>
      </w:pPr>
      <w:r>
        <w:rPr>
          <w:rFonts w:hint="eastAsia"/>
        </w:rPr>
        <w:br w:type="page"/>
      </w:r>
    </w:p>
    <w:sdt>
      <w:sdtPr>
        <w:rPr>
          <w:rFonts w:ascii="Times New Roman" w:eastAsia="宋体" w:hAnsi="Times New Roman" w:cs="Times New Roman"/>
          <w:color w:val="auto"/>
          <w:kern w:val="2"/>
          <w:sz w:val="21"/>
          <w:szCs w:val="24"/>
          <w:lang w:val="zh-CN"/>
        </w:rPr>
        <w:id w:val="1284225193"/>
      </w:sdtPr>
      <w:sdtEndPr>
        <w:rPr>
          <w:b/>
          <w:bCs/>
        </w:rPr>
      </w:sdtEndPr>
      <w:sdtContent>
        <w:p w14:paraId="19C11A7A" w14:textId="77777777" w:rsidR="00C13694" w:rsidRDefault="00A04694">
          <w:pPr>
            <w:pStyle w:val="TOC1"/>
            <w:spacing w:before="0" w:line="360" w:lineRule="auto"/>
            <w:jc w:val="center"/>
            <w:rPr>
              <w:rFonts w:ascii="宋体" w:eastAsia="宋体" w:hAnsi="宋体"/>
              <w:color w:val="000000" w:themeColor="text1"/>
              <w:sz w:val="24"/>
              <w:szCs w:val="24"/>
            </w:rPr>
          </w:pPr>
          <w:r>
            <w:rPr>
              <w:rFonts w:ascii="宋体" w:eastAsia="宋体" w:hAnsi="宋体"/>
              <w:color w:val="000000" w:themeColor="text1"/>
              <w:sz w:val="24"/>
              <w:szCs w:val="24"/>
              <w:lang w:val="zh-CN"/>
            </w:rPr>
            <w:t>目录</w:t>
          </w:r>
        </w:p>
        <w:p w14:paraId="20217FEE" w14:textId="7C79568D" w:rsidR="00C13694" w:rsidRDefault="00A04694">
          <w:pPr>
            <w:pStyle w:val="TOC2"/>
            <w:tabs>
              <w:tab w:val="right" w:leader="dot" w:pos="8296"/>
            </w:tabs>
            <w:spacing w:line="360" w:lineRule="auto"/>
            <w:rPr>
              <w:rFonts w:ascii="宋体" w:hAnsi="宋体" w:cstheme="minorBidi"/>
              <w:noProof/>
              <w:sz w:val="24"/>
            </w:rPr>
          </w:pPr>
          <w:r>
            <w:rPr>
              <w:rFonts w:ascii="宋体" w:hAnsi="宋体"/>
              <w:color w:val="000000" w:themeColor="text1"/>
              <w:sz w:val="24"/>
            </w:rPr>
            <w:fldChar w:fldCharType="begin"/>
          </w:r>
          <w:r>
            <w:rPr>
              <w:rFonts w:ascii="宋体" w:hAnsi="宋体"/>
              <w:color w:val="000000" w:themeColor="text1"/>
              <w:sz w:val="24"/>
            </w:rPr>
            <w:instrText xml:space="preserve"> TOC \o "1-3" \h \z \u </w:instrText>
          </w:r>
          <w:r>
            <w:rPr>
              <w:rFonts w:ascii="宋体" w:hAnsi="宋体"/>
              <w:color w:val="000000" w:themeColor="text1"/>
              <w:sz w:val="24"/>
            </w:rPr>
            <w:fldChar w:fldCharType="separate"/>
          </w:r>
          <w:hyperlink w:anchor="_Toc101292237" w:history="1">
            <w:r>
              <w:rPr>
                <w:rStyle w:val="af4"/>
                <w:rFonts w:ascii="宋体" w:hAnsi="宋体"/>
                <w:noProof/>
                <w:sz w:val="24"/>
              </w:rPr>
              <w:t>第一章  综合比选须知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_Toc101292237 \h </w:instrText>
            </w:r>
            <w:r>
              <w:rPr>
                <w:rFonts w:ascii="宋体" w:hAnsi="宋体"/>
                <w:noProof/>
                <w:sz w:val="24"/>
              </w:rPr>
            </w:r>
            <w:r>
              <w:rPr>
                <w:rFonts w:ascii="宋体" w:hAnsi="宋体"/>
                <w:noProof/>
                <w:sz w:val="24"/>
              </w:rPr>
              <w:fldChar w:fldCharType="separate"/>
            </w:r>
            <w:r w:rsidR="006544FB">
              <w:rPr>
                <w:rFonts w:ascii="宋体" w:hAnsi="宋体"/>
                <w:noProof/>
                <w:sz w:val="24"/>
              </w:rPr>
              <w:t>1</w:t>
            </w:r>
            <w:r>
              <w:rPr>
                <w:rFonts w:ascii="宋体" w:hAnsi="宋体"/>
                <w:noProof/>
                <w:sz w:val="24"/>
              </w:rPr>
              <w:fldChar w:fldCharType="end"/>
            </w:r>
          </w:hyperlink>
        </w:p>
        <w:p w14:paraId="40359D7C" w14:textId="3E1160FA" w:rsidR="00C13694" w:rsidRDefault="00EC144C">
          <w:pPr>
            <w:pStyle w:val="TOC2"/>
            <w:tabs>
              <w:tab w:val="right" w:leader="dot" w:pos="8296"/>
            </w:tabs>
            <w:spacing w:line="360" w:lineRule="auto"/>
            <w:rPr>
              <w:rFonts w:ascii="宋体" w:hAnsi="宋体" w:cstheme="minorBidi"/>
              <w:noProof/>
              <w:sz w:val="24"/>
            </w:rPr>
          </w:pPr>
          <w:hyperlink w:anchor="_Toc101292238" w:history="1">
            <w:r w:rsidR="00A04694">
              <w:rPr>
                <w:rStyle w:val="af4"/>
                <w:rFonts w:ascii="宋体" w:hAnsi="宋体"/>
                <w:noProof/>
                <w:sz w:val="24"/>
              </w:rPr>
              <w:t>第二章  合同格式</w:t>
            </w:r>
            <w:r w:rsidR="00A04694">
              <w:rPr>
                <w:rFonts w:ascii="宋体" w:hAnsi="宋体"/>
                <w:noProof/>
                <w:sz w:val="24"/>
              </w:rPr>
              <w:tab/>
            </w:r>
            <w:r w:rsidR="00A04694">
              <w:rPr>
                <w:rFonts w:ascii="宋体" w:hAnsi="宋体"/>
                <w:noProof/>
                <w:sz w:val="24"/>
              </w:rPr>
              <w:fldChar w:fldCharType="begin"/>
            </w:r>
            <w:r w:rsidR="00A04694">
              <w:rPr>
                <w:rFonts w:ascii="宋体" w:hAnsi="宋体"/>
                <w:noProof/>
                <w:sz w:val="24"/>
              </w:rPr>
              <w:instrText xml:space="preserve"> PAGEREF _Toc101292238 \h </w:instrText>
            </w:r>
            <w:r w:rsidR="00A04694">
              <w:rPr>
                <w:rFonts w:ascii="宋体" w:hAnsi="宋体"/>
                <w:noProof/>
                <w:sz w:val="24"/>
              </w:rPr>
            </w:r>
            <w:r w:rsidR="00A04694">
              <w:rPr>
                <w:rFonts w:ascii="宋体" w:hAnsi="宋体"/>
                <w:noProof/>
                <w:sz w:val="24"/>
              </w:rPr>
              <w:fldChar w:fldCharType="separate"/>
            </w:r>
            <w:r w:rsidR="006544FB">
              <w:rPr>
                <w:rFonts w:ascii="宋体" w:hAnsi="宋体"/>
                <w:noProof/>
                <w:sz w:val="24"/>
              </w:rPr>
              <w:t>9</w:t>
            </w:r>
            <w:r w:rsidR="00A04694">
              <w:rPr>
                <w:rFonts w:ascii="宋体" w:hAnsi="宋体"/>
                <w:noProof/>
                <w:sz w:val="24"/>
              </w:rPr>
              <w:fldChar w:fldCharType="end"/>
            </w:r>
          </w:hyperlink>
        </w:p>
        <w:p w14:paraId="63E77796" w14:textId="12B44264" w:rsidR="00C13694" w:rsidRDefault="00EC144C">
          <w:pPr>
            <w:pStyle w:val="TOC2"/>
            <w:tabs>
              <w:tab w:val="right" w:leader="dot" w:pos="8296"/>
            </w:tabs>
            <w:spacing w:line="360" w:lineRule="auto"/>
            <w:rPr>
              <w:rFonts w:ascii="宋体" w:hAnsi="宋体" w:cstheme="minorBidi"/>
              <w:noProof/>
              <w:sz w:val="24"/>
            </w:rPr>
          </w:pPr>
          <w:hyperlink w:anchor="_Toc101292239" w:history="1">
            <w:r w:rsidR="00A04694">
              <w:rPr>
                <w:rStyle w:val="af4"/>
                <w:rFonts w:ascii="宋体" w:hAnsi="宋体"/>
                <w:noProof/>
                <w:sz w:val="24"/>
              </w:rPr>
              <w:t>第三章  响应文件格式</w:t>
            </w:r>
            <w:r w:rsidR="00A04694">
              <w:rPr>
                <w:rFonts w:ascii="宋体" w:hAnsi="宋体"/>
                <w:noProof/>
                <w:sz w:val="24"/>
              </w:rPr>
              <w:tab/>
            </w:r>
            <w:r w:rsidR="00A04694">
              <w:rPr>
                <w:rFonts w:ascii="宋体" w:hAnsi="宋体"/>
                <w:noProof/>
                <w:sz w:val="24"/>
              </w:rPr>
              <w:fldChar w:fldCharType="begin"/>
            </w:r>
            <w:r w:rsidR="00A04694">
              <w:rPr>
                <w:rFonts w:ascii="宋体" w:hAnsi="宋体"/>
                <w:noProof/>
                <w:sz w:val="24"/>
              </w:rPr>
              <w:instrText xml:space="preserve"> PAGEREF _Toc101292239 \h </w:instrText>
            </w:r>
            <w:r w:rsidR="00A04694">
              <w:rPr>
                <w:rFonts w:ascii="宋体" w:hAnsi="宋体"/>
                <w:noProof/>
                <w:sz w:val="24"/>
              </w:rPr>
            </w:r>
            <w:r w:rsidR="00A04694">
              <w:rPr>
                <w:rFonts w:ascii="宋体" w:hAnsi="宋体"/>
                <w:noProof/>
                <w:sz w:val="24"/>
              </w:rPr>
              <w:fldChar w:fldCharType="separate"/>
            </w:r>
            <w:r w:rsidR="006544FB">
              <w:rPr>
                <w:rFonts w:ascii="宋体" w:hAnsi="宋体"/>
                <w:noProof/>
                <w:sz w:val="24"/>
              </w:rPr>
              <w:t>10</w:t>
            </w:r>
            <w:r w:rsidR="00A04694">
              <w:rPr>
                <w:rFonts w:ascii="宋体" w:hAnsi="宋体"/>
                <w:noProof/>
                <w:sz w:val="24"/>
              </w:rPr>
              <w:fldChar w:fldCharType="end"/>
            </w:r>
          </w:hyperlink>
        </w:p>
        <w:p w14:paraId="41E391A7" w14:textId="11E64708" w:rsidR="00C13694" w:rsidRDefault="00EC144C">
          <w:pPr>
            <w:pStyle w:val="TOC2"/>
            <w:tabs>
              <w:tab w:val="right" w:leader="dot" w:pos="8296"/>
            </w:tabs>
            <w:spacing w:line="360" w:lineRule="auto"/>
            <w:rPr>
              <w:rFonts w:ascii="宋体" w:hAnsi="宋体" w:cstheme="minorBidi"/>
              <w:noProof/>
              <w:sz w:val="24"/>
            </w:rPr>
          </w:pPr>
          <w:hyperlink w:anchor="_Toc101292240" w:history="1">
            <w:r w:rsidR="00A04694">
              <w:rPr>
                <w:rStyle w:val="af4"/>
                <w:rFonts w:ascii="宋体" w:hAnsi="宋体"/>
                <w:noProof/>
                <w:sz w:val="24"/>
              </w:rPr>
              <w:t>第四章  疫情防控期间供应商承诺书</w:t>
            </w:r>
            <w:r w:rsidR="00A04694">
              <w:rPr>
                <w:rFonts w:ascii="宋体" w:hAnsi="宋体"/>
                <w:noProof/>
                <w:sz w:val="24"/>
              </w:rPr>
              <w:tab/>
            </w:r>
            <w:r w:rsidR="00A04694">
              <w:rPr>
                <w:rFonts w:ascii="宋体" w:hAnsi="宋体"/>
                <w:noProof/>
                <w:sz w:val="24"/>
              </w:rPr>
              <w:fldChar w:fldCharType="begin"/>
            </w:r>
            <w:r w:rsidR="00A04694">
              <w:rPr>
                <w:rFonts w:ascii="宋体" w:hAnsi="宋体"/>
                <w:noProof/>
                <w:sz w:val="24"/>
              </w:rPr>
              <w:instrText xml:space="preserve"> PAGEREF _Toc101292240 \h </w:instrText>
            </w:r>
            <w:r w:rsidR="00A04694">
              <w:rPr>
                <w:rFonts w:ascii="宋体" w:hAnsi="宋体"/>
                <w:noProof/>
                <w:sz w:val="24"/>
              </w:rPr>
            </w:r>
            <w:r w:rsidR="00A04694">
              <w:rPr>
                <w:rFonts w:ascii="宋体" w:hAnsi="宋体"/>
                <w:noProof/>
                <w:sz w:val="24"/>
              </w:rPr>
              <w:fldChar w:fldCharType="separate"/>
            </w:r>
            <w:r w:rsidR="006544FB">
              <w:rPr>
                <w:rFonts w:ascii="宋体" w:hAnsi="宋体"/>
                <w:noProof/>
                <w:sz w:val="24"/>
              </w:rPr>
              <w:t>22</w:t>
            </w:r>
            <w:r w:rsidR="00A04694">
              <w:rPr>
                <w:rFonts w:ascii="宋体" w:hAnsi="宋体"/>
                <w:noProof/>
                <w:sz w:val="24"/>
              </w:rPr>
              <w:fldChar w:fldCharType="end"/>
            </w:r>
          </w:hyperlink>
        </w:p>
        <w:p w14:paraId="52579D8A" w14:textId="77777777" w:rsidR="00C13694" w:rsidRDefault="00A04694">
          <w:pPr>
            <w:spacing w:line="360" w:lineRule="auto"/>
          </w:pPr>
          <w:r>
            <w:rPr>
              <w:rFonts w:ascii="宋体" w:hAnsi="宋体"/>
              <w:b/>
              <w:bCs/>
              <w:color w:val="000000" w:themeColor="text1"/>
              <w:sz w:val="24"/>
              <w:lang w:val="zh-CN"/>
            </w:rPr>
            <w:fldChar w:fldCharType="end"/>
          </w:r>
        </w:p>
      </w:sdtContent>
    </w:sdt>
    <w:p w14:paraId="0643AA3A" w14:textId="77777777" w:rsidR="00C13694" w:rsidRDefault="00C13694">
      <w:pPr>
        <w:widowControl/>
        <w:jc w:val="left"/>
        <w:rPr>
          <w:sz w:val="30"/>
        </w:rPr>
      </w:pPr>
    </w:p>
    <w:p w14:paraId="6CE6268B" w14:textId="77777777" w:rsidR="00C13694" w:rsidRDefault="00C13694">
      <w:pPr>
        <w:widowControl/>
        <w:jc w:val="left"/>
        <w:rPr>
          <w:sz w:val="30"/>
        </w:rPr>
      </w:pPr>
    </w:p>
    <w:p w14:paraId="54619A88" w14:textId="77777777" w:rsidR="00C13694" w:rsidRDefault="00C13694">
      <w:pPr>
        <w:widowControl/>
        <w:jc w:val="left"/>
        <w:rPr>
          <w:rFonts w:ascii="Arial" w:eastAsia="黑体" w:hAnsi="Arial"/>
          <w:b/>
          <w:bCs/>
          <w:sz w:val="30"/>
          <w:szCs w:val="32"/>
        </w:rPr>
        <w:sectPr w:rsidR="00C13694">
          <w:footerReference w:type="default" r:id="rId6"/>
          <w:pgSz w:w="11906" w:h="16838"/>
          <w:pgMar w:top="1440" w:right="1800" w:bottom="1440" w:left="1800" w:header="851" w:footer="992" w:gutter="0"/>
          <w:cols w:space="425"/>
          <w:docGrid w:type="lines" w:linePitch="312"/>
        </w:sectPr>
      </w:pPr>
    </w:p>
    <w:p w14:paraId="3F722CF2" w14:textId="77777777" w:rsidR="00C13694" w:rsidRDefault="00A04694">
      <w:pPr>
        <w:pStyle w:val="2"/>
        <w:jc w:val="center"/>
      </w:pPr>
      <w:bookmarkStart w:id="2" w:name="_Toc101292237"/>
      <w:r>
        <w:rPr>
          <w:rFonts w:hint="eastAsia"/>
          <w:sz w:val="30"/>
        </w:rPr>
        <w:lastRenderedPageBreak/>
        <w:t>第一章</w:t>
      </w:r>
      <w:r>
        <w:rPr>
          <w:rFonts w:hint="eastAsia"/>
          <w:sz w:val="30"/>
        </w:rPr>
        <w:t xml:space="preserve">  </w:t>
      </w:r>
      <w:r>
        <w:rPr>
          <w:rFonts w:hint="eastAsia"/>
          <w:sz w:val="30"/>
        </w:rPr>
        <w:t>综合比选</w:t>
      </w:r>
      <w:bookmarkEnd w:id="0"/>
      <w:r>
        <w:rPr>
          <w:rFonts w:hint="eastAsia"/>
          <w:sz w:val="30"/>
        </w:rPr>
        <w:t>须知</w:t>
      </w:r>
      <w:bookmarkEnd w:id="2"/>
    </w:p>
    <w:p w14:paraId="1A331C14" w14:textId="77777777" w:rsidR="00C13694" w:rsidRDefault="00C13694">
      <w:pPr>
        <w:pStyle w:val="a7"/>
        <w:spacing w:beforeLines="25" w:before="78" w:afterLines="25" w:after="78" w:line="360" w:lineRule="auto"/>
        <w:ind w:firstLineChars="200" w:firstLine="480"/>
        <w:rPr>
          <w:rFonts w:ascii="宋体" w:hAnsi="宋体"/>
          <w:color w:val="000000"/>
          <w:sz w:val="24"/>
          <w:szCs w:val="24"/>
        </w:rPr>
      </w:pPr>
    </w:p>
    <w:p w14:paraId="35C8EEC7" w14:textId="77777777" w:rsidR="00C13694" w:rsidRDefault="00A04694">
      <w:pPr>
        <w:pStyle w:val="a7"/>
        <w:spacing w:beforeLines="25" w:before="78" w:afterLines="25" w:after="78" w:line="360" w:lineRule="auto"/>
        <w:ind w:firstLineChars="200" w:firstLine="480"/>
        <w:rPr>
          <w:rFonts w:ascii="宋体" w:hAnsi="宋体"/>
          <w:color w:val="000000"/>
          <w:sz w:val="24"/>
          <w:szCs w:val="24"/>
        </w:rPr>
      </w:pPr>
      <w:r>
        <w:rPr>
          <w:rFonts w:ascii="宋体" w:hAnsi="宋体" w:hint="eastAsia"/>
          <w:color w:val="000000"/>
          <w:sz w:val="24"/>
          <w:szCs w:val="24"/>
        </w:rPr>
        <w:t>北京国际工程咨询有限公司受北京语言大学的委托，对下述项目综合比选。欢迎对此项目有意向且承接能力符合要求的供应商前来参加综合比选。</w:t>
      </w:r>
    </w:p>
    <w:p w14:paraId="787D1504" w14:textId="77777777" w:rsidR="00C13694" w:rsidRDefault="00A04694">
      <w:pPr>
        <w:pStyle w:val="a7"/>
        <w:spacing w:beforeLines="25" w:before="78" w:afterLines="25" w:after="78" w:line="360" w:lineRule="auto"/>
        <w:ind w:firstLineChars="196" w:firstLine="472"/>
        <w:rPr>
          <w:rFonts w:ascii="宋体" w:hAnsi="宋体"/>
          <w:b/>
          <w:bCs/>
          <w:color w:val="000000"/>
          <w:sz w:val="24"/>
          <w:szCs w:val="24"/>
        </w:rPr>
      </w:pPr>
      <w:r>
        <w:rPr>
          <w:rFonts w:ascii="宋体" w:hAnsi="宋体" w:hint="eastAsia"/>
          <w:b/>
          <w:bCs/>
          <w:color w:val="000000"/>
          <w:sz w:val="24"/>
          <w:szCs w:val="24"/>
        </w:rPr>
        <w:t>一、 项目名称：</w:t>
      </w:r>
      <w:r>
        <w:rPr>
          <w:rFonts w:ascii="宋体" w:hAnsi="宋体" w:hint="eastAsia"/>
          <w:color w:val="000000"/>
          <w:sz w:val="24"/>
          <w:szCs w:val="24"/>
        </w:rPr>
        <w:t>北京语言大学2022-2023年度进口货物外贸代理机构综合比选</w:t>
      </w:r>
    </w:p>
    <w:p w14:paraId="719C3AA7" w14:textId="77777777" w:rsidR="00C13694" w:rsidRDefault="00A04694">
      <w:pPr>
        <w:pStyle w:val="a7"/>
        <w:tabs>
          <w:tab w:val="right" w:pos="8306"/>
        </w:tabs>
        <w:spacing w:beforeLines="25" w:before="78" w:afterLines="25" w:after="78" w:line="360" w:lineRule="auto"/>
        <w:ind w:firstLineChars="200" w:firstLine="482"/>
        <w:rPr>
          <w:rFonts w:ascii="宋体" w:hAnsi="宋体"/>
          <w:b/>
          <w:bCs/>
          <w:color w:val="000000"/>
          <w:sz w:val="24"/>
          <w:szCs w:val="24"/>
        </w:rPr>
      </w:pPr>
      <w:r>
        <w:rPr>
          <w:rFonts w:ascii="宋体" w:hAnsi="宋体" w:hint="eastAsia"/>
          <w:b/>
          <w:bCs/>
          <w:color w:val="000000"/>
          <w:sz w:val="24"/>
          <w:szCs w:val="24"/>
        </w:rPr>
        <w:t>二、 项目编号：</w:t>
      </w:r>
      <w:r>
        <w:rPr>
          <w:rFonts w:ascii="宋体" w:hAnsi="宋体" w:hint="eastAsia"/>
          <w:bCs/>
          <w:color w:val="000000"/>
          <w:sz w:val="24"/>
          <w:szCs w:val="24"/>
        </w:rPr>
        <w:t>BIECC-22ZB0523</w:t>
      </w:r>
    </w:p>
    <w:p w14:paraId="118310C8" w14:textId="77777777" w:rsidR="00C13694" w:rsidRDefault="00A04694">
      <w:pPr>
        <w:pStyle w:val="a7"/>
        <w:spacing w:beforeLines="25" w:before="78" w:afterLines="25" w:after="78" w:line="360" w:lineRule="auto"/>
        <w:ind w:firstLineChars="200" w:firstLine="482"/>
        <w:rPr>
          <w:rFonts w:ascii="宋体" w:hAnsi="宋体"/>
          <w:color w:val="000000"/>
          <w:sz w:val="24"/>
          <w:szCs w:val="24"/>
        </w:rPr>
      </w:pPr>
      <w:r>
        <w:rPr>
          <w:rFonts w:ascii="宋体" w:hAnsi="宋体" w:hint="eastAsia"/>
          <w:b/>
          <w:bCs/>
          <w:color w:val="000000"/>
          <w:sz w:val="24"/>
          <w:szCs w:val="24"/>
        </w:rPr>
        <w:t>三、 采购人：</w:t>
      </w:r>
      <w:r>
        <w:rPr>
          <w:rFonts w:ascii="宋体" w:hAnsi="宋体" w:hint="eastAsia"/>
          <w:color w:val="000000"/>
          <w:sz w:val="24"/>
          <w:szCs w:val="24"/>
        </w:rPr>
        <w:t>北京语言大学</w:t>
      </w:r>
    </w:p>
    <w:p w14:paraId="6C2782B9" w14:textId="77777777" w:rsidR="00C13694" w:rsidRDefault="00A04694">
      <w:pPr>
        <w:pStyle w:val="a7"/>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四、</w:t>
      </w:r>
      <w:r>
        <w:rPr>
          <w:rFonts w:ascii="宋体" w:hAnsi="宋体" w:hint="eastAsia"/>
          <w:color w:val="000000"/>
          <w:sz w:val="24"/>
          <w:szCs w:val="24"/>
        </w:rPr>
        <w:t xml:space="preserve"> </w:t>
      </w:r>
      <w:r>
        <w:rPr>
          <w:rFonts w:ascii="宋体" w:hAnsi="宋体" w:hint="eastAsia"/>
          <w:b/>
          <w:bCs/>
          <w:color w:val="000000"/>
          <w:sz w:val="24"/>
          <w:szCs w:val="24"/>
        </w:rPr>
        <w:t>项目内容：</w:t>
      </w:r>
    </w:p>
    <w:p w14:paraId="42CEEAA5" w14:textId="77777777" w:rsidR="00C13694" w:rsidRDefault="00A04694">
      <w:pPr>
        <w:pStyle w:val="a7"/>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1.项目内容及服务期限</w:t>
      </w:r>
    </w:p>
    <w:p w14:paraId="170C841A"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需具有专业的进口代理业务团队，拟对本校直接负责的项目经理需具有不少于五年为高校或科研院所仪器设备的进口代理经验，有较丰富的大型仪器设备（单台金额不低于20万美元）进口代理的操作经验和能力，需提供相关证明；</w:t>
      </w:r>
    </w:p>
    <w:p w14:paraId="563489D9"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能提供专业化服务，保证与学校、供应商、外商等多方的良好沟通，直接参与外贸谈判人员需有三年以上相关的科学仪器或实验仪器引进从业经验。重点阐明代理项目执行进度、对学校要求的响应速度以及解决问题的能力等；</w:t>
      </w:r>
    </w:p>
    <w:p w14:paraId="389930B6"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能严格执行国家相关的进出口机电产品的各项法规，包括海关总署有关进出口货物的条例和规定；</w:t>
      </w:r>
    </w:p>
    <w:p w14:paraId="67EE78A7"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能代表并维护学校的最大权益，包括代表学校与外商进行商务谈判、签订合同、对外索赔等事宜；</w:t>
      </w:r>
    </w:p>
    <w:p w14:paraId="429783E5"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5</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可以高效为学校办理进口免税等相关手续，并承诺普遍情况下的具体办理时限；</w:t>
      </w:r>
    </w:p>
    <w:p w14:paraId="49ABD13E"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应对所代理的进口设备到校验收工作提出可行性措施；</w:t>
      </w:r>
    </w:p>
    <w:p w14:paraId="5F870453"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7</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具有良好的服务信誉，不论项目大小，均能做到服务周到、细致，能够为学校提供一条龙服务（需提供具体的服务承诺）。</w:t>
      </w:r>
    </w:p>
    <w:p w14:paraId="59BDC4F5"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8.代理服务费用报价</w:t>
      </w:r>
    </w:p>
    <w:p w14:paraId="6039DEEB" w14:textId="77777777" w:rsidR="00C13694" w:rsidRDefault="00A04694">
      <w:pPr>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报价单格式自拟</w:t>
      </w:r>
    </w:p>
    <w:p w14:paraId="2729B723" w14:textId="77777777" w:rsidR="00C13694" w:rsidRDefault="00A04694">
      <w:pPr>
        <w:spacing w:line="440" w:lineRule="exact"/>
        <w:ind w:firstLineChars="200" w:firstLine="480"/>
        <w:rPr>
          <w:rFonts w:ascii="Arial" w:hAnsi="Arial"/>
          <w:b/>
          <w:color w:val="000000" w:themeColor="text1"/>
          <w:sz w:val="30"/>
        </w:rPr>
      </w:pPr>
      <w:r>
        <w:rPr>
          <w:rFonts w:ascii="宋体" w:hAnsi="宋体" w:cs="宋体" w:hint="eastAsia"/>
          <w:color w:val="000000"/>
          <w:kern w:val="0"/>
          <w:sz w:val="24"/>
          <w:shd w:val="clear" w:color="auto" w:fill="FFFFFF"/>
        </w:rPr>
        <w:t>其他要求具体为：</w:t>
      </w:r>
    </w:p>
    <w:p w14:paraId="0663846C"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lastRenderedPageBreak/>
        <w:t>8.</w:t>
      </w:r>
      <w:r>
        <w:rPr>
          <w:rFonts w:ascii="宋体" w:hAnsi="宋体" w:cs="宋体" w:hint="eastAsia"/>
          <w:color w:val="000000"/>
          <w:kern w:val="0"/>
          <w:sz w:val="24"/>
          <w:shd w:val="clear" w:color="auto" w:fill="FFFFFF"/>
        </w:rPr>
        <w:t>1</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以上代理服务费为从签订三</w:t>
      </w:r>
      <w:proofErr w:type="gramStart"/>
      <w:r>
        <w:rPr>
          <w:rFonts w:ascii="宋体" w:hAnsi="宋体" w:cs="宋体" w:hint="eastAsia"/>
          <w:color w:val="000000"/>
          <w:kern w:val="0"/>
          <w:sz w:val="24"/>
          <w:shd w:val="clear" w:color="auto" w:fill="FFFFFF"/>
        </w:rPr>
        <w:t>方合同</w:t>
      </w:r>
      <w:proofErr w:type="gramEnd"/>
      <w:r>
        <w:rPr>
          <w:rFonts w:ascii="宋体" w:hAnsi="宋体" w:cs="宋体" w:hint="eastAsia"/>
          <w:color w:val="000000"/>
          <w:kern w:val="0"/>
          <w:sz w:val="24"/>
          <w:shd w:val="clear" w:color="auto" w:fill="FFFFFF"/>
        </w:rPr>
        <w:t>到设备到校期间所产生的外贸代理服务费用，外贸代理服务费含代办免税、批件手续等；有关进口环节发生的费用（如银行费用、报关杂费、仓储费、运输费、搬运费及其他不可预见费等）由</w:t>
      </w:r>
      <w:proofErr w:type="gramStart"/>
      <w:r>
        <w:rPr>
          <w:rFonts w:ascii="宋体" w:hAnsi="宋体" w:cs="宋体" w:hint="eastAsia"/>
          <w:color w:val="000000"/>
          <w:kern w:val="0"/>
          <w:sz w:val="24"/>
          <w:shd w:val="clear" w:color="auto" w:fill="FFFFFF"/>
        </w:rPr>
        <w:t>中标商按照</w:t>
      </w:r>
      <w:proofErr w:type="gramEnd"/>
      <w:r>
        <w:rPr>
          <w:rFonts w:ascii="宋体" w:hAnsi="宋体" w:cs="宋体" w:hint="eastAsia"/>
          <w:color w:val="000000"/>
          <w:kern w:val="0"/>
          <w:sz w:val="24"/>
          <w:shd w:val="clear" w:color="auto" w:fill="FFFFFF"/>
        </w:rPr>
        <w:t>实际结算票据金额承担并与进口代理公司实报实销；</w:t>
      </w:r>
    </w:p>
    <w:p w14:paraId="32DBDA62"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t>8.</w:t>
      </w:r>
      <w:r>
        <w:rPr>
          <w:rFonts w:ascii="宋体" w:hAnsi="宋体" w:cs="宋体" w:hint="eastAsia"/>
          <w:color w:val="000000"/>
          <w:kern w:val="0"/>
          <w:sz w:val="24"/>
          <w:shd w:val="clear" w:color="auto" w:fill="FFFFFF"/>
        </w:rPr>
        <w:t>2</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代理服务费不含海关根据政策不批准免税所发生的海关税费；</w:t>
      </w:r>
    </w:p>
    <w:p w14:paraId="3755AF74"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t>8.</w:t>
      </w:r>
      <w:r>
        <w:rPr>
          <w:rFonts w:ascii="宋体" w:hAnsi="宋体" w:cs="宋体" w:hint="eastAsia"/>
          <w:color w:val="000000"/>
          <w:kern w:val="0"/>
          <w:sz w:val="24"/>
          <w:shd w:val="clear" w:color="auto" w:fill="FFFFFF"/>
        </w:rPr>
        <w:t>3</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其他特殊情况产生的费用，由学校同进口代理公司双方协商决定；</w:t>
      </w:r>
    </w:p>
    <w:p w14:paraId="6D38C46A" w14:textId="77777777" w:rsidR="00C13694" w:rsidRDefault="00A04694">
      <w:pPr>
        <w:tabs>
          <w:tab w:val="left" w:pos="709"/>
          <w:tab w:val="left" w:pos="1134"/>
        </w:tabs>
        <w:spacing w:line="440" w:lineRule="exact"/>
        <w:ind w:firstLineChars="200" w:firstLine="480"/>
        <w:rPr>
          <w:rFonts w:ascii="宋体" w:hAnsi="宋体" w:cs="宋体"/>
          <w:color w:val="000000"/>
          <w:kern w:val="0"/>
          <w:sz w:val="24"/>
          <w:shd w:val="clear" w:color="auto" w:fill="FFFFFF"/>
        </w:rPr>
      </w:pPr>
      <w:r>
        <w:rPr>
          <w:rFonts w:ascii="宋体" w:hAnsi="宋体" w:cs="宋体"/>
          <w:color w:val="000000"/>
          <w:kern w:val="0"/>
          <w:sz w:val="24"/>
          <w:shd w:val="clear" w:color="auto" w:fill="FFFFFF"/>
        </w:rPr>
        <w:t>8.</w:t>
      </w:r>
      <w:r>
        <w:rPr>
          <w:rFonts w:ascii="宋体" w:hAnsi="宋体" w:cs="宋体" w:hint="eastAsia"/>
          <w:color w:val="000000"/>
          <w:kern w:val="0"/>
          <w:sz w:val="24"/>
          <w:shd w:val="clear" w:color="auto" w:fill="FFFFFF"/>
        </w:rPr>
        <w:t>4</w:t>
      </w:r>
      <w:r>
        <w:rPr>
          <w:rFonts w:ascii="宋体" w:hAnsi="宋体" w:cs="宋体"/>
          <w:color w:val="000000"/>
          <w:kern w:val="0"/>
          <w:sz w:val="24"/>
          <w:shd w:val="clear" w:color="auto" w:fill="FFFFFF"/>
        </w:rPr>
        <w:t>.</w:t>
      </w:r>
      <w:r>
        <w:rPr>
          <w:rFonts w:ascii="宋体" w:hAnsi="宋体" w:cs="宋体" w:hint="eastAsia"/>
          <w:color w:val="000000"/>
          <w:kern w:val="0"/>
          <w:sz w:val="24"/>
          <w:shd w:val="clear" w:color="auto" w:fill="FFFFFF"/>
        </w:rPr>
        <w:t>服务期限：合同签订之日起2年内。入围进口代理机构按照定期考核、优存劣汰、动态调整进行管理。</w:t>
      </w:r>
    </w:p>
    <w:p w14:paraId="35D3F717" w14:textId="77777777" w:rsidR="00C13694" w:rsidRDefault="00A04694">
      <w:pPr>
        <w:pStyle w:val="a7"/>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w:t>
      </w:r>
      <w:r>
        <w:rPr>
          <w:rFonts w:ascii="宋体" w:hAnsi="宋体"/>
          <w:bCs/>
          <w:color w:val="000000"/>
          <w:sz w:val="24"/>
          <w:szCs w:val="24"/>
        </w:rPr>
        <w:t>.</w:t>
      </w:r>
      <w:r>
        <w:rPr>
          <w:rFonts w:ascii="宋体" w:hAnsi="宋体" w:hint="eastAsia"/>
          <w:bCs/>
          <w:color w:val="000000"/>
          <w:sz w:val="24"/>
          <w:szCs w:val="24"/>
        </w:rPr>
        <w:t>不管评审结果如何，所有费用均有供应商自行承担</w:t>
      </w:r>
    </w:p>
    <w:p w14:paraId="1FBB0C71" w14:textId="77777777" w:rsidR="00C13694" w:rsidRDefault="00A04694">
      <w:pPr>
        <w:pStyle w:val="a7"/>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0.</w:t>
      </w:r>
      <w:r>
        <w:rPr>
          <w:rFonts w:ascii="宋体" w:hAnsi="宋体" w:hint="eastAsia"/>
          <w:color w:val="000000" w:themeColor="text1"/>
          <w:sz w:val="24"/>
        </w:rPr>
        <w:t>项目执行过程中或结束后，不向所代理项目的中标（成交）商或第三方收取其他任何费用，</w:t>
      </w:r>
      <w:r>
        <w:rPr>
          <w:rFonts w:ascii="宋体" w:hAnsi="宋体" w:cs="仿宋" w:hint="eastAsia"/>
          <w:color w:val="000000" w:themeColor="text1"/>
          <w:sz w:val="24"/>
          <w:szCs w:val="24"/>
        </w:rPr>
        <w:t>不以委托金额过少等为由拒绝承担学校分配的具体外贸代理工作。</w:t>
      </w:r>
    </w:p>
    <w:p w14:paraId="65D911C8" w14:textId="77777777" w:rsidR="00C13694" w:rsidRDefault="00C13694">
      <w:pPr>
        <w:pStyle w:val="a7"/>
        <w:spacing w:beforeLines="25" w:before="78" w:afterLines="25" w:after="78" w:line="360" w:lineRule="auto"/>
        <w:ind w:firstLineChars="200" w:firstLine="480"/>
        <w:rPr>
          <w:rFonts w:ascii="宋体" w:hAnsi="宋体"/>
          <w:bCs/>
          <w:color w:val="000000"/>
          <w:sz w:val="24"/>
          <w:szCs w:val="24"/>
        </w:rPr>
      </w:pPr>
    </w:p>
    <w:p w14:paraId="538C117A" w14:textId="77777777" w:rsidR="00C13694" w:rsidRDefault="00A04694">
      <w:pPr>
        <w:pStyle w:val="a7"/>
        <w:spacing w:beforeLines="25" w:before="78" w:afterLines="25" w:after="78" w:line="360" w:lineRule="auto"/>
        <w:ind w:firstLineChars="200" w:firstLine="562"/>
        <w:rPr>
          <w:rFonts w:ascii="宋体" w:hAnsi="宋体"/>
          <w:b/>
          <w:color w:val="000000"/>
          <w:sz w:val="28"/>
          <w:szCs w:val="28"/>
        </w:rPr>
      </w:pPr>
      <w:r>
        <w:rPr>
          <w:rFonts w:ascii="宋体" w:hAnsi="宋体" w:hint="eastAsia"/>
          <w:b/>
          <w:color w:val="000000"/>
          <w:sz w:val="28"/>
          <w:szCs w:val="28"/>
        </w:rPr>
        <w:t>注：</w:t>
      </w:r>
    </w:p>
    <w:p w14:paraId="3F875DC5" w14:textId="77777777" w:rsidR="00C13694" w:rsidRDefault="00A04694">
      <w:pPr>
        <w:pStyle w:val="a7"/>
        <w:spacing w:beforeLines="25" w:before="78" w:afterLines="25" w:after="78" w:line="360" w:lineRule="auto"/>
        <w:ind w:firstLineChars="200" w:firstLine="562"/>
        <w:rPr>
          <w:rFonts w:ascii="宋体" w:hAnsi="宋体"/>
          <w:b/>
          <w:color w:val="000000"/>
          <w:sz w:val="28"/>
          <w:szCs w:val="28"/>
        </w:rPr>
      </w:pPr>
      <w:r>
        <w:rPr>
          <w:rFonts w:ascii="宋体" w:hAnsi="宋体" w:hint="eastAsia"/>
          <w:b/>
          <w:color w:val="000000"/>
          <w:sz w:val="28"/>
          <w:szCs w:val="28"/>
        </w:rPr>
        <w:t>1</w:t>
      </w:r>
      <w:r>
        <w:rPr>
          <w:rFonts w:ascii="宋体" w:hAnsi="宋体"/>
          <w:b/>
          <w:color w:val="000000"/>
          <w:sz w:val="28"/>
          <w:szCs w:val="28"/>
        </w:rPr>
        <w:t>.</w:t>
      </w:r>
      <w:r>
        <w:rPr>
          <w:rFonts w:ascii="宋体" w:hAnsi="宋体" w:hint="eastAsia"/>
          <w:b/>
          <w:color w:val="000000"/>
          <w:sz w:val="28"/>
          <w:szCs w:val="28"/>
        </w:rPr>
        <w:t>本项</w:t>
      </w:r>
      <w:r>
        <w:rPr>
          <w:rFonts w:ascii="宋体" w:hAnsi="宋体"/>
          <w:b/>
          <w:color w:val="000000"/>
          <w:sz w:val="28"/>
          <w:szCs w:val="28"/>
        </w:rPr>
        <w:t>1</w:t>
      </w:r>
      <w:r>
        <w:rPr>
          <w:rFonts w:ascii="宋体" w:hAnsi="宋体" w:hint="eastAsia"/>
          <w:b/>
          <w:color w:val="000000"/>
          <w:sz w:val="28"/>
          <w:szCs w:val="28"/>
        </w:rPr>
        <w:t>-</w:t>
      </w:r>
      <w:r>
        <w:rPr>
          <w:rFonts w:ascii="宋体" w:hAnsi="宋体"/>
          <w:b/>
          <w:color w:val="000000"/>
          <w:sz w:val="28"/>
          <w:szCs w:val="28"/>
        </w:rPr>
        <w:t>10</w:t>
      </w:r>
      <w:r>
        <w:rPr>
          <w:rFonts w:ascii="宋体" w:hAnsi="宋体" w:hint="eastAsia"/>
          <w:b/>
          <w:color w:val="000000"/>
          <w:sz w:val="28"/>
          <w:szCs w:val="28"/>
        </w:rPr>
        <w:t>条属于实质性响应条款，供应商应在响应文件中对下述内容逐项做出明确承诺或声明或接受相关约定等说明，并在“服务偏离表”中逐项列出，并具体到某一页</w:t>
      </w:r>
    </w:p>
    <w:p w14:paraId="47253059" w14:textId="77777777" w:rsidR="00C13694" w:rsidRDefault="00A04694">
      <w:pPr>
        <w:pStyle w:val="a7"/>
        <w:spacing w:beforeLines="25" w:before="78" w:afterLines="25" w:after="78" w:line="360" w:lineRule="auto"/>
        <w:ind w:firstLineChars="200" w:firstLine="562"/>
        <w:rPr>
          <w:rFonts w:ascii="宋体" w:hAnsi="宋体"/>
          <w:b/>
          <w:color w:val="000000"/>
          <w:sz w:val="28"/>
          <w:szCs w:val="28"/>
        </w:rPr>
      </w:pPr>
      <w:r>
        <w:rPr>
          <w:rFonts w:ascii="宋体" w:hAnsi="宋体" w:hint="eastAsia"/>
          <w:b/>
          <w:color w:val="000000"/>
          <w:sz w:val="28"/>
          <w:szCs w:val="28"/>
        </w:rPr>
        <w:t>2</w:t>
      </w:r>
      <w:r>
        <w:rPr>
          <w:rFonts w:ascii="宋体" w:hAnsi="宋体"/>
          <w:b/>
          <w:color w:val="000000"/>
          <w:sz w:val="28"/>
          <w:szCs w:val="28"/>
        </w:rPr>
        <w:t>.</w:t>
      </w:r>
      <w:r>
        <w:rPr>
          <w:rFonts w:ascii="宋体" w:hAnsi="宋体" w:hint="eastAsia"/>
          <w:b/>
          <w:color w:val="000000"/>
          <w:sz w:val="28"/>
          <w:szCs w:val="28"/>
        </w:rPr>
        <w:t>本项目根据最终得分选出排名最高的2-3名供应商</w:t>
      </w:r>
    </w:p>
    <w:p w14:paraId="78BCA1BE" w14:textId="77777777" w:rsidR="00C13694" w:rsidRDefault="00A04694">
      <w:pPr>
        <w:pStyle w:val="a7"/>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五、供应商资格要求：</w:t>
      </w:r>
    </w:p>
    <w:p w14:paraId="7795E6F0" w14:textId="77777777" w:rsidR="00C13694" w:rsidRDefault="00A04694">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满足《中华人民共和国政府采购法》第二十二条规定</w:t>
      </w:r>
    </w:p>
    <w:p w14:paraId="4CC97B33" w14:textId="77777777" w:rsidR="00C13694" w:rsidRDefault="00A04694">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通过“信用中国”网站（www.creditchina.gov.cn）和中国政府采购网（www.ccgp.gov.cn）查询信用记录（截止时点为响应截止时间），被列入失信被执行人、重大税收违法案件当事人名单、政府采购严重违法失信行为记录名单的供应商，没有资格参加本项目的采购活动。</w:t>
      </w:r>
    </w:p>
    <w:p w14:paraId="688830A9" w14:textId="77777777" w:rsidR="00C13694" w:rsidRDefault="00A04694">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4BBFBB21" w14:textId="77777777" w:rsidR="00C13694" w:rsidRDefault="00A04694">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供应商必须购买采购文件并登记备案，否则没有资格参加本项目的响应。</w:t>
      </w:r>
    </w:p>
    <w:p w14:paraId="157AC4DF" w14:textId="77777777" w:rsidR="00C13694" w:rsidRDefault="00A04694">
      <w:pPr>
        <w:tabs>
          <w:tab w:val="left" w:pos="426"/>
        </w:tabs>
        <w:spacing w:line="360" w:lineRule="auto"/>
        <w:ind w:firstLineChars="200" w:firstLine="480"/>
        <w:rPr>
          <w:rFonts w:ascii="宋体" w:hAnsi="宋体"/>
          <w:color w:val="000000"/>
          <w:sz w:val="24"/>
        </w:rPr>
      </w:pPr>
      <w:r>
        <w:rPr>
          <w:rFonts w:ascii="宋体" w:hAnsi="宋体" w:hint="eastAsia"/>
          <w:color w:val="000000"/>
          <w:sz w:val="24"/>
        </w:rPr>
        <w:lastRenderedPageBreak/>
        <w:t>5</w:t>
      </w:r>
      <w:r>
        <w:rPr>
          <w:rFonts w:ascii="宋体" w:hAnsi="宋体"/>
          <w:color w:val="000000"/>
          <w:sz w:val="24"/>
        </w:rPr>
        <w:t>.</w:t>
      </w:r>
      <w:r>
        <w:rPr>
          <w:rFonts w:ascii="宋体" w:hAnsi="宋体" w:hint="eastAsia"/>
          <w:color w:val="000000"/>
          <w:sz w:val="24"/>
        </w:rPr>
        <w:t>本项目不接受联合体。</w:t>
      </w:r>
    </w:p>
    <w:p w14:paraId="21DF575C" w14:textId="77777777" w:rsidR="00C13694" w:rsidRDefault="00A04694">
      <w:pPr>
        <w:tabs>
          <w:tab w:val="left" w:pos="426"/>
        </w:tabs>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 xml:space="preserve"> </w:t>
      </w:r>
    </w:p>
    <w:p w14:paraId="10272EAE" w14:textId="77777777" w:rsidR="00C13694" w:rsidRDefault="00A04694">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6.</w:t>
      </w:r>
      <w:r>
        <w:rPr>
          <w:rFonts w:ascii="宋体" w:hAnsi="宋体" w:hint="eastAsia"/>
          <w:color w:val="000000"/>
          <w:sz w:val="24"/>
        </w:rPr>
        <w:t>1.须具有独立法人资格和国家认定的进口资质</w:t>
      </w:r>
    </w:p>
    <w:p w14:paraId="4A367CE9" w14:textId="77777777" w:rsidR="00C13694" w:rsidRDefault="00A04694">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6.</w:t>
      </w:r>
      <w:r>
        <w:rPr>
          <w:rFonts w:ascii="宋体" w:hAnsi="宋体" w:hint="eastAsia"/>
          <w:color w:val="000000"/>
          <w:sz w:val="24"/>
        </w:rPr>
        <w:t>2.具有外贸企业登记备案证明文件；</w:t>
      </w:r>
    </w:p>
    <w:p w14:paraId="2762DD39" w14:textId="77777777" w:rsidR="00C13694" w:rsidRDefault="00A04694">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6.</w:t>
      </w:r>
      <w:r>
        <w:rPr>
          <w:rFonts w:ascii="宋体" w:hAnsi="宋体" w:hint="eastAsia"/>
          <w:color w:val="000000"/>
          <w:sz w:val="24"/>
        </w:rPr>
        <w:t>3.</w:t>
      </w:r>
      <w:r>
        <w:rPr>
          <w:rFonts w:hint="eastAsia"/>
        </w:rPr>
        <w:t xml:space="preserve"> </w:t>
      </w:r>
      <w:r>
        <w:rPr>
          <w:rFonts w:ascii="宋体" w:hAnsi="宋体" w:hint="eastAsia"/>
          <w:color w:val="000000"/>
          <w:sz w:val="24"/>
        </w:rPr>
        <w:t>具有海关注册备案企业</w:t>
      </w:r>
    </w:p>
    <w:p w14:paraId="16CDA0BC" w14:textId="77777777" w:rsidR="00C13694" w:rsidRDefault="00A04694">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六、供应商需提供响应文件的内容（包含但不限于）：</w:t>
      </w:r>
    </w:p>
    <w:p w14:paraId="699C1BA5" w14:textId="77777777" w:rsidR="00C13694" w:rsidRDefault="00A04694">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详</w:t>
      </w:r>
      <w:proofErr w:type="gramEnd"/>
      <w:r>
        <w:rPr>
          <w:rFonts w:ascii="宋体" w:hAnsi="宋体" w:hint="eastAsia"/>
          <w:color w:val="000000"/>
          <w:sz w:val="24"/>
        </w:rPr>
        <w:t>见下文中的附件</w:t>
      </w:r>
    </w:p>
    <w:p w14:paraId="24DD707F" w14:textId="77777777" w:rsidR="00C13694" w:rsidRDefault="00A04694">
      <w:pPr>
        <w:spacing w:beforeLines="25" w:before="78" w:afterLines="25" w:after="78" w:line="360" w:lineRule="auto"/>
        <w:ind w:left="330"/>
        <w:rPr>
          <w:rFonts w:ascii="宋体" w:hAnsi="宋体"/>
          <w:b/>
          <w:color w:val="000000"/>
          <w:sz w:val="24"/>
        </w:rPr>
      </w:pPr>
      <w:r>
        <w:rPr>
          <w:rFonts w:ascii="宋体" w:hAnsi="宋体" w:hint="eastAsia"/>
          <w:b/>
          <w:color w:val="000000"/>
          <w:sz w:val="24"/>
        </w:rPr>
        <w:t>（注：以上需提供的文件及表格</w:t>
      </w:r>
      <w:proofErr w:type="gramStart"/>
      <w:r>
        <w:rPr>
          <w:rFonts w:ascii="宋体" w:hAnsi="宋体" w:hint="eastAsia"/>
          <w:b/>
          <w:color w:val="000000"/>
          <w:sz w:val="24"/>
        </w:rPr>
        <w:t>请全部</w:t>
      </w:r>
      <w:proofErr w:type="gramEnd"/>
      <w:r>
        <w:rPr>
          <w:rFonts w:ascii="宋体" w:hAnsi="宋体" w:hint="eastAsia"/>
          <w:b/>
          <w:color w:val="000000"/>
          <w:sz w:val="24"/>
        </w:rPr>
        <w:t>加盖供应商公章）</w:t>
      </w:r>
    </w:p>
    <w:p w14:paraId="5E316CA9" w14:textId="77777777" w:rsidR="00C13694" w:rsidRDefault="00A04694">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七、响应文件递交说明</w:t>
      </w:r>
    </w:p>
    <w:p w14:paraId="292275E6" w14:textId="5CC85439"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1、文件递交地点：北京市海淀区学院路30号科大天工大厦B座17层1706室第</w:t>
      </w:r>
      <w:r w:rsidR="009D195D">
        <w:rPr>
          <w:rFonts w:ascii="宋体" w:hAnsi="宋体" w:hint="eastAsia"/>
          <w:color w:val="000000"/>
          <w:sz w:val="24"/>
        </w:rPr>
        <w:t>三</w:t>
      </w:r>
      <w:r>
        <w:rPr>
          <w:rFonts w:ascii="宋体" w:hAnsi="宋体" w:hint="eastAsia"/>
          <w:color w:val="000000"/>
          <w:sz w:val="24"/>
        </w:rPr>
        <w:t>会议室。</w:t>
      </w:r>
    </w:p>
    <w:p w14:paraId="2A11BE9D" w14:textId="7657BA40"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2、文件递交时间：</w:t>
      </w:r>
      <w:r>
        <w:rPr>
          <w:rFonts w:ascii="宋体" w:hAnsi="宋体" w:hint="eastAsia"/>
          <w:sz w:val="24"/>
        </w:rPr>
        <w:t>20</w:t>
      </w:r>
      <w:r>
        <w:rPr>
          <w:rFonts w:ascii="宋体" w:hAnsi="宋体"/>
          <w:sz w:val="24"/>
        </w:rPr>
        <w:t>22</w:t>
      </w:r>
      <w:r>
        <w:rPr>
          <w:rFonts w:ascii="宋体" w:hAnsi="宋体" w:hint="eastAsia"/>
          <w:sz w:val="24"/>
        </w:rPr>
        <w:t>年</w:t>
      </w:r>
      <w:r>
        <w:rPr>
          <w:rFonts w:ascii="宋体" w:hAnsi="宋体"/>
          <w:sz w:val="24"/>
        </w:rPr>
        <w:t>8</w:t>
      </w:r>
      <w:r>
        <w:rPr>
          <w:rFonts w:ascii="宋体" w:hAnsi="宋体" w:hint="eastAsia"/>
          <w:sz w:val="24"/>
        </w:rPr>
        <w:t>月</w:t>
      </w:r>
      <w:r w:rsidR="00BB3C5B">
        <w:rPr>
          <w:rFonts w:ascii="宋体" w:hAnsi="宋体"/>
          <w:sz w:val="24"/>
        </w:rPr>
        <w:t>23</w:t>
      </w:r>
      <w:r>
        <w:rPr>
          <w:rFonts w:ascii="宋体" w:hAnsi="宋体" w:hint="eastAsia"/>
          <w:sz w:val="24"/>
        </w:rPr>
        <w:t>日</w:t>
      </w:r>
      <w:r w:rsidR="003A2568">
        <w:rPr>
          <w:rFonts w:ascii="宋体" w:hAnsi="宋体"/>
          <w:sz w:val="24"/>
        </w:rPr>
        <w:t>09</w:t>
      </w:r>
      <w:r>
        <w:rPr>
          <w:rFonts w:ascii="宋体" w:hAnsi="宋体" w:hint="eastAsia"/>
          <w:sz w:val="24"/>
        </w:rPr>
        <w:t>:</w:t>
      </w:r>
      <w:r>
        <w:rPr>
          <w:rFonts w:ascii="宋体" w:hAnsi="宋体"/>
          <w:sz w:val="24"/>
        </w:rPr>
        <w:t>00</w:t>
      </w:r>
    </w:p>
    <w:p w14:paraId="05CA6082"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、文件份数：正本一份，副本五份及电子版响应文件一份（U盘形式）。文件的正本须打印或用不褪色墨水书写。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w:t>
      </w:r>
      <w:proofErr w:type="gramStart"/>
      <w:r>
        <w:rPr>
          <w:rFonts w:ascii="宋体" w:hAnsi="宋体" w:hint="eastAsia"/>
          <w:color w:val="000000"/>
          <w:sz w:val="24"/>
        </w:rPr>
        <w:t>包号等</w:t>
      </w:r>
      <w:proofErr w:type="gramEnd"/>
      <w:r>
        <w:rPr>
          <w:rFonts w:ascii="宋体" w:hAnsi="宋体" w:hint="eastAsia"/>
          <w:color w:val="000000"/>
          <w:sz w:val="24"/>
        </w:rPr>
        <w:t>内容。</w:t>
      </w:r>
    </w:p>
    <w:p w14:paraId="3FE51C0A" w14:textId="77777777" w:rsidR="00C13694" w:rsidRDefault="00A04694">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八、综合比选文件的购买</w:t>
      </w:r>
    </w:p>
    <w:p w14:paraId="53718A0B" w14:textId="0306A433" w:rsidR="00C13694" w:rsidRDefault="00A04694">
      <w:pPr>
        <w:spacing w:beforeLines="25" w:before="78" w:afterLines="25" w:after="78" w:line="360" w:lineRule="auto"/>
        <w:ind w:firstLineChars="200" w:firstLine="480"/>
        <w:rPr>
          <w:rFonts w:ascii="宋体" w:hAnsi="宋体"/>
          <w:sz w:val="24"/>
        </w:rPr>
      </w:pPr>
      <w:r>
        <w:rPr>
          <w:rFonts w:ascii="宋体" w:hAnsi="宋体" w:hint="eastAsia"/>
          <w:color w:val="000000"/>
          <w:sz w:val="24"/>
        </w:rPr>
        <w:t>1、</w:t>
      </w:r>
      <w:r>
        <w:rPr>
          <w:rFonts w:ascii="宋体" w:hAnsi="宋体" w:hint="eastAsia"/>
          <w:sz w:val="24"/>
        </w:rPr>
        <w:t>时间：采购公告发出之日起至20</w:t>
      </w:r>
      <w:r>
        <w:rPr>
          <w:rFonts w:ascii="宋体" w:hAnsi="宋体"/>
          <w:sz w:val="24"/>
        </w:rPr>
        <w:t>22</w:t>
      </w:r>
      <w:r>
        <w:rPr>
          <w:rFonts w:ascii="宋体" w:hAnsi="宋体" w:hint="eastAsia"/>
          <w:sz w:val="24"/>
        </w:rPr>
        <w:t>年</w:t>
      </w:r>
      <w:r>
        <w:rPr>
          <w:rFonts w:ascii="宋体" w:hAnsi="宋体"/>
          <w:sz w:val="24"/>
        </w:rPr>
        <w:t>8</w:t>
      </w:r>
      <w:r>
        <w:rPr>
          <w:rFonts w:ascii="宋体" w:hAnsi="宋体" w:hint="eastAsia"/>
          <w:sz w:val="24"/>
        </w:rPr>
        <w:t>月</w:t>
      </w:r>
      <w:r w:rsidR="00BD40F5">
        <w:rPr>
          <w:rFonts w:ascii="宋体" w:hAnsi="宋体"/>
          <w:sz w:val="24"/>
        </w:rPr>
        <w:t>19</w:t>
      </w:r>
      <w:r>
        <w:rPr>
          <w:rFonts w:ascii="宋体" w:hAnsi="宋体" w:hint="eastAsia"/>
          <w:sz w:val="24"/>
        </w:rPr>
        <w:t>日止（</w:t>
      </w:r>
      <w:r>
        <w:rPr>
          <w:rFonts w:ascii="宋体" w:hAnsi="宋体" w:hint="eastAsia"/>
          <w:color w:val="000000"/>
          <w:sz w:val="24"/>
        </w:rPr>
        <w:t>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w:t>
      </w:r>
      <w:r w:rsidR="001F15DD">
        <w:rPr>
          <w:rFonts w:ascii="宋体" w:hAnsi="宋体" w:hint="eastAsia"/>
          <w:color w:val="000000"/>
          <w:sz w:val="24"/>
        </w:rPr>
        <w:t>件</w:t>
      </w:r>
      <w:r>
        <w:rPr>
          <w:rFonts w:ascii="宋体" w:hAnsi="宋体" w:hint="eastAsia"/>
          <w:sz w:val="24"/>
        </w:rPr>
        <w:t>），每天上午</w:t>
      </w:r>
      <w:r>
        <w:rPr>
          <w:rFonts w:ascii="宋体" w:hAnsi="宋体"/>
          <w:sz w:val="24"/>
        </w:rPr>
        <w:t>9：</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w:t>
      </w:r>
    </w:p>
    <w:p w14:paraId="45C99CBD" w14:textId="3296AB92"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2、地点：</w:t>
      </w:r>
      <w:r w:rsidR="003A2568" w:rsidRPr="003A2568">
        <w:rPr>
          <w:rFonts w:ascii="宋体" w:hAnsi="宋体" w:hint="eastAsia"/>
          <w:color w:val="000000"/>
          <w:sz w:val="24"/>
        </w:rPr>
        <w:t>北京市海淀区学院路30号科大天工大厦B座17层1703室</w:t>
      </w:r>
    </w:p>
    <w:p w14:paraId="628EE935"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3、售价：</w:t>
      </w:r>
      <w:r>
        <w:rPr>
          <w:rFonts w:ascii="宋体" w:hAnsi="宋体"/>
          <w:color w:val="000000"/>
          <w:sz w:val="24"/>
        </w:rPr>
        <w:t>5</w:t>
      </w:r>
      <w:r>
        <w:rPr>
          <w:rFonts w:ascii="宋体" w:hAnsi="宋体" w:hint="eastAsia"/>
          <w:color w:val="000000"/>
          <w:sz w:val="24"/>
        </w:rPr>
        <w:t>00元/本，售后不退。（电子版下载地址：</w:t>
      </w:r>
      <w:hyperlink r:id="rId7" w:history="1">
        <w:r>
          <w:rPr>
            <w:rFonts w:hint="eastAsia"/>
            <w:color w:val="000000"/>
            <w:sz w:val="24"/>
          </w:rPr>
          <w:t>www.biecc.com.cn</w:t>
        </w:r>
      </w:hyperlink>
      <w:r>
        <w:rPr>
          <w:rFonts w:ascii="宋体" w:hAnsi="宋体" w:hint="eastAsia"/>
          <w:color w:val="000000"/>
          <w:sz w:val="24"/>
        </w:rPr>
        <w:t>，进入主页后点击“标书下载”栏目）</w:t>
      </w:r>
      <w:bookmarkStart w:id="3" w:name="_Hlk16601779"/>
    </w:p>
    <w:p w14:paraId="1F957B56" w14:textId="77777777" w:rsidR="00C13694" w:rsidRDefault="00A04694">
      <w:pPr>
        <w:spacing w:line="360" w:lineRule="auto"/>
        <w:ind w:firstLine="540"/>
        <w:rPr>
          <w:rFonts w:ascii="宋体" w:hAnsi="宋体" w:cs="宋体"/>
          <w:sz w:val="24"/>
        </w:rPr>
      </w:pPr>
      <w:r>
        <w:rPr>
          <w:rFonts w:ascii="宋体" w:hAnsi="宋体" w:cs="宋体" w:hint="eastAsia"/>
          <w:sz w:val="24"/>
        </w:rPr>
        <w:t>4、方式：</w:t>
      </w:r>
    </w:p>
    <w:p w14:paraId="44A946FE" w14:textId="77777777" w:rsidR="00C13694" w:rsidRDefault="00A04694">
      <w:pPr>
        <w:spacing w:line="360" w:lineRule="auto"/>
        <w:ind w:firstLine="540"/>
        <w:rPr>
          <w:rFonts w:ascii="宋体" w:hAnsi="宋体" w:cs="宋体"/>
          <w:sz w:val="24"/>
        </w:rPr>
      </w:pPr>
      <w:r>
        <w:rPr>
          <w:rFonts w:ascii="宋体" w:hAnsi="宋体" w:cs="宋体" w:hint="eastAsia"/>
          <w:sz w:val="24"/>
        </w:rPr>
        <w:t>（1）现场购买（只接受现金）</w:t>
      </w:r>
    </w:p>
    <w:p w14:paraId="2D155352" w14:textId="77777777" w:rsidR="00C13694" w:rsidRDefault="00A04694">
      <w:pPr>
        <w:spacing w:line="360" w:lineRule="auto"/>
        <w:ind w:firstLine="540"/>
        <w:rPr>
          <w:rFonts w:ascii="宋体" w:hAnsi="宋体" w:cs="宋体"/>
          <w:sz w:val="24"/>
        </w:rPr>
      </w:pPr>
      <w:r>
        <w:rPr>
          <w:rFonts w:ascii="宋体" w:hAnsi="宋体" w:cs="宋体" w:hint="eastAsia"/>
          <w:sz w:val="24"/>
        </w:rPr>
        <w:t>（2）电汇或网银</w:t>
      </w:r>
    </w:p>
    <w:p w14:paraId="262A2A7C" w14:textId="77777777" w:rsidR="00C13694" w:rsidRDefault="00A04694">
      <w:pPr>
        <w:spacing w:line="360" w:lineRule="auto"/>
        <w:ind w:leftChars="130" w:left="633" w:hangingChars="150" w:hanging="360"/>
        <w:rPr>
          <w:rFonts w:ascii="宋体" w:hAnsi="宋体"/>
          <w:color w:val="000000"/>
          <w:sz w:val="24"/>
          <w:lang w:val="zh-CN"/>
        </w:rPr>
      </w:pPr>
      <w:r>
        <w:rPr>
          <w:rFonts w:ascii="宋体" w:hAnsi="宋体" w:hint="eastAsia"/>
          <w:color w:val="000000"/>
          <w:sz w:val="24"/>
          <w:lang w:val="zh-CN"/>
        </w:rPr>
        <w:t>详细报名及获取采购文件方式，请完整阅读以下全部内容：</w:t>
      </w:r>
      <w:bookmarkStart w:id="4" w:name="_Hlk109640938"/>
    </w:p>
    <w:bookmarkEnd w:id="4"/>
    <w:p w14:paraId="3AACABA4" w14:textId="77777777" w:rsidR="00C13694" w:rsidRDefault="00A04694">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lastRenderedPageBreak/>
        <w:t>若电汇或</w:t>
      </w:r>
      <w:proofErr w:type="gramStart"/>
      <w:r>
        <w:rPr>
          <w:rFonts w:ascii="宋体" w:hAnsi="宋体" w:hint="eastAsia"/>
          <w:color w:val="000000"/>
          <w:sz w:val="24"/>
          <w:lang w:val="zh-CN"/>
        </w:rPr>
        <w:t>网银购买</w:t>
      </w:r>
      <w:proofErr w:type="gramEnd"/>
      <w:r>
        <w:rPr>
          <w:rFonts w:ascii="宋体" w:hAnsi="宋体" w:hint="eastAsia"/>
          <w:color w:val="000000"/>
          <w:sz w:val="24"/>
          <w:lang w:val="zh-CN"/>
        </w:rPr>
        <w:t>采购文件请填写下表，连同电汇底单（</w:t>
      </w:r>
      <w:proofErr w:type="gramStart"/>
      <w:r>
        <w:rPr>
          <w:rFonts w:ascii="宋体" w:hAnsi="宋体" w:hint="eastAsia"/>
          <w:color w:val="000000"/>
          <w:sz w:val="24"/>
          <w:lang w:val="zh-CN"/>
        </w:rPr>
        <w:t>网银转账</w:t>
      </w:r>
      <w:proofErr w:type="gramEnd"/>
      <w:r>
        <w:rPr>
          <w:rFonts w:ascii="宋体" w:hAnsi="宋体" w:hint="eastAsia"/>
          <w:color w:val="000000"/>
          <w:sz w:val="24"/>
          <w:lang w:val="zh-CN"/>
        </w:rPr>
        <w:t>页面或银行回单）</w:t>
      </w:r>
      <w:hyperlink r:id="rId8" w:history="1">
        <w:r>
          <w:rPr>
            <w:rFonts w:ascii="宋体" w:hint="eastAsia"/>
            <w:color w:val="000000"/>
            <w:sz w:val="24"/>
            <w:lang w:val="zh-CN"/>
          </w:rPr>
          <w:t>扫描件发送至</w:t>
        </w:r>
        <w:r>
          <w:rPr>
            <w:rFonts w:ascii="宋体"/>
            <w:color w:val="000000"/>
            <w:sz w:val="24"/>
            <w:lang w:val="zh-CN"/>
          </w:rPr>
          <w:t>jowena@163.com</w:t>
        </w:r>
      </w:hyperlink>
      <w:r>
        <w:rPr>
          <w:rFonts w:ascii="宋体" w:hAnsi="宋体" w:hint="eastAsia"/>
          <w:color w:val="000000"/>
          <w:sz w:val="24"/>
          <w:lang w:val="zh-CN"/>
        </w:rPr>
        <w:t>（未按要求操作不予登记）。邮件主题请务必为“购买标书登记+项目编号（B</w:t>
      </w:r>
      <w:r>
        <w:rPr>
          <w:rFonts w:ascii="宋体" w:hAnsi="宋体"/>
          <w:color w:val="000000"/>
          <w:sz w:val="24"/>
          <w:lang w:val="zh-CN"/>
        </w:rPr>
        <w:t>IEC</w:t>
      </w:r>
      <w:r>
        <w:rPr>
          <w:rFonts w:ascii="宋体" w:hAnsi="宋体" w:hint="eastAsia"/>
          <w:color w:val="000000"/>
          <w:sz w:val="24"/>
          <w:lang w:val="zh-CN"/>
        </w:rPr>
        <w:t>C开头）+项目名称”。报名后我司将回复邮件告知报名结果，请关注邮件及相关附件。</w:t>
      </w:r>
    </w:p>
    <w:p w14:paraId="0D418F31" w14:textId="77777777" w:rsidR="00C13694" w:rsidRDefault="00A04694">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请注意：电汇或</w:t>
      </w:r>
      <w:proofErr w:type="gramStart"/>
      <w:r>
        <w:rPr>
          <w:rFonts w:ascii="宋体" w:hAnsi="宋体" w:hint="eastAsia"/>
          <w:color w:val="000000"/>
          <w:sz w:val="24"/>
          <w:lang w:val="zh-CN"/>
        </w:rPr>
        <w:t>网银必须</w:t>
      </w:r>
      <w:proofErr w:type="gramEnd"/>
      <w:r>
        <w:rPr>
          <w:rFonts w:ascii="宋体" w:hAnsi="宋体" w:hint="eastAsia"/>
          <w:color w:val="000000"/>
          <w:sz w:val="24"/>
          <w:lang w:val="zh-CN"/>
        </w:rPr>
        <w:t>于标书销售截止日下午4:30前到账。</w:t>
      </w:r>
    </w:p>
    <w:p w14:paraId="271F11C2" w14:textId="77777777" w:rsidR="00C13694" w:rsidRDefault="00A04694">
      <w:pPr>
        <w:spacing w:line="360" w:lineRule="auto"/>
        <w:ind w:leftChars="148" w:left="671" w:hangingChars="150" w:hanging="360"/>
        <w:rPr>
          <w:rFonts w:ascii="宋体" w:hAnsi="宋体"/>
          <w:color w:val="000000"/>
          <w:sz w:val="24"/>
          <w:lang w:val="zh-CN"/>
        </w:rPr>
      </w:pPr>
      <w:r>
        <w:rPr>
          <w:rFonts w:ascii="宋体" w:hAnsi="宋体" w:hint="eastAsia"/>
          <w:color w:val="000000"/>
          <w:sz w:val="24"/>
          <w:lang w:val="zh-CN"/>
        </w:rPr>
        <w:t>供应商在购买采购文件时按采购标公告的要求提供相应材料，如实完整的填写出售标书记录，尤其须</w:t>
      </w:r>
      <w:proofErr w:type="gramStart"/>
      <w:r>
        <w:rPr>
          <w:rFonts w:ascii="宋体" w:hAnsi="宋体" w:hint="eastAsia"/>
          <w:color w:val="000000"/>
          <w:sz w:val="24"/>
          <w:lang w:val="zh-CN"/>
        </w:rPr>
        <w:t>明确拟</w:t>
      </w:r>
      <w:proofErr w:type="gramEnd"/>
      <w:r>
        <w:rPr>
          <w:rFonts w:ascii="宋体" w:hAnsi="宋体" w:hint="eastAsia"/>
          <w:color w:val="000000"/>
          <w:sz w:val="24"/>
          <w:lang w:val="zh-CN"/>
        </w:rPr>
        <w:t>投标包号。本项目本次分包进行采购，供应商必须按所投包数缴纳购买采购文件的费用。供应商在购买采购文件后，如果决定变更登记的信息，应在购买文件截止时间前补交齐相关费用并书面通知项目负责人，否则变更信息将不予认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4654"/>
      </w:tblGrid>
      <w:tr w:rsidR="00C13694" w14:paraId="12761FC9" w14:textId="77777777">
        <w:trPr>
          <w:jc w:val="center"/>
        </w:trPr>
        <w:tc>
          <w:tcPr>
            <w:tcW w:w="3745" w:type="dxa"/>
            <w:shd w:val="clear" w:color="auto" w:fill="auto"/>
          </w:tcPr>
          <w:p w14:paraId="6DF919D6" w14:textId="77777777" w:rsidR="00C13694" w:rsidRDefault="00A04694">
            <w:pPr>
              <w:pStyle w:val="a8"/>
              <w:spacing w:line="360" w:lineRule="auto"/>
              <w:rPr>
                <w:rFonts w:hAnsi="宋体" w:cs="仿宋"/>
                <w:color w:val="000000"/>
                <w:sz w:val="24"/>
                <w:szCs w:val="24"/>
              </w:rPr>
            </w:pPr>
            <w:bookmarkStart w:id="5" w:name="_Hlk108705343"/>
            <w:r>
              <w:rPr>
                <w:rFonts w:hAnsi="宋体" w:cs="仿宋" w:hint="eastAsia"/>
                <w:color w:val="000000"/>
                <w:sz w:val="24"/>
                <w:szCs w:val="24"/>
              </w:rPr>
              <w:t>项目编号</w:t>
            </w:r>
          </w:p>
        </w:tc>
        <w:tc>
          <w:tcPr>
            <w:tcW w:w="4777" w:type="dxa"/>
            <w:shd w:val="clear" w:color="auto" w:fill="auto"/>
          </w:tcPr>
          <w:p w14:paraId="08612932" w14:textId="77777777" w:rsidR="00C13694" w:rsidRDefault="00A04694">
            <w:pPr>
              <w:pStyle w:val="a8"/>
              <w:spacing w:line="360" w:lineRule="auto"/>
              <w:rPr>
                <w:rFonts w:hAnsi="宋体" w:cs="仿宋"/>
                <w:color w:val="000000"/>
                <w:sz w:val="24"/>
                <w:szCs w:val="24"/>
              </w:rPr>
            </w:pPr>
            <w:r>
              <w:rPr>
                <w:rFonts w:hAnsi="宋体"/>
                <w:color w:val="000000"/>
                <w:sz w:val="24"/>
                <w:szCs w:val="24"/>
              </w:rPr>
              <w:t>BIECC-</w:t>
            </w:r>
          </w:p>
        </w:tc>
      </w:tr>
      <w:tr w:rsidR="00C13694" w14:paraId="5FB6058A" w14:textId="77777777">
        <w:trPr>
          <w:jc w:val="center"/>
        </w:trPr>
        <w:tc>
          <w:tcPr>
            <w:tcW w:w="3745" w:type="dxa"/>
            <w:shd w:val="clear" w:color="auto" w:fill="auto"/>
          </w:tcPr>
          <w:p w14:paraId="58AE1379" w14:textId="77777777" w:rsidR="00C13694" w:rsidRDefault="00A04694">
            <w:pPr>
              <w:pStyle w:val="a8"/>
              <w:spacing w:line="360" w:lineRule="auto"/>
              <w:rPr>
                <w:rFonts w:hAnsi="宋体" w:cs="仿宋"/>
                <w:color w:val="000000"/>
                <w:sz w:val="24"/>
                <w:szCs w:val="24"/>
              </w:rPr>
            </w:pPr>
            <w:proofErr w:type="gramStart"/>
            <w:r>
              <w:rPr>
                <w:rFonts w:hAnsi="宋体" w:cs="仿宋" w:hint="eastAsia"/>
                <w:color w:val="000000"/>
                <w:sz w:val="24"/>
                <w:szCs w:val="24"/>
              </w:rPr>
              <w:t>报名包号</w:t>
            </w:r>
            <w:proofErr w:type="gramEnd"/>
          </w:p>
        </w:tc>
        <w:tc>
          <w:tcPr>
            <w:tcW w:w="4777" w:type="dxa"/>
            <w:shd w:val="clear" w:color="auto" w:fill="auto"/>
          </w:tcPr>
          <w:p w14:paraId="292DDE4D" w14:textId="77777777" w:rsidR="00C13694" w:rsidRDefault="00C13694">
            <w:pPr>
              <w:pStyle w:val="a8"/>
              <w:spacing w:line="360" w:lineRule="auto"/>
              <w:rPr>
                <w:rFonts w:hAnsi="宋体" w:cs="仿宋"/>
                <w:color w:val="000000"/>
                <w:sz w:val="24"/>
                <w:szCs w:val="24"/>
              </w:rPr>
            </w:pPr>
          </w:p>
        </w:tc>
      </w:tr>
      <w:tr w:rsidR="00C13694" w14:paraId="06D8111C" w14:textId="77777777">
        <w:trPr>
          <w:jc w:val="center"/>
        </w:trPr>
        <w:tc>
          <w:tcPr>
            <w:tcW w:w="3745" w:type="dxa"/>
            <w:shd w:val="clear" w:color="auto" w:fill="auto"/>
          </w:tcPr>
          <w:p w14:paraId="64FF699B"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汇款金额</w:t>
            </w:r>
          </w:p>
        </w:tc>
        <w:tc>
          <w:tcPr>
            <w:tcW w:w="4777" w:type="dxa"/>
            <w:shd w:val="clear" w:color="auto" w:fill="auto"/>
          </w:tcPr>
          <w:p w14:paraId="35833D6B" w14:textId="77777777" w:rsidR="00C13694" w:rsidRDefault="00C13694">
            <w:pPr>
              <w:pStyle w:val="a8"/>
              <w:spacing w:line="360" w:lineRule="auto"/>
              <w:rPr>
                <w:rFonts w:hAnsi="宋体" w:cs="仿宋"/>
                <w:color w:val="000000"/>
                <w:sz w:val="24"/>
                <w:szCs w:val="24"/>
              </w:rPr>
            </w:pPr>
          </w:p>
        </w:tc>
      </w:tr>
      <w:tr w:rsidR="00C13694" w14:paraId="5E0434C1" w14:textId="77777777">
        <w:trPr>
          <w:jc w:val="center"/>
        </w:trPr>
        <w:tc>
          <w:tcPr>
            <w:tcW w:w="3745" w:type="dxa"/>
            <w:shd w:val="clear" w:color="auto" w:fill="auto"/>
          </w:tcPr>
          <w:p w14:paraId="2A150D7B"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公司名称</w:t>
            </w:r>
          </w:p>
        </w:tc>
        <w:tc>
          <w:tcPr>
            <w:tcW w:w="4777" w:type="dxa"/>
            <w:shd w:val="clear" w:color="auto" w:fill="auto"/>
          </w:tcPr>
          <w:p w14:paraId="04B2E4E7" w14:textId="77777777" w:rsidR="00C13694" w:rsidRDefault="00C13694">
            <w:pPr>
              <w:pStyle w:val="a8"/>
              <w:spacing w:line="360" w:lineRule="auto"/>
              <w:rPr>
                <w:rFonts w:hAnsi="宋体" w:cs="仿宋"/>
                <w:color w:val="000000"/>
                <w:sz w:val="24"/>
                <w:szCs w:val="24"/>
              </w:rPr>
            </w:pPr>
          </w:p>
        </w:tc>
      </w:tr>
      <w:tr w:rsidR="00C13694" w14:paraId="1BD41824" w14:textId="77777777">
        <w:trPr>
          <w:jc w:val="center"/>
        </w:trPr>
        <w:tc>
          <w:tcPr>
            <w:tcW w:w="3745" w:type="dxa"/>
            <w:shd w:val="clear" w:color="auto" w:fill="auto"/>
          </w:tcPr>
          <w:p w14:paraId="6268AADA"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统一社会信用代码</w:t>
            </w:r>
          </w:p>
        </w:tc>
        <w:tc>
          <w:tcPr>
            <w:tcW w:w="4777" w:type="dxa"/>
            <w:shd w:val="clear" w:color="auto" w:fill="auto"/>
          </w:tcPr>
          <w:p w14:paraId="646F45C2" w14:textId="77777777" w:rsidR="00C13694" w:rsidRDefault="00C13694">
            <w:pPr>
              <w:pStyle w:val="a8"/>
              <w:spacing w:line="360" w:lineRule="auto"/>
              <w:rPr>
                <w:rFonts w:hAnsi="宋体" w:cs="仿宋"/>
                <w:color w:val="000000"/>
                <w:sz w:val="24"/>
                <w:szCs w:val="24"/>
              </w:rPr>
            </w:pPr>
          </w:p>
        </w:tc>
      </w:tr>
      <w:tr w:rsidR="00C13694" w14:paraId="31B39EC6" w14:textId="77777777">
        <w:trPr>
          <w:jc w:val="center"/>
        </w:trPr>
        <w:tc>
          <w:tcPr>
            <w:tcW w:w="3745" w:type="dxa"/>
            <w:shd w:val="clear" w:color="auto" w:fill="auto"/>
          </w:tcPr>
          <w:p w14:paraId="32AEEFCD" w14:textId="77777777" w:rsidR="00C13694" w:rsidRDefault="00A04694">
            <w:pPr>
              <w:pStyle w:val="a8"/>
              <w:spacing w:line="360" w:lineRule="auto"/>
              <w:rPr>
                <w:rFonts w:hAnsi="宋体" w:cs="仿宋"/>
                <w:color w:val="000000"/>
                <w:sz w:val="24"/>
                <w:szCs w:val="24"/>
              </w:rPr>
            </w:pPr>
            <w:r>
              <w:rPr>
                <w:rFonts w:hAnsi="宋体" w:hint="eastAsia"/>
                <w:color w:val="000000"/>
                <w:sz w:val="24"/>
              </w:rPr>
              <w:t>公司，发票、纸质版文件邮寄地址</w:t>
            </w:r>
          </w:p>
        </w:tc>
        <w:tc>
          <w:tcPr>
            <w:tcW w:w="4777" w:type="dxa"/>
            <w:shd w:val="clear" w:color="auto" w:fill="auto"/>
          </w:tcPr>
          <w:p w14:paraId="7C325353" w14:textId="77777777" w:rsidR="00C13694" w:rsidRDefault="00C13694">
            <w:pPr>
              <w:pStyle w:val="a8"/>
              <w:spacing w:line="360" w:lineRule="auto"/>
              <w:rPr>
                <w:rFonts w:hAnsi="宋体" w:cs="仿宋"/>
                <w:color w:val="000000"/>
                <w:sz w:val="24"/>
                <w:szCs w:val="24"/>
              </w:rPr>
            </w:pPr>
          </w:p>
        </w:tc>
      </w:tr>
      <w:tr w:rsidR="00C13694" w14:paraId="43FF203C" w14:textId="77777777">
        <w:trPr>
          <w:jc w:val="center"/>
        </w:trPr>
        <w:tc>
          <w:tcPr>
            <w:tcW w:w="3745" w:type="dxa"/>
            <w:shd w:val="clear" w:color="auto" w:fill="auto"/>
          </w:tcPr>
          <w:p w14:paraId="52DEE314"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项目联系人</w:t>
            </w:r>
          </w:p>
        </w:tc>
        <w:tc>
          <w:tcPr>
            <w:tcW w:w="4777" w:type="dxa"/>
            <w:shd w:val="clear" w:color="auto" w:fill="auto"/>
          </w:tcPr>
          <w:p w14:paraId="4BBA453D" w14:textId="77777777" w:rsidR="00C13694" w:rsidRDefault="00C13694">
            <w:pPr>
              <w:pStyle w:val="a8"/>
              <w:spacing w:line="360" w:lineRule="auto"/>
              <w:rPr>
                <w:rFonts w:hAnsi="宋体" w:cs="仿宋"/>
                <w:color w:val="000000"/>
                <w:sz w:val="24"/>
                <w:szCs w:val="24"/>
              </w:rPr>
            </w:pPr>
          </w:p>
        </w:tc>
      </w:tr>
      <w:tr w:rsidR="00C13694" w14:paraId="4170953D" w14:textId="77777777">
        <w:trPr>
          <w:jc w:val="center"/>
        </w:trPr>
        <w:tc>
          <w:tcPr>
            <w:tcW w:w="3745" w:type="dxa"/>
            <w:shd w:val="clear" w:color="auto" w:fill="auto"/>
          </w:tcPr>
          <w:p w14:paraId="2D8466EE"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联系电话</w:t>
            </w:r>
          </w:p>
        </w:tc>
        <w:tc>
          <w:tcPr>
            <w:tcW w:w="4777" w:type="dxa"/>
            <w:shd w:val="clear" w:color="auto" w:fill="auto"/>
          </w:tcPr>
          <w:p w14:paraId="4B6D76BA" w14:textId="77777777" w:rsidR="00C13694" w:rsidRDefault="00C13694">
            <w:pPr>
              <w:pStyle w:val="a8"/>
              <w:spacing w:line="360" w:lineRule="auto"/>
              <w:rPr>
                <w:rFonts w:hAnsi="宋体" w:cs="仿宋"/>
                <w:color w:val="000000"/>
                <w:sz w:val="24"/>
                <w:szCs w:val="24"/>
              </w:rPr>
            </w:pPr>
          </w:p>
        </w:tc>
      </w:tr>
      <w:tr w:rsidR="00C13694" w14:paraId="6B9022C5" w14:textId="77777777">
        <w:trPr>
          <w:trHeight w:val="271"/>
          <w:jc w:val="center"/>
        </w:trPr>
        <w:tc>
          <w:tcPr>
            <w:tcW w:w="3745" w:type="dxa"/>
            <w:shd w:val="clear" w:color="auto" w:fill="auto"/>
          </w:tcPr>
          <w:p w14:paraId="171A0C92"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联系邮箱</w:t>
            </w:r>
          </w:p>
        </w:tc>
        <w:tc>
          <w:tcPr>
            <w:tcW w:w="4777" w:type="dxa"/>
            <w:shd w:val="clear" w:color="auto" w:fill="auto"/>
          </w:tcPr>
          <w:p w14:paraId="5D60F47C" w14:textId="77777777" w:rsidR="00C13694" w:rsidRDefault="00C13694">
            <w:pPr>
              <w:pStyle w:val="a8"/>
              <w:spacing w:line="360" w:lineRule="auto"/>
              <w:rPr>
                <w:rFonts w:hAnsi="宋体" w:cs="仿宋"/>
                <w:color w:val="000000"/>
                <w:sz w:val="24"/>
                <w:szCs w:val="24"/>
              </w:rPr>
            </w:pPr>
          </w:p>
        </w:tc>
      </w:tr>
      <w:tr w:rsidR="00C13694" w14:paraId="6F101CC2" w14:textId="77777777">
        <w:trPr>
          <w:jc w:val="center"/>
        </w:trPr>
        <w:tc>
          <w:tcPr>
            <w:tcW w:w="3745" w:type="dxa"/>
            <w:shd w:val="clear" w:color="auto" w:fill="auto"/>
          </w:tcPr>
          <w:p w14:paraId="1392C4B9"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需要快递纸质版文件</w:t>
            </w:r>
          </w:p>
        </w:tc>
        <w:tc>
          <w:tcPr>
            <w:tcW w:w="4777" w:type="dxa"/>
            <w:shd w:val="clear" w:color="auto" w:fill="auto"/>
          </w:tcPr>
          <w:p w14:paraId="0091A914"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是(须加收快递费100元）       √否</w:t>
            </w:r>
          </w:p>
        </w:tc>
      </w:tr>
      <w:tr w:rsidR="00C13694" w14:paraId="6C5AABD9" w14:textId="77777777">
        <w:trPr>
          <w:jc w:val="center"/>
        </w:trPr>
        <w:tc>
          <w:tcPr>
            <w:tcW w:w="3745" w:type="dxa"/>
            <w:shd w:val="clear" w:color="auto" w:fill="auto"/>
          </w:tcPr>
          <w:p w14:paraId="582C3D08"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汇款/转账凭证</w:t>
            </w:r>
          </w:p>
        </w:tc>
        <w:tc>
          <w:tcPr>
            <w:tcW w:w="4777" w:type="dxa"/>
            <w:shd w:val="clear" w:color="auto" w:fill="auto"/>
          </w:tcPr>
          <w:p w14:paraId="342E3958" w14:textId="77777777" w:rsidR="00C13694" w:rsidRDefault="00A04694">
            <w:pPr>
              <w:pStyle w:val="a8"/>
              <w:spacing w:line="360" w:lineRule="auto"/>
              <w:rPr>
                <w:rFonts w:hAnsi="宋体" w:cs="仿宋"/>
                <w:color w:val="000000"/>
                <w:sz w:val="24"/>
                <w:szCs w:val="24"/>
              </w:rPr>
            </w:pPr>
            <w:r>
              <w:rPr>
                <w:rFonts w:hAnsi="宋体" w:cs="仿宋" w:hint="eastAsia"/>
                <w:color w:val="000000"/>
                <w:sz w:val="24"/>
                <w:szCs w:val="24"/>
              </w:rPr>
              <w:t>（汇款或转账的底单扫描件或截图）</w:t>
            </w:r>
          </w:p>
        </w:tc>
      </w:tr>
      <w:bookmarkEnd w:id="5"/>
    </w:tbl>
    <w:p w14:paraId="6D7F9D97" w14:textId="77777777" w:rsidR="00C13694" w:rsidRDefault="00C13694">
      <w:pPr>
        <w:spacing w:beforeLines="25" w:before="78" w:afterLines="25" w:after="78" w:line="360" w:lineRule="auto"/>
        <w:ind w:firstLineChars="200" w:firstLine="480"/>
        <w:rPr>
          <w:rFonts w:ascii="宋体" w:hAnsi="宋体"/>
          <w:color w:val="000000"/>
          <w:sz w:val="24"/>
        </w:rPr>
      </w:pPr>
    </w:p>
    <w:bookmarkEnd w:id="3"/>
    <w:p w14:paraId="53CD8A23"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cs="宋体" w:hint="eastAsia"/>
          <w:color w:val="000000"/>
          <w:sz w:val="24"/>
        </w:rPr>
        <w:t>比选保证金：</w:t>
      </w:r>
      <w:r>
        <w:rPr>
          <w:rFonts w:ascii="宋体" w:hAnsi="宋体" w:cs="宋体"/>
          <w:color w:val="000000"/>
          <w:sz w:val="24"/>
          <w:u w:val="single"/>
        </w:rPr>
        <w:t>2000</w:t>
      </w:r>
      <w:r>
        <w:rPr>
          <w:rFonts w:ascii="宋体" w:hAnsi="宋体" w:cs="宋体" w:hint="eastAsia"/>
          <w:color w:val="000000"/>
          <w:sz w:val="24"/>
          <w:u w:val="single"/>
        </w:rPr>
        <w:t>元/包,供应商需在</w:t>
      </w:r>
      <w:r>
        <w:rPr>
          <w:rFonts w:ascii="宋体" w:hAnsi="宋体" w:hint="eastAsia"/>
          <w:color w:val="000000"/>
          <w:sz w:val="24"/>
        </w:rPr>
        <w:t>文件递交时间前，以非现金形式提交，否则视为无效响应</w:t>
      </w:r>
    </w:p>
    <w:p w14:paraId="0F394A4B"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入围服务费：</w:t>
      </w:r>
      <w:r>
        <w:rPr>
          <w:rFonts w:ascii="宋体" w:hAnsi="宋体"/>
          <w:color w:val="000000"/>
          <w:sz w:val="24"/>
        </w:rPr>
        <w:t>1500</w:t>
      </w:r>
      <w:r>
        <w:rPr>
          <w:rFonts w:ascii="宋体" w:hAnsi="宋体" w:hint="eastAsia"/>
          <w:color w:val="000000"/>
          <w:sz w:val="24"/>
        </w:rPr>
        <w:t>元/包，</w:t>
      </w:r>
      <w:proofErr w:type="gramStart"/>
      <w:r>
        <w:rPr>
          <w:rFonts w:ascii="宋体" w:hAnsi="宋体" w:hint="eastAsia"/>
          <w:color w:val="000000"/>
          <w:sz w:val="24"/>
        </w:rPr>
        <w:t>按包由</w:t>
      </w:r>
      <w:proofErr w:type="gramEnd"/>
      <w:r>
        <w:rPr>
          <w:rFonts w:ascii="宋体" w:hAnsi="宋体" w:hint="eastAsia"/>
          <w:color w:val="000000"/>
          <w:sz w:val="24"/>
        </w:rPr>
        <w:t>供应商支付</w:t>
      </w:r>
    </w:p>
    <w:p w14:paraId="23E3D01A"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户  名：北京国际工程咨询有限公司</w:t>
      </w:r>
    </w:p>
    <w:p w14:paraId="75B33967"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开户行：华夏银行北京学院路支行</w:t>
      </w:r>
    </w:p>
    <w:p w14:paraId="77AE1AF4" w14:textId="77777777" w:rsidR="00C13694" w:rsidRDefault="00A04694">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p w14:paraId="6D4CEA44" w14:textId="77777777" w:rsidR="00C13694" w:rsidRDefault="00A04694">
      <w:pPr>
        <w:spacing w:beforeLines="25" w:before="78" w:afterLines="25" w:after="78" w:line="360" w:lineRule="auto"/>
        <w:ind w:firstLineChars="200" w:firstLine="482"/>
        <w:rPr>
          <w:rFonts w:ascii="宋体" w:hAnsi="宋体"/>
          <w:b/>
          <w:bCs/>
          <w:color w:val="000000"/>
          <w:sz w:val="24"/>
        </w:rPr>
      </w:pPr>
      <w:r>
        <w:rPr>
          <w:rFonts w:ascii="宋体" w:hAnsi="宋体" w:hint="eastAsia"/>
          <w:b/>
          <w:bCs/>
          <w:color w:val="000000"/>
          <w:sz w:val="24"/>
        </w:rPr>
        <w:lastRenderedPageBreak/>
        <w:t>九、采购人、代理机构联系方式</w:t>
      </w:r>
    </w:p>
    <w:p w14:paraId="3AC414A3"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采购人：北京语言大学</w:t>
      </w:r>
    </w:p>
    <w:p w14:paraId="0F587447"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地址：北京市海淀区学院路15号</w:t>
      </w:r>
    </w:p>
    <w:p w14:paraId="4F719112"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联系方式：李老师/</w:t>
      </w:r>
      <w:r>
        <w:rPr>
          <w:rFonts w:ascii="宋体" w:hAnsi="宋体"/>
          <w:color w:val="000000"/>
          <w:sz w:val="24"/>
        </w:rPr>
        <w:t>82303461</w:t>
      </w:r>
    </w:p>
    <w:p w14:paraId="52D7521B" w14:textId="77777777" w:rsidR="00C13694" w:rsidRDefault="00C13694">
      <w:pPr>
        <w:spacing w:beforeLines="25" w:before="78" w:afterLines="25" w:after="78" w:line="360" w:lineRule="auto"/>
        <w:ind w:firstLineChars="200" w:firstLine="482"/>
        <w:rPr>
          <w:rFonts w:ascii="宋体" w:hAnsi="宋体"/>
          <w:b/>
          <w:bCs/>
          <w:color w:val="000000"/>
          <w:sz w:val="24"/>
        </w:rPr>
      </w:pPr>
    </w:p>
    <w:p w14:paraId="2975A53C"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采购代理机构：北京国际工程咨询有限公司</w:t>
      </w:r>
    </w:p>
    <w:p w14:paraId="2150B6F4" w14:textId="2560AF63"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地址：北京市海淀区学院路30号科大天工大厦B座17层170</w:t>
      </w:r>
      <w:r w:rsidR="00AA5593">
        <w:rPr>
          <w:rFonts w:ascii="宋体" w:hAnsi="宋体"/>
          <w:color w:val="000000"/>
          <w:sz w:val="24"/>
        </w:rPr>
        <w:t>3</w:t>
      </w:r>
      <w:r>
        <w:rPr>
          <w:rFonts w:ascii="宋体" w:hAnsi="宋体" w:hint="eastAsia"/>
          <w:color w:val="000000"/>
          <w:sz w:val="24"/>
        </w:rPr>
        <w:t>室</w:t>
      </w:r>
    </w:p>
    <w:p w14:paraId="30878569"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 xml:space="preserve">邮编：100083 </w:t>
      </w:r>
    </w:p>
    <w:p w14:paraId="5A15CDA8"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 xml:space="preserve">开户账号：北京国际工程咨询有限公司                  </w:t>
      </w:r>
    </w:p>
    <w:p w14:paraId="117F8EEF"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开户银行：华夏银行北京学院路支行      帐  号：10242000000002546</w:t>
      </w:r>
    </w:p>
    <w:p w14:paraId="659B25B0"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联系人：张乐、王经理                  联系方式：010－</w:t>
      </w:r>
      <w:r>
        <w:rPr>
          <w:rFonts w:ascii="宋体" w:hAnsi="宋体"/>
          <w:color w:val="000000"/>
          <w:sz w:val="24"/>
        </w:rPr>
        <w:t>82375162</w:t>
      </w:r>
    </w:p>
    <w:p w14:paraId="0C01B9FE"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 xml:space="preserve">传真：010－82370881                  </w:t>
      </w:r>
      <w:r>
        <w:rPr>
          <w:rFonts w:ascii="宋体" w:hAnsi="宋体"/>
          <w:color w:val="000000"/>
          <w:sz w:val="24"/>
        </w:rPr>
        <w:t xml:space="preserve"> </w:t>
      </w:r>
      <w:r>
        <w:rPr>
          <w:rFonts w:ascii="宋体" w:hAnsi="宋体" w:hint="eastAsia"/>
          <w:color w:val="000000"/>
          <w:sz w:val="24"/>
        </w:rPr>
        <w:t>电子邮件：jowena@163.com</w:t>
      </w:r>
    </w:p>
    <w:p w14:paraId="3948EBB6" w14:textId="77777777" w:rsidR="00C13694" w:rsidRDefault="00A04694">
      <w:pPr>
        <w:spacing w:beforeLines="25" w:before="78" w:afterLines="25" w:after="78" w:line="360" w:lineRule="auto"/>
        <w:rPr>
          <w:rFonts w:ascii="宋体" w:hAnsi="宋体"/>
          <w:color w:val="000000"/>
          <w:sz w:val="24"/>
        </w:rPr>
      </w:pPr>
      <w:r>
        <w:rPr>
          <w:rFonts w:ascii="宋体" w:hAnsi="宋体" w:hint="eastAsia"/>
          <w:color w:val="000000"/>
          <w:sz w:val="24"/>
        </w:rPr>
        <w:t>联系部门：招标事业部</w:t>
      </w:r>
    </w:p>
    <w:p w14:paraId="3D8785ED" w14:textId="77777777" w:rsidR="00C13694" w:rsidRDefault="00A04694">
      <w:pPr>
        <w:spacing w:beforeLines="25" w:before="78" w:afterLines="25" w:after="78" w:line="360" w:lineRule="auto"/>
        <w:rPr>
          <w:rFonts w:ascii="宋体" w:hAnsi="宋体"/>
          <w:b/>
          <w:color w:val="000000"/>
          <w:sz w:val="24"/>
        </w:rPr>
      </w:pPr>
      <w:r>
        <w:rPr>
          <w:rFonts w:ascii="宋体" w:hAnsi="宋体" w:hint="eastAsia"/>
          <w:b/>
          <w:color w:val="000000"/>
          <w:sz w:val="24"/>
        </w:rPr>
        <w:t>十、评审</w:t>
      </w:r>
    </w:p>
    <w:p w14:paraId="1329A2A7"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1、评委组成：</w:t>
      </w:r>
    </w:p>
    <w:p w14:paraId="3F519412"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由甲方根据实际情况组织评审委员会</w:t>
      </w:r>
    </w:p>
    <w:p w14:paraId="37AA413E"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2、评审内容：</w:t>
      </w:r>
    </w:p>
    <w:p w14:paraId="1995C509"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（1）获取综合比选文件和提交响应文件的时效性，响应文件的完整性规范性；</w:t>
      </w:r>
    </w:p>
    <w:p w14:paraId="21B4B81F"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（2）供应商资格；</w:t>
      </w:r>
    </w:p>
    <w:p w14:paraId="2D084C8A"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326D045A"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1B4CCFB5"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3、评审说明：</w:t>
      </w:r>
    </w:p>
    <w:p w14:paraId="6CC91284"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评审委员会按照综合比选文件规定的评审标准、程序和方法对各供应商的资格进行评审。</w:t>
      </w:r>
    </w:p>
    <w:p w14:paraId="78D841E5" w14:textId="77777777" w:rsidR="00C13694" w:rsidRDefault="00A04694">
      <w:pPr>
        <w:spacing w:beforeLines="25" w:before="78" w:afterLines="25" w:after="78" w:line="360" w:lineRule="auto"/>
        <w:ind w:left="450"/>
        <w:rPr>
          <w:rFonts w:ascii="宋体" w:hAnsi="宋体"/>
          <w:color w:val="000000"/>
          <w:sz w:val="24"/>
        </w:rPr>
      </w:pPr>
      <w:r>
        <w:rPr>
          <w:rFonts w:ascii="宋体" w:hAnsi="宋体" w:hint="eastAsia"/>
          <w:color w:val="000000"/>
          <w:sz w:val="24"/>
        </w:rPr>
        <w:t>4、评审标准：</w:t>
      </w:r>
      <w:r>
        <w:rPr>
          <w:rFonts w:ascii="宋体" w:hAnsi="宋体" w:hint="eastAsia"/>
          <w:bCs/>
          <w:color w:val="000000"/>
          <w:sz w:val="24"/>
        </w:rPr>
        <w:t>综合评分法，根据最终得分选出排名最高的2-</w:t>
      </w:r>
      <w:r>
        <w:rPr>
          <w:rFonts w:ascii="宋体" w:hAnsi="宋体"/>
          <w:bCs/>
          <w:color w:val="000000"/>
          <w:sz w:val="24"/>
        </w:rPr>
        <w:t>3</w:t>
      </w:r>
      <w:r>
        <w:rPr>
          <w:rFonts w:ascii="宋体" w:hAnsi="宋体" w:hint="eastAsia"/>
          <w:bCs/>
          <w:color w:val="000000"/>
          <w:sz w:val="24"/>
        </w:rPr>
        <w:t>名供应商</w:t>
      </w:r>
    </w:p>
    <w:p w14:paraId="1B64D66B" w14:textId="77777777" w:rsidR="00C13694" w:rsidRDefault="00A04694">
      <w:pPr>
        <w:spacing w:beforeLines="25" w:before="78" w:afterLines="25" w:after="78" w:line="360" w:lineRule="auto"/>
        <w:ind w:left="450"/>
        <w:rPr>
          <w:rFonts w:ascii="宋体" w:hAnsi="宋体"/>
          <w:color w:val="000000"/>
          <w:sz w:val="24"/>
        </w:rPr>
      </w:pPr>
      <w:r>
        <w:rPr>
          <w:rFonts w:ascii="宋体" w:hAnsi="宋体" w:hint="eastAsia"/>
          <w:color w:val="000000"/>
          <w:sz w:val="24"/>
        </w:rPr>
        <w:lastRenderedPageBreak/>
        <w:t>5、评审程序和办法：</w:t>
      </w:r>
    </w:p>
    <w:p w14:paraId="068293D4"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color w:val="000000"/>
          <w:sz w:val="24"/>
        </w:rPr>
        <w:t>5</w:t>
      </w:r>
      <w:r>
        <w:rPr>
          <w:rFonts w:ascii="宋体" w:hAnsi="宋体" w:hint="eastAsia"/>
          <w:color w:val="000000"/>
          <w:sz w:val="24"/>
        </w:rPr>
        <w:t>.1初步审核</w:t>
      </w:r>
    </w:p>
    <w:p w14:paraId="5A6DCE08"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有下列情形之一的为资格不合格的响应文件： </w:t>
      </w:r>
    </w:p>
    <w:p w14:paraId="4185F494"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不符合供应商合格条件或资质、资格证明文件不全的； </w:t>
      </w:r>
    </w:p>
    <w:p w14:paraId="4B04AC47"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不按要求签字、盖章的； </w:t>
      </w:r>
    </w:p>
    <w:p w14:paraId="0D5209D2"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未按要求递交保证金的；</w:t>
      </w:r>
    </w:p>
    <w:p w14:paraId="1F4F7197"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其他不按要求填写的响应文件； </w:t>
      </w:r>
    </w:p>
    <w:p w14:paraId="45C57F74"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5</w:t>
      </w:r>
      <w:r>
        <w:rPr>
          <w:rFonts w:ascii="宋体" w:hAnsi="宋体"/>
          <w:color w:val="000000"/>
          <w:sz w:val="24"/>
        </w:rPr>
        <w:t>.2</w:t>
      </w:r>
    </w:p>
    <w:p w14:paraId="44B75790" w14:textId="77777777" w:rsidR="00C13694" w:rsidRDefault="00A04694">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按采购文件要求进行评分，得分相同的按服务方案</w:t>
      </w:r>
      <w:r>
        <w:rPr>
          <w:rFonts w:ascii="宋体" w:hAnsi="宋体" w:cs="宋体" w:hint="eastAsia"/>
          <w:color w:val="000000" w:themeColor="text1"/>
          <w:kern w:val="0"/>
          <w:sz w:val="24"/>
          <w:shd w:val="clear" w:color="auto" w:fill="FFFFFF"/>
        </w:rPr>
        <w:t>高低进行排名</w:t>
      </w:r>
    </w:p>
    <w:p w14:paraId="48A701A9" w14:textId="77777777" w:rsidR="00C13694" w:rsidRDefault="00A04694">
      <w:pPr>
        <w:spacing w:beforeLines="25" w:before="78" w:afterLines="25" w:after="78" w:line="360" w:lineRule="auto"/>
        <w:ind w:firstLineChars="196" w:firstLine="470"/>
        <w:rPr>
          <w:rFonts w:ascii="宋体" w:hAnsi="宋体"/>
          <w:color w:val="000000"/>
          <w:sz w:val="24"/>
        </w:rPr>
      </w:pPr>
      <w:r>
        <w:rPr>
          <w:rFonts w:ascii="宋体" w:hAnsi="宋体" w:hint="eastAsia"/>
          <w:color w:val="000000"/>
          <w:sz w:val="24"/>
        </w:rPr>
        <w:t>5</w:t>
      </w:r>
      <w:r>
        <w:rPr>
          <w:rFonts w:ascii="宋体" w:hAnsi="宋体"/>
          <w:color w:val="000000"/>
          <w:sz w:val="24"/>
        </w:rPr>
        <w:t>.3</w:t>
      </w:r>
      <w:r>
        <w:rPr>
          <w:rFonts w:ascii="宋体" w:hAnsi="宋体" w:hint="eastAsia"/>
          <w:color w:val="000000"/>
          <w:sz w:val="24"/>
        </w:rPr>
        <w:t>评审办法</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1"/>
        <w:gridCol w:w="5953"/>
        <w:gridCol w:w="786"/>
      </w:tblGrid>
      <w:tr w:rsidR="00C13694" w14:paraId="6EED57A3" w14:textId="77777777">
        <w:trPr>
          <w:trHeight w:val="20"/>
          <w:jc w:val="center"/>
        </w:trPr>
        <w:tc>
          <w:tcPr>
            <w:tcW w:w="703" w:type="dxa"/>
            <w:vAlign w:val="center"/>
          </w:tcPr>
          <w:p w14:paraId="49F77BC6"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序号</w:t>
            </w:r>
          </w:p>
        </w:tc>
        <w:tc>
          <w:tcPr>
            <w:tcW w:w="7654" w:type="dxa"/>
            <w:gridSpan w:val="2"/>
            <w:vAlign w:val="center"/>
          </w:tcPr>
          <w:p w14:paraId="36542A6E"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评分内容及标准</w:t>
            </w:r>
          </w:p>
        </w:tc>
        <w:tc>
          <w:tcPr>
            <w:tcW w:w="786" w:type="dxa"/>
            <w:vAlign w:val="center"/>
          </w:tcPr>
          <w:p w14:paraId="55EC8D16"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分值</w:t>
            </w:r>
          </w:p>
        </w:tc>
      </w:tr>
      <w:tr w:rsidR="00C13694" w14:paraId="4430FAF5" w14:textId="77777777">
        <w:trPr>
          <w:trHeight w:val="900"/>
          <w:jc w:val="center"/>
        </w:trPr>
        <w:tc>
          <w:tcPr>
            <w:tcW w:w="703" w:type="dxa"/>
            <w:vAlign w:val="center"/>
          </w:tcPr>
          <w:p w14:paraId="2247EF78"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w:t>
            </w:r>
          </w:p>
        </w:tc>
        <w:tc>
          <w:tcPr>
            <w:tcW w:w="1701" w:type="dxa"/>
            <w:vAlign w:val="center"/>
          </w:tcPr>
          <w:p w14:paraId="3CBA8DC2"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供应</w:t>
            </w:r>
            <w:proofErr w:type="gramStart"/>
            <w:r>
              <w:rPr>
                <w:rFonts w:ascii="宋体" w:hAnsi="宋体" w:hint="eastAsia"/>
                <w:bCs/>
                <w:color w:val="000000" w:themeColor="text1"/>
                <w:sz w:val="24"/>
              </w:rPr>
              <w:t>商综合</w:t>
            </w:r>
            <w:proofErr w:type="gramEnd"/>
            <w:r>
              <w:rPr>
                <w:rFonts w:ascii="宋体" w:hAnsi="宋体" w:hint="eastAsia"/>
                <w:bCs/>
                <w:color w:val="000000" w:themeColor="text1"/>
                <w:sz w:val="24"/>
              </w:rPr>
              <w:t>实力及供应商资质</w:t>
            </w:r>
          </w:p>
          <w:p w14:paraId="5BDD2A09"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w:t>
            </w:r>
            <w:r>
              <w:rPr>
                <w:rFonts w:ascii="宋体" w:hAnsi="宋体"/>
                <w:bCs/>
                <w:color w:val="000000" w:themeColor="text1"/>
                <w:sz w:val="24"/>
              </w:rPr>
              <w:t>需提供资质证书复印件并加盖供应商公章</w:t>
            </w:r>
            <w:r>
              <w:rPr>
                <w:rFonts w:ascii="宋体" w:hAnsi="宋体" w:hint="eastAsia"/>
                <w:bCs/>
                <w:color w:val="000000" w:themeColor="text1"/>
                <w:sz w:val="24"/>
              </w:rPr>
              <w:t>）</w:t>
            </w:r>
          </w:p>
        </w:tc>
        <w:tc>
          <w:tcPr>
            <w:tcW w:w="5953" w:type="dxa"/>
            <w:vAlign w:val="center"/>
          </w:tcPr>
          <w:p w14:paraId="4EA27DF3" w14:textId="48786E27" w:rsidR="00C13694" w:rsidRDefault="00A04694">
            <w:pPr>
              <w:adjustRightInd w:val="0"/>
              <w:snapToGrid w:val="0"/>
              <w:spacing w:line="360" w:lineRule="auto"/>
              <w:rPr>
                <w:rFonts w:ascii="宋体" w:hAnsi="宋体"/>
                <w:bCs/>
                <w:color w:val="000000" w:themeColor="text1"/>
                <w:sz w:val="24"/>
              </w:rPr>
            </w:pPr>
            <w:r>
              <w:rPr>
                <w:rFonts w:ascii="宋体" w:hAnsi="宋体" w:hint="eastAsia"/>
                <w:bCs/>
                <w:color w:val="000000" w:themeColor="text1"/>
                <w:sz w:val="24"/>
              </w:rPr>
              <w:t>1.1供应</w:t>
            </w:r>
            <w:proofErr w:type="gramStart"/>
            <w:r>
              <w:rPr>
                <w:rFonts w:ascii="宋体" w:hAnsi="宋体" w:hint="eastAsia"/>
                <w:bCs/>
                <w:color w:val="000000" w:themeColor="text1"/>
                <w:sz w:val="24"/>
              </w:rPr>
              <w:t>商综合</w:t>
            </w:r>
            <w:proofErr w:type="gramEnd"/>
            <w:r>
              <w:rPr>
                <w:rFonts w:ascii="宋体" w:hAnsi="宋体" w:hint="eastAsia"/>
                <w:bCs/>
                <w:color w:val="000000" w:themeColor="text1"/>
                <w:sz w:val="24"/>
              </w:rPr>
              <w:t>实力（有效期内的质量管理体系、环境管理体系认证证书、职业健康安全管理体系认证证书。）每提供一个证书得2分，最多不超过6分。</w:t>
            </w:r>
          </w:p>
        </w:tc>
        <w:tc>
          <w:tcPr>
            <w:tcW w:w="786" w:type="dxa"/>
            <w:vAlign w:val="center"/>
          </w:tcPr>
          <w:p w14:paraId="4AC6B595" w14:textId="4F26B0A0"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6分</w:t>
            </w:r>
          </w:p>
        </w:tc>
      </w:tr>
      <w:tr w:rsidR="00C13694" w14:paraId="297E6373" w14:textId="77777777">
        <w:trPr>
          <w:trHeight w:val="20"/>
          <w:jc w:val="center"/>
        </w:trPr>
        <w:tc>
          <w:tcPr>
            <w:tcW w:w="703" w:type="dxa"/>
            <w:vMerge w:val="restart"/>
            <w:vAlign w:val="center"/>
          </w:tcPr>
          <w:p w14:paraId="26185D13"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2</w:t>
            </w:r>
          </w:p>
        </w:tc>
        <w:tc>
          <w:tcPr>
            <w:tcW w:w="1701" w:type="dxa"/>
            <w:vMerge w:val="restart"/>
            <w:vAlign w:val="center"/>
          </w:tcPr>
          <w:p w14:paraId="0FB7741A"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项目业绩</w:t>
            </w:r>
          </w:p>
          <w:p w14:paraId="0BEDC6E4"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w:t>
            </w:r>
            <w:r>
              <w:rPr>
                <w:rFonts w:ascii="宋体" w:hAnsi="宋体"/>
                <w:bCs/>
                <w:color w:val="000000" w:themeColor="text1"/>
                <w:sz w:val="24"/>
              </w:rPr>
              <w:t>需提供</w:t>
            </w:r>
            <w:r>
              <w:rPr>
                <w:rFonts w:ascii="宋体" w:hAnsi="宋体" w:hint="eastAsia"/>
                <w:bCs/>
                <w:color w:val="000000" w:themeColor="text1"/>
                <w:sz w:val="24"/>
              </w:rPr>
              <w:t>委托代理协议复印件</w:t>
            </w:r>
            <w:r>
              <w:rPr>
                <w:rFonts w:ascii="宋体" w:hAnsi="宋体"/>
                <w:bCs/>
                <w:color w:val="000000" w:themeColor="text1"/>
                <w:sz w:val="24"/>
              </w:rPr>
              <w:t>并加盖供应商公章</w:t>
            </w:r>
            <w:r>
              <w:rPr>
                <w:rFonts w:ascii="宋体" w:hAnsi="宋体" w:hint="eastAsia"/>
                <w:bCs/>
                <w:color w:val="000000" w:themeColor="text1"/>
                <w:sz w:val="24"/>
              </w:rPr>
              <w:t>。2</w:t>
            </w:r>
            <w:r>
              <w:rPr>
                <w:rFonts w:ascii="宋体" w:hAnsi="宋体"/>
                <w:bCs/>
                <w:color w:val="000000" w:themeColor="text1"/>
                <w:sz w:val="24"/>
              </w:rPr>
              <w:t>.1</w:t>
            </w:r>
            <w:r>
              <w:rPr>
                <w:rFonts w:ascii="宋体" w:hAnsi="宋体" w:hint="eastAsia"/>
                <w:bCs/>
                <w:color w:val="000000" w:themeColor="text1"/>
                <w:sz w:val="24"/>
              </w:rPr>
              <w:t>和2</w:t>
            </w:r>
            <w:r>
              <w:rPr>
                <w:rFonts w:ascii="宋体" w:hAnsi="宋体"/>
                <w:bCs/>
                <w:color w:val="000000" w:themeColor="text1"/>
                <w:sz w:val="24"/>
              </w:rPr>
              <w:t>.2</w:t>
            </w:r>
            <w:proofErr w:type="gramStart"/>
            <w:r>
              <w:rPr>
                <w:rFonts w:ascii="宋体" w:hAnsi="宋体" w:hint="eastAsia"/>
                <w:bCs/>
                <w:color w:val="000000" w:themeColor="text1"/>
                <w:sz w:val="24"/>
              </w:rPr>
              <w:t>两</w:t>
            </w:r>
            <w:proofErr w:type="gramEnd"/>
            <w:r>
              <w:rPr>
                <w:rFonts w:ascii="宋体" w:hAnsi="宋体" w:hint="eastAsia"/>
                <w:bCs/>
                <w:color w:val="000000" w:themeColor="text1"/>
                <w:sz w:val="24"/>
              </w:rPr>
              <w:t>部分业绩不得重复计算。）</w:t>
            </w:r>
          </w:p>
        </w:tc>
        <w:tc>
          <w:tcPr>
            <w:tcW w:w="5953" w:type="dxa"/>
            <w:vAlign w:val="center"/>
          </w:tcPr>
          <w:p w14:paraId="3BF3CA35" w14:textId="1A52B787" w:rsidR="00C13694" w:rsidRDefault="00A04694">
            <w:pPr>
              <w:spacing w:line="360" w:lineRule="auto"/>
              <w:jc w:val="left"/>
              <w:rPr>
                <w:rFonts w:ascii="宋体" w:hAnsi="宋体" w:cs="仿宋"/>
                <w:bCs/>
                <w:color w:val="000000" w:themeColor="text1"/>
                <w:kern w:val="0"/>
                <w:sz w:val="24"/>
              </w:rPr>
            </w:pPr>
            <w:r>
              <w:rPr>
                <w:rFonts w:ascii="宋体" w:hAnsi="宋体" w:cs="仿宋" w:hint="eastAsia"/>
                <w:bCs/>
                <w:color w:val="000000" w:themeColor="text1"/>
                <w:kern w:val="0"/>
                <w:sz w:val="24"/>
              </w:rPr>
              <w:t>2</w:t>
            </w:r>
            <w:r>
              <w:rPr>
                <w:rFonts w:ascii="宋体" w:hAnsi="宋体" w:cs="仿宋"/>
                <w:bCs/>
                <w:color w:val="000000" w:themeColor="text1"/>
                <w:kern w:val="0"/>
                <w:sz w:val="24"/>
              </w:rPr>
              <w:t xml:space="preserve">.1 </w:t>
            </w:r>
            <w:r>
              <w:rPr>
                <w:rFonts w:ascii="宋体" w:hAnsi="宋体" w:cs="仿宋" w:hint="eastAsia"/>
                <w:bCs/>
                <w:color w:val="000000" w:themeColor="text1"/>
                <w:kern w:val="0"/>
                <w:sz w:val="24"/>
              </w:rPr>
              <w:t>供应商近三年（</w:t>
            </w:r>
            <w:r>
              <w:rPr>
                <w:rFonts w:ascii="宋体" w:hAnsi="宋体" w:cs="仿宋"/>
                <w:bCs/>
                <w:color w:val="000000" w:themeColor="text1"/>
                <w:kern w:val="0"/>
                <w:sz w:val="24"/>
              </w:rPr>
              <w:t>2019</w:t>
            </w:r>
            <w:r>
              <w:rPr>
                <w:rFonts w:ascii="宋体" w:hAnsi="宋体" w:cs="仿宋" w:hint="eastAsia"/>
                <w:bCs/>
                <w:color w:val="000000" w:themeColor="text1"/>
                <w:kern w:val="0"/>
                <w:sz w:val="24"/>
              </w:rPr>
              <w:t>年8</w:t>
            </w:r>
            <w:r>
              <w:rPr>
                <w:rFonts w:ascii="宋体" w:hAnsi="宋体" w:cs="仿宋"/>
                <w:bCs/>
                <w:color w:val="000000" w:themeColor="text1"/>
                <w:kern w:val="0"/>
                <w:sz w:val="24"/>
              </w:rPr>
              <w:t>月1日至</w:t>
            </w:r>
            <w:r>
              <w:rPr>
                <w:rFonts w:ascii="宋体" w:hAnsi="宋体" w:cs="仿宋" w:hint="eastAsia"/>
                <w:bCs/>
                <w:color w:val="000000" w:themeColor="text1"/>
                <w:kern w:val="0"/>
                <w:sz w:val="24"/>
              </w:rPr>
              <w:t>本项目采购公告发出之日止）完成的普通高等院校进口货物类外贸代理项目：</w:t>
            </w:r>
          </w:p>
          <w:p w14:paraId="12A121A2" w14:textId="725781DE" w:rsidR="00C13694" w:rsidRDefault="00A04694">
            <w:pPr>
              <w:pStyle w:val="a4"/>
              <w:spacing w:line="360" w:lineRule="auto"/>
              <w:rPr>
                <w:rFonts w:ascii="宋体" w:hAnsi="宋体"/>
                <w:bCs/>
                <w:color w:val="000000" w:themeColor="text1"/>
                <w:sz w:val="24"/>
              </w:rPr>
            </w:pPr>
            <w:r>
              <w:rPr>
                <w:rFonts w:ascii="宋体" w:hAnsi="宋体" w:hint="eastAsia"/>
                <w:bCs/>
                <w:color w:val="000000" w:themeColor="text1"/>
                <w:sz w:val="24"/>
              </w:rPr>
              <w:t>每有一个</w:t>
            </w:r>
            <w:r>
              <w:rPr>
                <w:rFonts w:ascii="宋体" w:hAnsi="宋体" w:cs="仿宋" w:hint="eastAsia"/>
                <w:bCs/>
                <w:color w:val="000000" w:themeColor="text1"/>
                <w:kern w:val="0"/>
                <w:sz w:val="24"/>
              </w:rPr>
              <w:t>金额≥3</w:t>
            </w:r>
            <w:r>
              <w:rPr>
                <w:rFonts w:ascii="宋体" w:hAnsi="宋体" w:cs="仿宋"/>
                <w:bCs/>
                <w:color w:val="000000" w:themeColor="text1"/>
                <w:kern w:val="0"/>
                <w:sz w:val="24"/>
              </w:rPr>
              <w:t>00</w:t>
            </w:r>
            <w:r>
              <w:rPr>
                <w:rFonts w:ascii="宋体" w:hAnsi="宋体" w:cs="仿宋" w:hint="eastAsia"/>
                <w:bCs/>
                <w:color w:val="000000" w:themeColor="text1"/>
                <w:kern w:val="0"/>
                <w:sz w:val="24"/>
              </w:rPr>
              <w:t>万元的项目得</w:t>
            </w:r>
            <w:r>
              <w:rPr>
                <w:rFonts w:ascii="宋体" w:hAnsi="宋体" w:cs="仿宋"/>
                <w:bCs/>
                <w:color w:val="000000" w:themeColor="text1"/>
                <w:kern w:val="0"/>
                <w:sz w:val="24"/>
              </w:rPr>
              <w:t>1</w:t>
            </w:r>
            <w:r>
              <w:rPr>
                <w:rFonts w:ascii="宋体" w:hAnsi="宋体" w:cs="仿宋" w:hint="eastAsia"/>
                <w:bCs/>
                <w:color w:val="000000" w:themeColor="text1"/>
                <w:kern w:val="0"/>
                <w:sz w:val="24"/>
              </w:rPr>
              <w:t>分，最多得</w:t>
            </w:r>
            <w:r>
              <w:rPr>
                <w:rFonts w:ascii="宋体" w:hAnsi="宋体" w:cs="仿宋"/>
                <w:bCs/>
                <w:color w:val="000000" w:themeColor="text1"/>
                <w:kern w:val="0"/>
                <w:sz w:val="24"/>
              </w:rPr>
              <w:t>10</w:t>
            </w:r>
            <w:r>
              <w:rPr>
                <w:rFonts w:ascii="宋体" w:hAnsi="宋体" w:cs="仿宋" w:hint="eastAsia"/>
                <w:bCs/>
                <w:color w:val="000000" w:themeColor="text1"/>
                <w:kern w:val="0"/>
                <w:sz w:val="24"/>
              </w:rPr>
              <w:t>分。</w:t>
            </w:r>
          </w:p>
        </w:tc>
        <w:tc>
          <w:tcPr>
            <w:tcW w:w="786" w:type="dxa"/>
            <w:vAlign w:val="center"/>
          </w:tcPr>
          <w:p w14:paraId="4A93F72D"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10</w:t>
            </w:r>
            <w:r>
              <w:rPr>
                <w:rFonts w:ascii="宋体" w:hAnsi="宋体" w:hint="eastAsia"/>
                <w:bCs/>
                <w:color w:val="000000" w:themeColor="text1"/>
                <w:sz w:val="24"/>
              </w:rPr>
              <w:t>分</w:t>
            </w:r>
          </w:p>
        </w:tc>
      </w:tr>
      <w:tr w:rsidR="00C13694" w14:paraId="0241C313" w14:textId="77777777">
        <w:trPr>
          <w:trHeight w:val="20"/>
          <w:jc w:val="center"/>
        </w:trPr>
        <w:tc>
          <w:tcPr>
            <w:tcW w:w="703" w:type="dxa"/>
            <w:vMerge/>
            <w:vAlign w:val="center"/>
          </w:tcPr>
          <w:p w14:paraId="70B9EE0B" w14:textId="77777777" w:rsidR="00C13694" w:rsidRDefault="00C13694">
            <w:pPr>
              <w:adjustRightInd w:val="0"/>
              <w:snapToGrid w:val="0"/>
              <w:spacing w:line="360" w:lineRule="auto"/>
              <w:jc w:val="left"/>
              <w:rPr>
                <w:rFonts w:ascii="宋体" w:hAnsi="宋体"/>
                <w:bCs/>
                <w:color w:val="000000" w:themeColor="text1"/>
                <w:sz w:val="24"/>
              </w:rPr>
            </w:pPr>
          </w:p>
        </w:tc>
        <w:tc>
          <w:tcPr>
            <w:tcW w:w="1701" w:type="dxa"/>
            <w:vMerge/>
            <w:vAlign w:val="center"/>
          </w:tcPr>
          <w:p w14:paraId="27EE0FD6" w14:textId="77777777" w:rsidR="00C13694" w:rsidRDefault="00C13694">
            <w:pPr>
              <w:adjustRightInd w:val="0"/>
              <w:snapToGrid w:val="0"/>
              <w:spacing w:line="360" w:lineRule="auto"/>
              <w:jc w:val="left"/>
              <w:rPr>
                <w:rFonts w:ascii="宋体" w:hAnsi="宋体"/>
                <w:bCs/>
                <w:color w:val="000000" w:themeColor="text1"/>
                <w:sz w:val="24"/>
              </w:rPr>
            </w:pPr>
          </w:p>
        </w:tc>
        <w:tc>
          <w:tcPr>
            <w:tcW w:w="5953" w:type="dxa"/>
            <w:vAlign w:val="center"/>
          </w:tcPr>
          <w:p w14:paraId="72E257AF" w14:textId="77FD05D6" w:rsidR="00C13694" w:rsidRDefault="00A04694">
            <w:pPr>
              <w:adjustRightInd w:val="0"/>
              <w:snapToGrid w:val="0"/>
              <w:spacing w:line="360" w:lineRule="auto"/>
              <w:jc w:val="left"/>
              <w:rPr>
                <w:rFonts w:ascii="宋体" w:hAnsi="宋体" w:cs="仿宋"/>
                <w:bCs/>
                <w:color w:val="000000" w:themeColor="text1"/>
                <w:kern w:val="0"/>
                <w:sz w:val="24"/>
              </w:rPr>
            </w:pPr>
            <w:r>
              <w:rPr>
                <w:rFonts w:ascii="宋体" w:hAnsi="宋体" w:cs="仿宋" w:hint="eastAsia"/>
                <w:bCs/>
                <w:color w:val="000000" w:themeColor="text1"/>
                <w:kern w:val="0"/>
                <w:sz w:val="24"/>
              </w:rPr>
              <w:t>2</w:t>
            </w:r>
            <w:r>
              <w:rPr>
                <w:rFonts w:ascii="宋体" w:hAnsi="宋体" w:cs="仿宋"/>
                <w:bCs/>
                <w:color w:val="000000" w:themeColor="text1"/>
                <w:kern w:val="0"/>
                <w:sz w:val="24"/>
              </w:rPr>
              <w:t xml:space="preserve">.2 </w:t>
            </w:r>
            <w:r>
              <w:rPr>
                <w:rFonts w:ascii="宋体" w:hAnsi="宋体" w:cs="仿宋" w:hint="eastAsia"/>
                <w:bCs/>
                <w:color w:val="000000" w:themeColor="text1"/>
                <w:kern w:val="0"/>
                <w:sz w:val="24"/>
              </w:rPr>
              <w:t>供应商拟为学校配置的项目经理近三年（</w:t>
            </w:r>
            <w:r>
              <w:rPr>
                <w:rFonts w:ascii="宋体" w:hAnsi="宋体" w:cs="仿宋"/>
                <w:bCs/>
                <w:color w:val="000000" w:themeColor="text1"/>
                <w:kern w:val="0"/>
                <w:sz w:val="24"/>
              </w:rPr>
              <w:t>2019</w:t>
            </w:r>
            <w:r>
              <w:rPr>
                <w:rFonts w:ascii="宋体" w:hAnsi="宋体" w:cs="仿宋" w:hint="eastAsia"/>
                <w:bCs/>
                <w:color w:val="000000" w:themeColor="text1"/>
                <w:kern w:val="0"/>
                <w:sz w:val="24"/>
              </w:rPr>
              <w:t>年8</w:t>
            </w:r>
            <w:r>
              <w:rPr>
                <w:rFonts w:ascii="宋体" w:hAnsi="宋体" w:cs="仿宋"/>
                <w:bCs/>
                <w:color w:val="000000" w:themeColor="text1"/>
                <w:kern w:val="0"/>
                <w:sz w:val="24"/>
              </w:rPr>
              <w:t>月1日至</w:t>
            </w:r>
            <w:r>
              <w:rPr>
                <w:rFonts w:ascii="宋体" w:hAnsi="宋体" w:cs="仿宋" w:hint="eastAsia"/>
                <w:bCs/>
                <w:color w:val="000000" w:themeColor="text1"/>
                <w:kern w:val="0"/>
                <w:sz w:val="24"/>
              </w:rPr>
              <w:t>本项目采购公告发出之日止）负责完成的普通高等院校进口货物类外贸代理项目：</w:t>
            </w:r>
            <w:r>
              <w:rPr>
                <w:rFonts w:ascii="宋体" w:hAnsi="宋体" w:hint="eastAsia"/>
                <w:bCs/>
                <w:color w:val="000000" w:themeColor="text1"/>
                <w:sz w:val="24"/>
              </w:rPr>
              <w:t>每有一个业绩得</w:t>
            </w:r>
            <w:r>
              <w:rPr>
                <w:rFonts w:ascii="宋体" w:hAnsi="宋体"/>
                <w:bCs/>
                <w:color w:val="000000" w:themeColor="text1"/>
                <w:sz w:val="24"/>
              </w:rPr>
              <w:t>1</w:t>
            </w:r>
            <w:r>
              <w:rPr>
                <w:rFonts w:ascii="宋体" w:hAnsi="宋体" w:hint="eastAsia"/>
                <w:bCs/>
                <w:color w:val="000000" w:themeColor="text1"/>
                <w:sz w:val="24"/>
              </w:rPr>
              <w:t>分，最多得</w:t>
            </w:r>
            <w:r>
              <w:rPr>
                <w:rFonts w:ascii="宋体" w:hAnsi="宋体"/>
                <w:bCs/>
                <w:color w:val="000000" w:themeColor="text1"/>
                <w:sz w:val="24"/>
              </w:rPr>
              <w:t>1</w:t>
            </w:r>
            <w:r>
              <w:rPr>
                <w:rFonts w:ascii="宋体" w:hAnsi="宋体" w:hint="eastAsia"/>
                <w:bCs/>
                <w:color w:val="000000" w:themeColor="text1"/>
                <w:sz w:val="24"/>
              </w:rPr>
              <w:t>0分。</w:t>
            </w:r>
          </w:p>
        </w:tc>
        <w:tc>
          <w:tcPr>
            <w:tcW w:w="786" w:type="dxa"/>
            <w:vAlign w:val="center"/>
          </w:tcPr>
          <w:p w14:paraId="704AD7B2" w14:textId="40D5E4F8" w:rsidR="00C13694" w:rsidRDefault="00A04694">
            <w:pPr>
              <w:adjustRightInd w:val="0"/>
              <w:snapToGrid w:val="0"/>
              <w:spacing w:line="360" w:lineRule="auto"/>
              <w:jc w:val="center"/>
              <w:rPr>
                <w:rFonts w:ascii="宋体" w:hAnsi="宋体" w:cs="仿宋"/>
                <w:bCs/>
                <w:color w:val="000000" w:themeColor="text1"/>
                <w:kern w:val="0"/>
                <w:sz w:val="24"/>
              </w:rPr>
            </w:pPr>
            <w:r>
              <w:rPr>
                <w:rFonts w:ascii="宋体" w:hAnsi="宋体" w:cs="仿宋"/>
                <w:bCs/>
                <w:color w:val="000000" w:themeColor="text1"/>
                <w:kern w:val="0"/>
                <w:sz w:val="24"/>
              </w:rPr>
              <w:t>1</w:t>
            </w:r>
            <w:r>
              <w:rPr>
                <w:rFonts w:ascii="宋体" w:hAnsi="宋体" w:cs="仿宋" w:hint="eastAsia"/>
                <w:bCs/>
                <w:color w:val="000000" w:themeColor="text1"/>
                <w:kern w:val="0"/>
                <w:sz w:val="24"/>
              </w:rPr>
              <w:t>0分</w:t>
            </w:r>
          </w:p>
        </w:tc>
      </w:tr>
      <w:tr w:rsidR="00C13694" w14:paraId="256E1F52" w14:textId="77777777">
        <w:trPr>
          <w:trHeight w:val="20"/>
          <w:jc w:val="center"/>
        </w:trPr>
        <w:tc>
          <w:tcPr>
            <w:tcW w:w="703" w:type="dxa"/>
            <w:vAlign w:val="center"/>
          </w:tcPr>
          <w:p w14:paraId="2FE569AC"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3</w:t>
            </w:r>
          </w:p>
        </w:tc>
        <w:tc>
          <w:tcPr>
            <w:tcW w:w="1701" w:type="dxa"/>
            <w:vAlign w:val="center"/>
          </w:tcPr>
          <w:p w14:paraId="0F13C70D"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代理服务方案</w:t>
            </w:r>
          </w:p>
        </w:tc>
        <w:tc>
          <w:tcPr>
            <w:tcW w:w="5953" w:type="dxa"/>
            <w:vAlign w:val="center"/>
          </w:tcPr>
          <w:p w14:paraId="04C806DB" w14:textId="2B520B0A" w:rsidR="00C13694" w:rsidRDefault="00A04694">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符合项目实际且切实可行，有详细的进度安排，有明</w:t>
            </w:r>
            <w:r>
              <w:rPr>
                <w:rFonts w:ascii="宋体" w:hAnsi="宋体" w:hint="eastAsia"/>
                <w:bCs/>
                <w:color w:val="000000" w:themeColor="text1"/>
                <w:sz w:val="24"/>
              </w:rPr>
              <w:lastRenderedPageBreak/>
              <w:t>确的实施措施内容、合同执行及资金安全等内控监督管理制度及处罚措施，突发情况处理预案，保证措施可靠。根据上述内容的响应程度综合评审，好的3</w:t>
            </w:r>
            <w:r>
              <w:rPr>
                <w:rFonts w:ascii="宋体" w:hAnsi="宋体"/>
                <w:bCs/>
                <w:color w:val="000000" w:themeColor="text1"/>
                <w:sz w:val="24"/>
              </w:rPr>
              <w:t>1-4</w:t>
            </w:r>
            <w:r w:rsidR="001B34CC">
              <w:rPr>
                <w:rFonts w:ascii="宋体" w:hAnsi="宋体"/>
                <w:bCs/>
                <w:color w:val="000000" w:themeColor="text1"/>
                <w:sz w:val="24"/>
              </w:rPr>
              <w:t>0</w:t>
            </w:r>
            <w:r>
              <w:rPr>
                <w:rFonts w:ascii="宋体" w:hAnsi="宋体" w:hint="eastAsia"/>
                <w:bCs/>
                <w:color w:val="000000" w:themeColor="text1"/>
                <w:sz w:val="24"/>
              </w:rPr>
              <w:t>分，较好的2</w:t>
            </w:r>
            <w:r>
              <w:rPr>
                <w:rFonts w:ascii="宋体" w:hAnsi="宋体"/>
                <w:bCs/>
                <w:color w:val="000000" w:themeColor="text1"/>
                <w:sz w:val="24"/>
              </w:rPr>
              <w:t>1-30</w:t>
            </w:r>
            <w:r>
              <w:rPr>
                <w:rFonts w:ascii="宋体" w:hAnsi="宋体" w:hint="eastAsia"/>
                <w:bCs/>
                <w:color w:val="000000" w:themeColor="text1"/>
                <w:sz w:val="24"/>
              </w:rPr>
              <w:t>分，一般的1</w:t>
            </w:r>
            <w:r>
              <w:rPr>
                <w:rFonts w:ascii="宋体" w:hAnsi="宋体"/>
                <w:bCs/>
                <w:color w:val="000000" w:themeColor="text1"/>
                <w:sz w:val="24"/>
              </w:rPr>
              <w:t>1-20</w:t>
            </w:r>
            <w:r>
              <w:rPr>
                <w:rFonts w:ascii="宋体" w:hAnsi="宋体" w:hint="eastAsia"/>
                <w:bCs/>
                <w:color w:val="000000" w:themeColor="text1"/>
                <w:sz w:val="24"/>
              </w:rPr>
              <w:t>分，较差的0</w:t>
            </w:r>
            <w:r>
              <w:rPr>
                <w:rFonts w:ascii="宋体" w:hAnsi="宋体"/>
                <w:bCs/>
                <w:color w:val="000000" w:themeColor="text1"/>
                <w:sz w:val="24"/>
              </w:rPr>
              <w:t>-1</w:t>
            </w:r>
            <w:r>
              <w:rPr>
                <w:rFonts w:ascii="宋体" w:hAnsi="宋体" w:hint="eastAsia"/>
                <w:bCs/>
                <w:color w:val="000000" w:themeColor="text1"/>
                <w:sz w:val="24"/>
              </w:rPr>
              <w:t>0分。</w:t>
            </w:r>
          </w:p>
        </w:tc>
        <w:tc>
          <w:tcPr>
            <w:tcW w:w="786" w:type="dxa"/>
            <w:vAlign w:val="center"/>
          </w:tcPr>
          <w:p w14:paraId="08BBBDD4" w14:textId="68BDCC3E"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lastRenderedPageBreak/>
              <w:t>4</w:t>
            </w:r>
            <w:r>
              <w:rPr>
                <w:rFonts w:ascii="宋体" w:hAnsi="宋体" w:hint="eastAsia"/>
                <w:bCs/>
                <w:color w:val="000000" w:themeColor="text1"/>
                <w:sz w:val="24"/>
              </w:rPr>
              <w:t>0分</w:t>
            </w:r>
          </w:p>
        </w:tc>
      </w:tr>
      <w:tr w:rsidR="00C13694" w14:paraId="6C08A78C" w14:textId="77777777">
        <w:trPr>
          <w:trHeight w:val="20"/>
          <w:jc w:val="center"/>
        </w:trPr>
        <w:tc>
          <w:tcPr>
            <w:tcW w:w="703" w:type="dxa"/>
            <w:vAlign w:val="center"/>
          </w:tcPr>
          <w:p w14:paraId="0CB45433"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4</w:t>
            </w:r>
          </w:p>
        </w:tc>
        <w:tc>
          <w:tcPr>
            <w:tcW w:w="1701" w:type="dxa"/>
            <w:vAlign w:val="center"/>
          </w:tcPr>
          <w:p w14:paraId="7D0EDFF9" w14:textId="77777777" w:rsidR="00C13694" w:rsidRDefault="00A04694">
            <w:pPr>
              <w:spacing w:line="360" w:lineRule="auto"/>
              <w:jc w:val="center"/>
              <w:rPr>
                <w:rFonts w:ascii="宋体" w:hAnsi="宋体" w:cs="仿宋"/>
                <w:bCs/>
                <w:color w:val="000000" w:themeColor="text1"/>
                <w:kern w:val="0"/>
                <w:sz w:val="24"/>
              </w:rPr>
            </w:pPr>
            <w:r>
              <w:rPr>
                <w:rFonts w:ascii="宋体" w:hAnsi="宋体" w:cs="仿宋" w:hint="eastAsia"/>
                <w:bCs/>
                <w:color w:val="000000" w:themeColor="text1"/>
                <w:kern w:val="0"/>
                <w:sz w:val="24"/>
              </w:rPr>
              <w:t>人员情况</w:t>
            </w:r>
          </w:p>
          <w:p w14:paraId="3EB33D2E" w14:textId="77777777" w:rsidR="00C13694" w:rsidRDefault="00A04694">
            <w:pPr>
              <w:spacing w:line="360" w:lineRule="auto"/>
              <w:jc w:val="center"/>
              <w:rPr>
                <w:rFonts w:ascii="宋体" w:hAnsi="宋体" w:cs="仿宋"/>
                <w:bCs/>
                <w:color w:val="000000" w:themeColor="text1"/>
                <w:kern w:val="0"/>
                <w:sz w:val="24"/>
              </w:rPr>
            </w:pPr>
            <w:r>
              <w:rPr>
                <w:rFonts w:ascii="宋体" w:hAnsi="宋体" w:cs="仿宋" w:hint="eastAsia"/>
                <w:bCs/>
                <w:color w:val="000000" w:themeColor="text1"/>
                <w:kern w:val="0"/>
                <w:sz w:val="24"/>
              </w:rPr>
              <w:t>(需提供供应商开具的从业年限证明及劳动合同或社保缴纳证明复印件并加盖供应商公章)</w:t>
            </w:r>
          </w:p>
        </w:tc>
        <w:tc>
          <w:tcPr>
            <w:tcW w:w="5953" w:type="dxa"/>
            <w:vAlign w:val="center"/>
          </w:tcPr>
          <w:p w14:paraId="7D3EF2F0" w14:textId="77777777" w:rsidR="00C13694" w:rsidRDefault="00A04694">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拟为学校配备的项目团队：</w:t>
            </w:r>
          </w:p>
          <w:p w14:paraId="72FACA3C" w14:textId="77777777" w:rsidR="00C13694" w:rsidRDefault="00A04694">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（1）项目经理从事外贸代理工作并具有普通高等院校外贸代理工作经验</w:t>
            </w:r>
            <w:r>
              <w:rPr>
                <w:rFonts w:ascii="宋体" w:hAnsi="宋体"/>
                <w:bCs/>
                <w:color w:val="000000" w:themeColor="text1"/>
                <w:sz w:val="24"/>
              </w:rPr>
              <w:t>5</w:t>
            </w:r>
            <w:r>
              <w:rPr>
                <w:rFonts w:ascii="宋体" w:hAnsi="宋体" w:hint="eastAsia"/>
                <w:bCs/>
                <w:color w:val="000000" w:themeColor="text1"/>
                <w:sz w:val="24"/>
              </w:rPr>
              <w:t>年（含）以上的得4分，否则不得分；</w:t>
            </w:r>
          </w:p>
          <w:p w14:paraId="1A2D531D" w14:textId="77777777" w:rsidR="00C13694" w:rsidRDefault="00A04694">
            <w:pPr>
              <w:adjustRightInd w:val="0"/>
              <w:snapToGrid w:val="0"/>
              <w:spacing w:line="360" w:lineRule="auto"/>
              <w:jc w:val="left"/>
              <w:rPr>
                <w:rFonts w:ascii="宋体" w:hAnsi="宋体"/>
                <w:bCs/>
                <w:color w:val="000000" w:themeColor="text1"/>
                <w:sz w:val="24"/>
              </w:rPr>
            </w:pPr>
            <w:r>
              <w:rPr>
                <w:rFonts w:ascii="宋体" w:hAnsi="宋体" w:hint="eastAsia"/>
                <w:bCs/>
                <w:color w:val="000000" w:themeColor="text1"/>
                <w:sz w:val="24"/>
              </w:rPr>
              <w:t>（2）针对项目团队其他成员从事普通高等院校外贸代理工作</w:t>
            </w:r>
            <w:r>
              <w:rPr>
                <w:rFonts w:ascii="宋体" w:hAnsi="宋体"/>
                <w:bCs/>
                <w:color w:val="000000" w:themeColor="text1"/>
                <w:sz w:val="24"/>
              </w:rPr>
              <w:t>3</w:t>
            </w:r>
            <w:r>
              <w:rPr>
                <w:rFonts w:ascii="宋体" w:hAnsi="宋体" w:hint="eastAsia"/>
                <w:bCs/>
                <w:color w:val="000000" w:themeColor="text1"/>
                <w:sz w:val="24"/>
              </w:rPr>
              <w:t>年以上，有一人得</w:t>
            </w:r>
            <w:r>
              <w:rPr>
                <w:rFonts w:ascii="宋体" w:hAnsi="宋体"/>
                <w:bCs/>
                <w:color w:val="000000" w:themeColor="text1"/>
                <w:sz w:val="24"/>
              </w:rPr>
              <w:t>2</w:t>
            </w:r>
            <w:r>
              <w:rPr>
                <w:rFonts w:ascii="宋体" w:hAnsi="宋体" w:hint="eastAsia"/>
                <w:bCs/>
                <w:color w:val="000000" w:themeColor="text1"/>
                <w:sz w:val="24"/>
              </w:rPr>
              <w:t>分，最多得</w:t>
            </w:r>
            <w:r>
              <w:rPr>
                <w:rFonts w:ascii="宋体" w:hAnsi="宋体"/>
                <w:bCs/>
                <w:color w:val="000000" w:themeColor="text1"/>
                <w:sz w:val="24"/>
              </w:rPr>
              <w:t>6</w:t>
            </w:r>
            <w:r>
              <w:rPr>
                <w:rFonts w:ascii="宋体" w:hAnsi="宋体" w:hint="eastAsia"/>
                <w:bCs/>
                <w:color w:val="000000" w:themeColor="text1"/>
                <w:sz w:val="24"/>
              </w:rPr>
              <w:t>分。</w:t>
            </w:r>
          </w:p>
        </w:tc>
        <w:tc>
          <w:tcPr>
            <w:tcW w:w="786" w:type="dxa"/>
            <w:vAlign w:val="center"/>
          </w:tcPr>
          <w:p w14:paraId="57DA47FD"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10</w:t>
            </w:r>
            <w:r>
              <w:rPr>
                <w:rFonts w:ascii="宋体" w:hAnsi="宋体" w:hint="eastAsia"/>
                <w:bCs/>
                <w:color w:val="000000" w:themeColor="text1"/>
                <w:sz w:val="24"/>
              </w:rPr>
              <w:t>分</w:t>
            </w:r>
          </w:p>
        </w:tc>
      </w:tr>
      <w:tr w:rsidR="00C13694" w14:paraId="5061BB5A" w14:textId="77777777">
        <w:trPr>
          <w:trHeight w:val="20"/>
          <w:jc w:val="center"/>
        </w:trPr>
        <w:tc>
          <w:tcPr>
            <w:tcW w:w="703" w:type="dxa"/>
            <w:vAlign w:val="center"/>
          </w:tcPr>
          <w:p w14:paraId="2310A29E"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5</w:t>
            </w:r>
          </w:p>
        </w:tc>
        <w:tc>
          <w:tcPr>
            <w:tcW w:w="1701" w:type="dxa"/>
            <w:vAlign w:val="center"/>
          </w:tcPr>
          <w:p w14:paraId="503B4B82" w14:textId="77777777" w:rsidR="00C13694" w:rsidRDefault="00A04694">
            <w:pPr>
              <w:spacing w:line="360" w:lineRule="auto"/>
              <w:jc w:val="center"/>
              <w:rPr>
                <w:rFonts w:ascii="宋体" w:hAnsi="宋体" w:cs="仿宋"/>
                <w:bCs/>
                <w:color w:val="000000" w:themeColor="text1"/>
                <w:kern w:val="0"/>
                <w:sz w:val="24"/>
              </w:rPr>
            </w:pPr>
            <w:r w:rsidRPr="00EC1EC9">
              <w:rPr>
                <w:rFonts w:ascii="宋体" w:hAnsi="宋体" w:cs="仿宋" w:hint="eastAsia"/>
                <w:bCs/>
                <w:color w:val="000000" w:themeColor="text1"/>
                <w:kern w:val="0"/>
                <w:sz w:val="24"/>
              </w:rPr>
              <w:t>招标采购过程应急方案</w:t>
            </w:r>
          </w:p>
        </w:tc>
        <w:tc>
          <w:tcPr>
            <w:tcW w:w="5953" w:type="dxa"/>
            <w:vAlign w:val="center"/>
          </w:tcPr>
          <w:p w14:paraId="0DCC9857" w14:textId="77777777" w:rsidR="00C13694" w:rsidRPr="00EC1EC9" w:rsidRDefault="00A04694" w:rsidP="00EC1EC9">
            <w:pPr>
              <w:adjustRightInd w:val="0"/>
              <w:snapToGrid w:val="0"/>
              <w:spacing w:line="360" w:lineRule="auto"/>
              <w:jc w:val="left"/>
              <w:rPr>
                <w:rFonts w:ascii="宋体" w:hAnsi="宋体"/>
                <w:bCs/>
                <w:color w:val="000000" w:themeColor="text1"/>
                <w:sz w:val="24"/>
              </w:rPr>
            </w:pPr>
            <w:r w:rsidRPr="00EC1EC9">
              <w:rPr>
                <w:rFonts w:ascii="宋体" w:hAnsi="宋体" w:hint="eastAsia"/>
                <w:bCs/>
                <w:color w:val="000000" w:themeColor="text1"/>
                <w:sz w:val="24"/>
              </w:rPr>
              <w:t>（</w:t>
            </w:r>
            <w:r w:rsidRPr="00EC1EC9">
              <w:rPr>
                <w:rFonts w:ascii="宋体" w:hAnsi="宋体"/>
                <w:bCs/>
                <w:color w:val="000000" w:themeColor="text1"/>
                <w:sz w:val="24"/>
              </w:rPr>
              <w:t>1</w:t>
            </w:r>
            <w:r w:rsidRPr="00EC1EC9">
              <w:rPr>
                <w:rFonts w:ascii="宋体" w:hAnsi="宋体" w:hint="eastAsia"/>
                <w:bCs/>
                <w:color w:val="000000" w:themeColor="text1"/>
                <w:sz w:val="24"/>
              </w:rPr>
              <w:t>）有充分准备，有完善、具体、周密、细致的应急预案；项目团队在预案中有明确的分工，面对应急事件时能够迅速组织、动员团队人员，依法依规处理应急事件的，得</w:t>
            </w:r>
            <w:r>
              <w:rPr>
                <w:rFonts w:ascii="宋体" w:hAnsi="宋体" w:hint="eastAsia"/>
                <w:bCs/>
                <w:color w:val="000000" w:themeColor="text1"/>
                <w:sz w:val="24"/>
              </w:rPr>
              <w:t>7</w:t>
            </w:r>
            <w:r w:rsidRPr="00EC1EC9">
              <w:rPr>
                <w:rFonts w:ascii="宋体" w:hAnsi="宋体"/>
                <w:bCs/>
                <w:color w:val="000000" w:themeColor="text1"/>
                <w:sz w:val="24"/>
              </w:rPr>
              <w:t>-</w:t>
            </w:r>
            <w:r>
              <w:rPr>
                <w:rFonts w:ascii="宋体" w:hAnsi="宋体" w:hint="eastAsia"/>
                <w:bCs/>
                <w:color w:val="000000" w:themeColor="text1"/>
                <w:sz w:val="24"/>
              </w:rPr>
              <w:t>9</w:t>
            </w:r>
            <w:r w:rsidRPr="00EC1EC9">
              <w:rPr>
                <w:rFonts w:ascii="宋体" w:hAnsi="宋体" w:hint="eastAsia"/>
                <w:bCs/>
                <w:color w:val="000000" w:themeColor="text1"/>
                <w:sz w:val="24"/>
              </w:rPr>
              <w:t>分。</w:t>
            </w:r>
          </w:p>
          <w:p w14:paraId="7CFCFA79" w14:textId="77777777" w:rsidR="00C13694" w:rsidRPr="00EC1EC9" w:rsidRDefault="00A04694" w:rsidP="00EC1EC9">
            <w:pPr>
              <w:adjustRightInd w:val="0"/>
              <w:snapToGrid w:val="0"/>
              <w:spacing w:line="360" w:lineRule="auto"/>
              <w:jc w:val="left"/>
              <w:rPr>
                <w:rFonts w:ascii="宋体" w:hAnsi="宋体"/>
                <w:bCs/>
                <w:color w:val="000000" w:themeColor="text1"/>
                <w:sz w:val="24"/>
              </w:rPr>
            </w:pPr>
            <w:r w:rsidRPr="00EC1EC9">
              <w:rPr>
                <w:rFonts w:ascii="宋体" w:hAnsi="宋体" w:hint="eastAsia"/>
                <w:bCs/>
                <w:color w:val="000000" w:themeColor="text1"/>
                <w:sz w:val="24"/>
              </w:rPr>
              <w:t>（</w:t>
            </w:r>
            <w:r w:rsidRPr="00EC1EC9">
              <w:rPr>
                <w:rFonts w:ascii="宋体" w:hAnsi="宋体"/>
                <w:bCs/>
                <w:color w:val="000000" w:themeColor="text1"/>
                <w:sz w:val="24"/>
              </w:rPr>
              <w:t>2</w:t>
            </w:r>
            <w:r w:rsidRPr="00EC1EC9">
              <w:rPr>
                <w:rFonts w:ascii="宋体" w:hAnsi="宋体" w:hint="eastAsia"/>
                <w:bCs/>
                <w:color w:val="000000" w:themeColor="text1"/>
                <w:sz w:val="24"/>
              </w:rPr>
              <w:t>）有准备，但处理应急事件的预案不充分、不具体；项目团队在预案中分工不明，得</w:t>
            </w:r>
            <w:r>
              <w:rPr>
                <w:rFonts w:ascii="宋体" w:hAnsi="宋体" w:hint="eastAsia"/>
                <w:bCs/>
                <w:color w:val="000000" w:themeColor="text1"/>
                <w:sz w:val="24"/>
              </w:rPr>
              <w:t>4</w:t>
            </w:r>
            <w:r w:rsidRPr="00EC1EC9">
              <w:rPr>
                <w:rFonts w:ascii="宋体" w:hAnsi="宋体"/>
                <w:bCs/>
                <w:color w:val="000000" w:themeColor="text1"/>
                <w:sz w:val="24"/>
              </w:rPr>
              <w:t>-</w:t>
            </w:r>
            <w:r>
              <w:rPr>
                <w:rFonts w:ascii="宋体" w:hAnsi="宋体" w:hint="eastAsia"/>
                <w:bCs/>
                <w:color w:val="000000" w:themeColor="text1"/>
                <w:sz w:val="24"/>
              </w:rPr>
              <w:t>6</w:t>
            </w:r>
            <w:r w:rsidRPr="00EC1EC9">
              <w:rPr>
                <w:rFonts w:ascii="宋体" w:hAnsi="宋体" w:hint="eastAsia"/>
                <w:bCs/>
                <w:color w:val="000000" w:themeColor="text1"/>
                <w:sz w:val="24"/>
              </w:rPr>
              <w:t>分。</w:t>
            </w:r>
          </w:p>
          <w:p w14:paraId="1021EEFE" w14:textId="77777777" w:rsidR="00C13694" w:rsidRDefault="00A04694">
            <w:pPr>
              <w:adjustRightInd w:val="0"/>
              <w:snapToGrid w:val="0"/>
              <w:spacing w:line="360" w:lineRule="auto"/>
              <w:jc w:val="left"/>
              <w:rPr>
                <w:rFonts w:ascii="宋体" w:hAnsi="宋体" w:cs="Arial"/>
                <w:bCs/>
                <w:color w:val="000000" w:themeColor="text1"/>
                <w:kern w:val="0"/>
                <w:sz w:val="24"/>
              </w:rPr>
            </w:pPr>
            <w:r w:rsidRPr="00EC1EC9">
              <w:rPr>
                <w:rFonts w:ascii="宋体" w:hAnsi="宋体" w:hint="eastAsia"/>
                <w:bCs/>
                <w:color w:val="000000" w:themeColor="text1"/>
                <w:sz w:val="24"/>
              </w:rPr>
              <w:t>（</w:t>
            </w:r>
            <w:r w:rsidRPr="00EC1EC9">
              <w:rPr>
                <w:rFonts w:ascii="宋体" w:hAnsi="宋体"/>
                <w:bCs/>
                <w:color w:val="000000" w:themeColor="text1"/>
                <w:sz w:val="24"/>
              </w:rPr>
              <w:t>3</w:t>
            </w:r>
            <w:r w:rsidRPr="00EC1EC9">
              <w:rPr>
                <w:rFonts w:ascii="宋体" w:hAnsi="宋体" w:hint="eastAsia"/>
                <w:bCs/>
                <w:color w:val="000000" w:themeColor="text1"/>
                <w:sz w:val="24"/>
              </w:rPr>
              <w:t>）无应急事件预案准备，得0-</w:t>
            </w:r>
            <w:r>
              <w:rPr>
                <w:rFonts w:ascii="宋体" w:hAnsi="宋体" w:hint="eastAsia"/>
                <w:bCs/>
                <w:color w:val="000000" w:themeColor="text1"/>
                <w:sz w:val="24"/>
              </w:rPr>
              <w:t>3</w:t>
            </w:r>
            <w:r w:rsidRPr="00EC1EC9">
              <w:rPr>
                <w:rFonts w:ascii="宋体" w:hAnsi="宋体" w:hint="eastAsia"/>
                <w:bCs/>
                <w:color w:val="000000" w:themeColor="text1"/>
                <w:sz w:val="24"/>
              </w:rPr>
              <w:t>分。</w:t>
            </w:r>
          </w:p>
        </w:tc>
        <w:tc>
          <w:tcPr>
            <w:tcW w:w="786" w:type="dxa"/>
            <w:vAlign w:val="center"/>
          </w:tcPr>
          <w:p w14:paraId="00DA43A5"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9分</w:t>
            </w:r>
          </w:p>
        </w:tc>
      </w:tr>
      <w:tr w:rsidR="00C13694" w14:paraId="6035398C" w14:textId="77777777">
        <w:trPr>
          <w:trHeight w:val="20"/>
          <w:jc w:val="center"/>
        </w:trPr>
        <w:tc>
          <w:tcPr>
            <w:tcW w:w="703" w:type="dxa"/>
            <w:vAlign w:val="center"/>
          </w:tcPr>
          <w:p w14:paraId="0DDF0B77"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6</w:t>
            </w:r>
          </w:p>
        </w:tc>
        <w:tc>
          <w:tcPr>
            <w:tcW w:w="1701" w:type="dxa"/>
            <w:vAlign w:val="center"/>
          </w:tcPr>
          <w:p w14:paraId="40C7902D" w14:textId="77777777" w:rsidR="00C13694" w:rsidRPr="001B34CC" w:rsidRDefault="00A04694" w:rsidP="00EC1EC9">
            <w:pPr>
              <w:adjustRightInd w:val="0"/>
              <w:snapToGrid w:val="0"/>
              <w:spacing w:line="360" w:lineRule="auto"/>
              <w:jc w:val="left"/>
              <w:rPr>
                <w:rFonts w:ascii="宋体" w:hAnsi="宋体"/>
                <w:color w:val="000000" w:themeColor="text1"/>
                <w:sz w:val="24"/>
              </w:rPr>
            </w:pPr>
            <w:r w:rsidRPr="001B34CC">
              <w:rPr>
                <w:rFonts w:ascii="宋体" w:hAnsi="宋体" w:hint="eastAsia"/>
                <w:color w:val="000000" w:themeColor="text1"/>
                <w:sz w:val="24"/>
              </w:rPr>
              <w:t>保密措施</w:t>
            </w:r>
          </w:p>
        </w:tc>
        <w:tc>
          <w:tcPr>
            <w:tcW w:w="5953" w:type="dxa"/>
            <w:vAlign w:val="center"/>
          </w:tcPr>
          <w:p w14:paraId="42F2DC2E" w14:textId="37DB03E0" w:rsidR="00C13694" w:rsidRPr="001B34CC" w:rsidRDefault="00726FEF">
            <w:pPr>
              <w:adjustRightInd w:val="0"/>
              <w:spacing w:line="360" w:lineRule="auto"/>
              <w:jc w:val="left"/>
              <w:rPr>
                <w:rFonts w:ascii="宋体" w:hAnsi="宋体"/>
                <w:color w:val="000000" w:themeColor="text1"/>
                <w:sz w:val="24"/>
              </w:rPr>
            </w:pPr>
            <w:r>
              <w:rPr>
                <w:rFonts w:ascii="宋体" w:hAnsi="宋体" w:hint="eastAsia"/>
                <w:color w:val="000000" w:themeColor="text1"/>
                <w:sz w:val="24"/>
              </w:rPr>
              <w:t>供应商</w:t>
            </w:r>
            <w:r w:rsidR="00A04694" w:rsidRPr="00EC1EC9">
              <w:rPr>
                <w:rFonts w:ascii="宋体" w:hAnsi="宋体" w:hint="eastAsia"/>
                <w:color w:val="000000" w:themeColor="text1"/>
                <w:sz w:val="24"/>
              </w:rPr>
              <w:t>具有健全的保密管理制度，且具体保密管理工作无缝隙、无漏洞，保证采购活动严格保密；工作纪律严明，不得泄漏与采购有关的任何情况。制度完善，可执行性高，得</w:t>
            </w:r>
            <w:r w:rsidR="00A04694" w:rsidRPr="00EC1EC9">
              <w:rPr>
                <w:rFonts w:ascii="宋体" w:hAnsi="宋体"/>
                <w:color w:val="000000" w:themeColor="text1"/>
                <w:sz w:val="24"/>
              </w:rPr>
              <w:t>3-</w:t>
            </w:r>
            <w:r w:rsidR="002202AC">
              <w:rPr>
                <w:rFonts w:ascii="宋体" w:hAnsi="宋体"/>
                <w:color w:val="000000" w:themeColor="text1"/>
                <w:sz w:val="24"/>
              </w:rPr>
              <w:t>5</w:t>
            </w:r>
            <w:r w:rsidR="00A04694" w:rsidRPr="00EC1EC9">
              <w:rPr>
                <w:rFonts w:ascii="宋体" w:hAnsi="宋体"/>
                <w:color w:val="000000" w:themeColor="text1"/>
                <w:sz w:val="24"/>
              </w:rPr>
              <w:t>分；制度良好，基本可行得1-2分；未提供得0分。</w:t>
            </w:r>
          </w:p>
        </w:tc>
        <w:tc>
          <w:tcPr>
            <w:tcW w:w="786" w:type="dxa"/>
            <w:vAlign w:val="center"/>
          </w:tcPr>
          <w:p w14:paraId="79F5A7D9"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5分</w:t>
            </w:r>
          </w:p>
        </w:tc>
      </w:tr>
      <w:tr w:rsidR="00C13694" w14:paraId="0F6982F6" w14:textId="77777777">
        <w:trPr>
          <w:trHeight w:val="20"/>
          <w:jc w:val="center"/>
        </w:trPr>
        <w:tc>
          <w:tcPr>
            <w:tcW w:w="703" w:type="dxa"/>
            <w:vAlign w:val="center"/>
          </w:tcPr>
          <w:p w14:paraId="74EDAAAA" w14:textId="2C4573DD"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7</w:t>
            </w:r>
          </w:p>
        </w:tc>
        <w:tc>
          <w:tcPr>
            <w:tcW w:w="1701" w:type="dxa"/>
            <w:vAlign w:val="center"/>
          </w:tcPr>
          <w:p w14:paraId="4791D175" w14:textId="77777777" w:rsidR="00C13694" w:rsidRPr="00EC1EC9" w:rsidRDefault="00A04694" w:rsidP="00EC1EC9">
            <w:pPr>
              <w:adjustRightInd w:val="0"/>
              <w:snapToGrid w:val="0"/>
              <w:spacing w:line="360" w:lineRule="auto"/>
              <w:jc w:val="left"/>
              <w:rPr>
                <w:rFonts w:ascii="宋体" w:hAnsi="宋体"/>
                <w:color w:val="000000" w:themeColor="text1"/>
                <w:sz w:val="24"/>
              </w:rPr>
            </w:pPr>
            <w:r w:rsidRPr="00EC1EC9">
              <w:rPr>
                <w:rFonts w:ascii="宋体" w:hAnsi="宋体" w:hint="eastAsia"/>
                <w:color w:val="000000" w:themeColor="text1"/>
                <w:sz w:val="24"/>
              </w:rPr>
              <w:t>廉洁自律制度</w:t>
            </w:r>
          </w:p>
        </w:tc>
        <w:tc>
          <w:tcPr>
            <w:tcW w:w="5953" w:type="dxa"/>
            <w:vAlign w:val="center"/>
          </w:tcPr>
          <w:p w14:paraId="401D5D0E" w14:textId="25206AC3" w:rsidR="00C13694" w:rsidRPr="00EC1EC9" w:rsidRDefault="00726FEF">
            <w:pPr>
              <w:adjustRightInd w:val="0"/>
              <w:spacing w:line="360" w:lineRule="auto"/>
              <w:jc w:val="left"/>
              <w:rPr>
                <w:rFonts w:ascii="宋体" w:hAnsi="宋体"/>
                <w:color w:val="000000" w:themeColor="text1"/>
                <w:sz w:val="24"/>
              </w:rPr>
            </w:pPr>
            <w:r>
              <w:rPr>
                <w:rFonts w:ascii="宋体" w:hAnsi="宋体" w:hint="eastAsia"/>
                <w:color w:val="000000" w:themeColor="text1"/>
                <w:sz w:val="24"/>
              </w:rPr>
              <w:t>供应商</w:t>
            </w:r>
            <w:r w:rsidR="00A04694" w:rsidRPr="00EC1EC9">
              <w:rPr>
                <w:rFonts w:ascii="宋体" w:hAnsi="宋体"/>
                <w:color w:val="000000" w:themeColor="text1"/>
                <w:sz w:val="24"/>
              </w:rPr>
              <w:t>提供廉洁从业</w:t>
            </w:r>
            <w:r w:rsidR="00A04694" w:rsidRPr="00EC1EC9">
              <w:rPr>
                <w:rFonts w:ascii="宋体" w:hAnsi="宋体" w:hint="eastAsia"/>
                <w:color w:val="000000" w:themeColor="text1"/>
                <w:sz w:val="24"/>
              </w:rPr>
              <w:t>承诺</w:t>
            </w:r>
            <w:r w:rsidR="00A04694" w:rsidRPr="00EC1EC9">
              <w:rPr>
                <w:rFonts w:ascii="宋体" w:hAnsi="宋体"/>
                <w:color w:val="000000" w:themeColor="text1"/>
                <w:sz w:val="24"/>
              </w:rPr>
              <w:t>或方案，综合</w:t>
            </w:r>
            <w:r w:rsidR="00A04694" w:rsidRPr="00EC1EC9">
              <w:rPr>
                <w:rFonts w:ascii="宋体" w:hAnsi="宋体" w:hint="eastAsia"/>
                <w:color w:val="000000" w:themeColor="text1"/>
                <w:sz w:val="24"/>
              </w:rPr>
              <w:t>比较</w:t>
            </w:r>
            <w:r w:rsidR="00A04694" w:rsidRPr="00EC1EC9">
              <w:rPr>
                <w:rFonts w:ascii="宋体" w:hAnsi="宋体"/>
                <w:color w:val="000000" w:themeColor="text1"/>
                <w:sz w:val="24"/>
              </w:rPr>
              <w:t>，</w:t>
            </w:r>
            <w:r w:rsidR="00A04694" w:rsidRPr="00EC1EC9">
              <w:rPr>
                <w:rFonts w:ascii="宋体" w:hAnsi="宋体" w:hint="eastAsia"/>
                <w:color w:val="000000" w:themeColor="text1"/>
                <w:sz w:val="24"/>
              </w:rPr>
              <w:t>优秀得</w:t>
            </w:r>
            <w:r w:rsidR="00A04694">
              <w:rPr>
                <w:rFonts w:ascii="宋体" w:hAnsi="宋体" w:hint="eastAsia"/>
                <w:color w:val="000000" w:themeColor="text1"/>
                <w:sz w:val="24"/>
              </w:rPr>
              <w:t>4-5</w:t>
            </w:r>
            <w:r w:rsidR="00A04694" w:rsidRPr="00EC1EC9">
              <w:rPr>
                <w:rFonts w:ascii="宋体" w:hAnsi="宋体" w:hint="eastAsia"/>
                <w:color w:val="000000" w:themeColor="text1"/>
                <w:sz w:val="24"/>
              </w:rPr>
              <w:t>分，一般得</w:t>
            </w:r>
            <w:r w:rsidR="00A04694">
              <w:rPr>
                <w:rFonts w:ascii="宋体" w:hAnsi="宋体" w:hint="eastAsia"/>
                <w:color w:val="000000" w:themeColor="text1"/>
                <w:sz w:val="24"/>
              </w:rPr>
              <w:t>2-3</w:t>
            </w:r>
            <w:r w:rsidR="00A04694" w:rsidRPr="00EC1EC9">
              <w:rPr>
                <w:rFonts w:ascii="宋体" w:hAnsi="宋体" w:hint="eastAsia"/>
                <w:color w:val="000000" w:themeColor="text1"/>
                <w:sz w:val="24"/>
              </w:rPr>
              <w:t>分，较差得</w:t>
            </w:r>
            <w:r w:rsidR="00A04694">
              <w:rPr>
                <w:rFonts w:ascii="宋体" w:hAnsi="宋体" w:hint="eastAsia"/>
                <w:color w:val="000000" w:themeColor="text1"/>
                <w:sz w:val="24"/>
              </w:rPr>
              <w:t>0-</w:t>
            </w:r>
            <w:r w:rsidR="00A04694" w:rsidRPr="00EC1EC9">
              <w:rPr>
                <w:rFonts w:ascii="宋体" w:hAnsi="宋体"/>
                <w:color w:val="000000" w:themeColor="text1"/>
                <w:sz w:val="24"/>
              </w:rPr>
              <w:t>1</w:t>
            </w:r>
            <w:r w:rsidR="00A04694" w:rsidRPr="00EC1EC9">
              <w:rPr>
                <w:rFonts w:ascii="宋体" w:hAnsi="宋体" w:hint="eastAsia"/>
                <w:color w:val="000000" w:themeColor="text1"/>
                <w:sz w:val="24"/>
              </w:rPr>
              <w:t>分。</w:t>
            </w:r>
          </w:p>
        </w:tc>
        <w:tc>
          <w:tcPr>
            <w:tcW w:w="786" w:type="dxa"/>
            <w:vAlign w:val="center"/>
          </w:tcPr>
          <w:p w14:paraId="4187BCF9" w14:textId="7F7AB54E"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5</w:t>
            </w:r>
            <w:r>
              <w:rPr>
                <w:rFonts w:ascii="宋体" w:hAnsi="宋体" w:hint="eastAsia"/>
                <w:bCs/>
                <w:color w:val="000000" w:themeColor="text1"/>
                <w:sz w:val="24"/>
              </w:rPr>
              <w:t>分</w:t>
            </w:r>
          </w:p>
        </w:tc>
      </w:tr>
      <w:tr w:rsidR="00C13694" w14:paraId="1408748E" w14:textId="77777777">
        <w:trPr>
          <w:trHeight w:val="20"/>
          <w:jc w:val="center"/>
        </w:trPr>
        <w:tc>
          <w:tcPr>
            <w:tcW w:w="703" w:type="dxa"/>
            <w:vAlign w:val="center"/>
          </w:tcPr>
          <w:p w14:paraId="5DD1DD6C"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8</w:t>
            </w:r>
          </w:p>
        </w:tc>
        <w:tc>
          <w:tcPr>
            <w:tcW w:w="1701" w:type="dxa"/>
            <w:vAlign w:val="center"/>
          </w:tcPr>
          <w:p w14:paraId="57287211" w14:textId="77777777" w:rsidR="00C13694" w:rsidRDefault="00A04694">
            <w:pPr>
              <w:adjustRightInd w:val="0"/>
              <w:snapToGrid w:val="0"/>
              <w:spacing w:line="360" w:lineRule="auto"/>
              <w:jc w:val="left"/>
              <w:rPr>
                <w:rFonts w:ascii="宋体" w:hAnsi="宋体"/>
                <w:color w:val="000000" w:themeColor="text1"/>
                <w:sz w:val="24"/>
              </w:rPr>
            </w:pPr>
            <w:r>
              <w:rPr>
                <w:rFonts w:ascii="宋体" w:hAnsi="宋体" w:cs="仿宋" w:hint="eastAsia"/>
                <w:bCs/>
                <w:color w:val="000000" w:themeColor="text1"/>
                <w:kern w:val="0"/>
                <w:sz w:val="24"/>
              </w:rPr>
              <w:t>报价承诺</w:t>
            </w:r>
          </w:p>
        </w:tc>
        <w:tc>
          <w:tcPr>
            <w:tcW w:w="5953" w:type="dxa"/>
            <w:vAlign w:val="center"/>
          </w:tcPr>
          <w:p w14:paraId="45ACDD5A" w14:textId="77777777" w:rsidR="00C13694" w:rsidRDefault="00A04694">
            <w:pPr>
              <w:adjustRightInd w:val="0"/>
              <w:spacing w:line="360" w:lineRule="auto"/>
              <w:jc w:val="left"/>
              <w:rPr>
                <w:rFonts w:ascii="宋体" w:hAnsi="宋体"/>
                <w:color w:val="000000" w:themeColor="text1"/>
                <w:sz w:val="24"/>
              </w:rPr>
            </w:pPr>
            <w:r>
              <w:rPr>
                <w:rFonts w:ascii="宋体" w:hAnsi="宋体" w:cs="Arial" w:hint="eastAsia"/>
                <w:bCs/>
                <w:color w:val="000000" w:themeColor="text1"/>
                <w:kern w:val="0"/>
                <w:sz w:val="24"/>
              </w:rPr>
              <w:t>供应商应承诺在服务期限年内接受学校委托，并根据实际情况向</w:t>
            </w:r>
            <w:r>
              <w:rPr>
                <w:rFonts w:ascii="宋体" w:hAnsi="宋体" w:hint="eastAsia"/>
                <w:color w:val="000000" w:themeColor="text1"/>
                <w:sz w:val="24"/>
              </w:rPr>
              <w:t>中标（成交）商或第三方</w:t>
            </w:r>
            <w:r>
              <w:rPr>
                <w:rFonts w:ascii="宋体" w:hAnsi="宋体" w:cs="Arial" w:hint="eastAsia"/>
                <w:bCs/>
                <w:color w:val="000000" w:themeColor="text1"/>
                <w:kern w:val="0"/>
                <w:sz w:val="24"/>
              </w:rPr>
              <w:t>收取外贸代理服</w:t>
            </w:r>
            <w:r>
              <w:rPr>
                <w:rFonts w:ascii="宋体" w:hAnsi="宋体" w:cs="Arial" w:hint="eastAsia"/>
                <w:bCs/>
                <w:color w:val="000000" w:themeColor="text1"/>
                <w:kern w:val="0"/>
                <w:sz w:val="24"/>
              </w:rPr>
              <w:lastRenderedPageBreak/>
              <w:t>务费，</w:t>
            </w:r>
            <w:r>
              <w:rPr>
                <w:rFonts w:ascii="宋体" w:hAnsi="宋体" w:cs="宋体" w:hint="eastAsia"/>
                <w:color w:val="000000"/>
                <w:kern w:val="0"/>
                <w:sz w:val="24"/>
                <w:shd w:val="clear" w:color="auto" w:fill="FFFFFF"/>
              </w:rPr>
              <w:t>代理服务费为中标合同金额（人民币）的1%</w:t>
            </w:r>
            <w:r>
              <w:rPr>
                <w:rFonts w:ascii="宋体" w:hAnsi="宋体" w:cs="Arial"/>
                <w:bCs/>
                <w:color w:val="000000" w:themeColor="text1"/>
                <w:kern w:val="0"/>
                <w:sz w:val="24"/>
              </w:rPr>
              <w:t>，保底费用为</w:t>
            </w:r>
            <w:r>
              <w:rPr>
                <w:rFonts w:ascii="宋体" w:hAnsi="宋体" w:cs="Arial" w:hint="eastAsia"/>
                <w:bCs/>
                <w:color w:val="000000" w:themeColor="text1"/>
                <w:kern w:val="0"/>
                <w:sz w:val="24"/>
              </w:rPr>
              <w:t>50</w:t>
            </w:r>
            <w:r>
              <w:rPr>
                <w:rFonts w:ascii="宋体" w:hAnsi="宋体" w:cs="Arial"/>
                <w:bCs/>
                <w:color w:val="000000" w:themeColor="text1"/>
                <w:kern w:val="0"/>
                <w:sz w:val="24"/>
              </w:rPr>
              <w:t>00元/单</w:t>
            </w:r>
            <w:r>
              <w:rPr>
                <w:rFonts w:ascii="宋体" w:hAnsi="宋体" w:cs="Arial" w:hint="eastAsia"/>
                <w:bCs/>
                <w:color w:val="000000" w:themeColor="text1"/>
                <w:kern w:val="0"/>
                <w:sz w:val="24"/>
              </w:rPr>
              <w:t>；涉及技术程序复杂或重大项目，可根据具体情况另行约定。有承诺得</w:t>
            </w:r>
            <w:r>
              <w:rPr>
                <w:rFonts w:ascii="宋体" w:hAnsi="宋体" w:cs="Arial"/>
                <w:bCs/>
                <w:color w:val="000000" w:themeColor="text1"/>
                <w:kern w:val="0"/>
                <w:sz w:val="24"/>
              </w:rPr>
              <w:t>5</w:t>
            </w:r>
            <w:r>
              <w:rPr>
                <w:rFonts w:ascii="宋体" w:hAnsi="宋体" w:cs="Arial" w:hint="eastAsia"/>
                <w:bCs/>
                <w:color w:val="000000" w:themeColor="text1"/>
                <w:kern w:val="0"/>
                <w:sz w:val="24"/>
              </w:rPr>
              <w:t>分，无承诺得</w:t>
            </w:r>
            <w:r>
              <w:rPr>
                <w:rFonts w:ascii="宋体" w:hAnsi="宋体" w:cs="Arial"/>
                <w:bCs/>
                <w:color w:val="000000" w:themeColor="text1"/>
                <w:kern w:val="0"/>
                <w:sz w:val="24"/>
              </w:rPr>
              <w:t>0</w:t>
            </w:r>
            <w:r>
              <w:rPr>
                <w:rFonts w:ascii="宋体" w:hAnsi="宋体" w:cs="Arial" w:hint="eastAsia"/>
                <w:bCs/>
                <w:color w:val="000000" w:themeColor="text1"/>
                <w:kern w:val="0"/>
                <w:sz w:val="24"/>
              </w:rPr>
              <w:t>分。</w:t>
            </w:r>
          </w:p>
        </w:tc>
        <w:tc>
          <w:tcPr>
            <w:tcW w:w="786" w:type="dxa"/>
            <w:vAlign w:val="center"/>
          </w:tcPr>
          <w:p w14:paraId="13B4A41C"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lastRenderedPageBreak/>
              <w:t>5分</w:t>
            </w:r>
          </w:p>
        </w:tc>
      </w:tr>
      <w:tr w:rsidR="00C13694" w14:paraId="04EDFE0F" w14:textId="77777777">
        <w:trPr>
          <w:trHeight w:val="524"/>
          <w:jc w:val="center"/>
        </w:trPr>
        <w:tc>
          <w:tcPr>
            <w:tcW w:w="8357" w:type="dxa"/>
            <w:gridSpan w:val="3"/>
            <w:vAlign w:val="center"/>
          </w:tcPr>
          <w:p w14:paraId="236C2FC6"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hint="eastAsia"/>
                <w:bCs/>
                <w:color w:val="000000" w:themeColor="text1"/>
                <w:sz w:val="24"/>
              </w:rPr>
              <w:t>总</w:t>
            </w:r>
            <w:r>
              <w:rPr>
                <w:rFonts w:ascii="宋体" w:hAnsi="宋体"/>
                <w:bCs/>
                <w:color w:val="000000" w:themeColor="text1"/>
                <w:sz w:val="24"/>
              </w:rPr>
              <w:t xml:space="preserve">    </w:t>
            </w:r>
            <w:r>
              <w:rPr>
                <w:rFonts w:ascii="宋体" w:hAnsi="宋体" w:hint="eastAsia"/>
                <w:bCs/>
                <w:color w:val="000000" w:themeColor="text1"/>
                <w:sz w:val="24"/>
              </w:rPr>
              <w:t>分</w:t>
            </w:r>
          </w:p>
        </w:tc>
        <w:tc>
          <w:tcPr>
            <w:tcW w:w="786" w:type="dxa"/>
            <w:vAlign w:val="center"/>
          </w:tcPr>
          <w:p w14:paraId="08717DA6" w14:textId="77777777" w:rsidR="00C13694" w:rsidRDefault="00A04694">
            <w:pPr>
              <w:adjustRightInd w:val="0"/>
              <w:snapToGrid w:val="0"/>
              <w:spacing w:line="360" w:lineRule="auto"/>
              <w:jc w:val="center"/>
              <w:rPr>
                <w:rFonts w:ascii="宋体" w:hAnsi="宋体"/>
                <w:bCs/>
                <w:color w:val="000000" w:themeColor="text1"/>
                <w:sz w:val="24"/>
              </w:rPr>
            </w:pPr>
            <w:r>
              <w:rPr>
                <w:rFonts w:ascii="宋体" w:hAnsi="宋体"/>
                <w:bCs/>
                <w:color w:val="000000" w:themeColor="text1"/>
                <w:sz w:val="24"/>
              </w:rPr>
              <w:t>100</w:t>
            </w:r>
            <w:r>
              <w:rPr>
                <w:rFonts w:ascii="宋体" w:hAnsi="宋体" w:hint="eastAsia"/>
                <w:bCs/>
                <w:color w:val="000000" w:themeColor="text1"/>
                <w:sz w:val="24"/>
              </w:rPr>
              <w:t>分</w:t>
            </w:r>
          </w:p>
        </w:tc>
      </w:tr>
    </w:tbl>
    <w:p w14:paraId="39383421" w14:textId="77777777" w:rsidR="00C13694" w:rsidRDefault="00C13694">
      <w:pPr>
        <w:spacing w:beforeLines="25" w:before="78" w:afterLines="25" w:after="78" w:line="360" w:lineRule="auto"/>
        <w:ind w:firstLineChars="196" w:firstLine="470"/>
        <w:rPr>
          <w:rFonts w:ascii="宋体" w:hAnsi="宋体"/>
          <w:color w:val="000000"/>
          <w:sz w:val="24"/>
        </w:rPr>
      </w:pPr>
    </w:p>
    <w:p w14:paraId="3C34B60C" w14:textId="77777777" w:rsidR="00C13694" w:rsidRDefault="00A04694">
      <w:pPr>
        <w:spacing w:beforeLines="25" w:before="78" w:afterLines="25" w:after="78" w:line="360" w:lineRule="auto"/>
        <w:ind w:firstLineChars="196" w:firstLine="472"/>
        <w:rPr>
          <w:rFonts w:ascii="宋体" w:hAnsi="宋体"/>
          <w:b/>
          <w:color w:val="000000"/>
          <w:sz w:val="24"/>
        </w:rPr>
      </w:pPr>
      <w:r>
        <w:rPr>
          <w:rFonts w:ascii="宋体" w:hAnsi="宋体" w:hint="eastAsia"/>
          <w:b/>
          <w:color w:val="000000"/>
          <w:sz w:val="24"/>
        </w:rPr>
        <w:t xml:space="preserve">十一、通知与确认 </w:t>
      </w:r>
    </w:p>
    <w:p w14:paraId="4D38BEF4" w14:textId="77777777" w:rsidR="00C13694" w:rsidRDefault="00A04694">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在评审结束后，北京国际工程咨询有限公司将对入围供应商进行公示，并向入围的供应商发出入围通知书。</w:t>
      </w:r>
    </w:p>
    <w:p w14:paraId="15027341" w14:textId="77777777" w:rsidR="00C13694" w:rsidRDefault="00A04694">
      <w:pPr>
        <w:pStyle w:val="2"/>
        <w:jc w:val="center"/>
        <w:rPr>
          <w:rFonts w:ascii="宋体" w:hAnsi="宋体"/>
          <w:b w:val="0"/>
          <w:color w:val="000000"/>
          <w:sz w:val="24"/>
        </w:rPr>
      </w:pPr>
      <w:r>
        <w:rPr>
          <w:rFonts w:ascii="宋体" w:hAnsi="宋体"/>
          <w:color w:val="000000"/>
          <w:sz w:val="24"/>
        </w:rPr>
        <w:br w:type="page"/>
      </w:r>
      <w:bookmarkStart w:id="6" w:name="_Toc101292238"/>
      <w:r>
        <w:rPr>
          <w:rFonts w:hint="eastAsia"/>
          <w:sz w:val="30"/>
        </w:rPr>
        <w:lastRenderedPageBreak/>
        <w:t>第二章</w:t>
      </w:r>
      <w:r>
        <w:rPr>
          <w:rFonts w:hint="eastAsia"/>
          <w:sz w:val="30"/>
        </w:rPr>
        <w:t xml:space="preserve">  </w:t>
      </w:r>
      <w:r>
        <w:rPr>
          <w:rFonts w:hint="eastAsia"/>
          <w:sz w:val="30"/>
        </w:rPr>
        <w:t>合同格式</w:t>
      </w:r>
      <w:bookmarkEnd w:id="6"/>
    </w:p>
    <w:p w14:paraId="1A0C4B93" w14:textId="77777777" w:rsidR="00C13694" w:rsidRDefault="00C13694">
      <w:pPr>
        <w:pStyle w:val="Af8"/>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line="312" w:lineRule="auto"/>
        <w:jc w:val="center"/>
        <w:rPr>
          <w:rStyle w:val="None"/>
          <w:rFonts w:ascii="黑体-简" w:eastAsia="黑体-简" w:hAnsi="黑体-简" w:cs="黑体-简" w:hint="default"/>
          <w:sz w:val="32"/>
          <w:szCs w:val="32"/>
        </w:rPr>
      </w:pPr>
    </w:p>
    <w:p w14:paraId="64BBFA67" w14:textId="77777777" w:rsidR="00C13694" w:rsidRDefault="00A04694">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入围后根据实际情况进行签订</w:t>
      </w:r>
    </w:p>
    <w:p w14:paraId="1A821D82" w14:textId="77777777" w:rsidR="00C13694" w:rsidRDefault="00A04694">
      <w:r>
        <w:rPr>
          <w:rFonts w:ascii="宋体" w:hAnsi="宋体"/>
          <w:sz w:val="24"/>
        </w:rPr>
        <w:br w:type="page"/>
      </w:r>
    </w:p>
    <w:p w14:paraId="0CB2C0C6" w14:textId="77777777" w:rsidR="00C13694" w:rsidRDefault="00A04694">
      <w:pPr>
        <w:pStyle w:val="2"/>
        <w:jc w:val="center"/>
        <w:rPr>
          <w:sz w:val="30"/>
        </w:rPr>
      </w:pPr>
      <w:bookmarkStart w:id="7" w:name="_Toc101292239"/>
      <w:r>
        <w:rPr>
          <w:rFonts w:hint="eastAsia"/>
          <w:sz w:val="30"/>
        </w:rPr>
        <w:lastRenderedPageBreak/>
        <w:t>第三章</w:t>
      </w:r>
      <w:r>
        <w:rPr>
          <w:rFonts w:hint="eastAsia"/>
          <w:sz w:val="30"/>
        </w:rPr>
        <w:t xml:space="preserve">  </w:t>
      </w:r>
      <w:r>
        <w:rPr>
          <w:rFonts w:hint="eastAsia"/>
          <w:sz w:val="30"/>
        </w:rPr>
        <w:t>响应文件格式</w:t>
      </w:r>
      <w:bookmarkEnd w:id="7"/>
    </w:p>
    <w:p w14:paraId="409A166A" w14:textId="77777777" w:rsidR="00C13694" w:rsidRDefault="00A04694">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注：本章文件均需加盖供应商公章</w:t>
      </w:r>
    </w:p>
    <w:p w14:paraId="725AB9F8" w14:textId="77777777" w:rsidR="00C13694" w:rsidRDefault="00A04694">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申请书</w:t>
      </w:r>
    </w:p>
    <w:p w14:paraId="1D9D5AA7" w14:textId="77777777" w:rsidR="00C13694" w:rsidRDefault="00A04694">
      <w:pPr>
        <w:spacing w:line="360" w:lineRule="auto"/>
        <w:jc w:val="left"/>
        <w:rPr>
          <w:rFonts w:ascii="宋体" w:hAnsi="宋体"/>
          <w:sz w:val="24"/>
          <w:u w:val="single"/>
        </w:rPr>
      </w:pPr>
      <w:r>
        <w:rPr>
          <w:rFonts w:ascii="宋体" w:hAnsi="宋体" w:hint="eastAsia"/>
          <w:sz w:val="24"/>
        </w:rPr>
        <w:t>致：</w:t>
      </w:r>
      <w:r>
        <w:rPr>
          <w:rFonts w:ascii="宋体" w:hAnsi="宋体" w:hint="eastAsia"/>
          <w:sz w:val="24"/>
          <w:u w:val="single"/>
        </w:rPr>
        <w:t xml:space="preserve"> 北京语言大学   </w:t>
      </w:r>
    </w:p>
    <w:p w14:paraId="38AB8060" w14:textId="77777777" w:rsidR="00C13694" w:rsidRDefault="00A04694">
      <w:pPr>
        <w:spacing w:line="360" w:lineRule="auto"/>
        <w:ind w:firstLineChars="200" w:firstLine="480"/>
        <w:jc w:val="left"/>
        <w:rPr>
          <w:rFonts w:ascii="宋体" w:hAnsi="宋体"/>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Pr>
          <w:rFonts w:ascii="宋体" w:hAnsi="宋体" w:hint="eastAsia"/>
          <w:sz w:val="24"/>
        </w:rPr>
        <w:t>综合比选邀请，下述签字人愿参与本次综合比选，提供综合比选文件中规定的相关证明材料，提交下述文件并且证明全部说明是真实的和正确的。</w:t>
      </w:r>
    </w:p>
    <w:p w14:paraId="2668B632" w14:textId="77777777" w:rsidR="00C13694" w:rsidRDefault="00A04694">
      <w:pPr>
        <w:spacing w:line="360" w:lineRule="auto"/>
        <w:jc w:val="left"/>
        <w:rPr>
          <w:rFonts w:ascii="宋体" w:hAnsi="宋体"/>
          <w:sz w:val="24"/>
        </w:rPr>
      </w:pPr>
      <w:r>
        <w:rPr>
          <w:rFonts w:ascii="宋体" w:hAnsi="宋体" w:hint="eastAsia"/>
          <w:sz w:val="24"/>
        </w:rPr>
        <w:t>（1）我方的资格声明，各有1份正本，5份副本，电子版1份（U盘word、pdf（盖章后的彩色扫描件）各一份）。</w:t>
      </w:r>
    </w:p>
    <w:p w14:paraId="1A227568" w14:textId="77777777" w:rsidR="00C13694" w:rsidRDefault="00A04694">
      <w:pPr>
        <w:spacing w:line="360" w:lineRule="auto"/>
        <w:jc w:val="left"/>
        <w:rPr>
          <w:rFonts w:ascii="宋体" w:hAnsi="宋体"/>
          <w:sz w:val="24"/>
        </w:rPr>
      </w:pPr>
      <w:r>
        <w:rPr>
          <w:rFonts w:ascii="宋体" w:hAnsi="宋体" w:hint="eastAsia"/>
          <w:sz w:val="24"/>
        </w:rPr>
        <w:t>（2）下述签字人证明本响应文件中的内容是真实的和正确的。</w:t>
      </w:r>
    </w:p>
    <w:p w14:paraId="36FED712" w14:textId="77777777" w:rsidR="00C13694" w:rsidRDefault="00A04694">
      <w:pPr>
        <w:spacing w:line="360" w:lineRule="auto"/>
        <w:jc w:val="left"/>
        <w:rPr>
          <w:rFonts w:ascii="宋体" w:hAnsi="宋体"/>
          <w:sz w:val="24"/>
        </w:rPr>
      </w:pPr>
      <w:r>
        <w:rPr>
          <w:rFonts w:ascii="宋体" w:hAnsi="宋体" w:hint="eastAsia"/>
          <w:sz w:val="24"/>
        </w:rPr>
        <w:t>（3）本项目提交响应文件有效期为</w:t>
      </w:r>
      <w:r>
        <w:rPr>
          <w:rFonts w:ascii="宋体" w:hAnsi="宋体"/>
          <w:sz w:val="24"/>
          <w:u w:val="single"/>
        </w:rPr>
        <w:t xml:space="preserve"> 90 </w:t>
      </w:r>
      <w:r>
        <w:rPr>
          <w:rFonts w:ascii="宋体" w:hAnsi="宋体" w:hint="eastAsia"/>
          <w:sz w:val="24"/>
        </w:rPr>
        <w:t>日。</w:t>
      </w:r>
    </w:p>
    <w:p w14:paraId="698DA188" w14:textId="77777777" w:rsidR="00C13694" w:rsidRDefault="00A04694">
      <w:pPr>
        <w:spacing w:line="360" w:lineRule="auto"/>
        <w:jc w:val="left"/>
        <w:rPr>
          <w:rFonts w:ascii="宋体" w:hAnsi="宋体"/>
          <w:sz w:val="24"/>
        </w:rPr>
      </w:pPr>
      <w:r>
        <w:rPr>
          <w:rFonts w:ascii="宋体" w:hAnsi="宋体" w:hint="eastAsia"/>
          <w:sz w:val="24"/>
        </w:rPr>
        <w:t>（4）我方在提交响应文件之前，未曾为本项目提供</w:t>
      </w:r>
      <w:proofErr w:type="gramStart"/>
      <w:r>
        <w:rPr>
          <w:rFonts w:ascii="宋体" w:hAnsi="宋体" w:hint="eastAsia"/>
          <w:sz w:val="24"/>
        </w:rPr>
        <w:t>过规范</w:t>
      </w:r>
      <w:proofErr w:type="gramEnd"/>
      <w:r>
        <w:rPr>
          <w:rFonts w:ascii="宋体" w:hAnsi="宋体" w:hint="eastAsia"/>
          <w:sz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gov.cn）和中国政府采购网（www.ccgp.gov.cn）进行查询，我方完全接受查询的结果。</w:t>
      </w:r>
    </w:p>
    <w:p w14:paraId="797ACFFF" w14:textId="77777777" w:rsidR="00C13694" w:rsidRDefault="00A04694">
      <w:pPr>
        <w:spacing w:line="360" w:lineRule="auto"/>
        <w:jc w:val="left"/>
        <w:rPr>
          <w:rFonts w:ascii="宋体" w:hAnsi="宋体"/>
          <w:sz w:val="24"/>
        </w:rPr>
      </w:pPr>
      <w:r>
        <w:rPr>
          <w:rFonts w:ascii="宋体" w:hAnsi="宋体" w:hint="eastAsia"/>
          <w:sz w:val="24"/>
        </w:rPr>
        <w:t>供应商名称（公章）：</w:t>
      </w:r>
    </w:p>
    <w:p w14:paraId="778A518F" w14:textId="77777777" w:rsidR="00C13694" w:rsidRDefault="00A04694">
      <w:pPr>
        <w:spacing w:line="360" w:lineRule="auto"/>
        <w:jc w:val="left"/>
        <w:rPr>
          <w:rFonts w:ascii="宋体" w:hAnsi="宋体"/>
          <w:sz w:val="24"/>
        </w:rPr>
      </w:pPr>
      <w:r>
        <w:rPr>
          <w:rFonts w:hAnsi="宋体" w:hint="eastAsia"/>
          <w:sz w:val="24"/>
        </w:rPr>
        <w:t>供应商授权代表（签字）</w:t>
      </w:r>
      <w:r>
        <w:rPr>
          <w:rFonts w:ascii="宋体" w:hAnsi="宋体" w:hint="eastAsia"/>
          <w:sz w:val="24"/>
        </w:rPr>
        <w:t>：</w:t>
      </w:r>
    </w:p>
    <w:p w14:paraId="1067D8C2" w14:textId="77777777" w:rsidR="00C13694" w:rsidRDefault="00A04694">
      <w:pPr>
        <w:spacing w:line="360" w:lineRule="auto"/>
        <w:jc w:val="left"/>
        <w:rPr>
          <w:rFonts w:ascii="宋体" w:hAnsi="宋体"/>
          <w:sz w:val="24"/>
        </w:rPr>
      </w:pPr>
      <w:r>
        <w:rPr>
          <w:rFonts w:ascii="宋体" w:hAnsi="宋体" w:hint="eastAsia"/>
          <w:sz w:val="24"/>
        </w:rPr>
        <w:t>地址：</w:t>
      </w:r>
    </w:p>
    <w:p w14:paraId="7AF33D0D" w14:textId="77777777" w:rsidR="00C13694" w:rsidRDefault="00A04694">
      <w:pPr>
        <w:spacing w:line="360" w:lineRule="auto"/>
        <w:jc w:val="left"/>
        <w:rPr>
          <w:rFonts w:ascii="宋体" w:hAnsi="宋体"/>
          <w:sz w:val="24"/>
          <w:u w:val="single"/>
        </w:rPr>
      </w:pPr>
      <w:r>
        <w:rPr>
          <w:rFonts w:ascii="宋体" w:hAnsi="宋体" w:hint="eastAsia"/>
          <w:sz w:val="24"/>
        </w:rPr>
        <w:t>传真：</w:t>
      </w:r>
    </w:p>
    <w:p w14:paraId="607A0CDD" w14:textId="77777777" w:rsidR="00C13694" w:rsidRDefault="00A04694">
      <w:pPr>
        <w:spacing w:line="360" w:lineRule="auto"/>
        <w:jc w:val="left"/>
        <w:rPr>
          <w:rFonts w:ascii="宋体" w:hAnsi="宋体"/>
          <w:sz w:val="24"/>
        </w:rPr>
      </w:pPr>
      <w:r>
        <w:rPr>
          <w:rFonts w:ascii="宋体" w:hAnsi="宋体" w:hint="eastAsia"/>
          <w:sz w:val="24"/>
        </w:rPr>
        <w:t>邮编：</w:t>
      </w:r>
    </w:p>
    <w:p w14:paraId="454C5EEA" w14:textId="77777777" w:rsidR="00C13694" w:rsidRDefault="00A04694">
      <w:pPr>
        <w:spacing w:line="360" w:lineRule="auto"/>
        <w:jc w:val="left"/>
        <w:rPr>
          <w:rFonts w:ascii="宋体" w:hAnsi="宋体"/>
          <w:sz w:val="24"/>
          <w:u w:val="single"/>
        </w:rPr>
      </w:pPr>
      <w:r>
        <w:rPr>
          <w:rFonts w:ascii="宋体" w:hAnsi="宋体" w:hint="eastAsia"/>
          <w:sz w:val="24"/>
        </w:rPr>
        <w:t>电话：</w:t>
      </w:r>
    </w:p>
    <w:p w14:paraId="1DE20EAD" w14:textId="77777777" w:rsidR="00C13694" w:rsidRDefault="00A04694">
      <w:pPr>
        <w:spacing w:beforeLines="25" w:before="78" w:afterLines="25" w:after="78" w:line="360" w:lineRule="auto"/>
        <w:ind w:left="1889" w:hangingChars="784" w:hanging="1889"/>
        <w:jc w:val="center"/>
        <w:rPr>
          <w:rFonts w:ascii="宋体" w:hAnsi="宋体"/>
          <w:b/>
          <w:color w:val="000000"/>
          <w:sz w:val="24"/>
        </w:rPr>
      </w:pPr>
      <w:r>
        <w:rPr>
          <w:rFonts w:ascii="宋体" w:hAnsi="宋体"/>
          <w:b/>
          <w:color w:val="000000"/>
          <w:sz w:val="24"/>
        </w:rPr>
        <w:br w:type="page"/>
      </w:r>
    </w:p>
    <w:p w14:paraId="0459CA42" w14:textId="77777777" w:rsidR="00C13694" w:rsidRDefault="00A04694">
      <w:pPr>
        <w:autoSpaceDE w:val="0"/>
        <w:autoSpaceDN w:val="0"/>
        <w:spacing w:line="480" w:lineRule="auto"/>
        <w:jc w:val="center"/>
        <w:rPr>
          <w:rFonts w:ascii="宋体" w:hAnsi="宋体"/>
          <w:b/>
          <w:bCs/>
          <w:color w:val="000000"/>
          <w:sz w:val="24"/>
        </w:rPr>
      </w:pPr>
      <w:r>
        <w:rPr>
          <w:rFonts w:ascii="宋体" w:hAnsi="宋体" w:hint="eastAsia"/>
          <w:b/>
          <w:bCs/>
          <w:color w:val="000000"/>
          <w:sz w:val="24"/>
        </w:rPr>
        <w:lastRenderedPageBreak/>
        <w:t>附件1：申请函</w:t>
      </w:r>
    </w:p>
    <w:p w14:paraId="03B0FD6D" w14:textId="77777777" w:rsidR="00C13694" w:rsidRDefault="00C13694">
      <w:pPr>
        <w:autoSpaceDE w:val="0"/>
        <w:autoSpaceDN w:val="0"/>
        <w:spacing w:line="480" w:lineRule="auto"/>
        <w:rPr>
          <w:rFonts w:ascii="宋体"/>
          <w:sz w:val="24"/>
        </w:rPr>
      </w:pPr>
    </w:p>
    <w:p w14:paraId="37F701F6" w14:textId="77777777" w:rsidR="00C13694" w:rsidRDefault="00A04694">
      <w:pPr>
        <w:autoSpaceDE w:val="0"/>
        <w:autoSpaceDN w:val="0"/>
        <w:spacing w:line="480" w:lineRule="auto"/>
        <w:rPr>
          <w:rFonts w:ascii="宋体" w:cs="仿宋"/>
          <w:sz w:val="24"/>
        </w:rPr>
      </w:pPr>
      <w:r>
        <w:rPr>
          <w:rFonts w:ascii="宋体" w:hAnsi="宋体" w:cs="仿宋" w:hint="eastAsia"/>
          <w:sz w:val="24"/>
        </w:rPr>
        <w:t>致：北京语言大学</w:t>
      </w:r>
    </w:p>
    <w:p w14:paraId="1A12F929" w14:textId="77777777" w:rsidR="00C13694" w:rsidRDefault="00A04694">
      <w:pPr>
        <w:autoSpaceDE w:val="0"/>
        <w:autoSpaceDN w:val="0"/>
        <w:spacing w:line="480" w:lineRule="auto"/>
        <w:ind w:firstLine="645"/>
        <w:rPr>
          <w:rFonts w:ascii="宋体" w:cs="仿宋"/>
          <w:sz w:val="24"/>
        </w:rPr>
      </w:pPr>
      <w:r>
        <w:rPr>
          <w:rFonts w:ascii="宋体" w:hAnsi="宋体" w:cs="仿宋" w:hint="eastAsia"/>
          <w:sz w:val="24"/>
        </w:rPr>
        <w:t>我公司参加</w:t>
      </w:r>
      <w:r>
        <w:rPr>
          <w:rFonts w:ascii="宋体" w:hAnsi="宋体" w:cs="仿宋" w:hint="eastAsia"/>
          <w:b/>
          <w:bCs/>
          <w:sz w:val="24"/>
          <w:u w:val="single"/>
        </w:rPr>
        <w:t xml:space="preserve"> </w:t>
      </w:r>
      <w:r>
        <w:rPr>
          <w:rFonts w:ascii="宋体" w:hAnsi="宋体" w:cs="仿宋"/>
          <w:b/>
          <w:bCs/>
          <w:sz w:val="24"/>
          <w:u w:val="single"/>
        </w:rPr>
        <w:t xml:space="preserve">                    </w:t>
      </w:r>
      <w:r>
        <w:rPr>
          <w:rFonts w:ascii="宋体" w:hAnsi="宋体" w:cs="仿宋" w:hint="eastAsia"/>
          <w:b/>
          <w:bCs/>
          <w:sz w:val="24"/>
          <w:u w:val="single"/>
        </w:rPr>
        <w:t>的项目</w:t>
      </w:r>
      <w:r>
        <w:rPr>
          <w:rFonts w:ascii="宋体" w:hAnsi="宋体" w:cs="仿宋" w:hint="eastAsia"/>
          <w:sz w:val="24"/>
        </w:rPr>
        <w:t>，并按要求提供相应的响应文件，我公司保证所提供的资料真实可信，如提供资料不真实，一经发现，同意贵校永久取消我公司在贵校的</w:t>
      </w:r>
      <w:r>
        <w:rPr>
          <w:rFonts w:ascii="宋体" w:hAnsi="宋体" w:cs="仿宋" w:hint="eastAsia"/>
          <w:color w:val="000000" w:themeColor="text1"/>
          <w:sz w:val="24"/>
        </w:rPr>
        <w:t>评审资格</w:t>
      </w:r>
      <w:r>
        <w:rPr>
          <w:rFonts w:ascii="宋体" w:hAnsi="宋体" w:cs="仿宋" w:hint="eastAsia"/>
          <w:sz w:val="24"/>
        </w:rPr>
        <w:t>，我公司愿承担由此产生的一切后果。</w:t>
      </w:r>
    </w:p>
    <w:p w14:paraId="64ED559C" w14:textId="77777777" w:rsidR="00C13694" w:rsidRDefault="00C13694">
      <w:pPr>
        <w:spacing w:before="100" w:beforeAutospacing="1" w:after="100" w:afterAutospacing="1" w:line="480" w:lineRule="auto"/>
        <w:jc w:val="left"/>
        <w:rPr>
          <w:rFonts w:ascii="宋体" w:cs="宋体"/>
          <w:kern w:val="0"/>
          <w:sz w:val="24"/>
        </w:rPr>
      </w:pPr>
    </w:p>
    <w:p w14:paraId="7FFA38F4" w14:textId="77777777" w:rsidR="00C13694" w:rsidRDefault="00C13694">
      <w:pPr>
        <w:autoSpaceDE w:val="0"/>
        <w:autoSpaceDN w:val="0"/>
        <w:spacing w:line="480" w:lineRule="auto"/>
        <w:ind w:firstLine="645"/>
        <w:rPr>
          <w:rFonts w:ascii="宋体"/>
          <w:sz w:val="24"/>
        </w:rPr>
      </w:pPr>
    </w:p>
    <w:p w14:paraId="3D67EF70" w14:textId="77777777" w:rsidR="00C13694" w:rsidRDefault="00C13694">
      <w:pPr>
        <w:autoSpaceDE w:val="0"/>
        <w:autoSpaceDN w:val="0"/>
        <w:spacing w:line="480" w:lineRule="auto"/>
        <w:ind w:firstLine="645"/>
        <w:rPr>
          <w:rFonts w:ascii="宋体"/>
          <w:sz w:val="24"/>
        </w:rPr>
      </w:pPr>
    </w:p>
    <w:p w14:paraId="57596CD5" w14:textId="77777777" w:rsidR="00C13694" w:rsidRDefault="00C13694">
      <w:pPr>
        <w:autoSpaceDE w:val="0"/>
        <w:autoSpaceDN w:val="0"/>
        <w:spacing w:line="480" w:lineRule="auto"/>
        <w:ind w:firstLine="645"/>
        <w:rPr>
          <w:rFonts w:ascii="宋体"/>
          <w:sz w:val="24"/>
        </w:rPr>
      </w:pPr>
    </w:p>
    <w:p w14:paraId="1CB11CB8" w14:textId="77777777" w:rsidR="00C13694" w:rsidRDefault="00A04694">
      <w:pPr>
        <w:autoSpaceDE w:val="0"/>
        <w:autoSpaceDN w:val="0"/>
        <w:spacing w:line="480" w:lineRule="auto"/>
        <w:ind w:firstLineChars="200" w:firstLine="480"/>
        <w:rPr>
          <w:rFonts w:ascii="宋体"/>
          <w:sz w:val="24"/>
        </w:rPr>
      </w:pPr>
      <w:r>
        <w:rPr>
          <w:rFonts w:ascii="宋体" w:hAnsi="宋体" w:hint="eastAsia"/>
          <w:sz w:val="24"/>
        </w:rPr>
        <w:t>法定代表人或</w:t>
      </w:r>
      <w:r>
        <w:rPr>
          <w:rFonts w:ascii="宋体" w:hAnsi="宋体" w:cs="宋体" w:hint="eastAsia"/>
          <w:color w:val="000000"/>
          <w:sz w:val="24"/>
          <w:lang w:val="zh-CN"/>
        </w:rPr>
        <w:t>供应商授权代表</w:t>
      </w:r>
      <w:r>
        <w:rPr>
          <w:rFonts w:ascii="宋体" w:hAnsi="宋体" w:hint="eastAsia"/>
          <w:sz w:val="24"/>
        </w:rPr>
        <w:t>（签字）：</w:t>
      </w:r>
    </w:p>
    <w:p w14:paraId="51A7838D" w14:textId="77777777" w:rsidR="00C13694" w:rsidRDefault="00A04694">
      <w:pPr>
        <w:autoSpaceDE w:val="0"/>
        <w:autoSpaceDN w:val="0"/>
        <w:spacing w:line="480" w:lineRule="auto"/>
        <w:ind w:firstLineChars="200" w:firstLine="480"/>
        <w:rPr>
          <w:rFonts w:ascii="宋体"/>
          <w:sz w:val="24"/>
        </w:rPr>
      </w:pPr>
      <w:r>
        <w:rPr>
          <w:rFonts w:ascii="宋体" w:hAnsi="宋体" w:hint="eastAsia"/>
          <w:sz w:val="24"/>
        </w:rPr>
        <w:t>单位：（盖章）</w:t>
      </w:r>
    </w:p>
    <w:p w14:paraId="226EA7B8" w14:textId="77777777" w:rsidR="00C13694" w:rsidRDefault="00A04694">
      <w:pPr>
        <w:autoSpaceDE w:val="0"/>
        <w:autoSpaceDN w:val="0"/>
        <w:spacing w:line="480" w:lineRule="auto"/>
        <w:ind w:firstLineChars="200" w:firstLine="480"/>
        <w:rPr>
          <w:rFonts w:ascii="宋体"/>
          <w:sz w:val="24"/>
        </w:rPr>
      </w:pPr>
      <w:r>
        <w:rPr>
          <w:rFonts w:ascii="宋体" w:hAnsi="宋体" w:hint="eastAsia"/>
          <w:sz w:val="24"/>
        </w:rPr>
        <w:t xml:space="preserve">联系人： </w:t>
      </w:r>
      <w:r>
        <w:rPr>
          <w:rFonts w:ascii="宋体" w:hAnsi="宋体"/>
          <w:sz w:val="24"/>
        </w:rPr>
        <w:t xml:space="preserve">                           </w:t>
      </w:r>
      <w:r>
        <w:rPr>
          <w:rFonts w:ascii="宋体" w:hAnsi="宋体" w:hint="eastAsia"/>
          <w:sz w:val="24"/>
        </w:rPr>
        <w:t>手机：</w:t>
      </w:r>
    </w:p>
    <w:p w14:paraId="0A24FC1D" w14:textId="77777777" w:rsidR="00C13694" w:rsidRDefault="00A04694">
      <w:pPr>
        <w:autoSpaceDE w:val="0"/>
        <w:autoSpaceDN w:val="0"/>
        <w:spacing w:line="480" w:lineRule="auto"/>
        <w:ind w:firstLineChars="200" w:firstLine="480"/>
        <w:rPr>
          <w:rFonts w:ascii="宋体" w:hAnsi="宋体"/>
          <w:sz w:val="24"/>
        </w:rPr>
      </w:pPr>
      <w:r>
        <w:rPr>
          <w:rFonts w:ascii="宋体" w:hAnsi="宋体" w:hint="eastAsia"/>
          <w:sz w:val="24"/>
        </w:rPr>
        <w:t xml:space="preserve">座机： </w:t>
      </w:r>
      <w:r>
        <w:rPr>
          <w:rFonts w:ascii="宋体" w:hAnsi="宋体"/>
          <w:sz w:val="24"/>
        </w:rPr>
        <w:t xml:space="preserve">                             </w:t>
      </w:r>
      <w:r>
        <w:rPr>
          <w:rFonts w:ascii="宋体" w:hAnsi="宋体" w:hint="eastAsia"/>
          <w:sz w:val="24"/>
        </w:rPr>
        <w:t>传真：</w:t>
      </w:r>
    </w:p>
    <w:p w14:paraId="47E895D6" w14:textId="77777777" w:rsidR="00C13694" w:rsidRDefault="00C13694">
      <w:pPr>
        <w:spacing w:line="360" w:lineRule="auto"/>
        <w:jc w:val="center"/>
        <w:rPr>
          <w:rFonts w:ascii="宋体" w:hAnsi="宋体"/>
          <w:b/>
          <w:bCs/>
          <w:color w:val="000000"/>
          <w:sz w:val="24"/>
        </w:rPr>
      </w:pPr>
    </w:p>
    <w:p w14:paraId="40C92083" w14:textId="77777777" w:rsidR="00C13694" w:rsidRDefault="00C13694">
      <w:pPr>
        <w:spacing w:before="25" w:after="25" w:line="360" w:lineRule="auto"/>
        <w:rPr>
          <w:rFonts w:ascii="宋体" w:hAnsi="宋体"/>
          <w:b/>
          <w:color w:val="000000"/>
          <w:sz w:val="24"/>
        </w:rPr>
      </w:pPr>
    </w:p>
    <w:p w14:paraId="7EF11F66" w14:textId="77777777" w:rsidR="00C13694" w:rsidRDefault="00A04694">
      <w:pPr>
        <w:spacing w:before="25" w:after="25" w:line="360" w:lineRule="auto"/>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034E75C8" w14:textId="77777777" w:rsidR="00C13694" w:rsidRDefault="00A04694">
      <w:pPr>
        <w:spacing w:line="360" w:lineRule="auto"/>
        <w:jc w:val="center"/>
        <w:rPr>
          <w:rFonts w:ascii="宋体" w:hAnsi="宋体"/>
          <w:b/>
          <w:bCs/>
          <w:color w:val="000000"/>
          <w:sz w:val="24"/>
        </w:rPr>
      </w:pPr>
      <w:bookmarkStart w:id="8" w:name="_Toc73427857"/>
      <w:bookmarkStart w:id="9" w:name="_Toc70044374"/>
      <w:bookmarkStart w:id="10" w:name="_Toc73427856"/>
      <w:r>
        <w:rPr>
          <w:rFonts w:ascii="宋体" w:hAnsi="宋体" w:hint="eastAsia"/>
          <w:b/>
          <w:bCs/>
          <w:color w:val="000000"/>
          <w:sz w:val="24"/>
        </w:rPr>
        <w:t>附件2：法人代表授权书格式</w:t>
      </w:r>
      <w:bookmarkEnd w:id="8"/>
      <w:bookmarkEnd w:id="9"/>
      <w:bookmarkEnd w:id="10"/>
    </w:p>
    <w:p w14:paraId="74093885" w14:textId="77777777" w:rsidR="00C13694" w:rsidRDefault="00A04694">
      <w:pPr>
        <w:pStyle w:val="a8"/>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20CA2F5F" w14:textId="77777777" w:rsidR="00C13694" w:rsidRDefault="00A04694">
      <w:pPr>
        <w:pStyle w:val="a8"/>
        <w:tabs>
          <w:tab w:val="left" w:pos="5580"/>
        </w:tabs>
        <w:spacing w:line="360" w:lineRule="auto"/>
        <w:ind w:firstLine="480"/>
        <w:rPr>
          <w:rFonts w:hAnsi="宋体"/>
          <w:sz w:val="24"/>
        </w:rPr>
      </w:pPr>
      <w:r>
        <w:rPr>
          <w:rFonts w:hAnsi="宋体" w:hint="eastAsia"/>
          <w:sz w:val="24"/>
        </w:rPr>
        <w:t>本授权书于__________年_____月______日签字盖章生效,特此声明。</w:t>
      </w:r>
      <w:r>
        <w:rPr>
          <w:rFonts w:hAnsi="宋体" w:hint="eastAsia"/>
          <w:sz w:val="24"/>
        </w:rPr>
        <w:cr/>
      </w:r>
      <w:r>
        <w:rPr>
          <w:rFonts w:hAnsi="宋体" w:hint="eastAsia"/>
          <w:sz w:val="24"/>
        </w:rPr>
        <w:cr/>
      </w:r>
      <w:r>
        <w:rPr>
          <w:rFonts w:hAnsi="宋体" w:hint="eastAsia"/>
          <w:sz w:val="24"/>
        </w:rPr>
        <w:cr/>
        <w:t>法定代表人签字或签章_______________________________</w:t>
      </w:r>
    </w:p>
    <w:p w14:paraId="07880D08" w14:textId="77777777" w:rsidR="00C13694" w:rsidRDefault="00A04694">
      <w:pPr>
        <w:pStyle w:val="a8"/>
        <w:tabs>
          <w:tab w:val="left" w:pos="5580"/>
        </w:tabs>
        <w:spacing w:line="360" w:lineRule="auto"/>
        <w:rPr>
          <w:rFonts w:hAnsi="宋体"/>
          <w:sz w:val="24"/>
        </w:rPr>
      </w:pPr>
      <w:r>
        <w:rPr>
          <w:rFonts w:hAnsi="宋体" w:hint="eastAsia"/>
          <w:sz w:val="24"/>
        </w:rPr>
        <w:cr/>
      </w:r>
      <w:bookmarkStart w:id="11" w:name="_Hlk98072983"/>
      <w:r>
        <w:rPr>
          <w:rFonts w:hAnsi="宋体" w:hint="eastAsia"/>
          <w:sz w:val="24"/>
        </w:rPr>
        <w:t>被授权人</w:t>
      </w:r>
      <w:bookmarkEnd w:id="11"/>
      <w:r>
        <w:rPr>
          <w:rFonts w:hAnsi="宋体" w:hint="eastAsia"/>
          <w:sz w:val="24"/>
        </w:rPr>
        <w:t>（</w:t>
      </w:r>
      <w:r>
        <w:rPr>
          <w:rFonts w:hAnsi="宋体" w:cs="宋体" w:hint="eastAsia"/>
          <w:color w:val="000000"/>
          <w:sz w:val="24"/>
          <w:lang w:val="zh-CN"/>
        </w:rPr>
        <w:t>供应商授权代表</w:t>
      </w:r>
      <w:r>
        <w:rPr>
          <w:rFonts w:hAnsi="宋体" w:hint="eastAsia"/>
          <w:sz w:val="24"/>
        </w:rPr>
        <w:t>）签字_______________________________</w:t>
      </w:r>
    </w:p>
    <w:p w14:paraId="0968A442" w14:textId="77777777" w:rsidR="00C13694" w:rsidRDefault="00A04694">
      <w:pPr>
        <w:pStyle w:val="a8"/>
        <w:tabs>
          <w:tab w:val="left" w:pos="5580"/>
        </w:tabs>
        <w:spacing w:line="360" w:lineRule="auto"/>
        <w:rPr>
          <w:rFonts w:hAnsi="宋体"/>
          <w:sz w:val="24"/>
        </w:rPr>
      </w:pPr>
      <w:r>
        <w:rPr>
          <w:rFonts w:hAnsi="宋体" w:hint="eastAsia"/>
          <w:sz w:val="24"/>
        </w:rPr>
        <w:cr/>
        <w:t xml:space="preserve">公司盖章：                                 </w:t>
      </w:r>
    </w:p>
    <w:p w14:paraId="0E721BDF" w14:textId="77777777" w:rsidR="00C13694" w:rsidRDefault="00C13694">
      <w:pPr>
        <w:pStyle w:val="a8"/>
        <w:tabs>
          <w:tab w:val="left" w:pos="5580"/>
        </w:tabs>
        <w:spacing w:line="360" w:lineRule="auto"/>
        <w:rPr>
          <w:rFonts w:hAnsi="宋体"/>
          <w:sz w:val="24"/>
        </w:rPr>
      </w:pPr>
    </w:p>
    <w:p w14:paraId="4AA3EDB6" w14:textId="77777777" w:rsidR="00C13694" w:rsidRDefault="00C13694">
      <w:pPr>
        <w:pStyle w:val="a8"/>
        <w:tabs>
          <w:tab w:val="left" w:pos="5580"/>
        </w:tabs>
        <w:spacing w:line="360" w:lineRule="auto"/>
        <w:rPr>
          <w:rFonts w:hAnsi="宋体"/>
          <w:sz w:val="24"/>
        </w:rPr>
      </w:pPr>
    </w:p>
    <w:p w14:paraId="0DE345B3" w14:textId="77777777" w:rsidR="00C13694" w:rsidRDefault="00A04694">
      <w:pPr>
        <w:pStyle w:val="a8"/>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附：法定代表人和被授权人身份证正反面复印件，正反面复印件均需加盖供应商公章</w:t>
      </w:r>
    </w:p>
    <w:p w14:paraId="62F58AB0" w14:textId="77777777" w:rsidR="00C13694" w:rsidRDefault="00C13694">
      <w:pPr>
        <w:spacing w:line="360" w:lineRule="auto"/>
        <w:rPr>
          <w:rFonts w:ascii="宋体" w:hAnsi="宋体"/>
          <w:color w:val="000000"/>
          <w:sz w:val="24"/>
          <w:u w:val="single"/>
        </w:rPr>
      </w:pPr>
    </w:p>
    <w:p w14:paraId="00D677A7" w14:textId="77777777" w:rsidR="00C13694" w:rsidRDefault="00A04694">
      <w:pPr>
        <w:spacing w:before="25" w:after="25" w:line="360" w:lineRule="auto"/>
        <w:rPr>
          <w:rFonts w:ascii="宋体" w:hAnsi="宋体"/>
          <w:color w:val="000000"/>
          <w:sz w:val="24"/>
        </w:rPr>
      </w:pPr>
      <w:r>
        <w:rPr>
          <w:rFonts w:ascii="宋体" w:hAnsi="宋体" w:hint="eastAsia"/>
          <w:color w:val="000000"/>
          <w:sz w:val="24"/>
        </w:rPr>
        <w:br w:type="page"/>
      </w:r>
    </w:p>
    <w:p w14:paraId="3EB902DB" w14:textId="77777777" w:rsidR="00C13694" w:rsidRDefault="00A04694">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附件3：综合比选需提供的资质文件</w:t>
      </w:r>
    </w:p>
    <w:p w14:paraId="5AAF6672" w14:textId="77777777" w:rsidR="00C13694" w:rsidRDefault="00A04694">
      <w:pPr>
        <w:pStyle w:val="a8"/>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-1    法人或者其他组织的营业执照等证明文件，自然人的身份证明</w:t>
      </w:r>
    </w:p>
    <w:p w14:paraId="15FA1562" w14:textId="77777777" w:rsidR="00C13694" w:rsidRDefault="00A04694">
      <w:pPr>
        <w:pStyle w:val="a8"/>
        <w:tabs>
          <w:tab w:val="left" w:pos="5580"/>
        </w:tabs>
        <w:spacing w:line="360" w:lineRule="auto"/>
        <w:rPr>
          <w:rFonts w:hAnsi="宋体"/>
          <w:sz w:val="24"/>
          <w:szCs w:val="24"/>
        </w:rPr>
      </w:pPr>
      <w:r>
        <w:rPr>
          <w:rFonts w:hAnsi="宋体" w:hint="eastAsia"/>
          <w:sz w:val="24"/>
          <w:szCs w:val="24"/>
        </w:rPr>
        <w:t>说明：供应商为法人或者其他组织的，须加盖供应商公章；供应商为自然人应签署本人姓名。</w:t>
      </w:r>
    </w:p>
    <w:p w14:paraId="36130EA5" w14:textId="77777777" w:rsidR="00C13694" w:rsidRDefault="00C13694">
      <w:pPr>
        <w:pStyle w:val="a8"/>
        <w:tabs>
          <w:tab w:val="left" w:pos="5580"/>
        </w:tabs>
        <w:spacing w:line="360" w:lineRule="auto"/>
        <w:jc w:val="center"/>
        <w:rPr>
          <w:rFonts w:hAnsi="宋体"/>
          <w:b/>
          <w:sz w:val="24"/>
          <w:szCs w:val="24"/>
        </w:rPr>
      </w:pPr>
    </w:p>
    <w:p w14:paraId="142592B5" w14:textId="77777777" w:rsidR="00C13694" w:rsidRDefault="00C13694">
      <w:pPr>
        <w:pStyle w:val="a8"/>
        <w:tabs>
          <w:tab w:val="left" w:pos="5580"/>
        </w:tabs>
        <w:spacing w:line="360" w:lineRule="auto"/>
        <w:jc w:val="center"/>
        <w:rPr>
          <w:rFonts w:hAnsi="宋体"/>
          <w:b/>
          <w:sz w:val="24"/>
          <w:szCs w:val="24"/>
        </w:rPr>
      </w:pPr>
    </w:p>
    <w:p w14:paraId="0079D72A" w14:textId="77777777" w:rsidR="00C13694" w:rsidRDefault="00C13694">
      <w:pPr>
        <w:pStyle w:val="a8"/>
        <w:tabs>
          <w:tab w:val="left" w:pos="5580"/>
        </w:tabs>
        <w:spacing w:line="360" w:lineRule="auto"/>
        <w:jc w:val="center"/>
        <w:rPr>
          <w:rFonts w:hAnsi="宋体"/>
          <w:b/>
          <w:sz w:val="24"/>
          <w:szCs w:val="24"/>
        </w:rPr>
      </w:pPr>
    </w:p>
    <w:p w14:paraId="5D401C94" w14:textId="77777777" w:rsidR="00C13694" w:rsidRDefault="00C13694">
      <w:pPr>
        <w:pStyle w:val="a8"/>
        <w:tabs>
          <w:tab w:val="left" w:pos="5580"/>
        </w:tabs>
        <w:spacing w:line="360" w:lineRule="auto"/>
        <w:jc w:val="center"/>
        <w:rPr>
          <w:rFonts w:hAnsi="宋体"/>
          <w:b/>
          <w:sz w:val="24"/>
          <w:szCs w:val="24"/>
        </w:rPr>
      </w:pPr>
    </w:p>
    <w:p w14:paraId="7F954E0D" w14:textId="77777777" w:rsidR="00C13694" w:rsidRDefault="00A04694">
      <w:pPr>
        <w:pStyle w:val="a8"/>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-2   纳税证明复印件</w:t>
      </w:r>
    </w:p>
    <w:p w14:paraId="1DE050CB" w14:textId="77777777" w:rsidR="00C13694" w:rsidRDefault="00C13694">
      <w:pPr>
        <w:spacing w:line="360" w:lineRule="auto"/>
        <w:rPr>
          <w:rFonts w:ascii="宋体" w:hAnsi="宋体"/>
          <w:b/>
          <w:bCs/>
          <w:sz w:val="24"/>
        </w:rPr>
      </w:pPr>
    </w:p>
    <w:p w14:paraId="41885031" w14:textId="77777777" w:rsidR="00C13694" w:rsidRDefault="00A04694">
      <w:pPr>
        <w:spacing w:line="360" w:lineRule="auto"/>
        <w:rPr>
          <w:rFonts w:ascii="宋体" w:hAnsi="宋体"/>
          <w:b/>
          <w:sz w:val="24"/>
        </w:rPr>
      </w:pPr>
      <w:r>
        <w:rPr>
          <w:rFonts w:ascii="宋体" w:hAnsi="宋体" w:hint="eastAsia"/>
          <w:sz w:val="24"/>
        </w:rPr>
        <w:t>说明：纳税证明可提供响应截止日前6个月内任意1个月的纳税证明材料。证明材料可以是缴费的银行单据、税务机构开具的证明等（提供复印件。若供应商在近6个月内依法可以</w:t>
      </w:r>
      <w:proofErr w:type="gramStart"/>
      <w:r>
        <w:rPr>
          <w:rFonts w:ascii="宋体" w:hAnsi="宋体" w:hint="eastAsia"/>
          <w:sz w:val="24"/>
        </w:rPr>
        <w:t>不</w:t>
      </w:r>
      <w:proofErr w:type="gramEnd"/>
      <w:r>
        <w:rPr>
          <w:rFonts w:ascii="宋体" w:hAnsi="宋体" w:hint="eastAsia"/>
          <w:sz w:val="24"/>
        </w:rPr>
        <w:t>缴税的，应出具相应的说明）。须加盖供应商公章</w:t>
      </w:r>
      <w:r>
        <w:rPr>
          <w:rFonts w:ascii="宋体" w:hAnsi="宋体" w:hint="eastAsia"/>
          <w:b/>
          <w:sz w:val="24"/>
        </w:rPr>
        <w:t>。</w:t>
      </w:r>
    </w:p>
    <w:p w14:paraId="2579367A" w14:textId="77777777" w:rsidR="00C13694" w:rsidRDefault="00A04694">
      <w:pPr>
        <w:spacing w:line="360" w:lineRule="auto"/>
        <w:rPr>
          <w:rFonts w:ascii="宋体" w:hAnsi="宋体"/>
          <w:sz w:val="24"/>
        </w:rPr>
      </w:pPr>
      <w:r>
        <w:rPr>
          <w:rFonts w:ascii="宋体" w:hAnsi="宋体" w:hint="eastAsia"/>
          <w:sz w:val="24"/>
        </w:rPr>
        <w:t>注：依法免税或零报税的供应商，须提供相应文件证明其依法免税证明文件。（提供近一个月的证明文件即可，格式自拟）</w:t>
      </w:r>
    </w:p>
    <w:p w14:paraId="362BB585" w14:textId="77777777" w:rsidR="00C13694" w:rsidRDefault="00C13694">
      <w:pPr>
        <w:spacing w:line="360" w:lineRule="auto"/>
        <w:rPr>
          <w:rFonts w:ascii="宋体" w:hAnsi="宋体"/>
          <w:sz w:val="24"/>
        </w:rPr>
      </w:pPr>
    </w:p>
    <w:p w14:paraId="45DF88EE" w14:textId="77777777" w:rsidR="00C13694" w:rsidRDefault="00A04694">
      <w:pPr>
        <w:pStyle w:val="a8"/>
        <w:tabs>
          <w:tab w:val="left" w:pos="5580"/>
        </w:tabs>
        <w:spacing w:line="360" w:lineRule="auto"/>
        <w:jc w:val="center"/>
        <w:rPr>
          <w:rFonts w:hAnsi="宋体"/>
          <w:b/>
          <w:sz w:val="24"/>
          <w:szCs w:val="24"/>
        </w:rPr>
      </w:pPr>
      <w:r>
        <w:rPr>
          <w:rFonts w:hAnsi="宋体" w:hint="eastAsia"/>
          <w:b/>
          <w:sz w:val="24"/>
          <w:szCs w:val="24"/>
        </w:rPr>
        <w:cr/>
      </w:r>
      <w:r>
        <w:rPr>
          <w:rFonts w:hAnsi="宋体"/>
          <w:b/>
          <w:sz w:val="24"/>
          <w:szCs w:val="24"/>
        </w:rPr>
        <w:br w:type="page"/>
      </w:r>
      <w:bookmarkStart w:id="12" w:name="_Hlt520274407"/>
      <w:bookmarkStart w:id="13" w:name="_Hlt520271212"/>
      <w:bookmarkStart w:id="14" w:name="_Hlt520274065"/>
      <w:bookmarkStart w:id="15" w:name="_Hlt520274393"/>
      <w:bookmarkStart w:id="16" w:name="_Hlt520343000"/>
      <w:bookmarkStart w:id="17" w:name="_Hlt520343392"/>
      <w:bookmarkStart w:id="18" w:name="_Hlt520273711"/>
      <w:bookmarkStart w:id="19" w:name="_Hlt520350918"/>
      <w:bookmarkStart w:id="20" w:name="_Ref467990064"/>
      <w:bookmarkStart w:id="21" w:name="_Ref467990058"/>
      <w:bookmarkStart w:id="22" w:name="_Ref467988471"/>
      <w:bookmarkStart w:id="23" w:name="_Toc520356228"/>
      <w:bookmarkStart w:id="24" w:name="_Ref467988479"/>
      <w:bookmarkStart w:id="25" w:name="_Ref467988485"/>
      <w:bookmarkStart w:id="26" w:name="_Toc520125061"/>
      <w:bookmarkStart w:id="27" w:name="_Toc520356229"/>
      <w:bookmarkStart w:id="28" w:name="_Ref467990101"/>
      <w:bookmarkStart w:id="29" w:name="_Ref467990100"/>
      <w:bookmarkStart w:id="30" w:name="_Toc480942357"/>
      <w:bookmarkStart w:id="31" w:name="_Toc480942358"/>
      <w:bookmarkStart w:id="32" w:name="_Toc520125062"/>
      <w:bookmarkEnd w:id="12"/>
      <w:bookmarkEnd w:id="13"/>
      <w:bookmarkEnd w:id="14"/>
      <w:bookmarkEnd w:id="15"/>
      <w:bookmarkEnd w:id="16"/>
      <w:bookmarkEnd w:id="17"/>
      <w:bookmarkEnd w:id="18"/>
      <w:bookmarkEnd w:id="19"/>
    </w:p>
    <w:p w14:paraId="2B94F598" w14:textId="77777777" w:rsidR="00C13694" w:rsidRDefault="00A04694">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3</w:t>
      </w:r>
      <w:r>
        <w:rPr>
          <w:rFonts w:ascii="宋体" w:hAnsi="宋体" w:hint="eastAsia"/>
          <w:b/>
          <w:sz w:val="24"/>
        </w:rPr>
        <w:t xml:space="preserve">   　财务状况报告</w:t>
      </w:r>
    </w:p>
    <w:p w14:paraId="0C9E879D" w14:textId="77777777" w:rsidR="00C13694" w:rsidRDefault="00A04694">
      <w:pPr>
        <w:tabs>
          <w:tab w:val="left" w:pos="5580"/>
        </w:tabs>
        <w:spacing w:line="360" w:lineRule="auto"/>
        <w:ind w:firstLineChars="200" w:firstLine="482"/>
        <w:rPr>
          <w:rFonts w:ascii="宋体" w:hAnsi="宋体"/>
          <w:b/>
          <w:sz w:val="24"/>
        </w:rPr>
      </w:pPr>
      <w:r>
        <w:rPr>
          <w:rFonts w:ascii="宋体" w:hAnsi="宋体" w:hint="eastAsia"/>
          <w:b/>
          <w:sz w:val="24"/>
        </w:rPr>
        <w:t>会计师事务所出具的财务审计报告或银行出具的资信证明</w:t>
      </w:r>
    </w:p>
    <w:p w14:paraId="38C538C6" w14:textId="77777777" w:rsidR="00C13694" w:rsidRDefault="00C13694">
      <w:pPr>
        <w:tabs>
          <w:tab w:val="left" w:pos="5580"/>
        </w:tabs>
        <w:spacing w:line="360" w:lineRule="auto"/>
        <w:ind w:firstLine="549"/>
        <w:jc w:val="center"/>
        <w:rPr>
          <w:rFonts w:ascii="宋体" w:hAnsi="宋体"/>
          <w:b/>
          <w:sz w:val="24"/>
        </w:rPr>
      </w:pPr>
    </w:p>
    <w:p w14:paraId="011FDA40" w14:textId="77777777" w:rsidR="00C13694" w:rsidRDefault="00A04694">
      <w:pPr>
        <w:tabs>
          <w:tab w:val="left" w:pos="5580"/>
        </w:tabs>
        <w:spacing w:line="360" w:lineRule="auto"/>
        <w:ind w:firstLineChars="200" w:firstLine="480"/>
        <w:rPr>
          <w:rFonts w:ascii="宋体" w:hAnsi="宋体"/>
          <w:sz w:val="24"/>
        </w:rPr>
      </w:pPr>
      <w:r>
        <w:rPr>
          <w:rFonts w:ascii="宋体" w:hAnsi="宋体" w:hint="eastAsia"/>
          <w:sz w:val="24"/>
        </w:rPr>
        <w:t>说明：</w:t>
      </w:r>
    </w:p>
    <w:p w14:paraId="3E048651" w14:textId="77777777" w:rsidR="00C13694" w:rsidRDefault="00A04694">
      <w:pPr>
        <w:tabs>
          <w:tab w:val="left" w:pos="5580"/>
        </w:tabs>
        <w:spacing w:line="360" w:lineRule="auto"/>
        <w:ind w:firstLineChars="200" w:firstLine="480"/>
        <w:rPr>
          <w:rFonts w:ascii="宋体" w:hAnsi="宋体"/>
          <w:bCs/>
          <w:sz w:val="24"/>
        </w:rPr>
      </w:pPr>
      <w:r>
        <w:rPr>
          <w:rFonts w:ascii="宋体" w:hAnsi="宋体" w:hint="eastAsia"/>
          <w:sz w:val="24"/>
        </w:rPr>
        <w:t>1、供应商在响应文件中，必须提供供应商</w:t>
      </w:r>
      <w:r>
        <w:rPr>
          <w:rFonts w:ascii="宋体" w:hAnsi="宋体"/>
          <w:sz w:val="24"/>
        </w:rPr>
        <w:t>2021</w:t>
      </w:r>
      <w:r>
        <w:rPr>
          <w:rFonts w:ascii="宋体" w:hAnsi="宋体" w:hint="eastAsia"/>
          <w:sz w:val="24"/>
        </w:rPr>
        <w:t>年度经会计师事务所审计出具的财务报告复印件并加盖</w:t>
      </w:r>
      <w:r>
        <w:rPr>
          <w:rFonts w:ascii="宋体" w:hAnsi="宋体" w:hint="eastAsia"/>
          <w:bCs/>
          <w:sz w:val="24"/>
        </w:rPr>
        <w:t>供应商公章（</w:t>
      </w:r>
      <w:r>
        <w:rPr>
          <w:rFonts w:ascii="宋体" w:hAnsi="宋体" w:hint="eastAsia"/>
          <w:sz w:val="24"/>
        </w:rPr>
        <w:t>成立一年内的公司可提交验资证明复印件并加盖供应商公章</w:t>
      </w:r>
      <w:r>
        <w:rPr>
          <w:rFonts w:ascii="宋体" w:hAnsi="宋体" w:hint="eastAsia"/>
          <w:bCs/>
          <w:sz w:val="24"/>
        </w:rPr>
        <w:t>）。</w:t>
      </w:r>
    </w:p>
    <w:p w14:paraId="4EA1ACB0" w14:textId="77777777" w:rsidR="00C13694" w:rsidRDefault="00A04694">
      <w:pPr>
        <w:tabs>
          <w:tab w:val="left" w:pos="5580"/>
        </w:tabs>
        <w:spacing w:line="360" w:lineRule="auto"/>
        <w:ind w:firstLineChars="200" w:firstLine="480"/>
        <w:rPr>
          <w:rFonts w:ascii="宋体" w:hAnsi="宋体"/>
          <w:sz w:val="24"/>
        </w:rPr>
      </w:pPr>
      <w:r>
        <w:rPr>
          <w:rFonts w:ascii="宋体" w:hAnsi="宋体" w:hint="eastAsia"/>
          <w:sz w:val="24"/>
        </w:rPr>
        <w:t>2、如供应商无法提供财务审计报告，则需提供在响应文件规定提交日前三个月内银行开具的资信证明复印件并加盖公章（银行资信证明可不受收受人和项目的限制，原件无须加盖供应商公章）。若提供的是复印件，评审小组保留审核原件的权利。银行资信证明应能说明该供应商与银行之间业务往来正常，企业信誉良好等。银行出具的存款证明不能替代银行资信证明。</w:t>
      </w:r>
      <w:bookmarkEnd w:id="20"/>
      <w:bookmarkEnd w:id="21"/>
      <w:bookmarkEnd w:id="22"/>
      <w:bookmarkEnd w:id="23"/>
      <w:bookmarkEnd w:id="24"/>
      <w:bookmarkEnd w:id="25"/>
      <w:bookmarkEnd w:id="26"/>
      <w:bookmarkEnd w:id="27"/>
      <w:bookmarkEnd w:id="28"/>
      <w:bookmarkEnd w:id="29"/>
      <w:bookmarkEnd w:id="30"/>
      <w:bookmarkEnd w:id="31"/>
      <w:bookmarkEnd w:id="32"/>
    </w:p>
    <w:p w14:paraId="2B6ACA62" w14:textId="77777777" w:rsidR="00C13694" w:rsidRDefault="00C13694">
      <w:pPr>
        <w:pStyle w:val="a8"/>
        <w:tabs>
          <w:tab w:val="left" w:pos="5580"/>
        </w:tabs>
        <w:spacing w:line="360" w:lineRule="auto"/>
        <w:ind w:left="424" w:firstLine="240"/>
        <w:rPr>
          <w:rFonts w:hAnsi="宋体"/>
          <w:sz w:val="24"/>
          <w:szCs w:val="24"/>
        </w:rPr>
      </w:pPr>
    </w:p>
    <w:p w14:paraId="3AE2E167" w14:textId="77777777" w:rsidR="00C13694" w:rsidRDefault="00C13694">
      <w:pPr>
        <w:pStyle w:val="a8"/>
        <w:tabs>
          <w:tab w:val="left" w:pos="5580"/>
        </w:tabs>
        <w:spacing w:line="360" w:lineRule="auto"/>
        <w:ind w:left="424" w:firstLine="240"/>
        <w:rPr>
          <w:rFonts w:hAnsi="宋体"/>
          <w:sz w:val="24"/>
          <w:szCs w:val="24"/>
        </w:rPr>
      </w:pPr>
    </w:p>
    <w:p w14:paraId="2CEDF10E" w14:textId="77777777" w:rsidR="00C13694" w:rsidRDefault="00C13694">
      <w:pPr>
        <w:pStyle w:val="a8"/>
        <w:tabs>
          <w:tab w:val="left" w:pos="5580"/>
        </w:tabs>
        <w:spacing w:line="360" w:lineRule="auto"/>
        <w:ind w:left="424" w:firstLine="240"/>
        <w:rPr>
          <w:rFonts w:hAnsi="宋体"/>
          <w:sz w:val="24"/>
          <w:szCs w:val="24"/>
        </w:rPr>
      </w:pPr>
    </w:p>
    <w:p w14:paraId="3F45683F" w14:textId="77777777" w:rsidR="00C13694" w:rsidRDefault="00C13694">
      <w:pPr>
        <w:pStyle w:val="a8"/>
        <w:tabs>
          <w:tab w:val="left" w:pos="5580"/>
        </w:tabs>
        <w:spacing w:line="360" w:lineRule="auto"/>
        <w:ind w:left="424" w:firstLine="240"/>
        <w:rPr>
          <w:rFonts w:hAnsi="宋体"/>
          <w:sz w:val="24"/>
          <w:szCs w:val="24"/>
        </w:rPr>
      </w:pPr>
    </w:p>
    <w:p w14:paraId="64BD21A2" w14:textId="77777777" w:rsidR="00C13694" w:rsidRDefault="00A04694">
      <w:pPr>
        <w:pStyle w:val="a8"/>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3</w:t>
      </w:r>
      <w:r>
        <w:rPr>
          <w:rFonts w:hAnsi="宋体" w:hint="eastAsia"/>
          <w:b/>
          <w:sz w:val="24"/>
          <w:szCs w:val="24"/>
        </w:rPr>
        <w:t>-</w:t>
      </w:r>
      <w:r>
        <w:rPr>
          <w:rFonts w:hAnsi="宋体"/>
          <w:b/>
          <w:sz w:val="24"/>
          <w:szCs w:val="24"/>
        </w:rPr>
        <w:t>4</w:t>
      </w:r>
      <w:r>
        <w:rPr>
          <w:rFonts w:hAnsi="宋体" w:hint="eastAsia"/>
          <w:b/>
          <w:sz w:val="24"/>
          <w:szCs w:val="24"/>
        </w:rPr>
        <w:t xml:space="preserve">    社会保障资金缴纳记录</w:t>
      </w:r>
    </w:p>
    <w:p w14:paraId="46C04182" w14:textId="77777777" w:rsidR="00C13694" w:rsidRDefault="00C13694">
      <w:pPr>
        <w:pStyle w:val="a8"/>
        <w:tabs>
          <w:tab w:val="left" w:pos="5580"/>
        </w:tabs>
        <w:spacing w:line="360" w:lineRule="auto"/>
        <w:jc w:val="center"/>
        <w:rPr>
          <w:rFonts w:hAnsi="宋体"/>
          <w:b/>
          <w:sz w:val="24"/>
          <w:szCs w:val="24"/>
        </w:rPr>
      </w:pPr>
    </w:p>
    <w:p w14:paraId="589DE327" w14:textId="77777777" w:rsidR="00C13694" w:rsidRDefault="00A04694">
      <w:pPr>
        <w:pStyle w:val="a8"/>
        <w:spacing w:line="360" w:lineRule="auto"/>
        <w:rPr>
          <w:rFonts w:hAnsi="宋体"/>
          <w:bCs/>
          <w:sz w:val="24"/>
          <w:szCs w:val="24"/>
        </w:rPr>
      </w:pPr>
      <w:r>
        <w:rPr>
          <w:rFonts w:hAnsi="宋体" w:hint="eastAsia"/>
          <w:bCs/>
          <w:sz w:val="24"/>
          <w:szCs w:val="24"/>
        </w:rPr>
        <w:t>说明：提供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供应商公章。</w:t>
      </w:r>
    </w:p>
    <w:p w14:paraId="3C204196" w14:textId="77777777" w:rsidR="00C13694" w:rsidRDefault="00A04694">
      <w:pPr>
        <w:widowControl/>
        <w:spacing w:line="360" w:lineRule="auto"/>
        <w:jc w:val="left"/>
        <w:rPr>
          <w:rFonts w:ascii="宋体" w:hAnsi="宋体"/>
          <w:b/>
          <w:bCs/>
          <w:sz w:val="24"/>
        </w:rPr>
      </w:pPr>
      <w:r>
        <w:rPr>
          <w:rFonts w:ascii="宋体" w:hAnsi="宋体"/>
          <w:b/>
          <w:bCs/>
          <w:sz w:val="24"/>
        </w:rPr>
        <w:br w:type="page"/>
      </w:r>
    </w:p>
    <w:p w14:paraId="3C80D8FB" w14:textId="77777777" w:rsidR="00C13694" w:rsidRDefault="00A04694">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5</w:t>
      </w:r>
      <w:r>
        <w:rPr>
          <w:rFonts w:ascii="宋体" w:hAnsi="宋体" w:hint="eastAsia"/>
          <w:b/>
          <w:sz w:val="24"/>
        </w:rPr>
        <w:t xml:space="preserve">   近三年经营活动中无重大违法记录声明</w:t>
      </w:r>
    </w:p>
    <w:p w14:paraId="3610E595" w14:textId="77777777" w:rsidR="00C13694" w:rsidRDefault="00C13694">
      <w:pPr>
        <w:spacing w:line="360" w:lineRule="auto"/>
        <w:ind w:firstLineChars="200" w:firstLine="480"/>
        <w:rPr>
          <w:rFonts w:ascii="宋体" w:hAnsi="宋体"/>
          <w:sz w:val="24"/>
        </w:rPr>
      </w:pPr>
    </w:p>
    <w:p w14:paraId="41445B26" w14:textId="77777777" w:rsidR="00C13694" w:rsidRDefault="00A04694">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669885C" w14:textId="77777777" w:rsidR="00C13694" w:rsidRDefault="00A04694">
      <w:pPr>
        <w:spacing w:line="360" w:lineRule="auto"/>
        <w:ind w:firstLineChars="200" w:firstLine="480"/>
        <w:rPr>
          <w:rFonts w:ascii="宋体" w:hAnsi="宋体"/>
          <w:sz w:val="24"/>
          <w:lang w:val="zh-CN"/>
        </w:rPr>
      </w:pPr>
      <w:r>
        <w:rPr>
          <w:rFonts w:ascii="宋体" w:hAnsi="宋体" w:cs="宋体" w:hint="eastAsia"/>
          <w:sz w:val="24"/>
          <w:lang w:val="zh-CN"/>
        </w:rPr>
        <w:t>若采购人在本项目采购过程中发现我单位近三年经营活动中有重大违法记录，我单位将承担因此引起的一切后果。</w:t>
      </w:r>
    </w:p>
    <w:p w14:paraId="49A11D2B" w14:textId="77777777" w:rsidR="00C13694" w:rsidRDefault="00C13694">
      <w:pPr>
        <w:spacing w:line="360" w:lineRule="auto"/>
        <w:rPr>
          <w:rFonts w:ascii="宋体" w:hAnsi="宋体"/>
          <w:sz w:val="24"/>
        </w:rPr>
      </w:pPr>
    </w:p>
    <w:p w14:paraId="44E8DC41" w14:textId="77777777" w:rsidR="00C13694" w:rsidRDefault="00C13694">
      <w:pPr>
        <w:spacing w:line="360" w:lineRule="auto"/>
        <w:rPr>
          <w:rFonts w:ascii="宋体" w:hAnsi="宋体"/>
          <w:sz w:val="24"/>
        </w:rPr>
      </w:pPr>
    </w:p>
    <w:p w14:paraId="34567717" w14:textId="77777777" w:rsidR="00C13694" w:rsidRDefault="00C13694">
      <w:pPr>
        <w:spacing w:line="360" w:lineRule="auto"/>
        <w:rPr>
          <w:rFonts w:ascii="宋体" w:hAnsi="宋体"/>
          <w:sz w:val="24"/>
        </w:rPr>
      </w:pPr>
    </w:p>
    <w:p w14:paraId="74238026" w14:textId="77777777" w:rsidR="00C13694" w:rsidRDefault="00A04694">
      <w:pPr>
        <w:autoSpaceDE w:val="0"/>
        <w:autoSpaceDN w:val="0"/>
        <w:adjustRightInd w:val="0"/>
        <w:snapToGrid w:val="0"/>
        <w:spacing w:line="360" w:lineRule="auto"/>
        <w:rPr>
          <w:rFonts w:ascii="宋体" w:hAnsi="宋体"/>
          <w:sz w:val="24"/>
          <w:lang w:val="zh-CN"/>
        </w:rPr>
      </w:pPr>
      <w:r>
        <w:rPr>
          <w:rFonts w:ascii="宋体" w:hAnsi="宋体" w:hint="eastAsia"/>
          <w:sz w:val="24"/>
          <w:lang w:val="zh-CN"/>
        </w:rPr>
        <w:t>供应商授权代表（签字）：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0F826FF" w14:textId="77777777" w:rsidR="00C13694" w:rsidRDefault="00C13694">
      <w:pPr>
        <w:autoSpaceDE w:val="0"/>
        <w:autoSpaceDN w:val="0"/>
        <w:adjustRightInd w:val="0"/>
        <w:snapToGrid w:val="0"/>
        <w:spacing w:line="360" w:lineRule="auto"/>
        <w:rPr>
          <w:rFonts w:ascii="宋体" w:hAnsi="宋体"/>
          <w:sz w:val="24"/>
          <w:lang w:val="zh-CN"/>
        </w:rPr>
      </w:pPr>
    </w:p>
    <w:p w14:paraId="1AFCBB69" w14:textId="77777777" w:rsidR="00C13694" w:rsidRDefault="00A04694">
      <w:pPr>
        <w:autoSpaceDE w:val="0"/>
        <w:autoSpaceDN w:val="0"/>
        <w:adjustRightInd w:val="0"/>
        <w:snapToGrid w:val="0"/>
        <w:spacing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6CAE7C84" w14:textId="77777777" w:rsidR="00C13694" w:rsidRDefault="00C13694">
      <w:pPr>
        <w:spacing w:line="360" w:lineRule="auto"/>
        <w:rPr>
          <w:rFonts w:ascii="宋体" w:hAnsi="宋体"/>
          <w:sz w:val="24"/>
        </w:rPr>
      </w:pPr>
    </w:p>
    <w:p w14:paraId="7CEBB7D4" w14:textId="77777777" w:rsidR="00C13694" w:rsidRDefault="00A04694">
      <w:pPr>
        <w:spacing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79F84529" w14:textId="77777777" w:rsidR="00C13694" w:rsidRDefault="00A04694">
      <w:pPr>
        <w:widowControl/>
        <w:spacing w:line="360" w:lineRule="auto"/>
        <w:jc w:val="left"/>
        <w:rPr>
          <w:rFonts w:ascii="宋体" w:hAnsi="宋体"/>
          <w:sz w:val="24"/>
        </w:rPr>
      </w:pPr>
      <w:r>
        <w:rPr>
          <w:rFonts w:ascii="宋体" w:hAnsi="宋体"/>
          <w:sz w:val="24"/>
        </w:rPr>
        <w:br w:type="page"/>
      </w:r>
    </w:p>
    <w:p w14:paraId="44822D8E" w14:textId="77777777" w:rsidR="00C13694" w:rsidRDefault="00A04694">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6</w:t>
      </w:r>
      <w:r>
        <w:rPr>
          <w:rFonts w:ascii="宋体" w:hAnsi="宋体" w:hint="eastAsia"/>
          <w:b/>
          <w:sz w:val="24"/>
        </w:rPr>
        <w:t xml:space="preserve"> 综合比选文件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511A7D92" w14:textId="77777777" w:rsidR="00C13694" w:rsidRDefault="00A04694">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005033D8" w14:textId="77777777" w:rsidR="00C13694" w:rsidRDefault="00A04694">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1FE184DE" w14:textId="77777777" w:rsidR="00C13694" w:rsidRDefault="00A04694">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C13694" w14:paraId="50B78092" w14:textId="77777777">
        <w:trPr>
          <w:trHeight w:val="567"/>
        </w:trPr>
        <w:tc>
          <w:tcPr>
            <w:tcW w:w="8096" w:type="dxa"/>
            <w:gridSpan w:val="2"/>
            <w:vAlign w:val="center"/>
          </w:tcPr>
          <w:p w14:paraId="29B2F040" w14:textId="77777777" w:rsidR="00C13694" w:rsidRDefault="00A04694">
            <w:pPr>
              <w:spacing w:line="360" w:lineRule="auto"/>
              <w:jc w:val="center"/>
              <w:rPr>
                <w:rFonts w:ascii="宋体" w:hAnsi="宋体"/>
                <w:color w:val="000000"/>
                <w:sz w:val="24"/>
              </w:rPr>
            </w:pPr>
            <w:r>
              <w:rPr>
                <w:rFonts w:ascii="宋体" w:hAnsi="宋体" w:hint="eastAsia"/>
                <w:color w:val="000000"/>
                <w:sz w:val="24"/>
              </w:rPr>
              <w:t>与供应商的负责人为同一人的其他单位名称</w:t>
            </w:r>
          </w:p>
        </w:tc>
      </w:tr>
      <w:tr w:rsidR="00C13694" w14:paraId="2232610D" w14:textId="77777777">
        <w:trPr>
          <w:trHeight w:val="567"/>
        </w:trPr>
        <w:tc>
          <w:tcPr>
            <w:tcW w:w="1172" w:type="dxa"/>
            <w:vAlign w:val="center"/>
          </w:tcPr>
          <w:p w14:paraId="2ACC3928" w14:textId="77777777" w:rsidR="00C13694" w:rsidRDefault="00A04694">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77B97E62" w14:textId="77777777" w:rsidR="00C13694" w:rsidRDefault="00A04694">
            <w:pPr>
              <w:spacing w:line="360" w:lineRule="auto"/>
              <w:jc w:val="center"/>
              <w:rPr>
                <w:rFonts w:ascii="宋体" w:hAnsi="宋体"/>
                <w:color w:val="000000"/>
                <w:sz w:val="24"/>
              </w:rPr>
            </w:pPr>
            <w:r>
              <w:rPr>
                <w:rFonts w:ascii="宋体" w:hAnsi="宋体" w:hint="eastAsia"/>
                <w:color w:val="000000"/>
                <w:sz w:val="24"/>
              </w:rPr>
              <w:t>（单位名称）</w:t>
            </w:r>
          </w:p>
        </w:tc>
      </w:tr>
      <w:tr w:rsidR="00C13694" w14:paraId="78F6843D" w14:textId="77777777">
        <w:trPr>
          <w:trHeight w:val="567"/>
        </w:trPr>
        <w:tc>
          <w:tcPr>
            <w:tcW w:w="1172" w:type="dxa"/>
            <w:vAlign w:val="center"/>
          </w:tcPr>
          <w:p w14:paraId="01C1F57C" w14:textId="77777777" w:rsidR="00C13694" w:rsidRDefault="00A04694">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08F34DA6"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r>
      <w:tr w:rsidR="00C13694" w14:paraId="72807F81" w14:textId="77777777">
        <w:trPr>
          <w:trHeight w:val="567"/>
        </w:trPr>
        <w:tc>
          <w:tcPr>
            <w:tcW w:w="1172" w:type="dxa"/>
            <w:vAlign w:val="center"/>
          </w:tcPr>
          <w:p w14:paraId="243C0C11" w14:textId="77777777" w:rsidR="00C13694" w:rsidRDefault="00A04694">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2EA7B2BB"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r>
      <w:tr w:rsidR="00C13694" w14:paraId="10B09090" w14:textId="77777777">
        <w:trPr>
          <w:trHeight w:val="567"/>
        </w:trPr>
        <w:tc>
          <w:tcPr>
            <w:tcW w:w="1172" w:type="dxa"/>
            <w:vAlign w:val="center"/>
          </w:tcPr>
          <w:p w14:paraId="46A87452"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47833C64"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r>
      <w:tr w:rsidR="00C13694" w14:paraId="72AF6B54" w14:textId="77777777">
        <w:trPr>
          <w:trHeight w:val="567"/>
        </w:trPr>
        <w:tc>
          <w:tcPr>
            <w:tcW w:w="8096" w:type="dxa"/>
            <w:gridSpan w:val="2"/>
            <w:vAlign w:val="center"/>
          </w:tcPr>
          <w:p w14:paraId="60A69BAF" w14:textId="77777777" w:rsidR="00C13694" w:rsidRDefault="00A04694">
            <w:pPr>
              <w:spacing w:line="360" w:lineRule="auto"/>
              <w:jc w:val="center"/>
              <w:rPr>
                <w:rFonts w:ascii="宋体" w:hAnsi="宋体"/>
                <w:color w:val="000000"/>
                <w:sz w:val="24"/>
              </w:rPr>
            </w:pPr>
            <w:r>
              <w:rPr>
                <w:rFonts w:ascii="宋体" w:hAnsi="宋体" w:hint="eastAsia"/>
                <w:color w:val="000000"/>
                <w:sz w:val="24"/>
              </w:rPr>
              <w:t>与供应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C13694" w14:paraId="36571FAC" w14:textId="77777777">
        <w:trPr>
          <w:trHeight w:val="567"/>
        </w:trPr>
        <w:tc>
          <w:tcPr>
            <w:tcW w:w="1172" w:type="dxa"/>
            <w:vAlign w:val="center"/>
          </w:tcPr>
          <w:p w14:paraId="4EB55ECA" w14:textId="77777777" w:rsidR="00C13694" w:rsidRDefault="00A04694">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1F024D2B" w14:textId="77777777" w:rsidR="00C13694" w:rsidRDefault="00A04694">
            <w:pPr>
              <w:spacing w:line="360" w:lineRule="auto"/>
              <w:jc w:val="center"/>
              <w:rPr>
                <w:rFonts w:ascii="宋体" w:hAnsi="宋体"/>
                <w:color w:val="000000"/>
                <w:sz w:val="24"/>
              </w:rPr>
            </w:pPr>
            <w:r>
              <w:rPr>
                <w:rFonts w:ascii="宋体" w:hAnsi="宋体" w:hint="eastAsia"/>
                <w:color w:val="000000"/>
                <w:sz w:val="24"/>
              </w:rPr>
              <w:t>（单位名称）</w:t>
            </w:r>
          </w:p>
        </w:tc>
      </w:tr>
      <w:tr w:rsidR="00C13694" w14:paraId="3541EE59" w14:textId="77777777">
        <w:trPr>
          <w:trHeight w:val="567"/>
        </w:trPr>
        <w:tc>
          <w:tcPr>
            <w:tcW w:w="1172" w:type="dxa"/>
            <w:vAlign w:val="center"/>
          </w:tcPr>
          <w:p w14:paraId="4766D40A" w14:textId="77777777" w:rsidR="00C13694" w:rsidRDefault="00A04694">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4EE15335"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r>
      <w:tr w:rsidR="00C13694" w14:paraId="6A7A0BEE" w14:textId="77777777">
        <w:trPr>
          <w:trHeight w:val="567"/>
        </w:trPr>
        <w:tc>
          <w:tcPr>
            <w:tcW w:w="1172" w:type="dxa"/>
            <w:vAlign w:val="center"/>
          </w:tcPr>
          <w:p w14:paraId="3D619ADB" w14:textId="77777777" w:rsidR="00C13694" w:rsidRDefault="00A04694">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647EAB2F"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r>
      <w:tr w:rsidR="00C13694" w14:paraId="5061A4DE" w14:textId="77777777">
        <w:trPr>
          <w:trHeight w:val="567"/>
        </w:trPr>
        <w:tc>
          <w:tcPr>
            <w:tcW w:w="1172" w:type="dxa"/>
            <w:vAlign w:val="center"/>
          </w:tcPr>
          <w:p w14:paraId="67288BD7"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1989A3E7" w14:textId="77777777" w:rsidR="00C13694" w:rsidRDefault="00A04694">
            <w:pPr>
              <w:spacing w:line="360" w:lineRule="auto"/>
              <w:jc w:val="center"/>
              <w:rPr>
                <w:rFonts w:ascii="宋体" w:hAnsi="宋体"/>
                <w:b/>
                <w:color w:val="000000"/>
                <w:sz w:val="24"/>
              </w:rPr>
            </w:pPr>
            <w:r>
              <w:rPr>
                <w:rFonts w:ascii="宋体" w:hAnsi="宋体"/>
                <w:b/>
                <w:color w:val="000000"/>
                <w:sz w:val="24"/>
              </w:rPr>
              <w:t>……</w:t>
            </w:r>
          </w:p>
        </w:tc>
      </w:tr>
    </w:tbl>
    <w:p w14:paraId="4CFEAB38" w14:textId="77777777" w:rsidR="00C13694" w:rsidRDefault="00C13694">
      <w:pPr>
        <w:snapToGrid w:val="0"/>
        <w:spacing w:line="360" w:lineRule="auto"/>
        <w:jc w:val="left"/>
        <w:rPr>
          <w:rFonts w:ascii="宋体" w:hAnsi="宋体" w:cs="宋体"/>
          <w:color w:val="000000"/>
          <w:sz w:val="24"/>
          <w:lang w:val="zh-CN"/>
        </w:rPr>
      </w:pPr>
    </w:p>
    <w:p w14:paraId="60FB63A0" w14:textId="77777777" w:rsidR="00C13694" w:rsidRDefault="00A04694">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2729DAA0" w14:textId="77777777" w:rsidR="00C13694" w:rsidRDefault="00A04694">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0BB4FC60" w14:textId="77777777" w:rsidR="00C13694" w:rsidRDefault="00A04694">
      <w:pPr>
        <w:pStyle w:val="a8"/>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3942B6F5" w14:textId="77777777" w:rsidR="00C13694" w:rsidRDefault="00C13694">
      <w:pPr>
        <w:spacing w:line="360" w:lineRule="auto"/>
        <w:jc w:val="left"/>
        <w:rPr>
          <w:rFonts w:ascii="宋体" w:hAnsi="宋体"/>
          <w:b/>
          <w:bCs/>
          <w:color w:val="000000"/>
          <w:sz w:val="24"/>
        </w:rPr>
      </w:pPr>
    </w:p>
    <w:p w14:paraId="4F71A4CD" w14:textId="77777777" w:rsidR="00C13694" w:rsidRDefault="00A04694">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55CC3778" w14:textId="77777777" w:rsidR="00C13694" w:rsidRDefault="00A04694">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1678DF1F" w14:textId="77777777" w:rsidR="00C13694" w:rsidRDefault="00A04694">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36146AA6" w14:textId="77777777" w:rsidR="00C13694" w:rsidRDefault="00C13694">
      <w:pPr>
        <w:pStyle w:val="110"/>
        <w:spacing w:line="360" w:lineRule="auto"/>
        <w:ind w:firstLine="480"/>
        <w:jc w:val="left"/>
        <w:rPr>
          <w:rFonts w:ascii="宋体" w:hAnsi="宋体"/>
          <w:sz w:val="24"/>
          <w:szCs w:val="24"/>
        </w:rPr>
      </w:pPr>
    </w:p>
    <w:p w14:paraId="484C3999" w14:textId="77777777" w:rsidR="00C13694" w:rsidRDefault="00C13694">
      <w:pPr>
        <w:pStyle w:val="110"/>
        <w:spacing w:line="360" w:lineRule="auto"/>
        <w:ind w:firstLine="480"/>
        <w:jc w:val="left"/>
        <w:rPr>
          <w:rFonts w:ascii="宋体" w:hAnsi="宋体"/>
          <w:sz w:val="24"/>
          <w:szCs w:val="24"/>
        </w:rPr>
      </w:pPr>
    </w:p>
    <w:p w14:paraId="2F4A6D83" w14:textId="77777777" w:rsidR="00C13694" w:rsidRDefault="00A04694">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555806A4" w14:textId="77777777" w:rsidR="00C13694" w:rsidRDefault="00A04694">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2.</w:t>
      </w:r>
      <w:r>
        <w:rPr>
          <w:rFonts w:ascii="宋体" w:hAnsi="宋体" w:hint="eastAsia"/>
          <w:color w:val="000000"/>
          <w:sz w:val="24"/>
        </w:rPr>
        <w:t>1.须具有独立法人资格和国家认定的进口资质</w:t>
      </w:r>
    </w:p>
    <w:p w14:paraId="2D03A96E" w14:textId="77777777" w:rsidR="00C13694" w:rsidRDefault="00A04694">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2.</w:t>
      </w:r>
      <w:r>
        <w:rPr>
          <w:rFonts w:ascii="宋体" w:hAnsi="宋体" w:hint="eastAsia"/>
          <w:color w:val="000000"/>
          <w:sz w:val="24"/>
        </w:rPr>
        <w:t>2.具有外贸企业登记备案证明文件</w:t>
      </w:r>
    </w:p>
    <w:p w14:paraId="0087B15D" w14:textId="77777777" w:rsidR="00C13694" w:rsidRDefault="00A04694">
      <w:pPr>
        <w:spacing w:beforeLines="25" w:before="78" w:afterLines="25" w:after="78" w:line="360" w:lineRule="auto"/>
        <w:ind w:firstLineChars="196" w:firstLine="470"/>
        <w:rPr>
          <w:rFonts w:ascii="宋体" w:hAnsi="宋体"/>
          <w:color w:val="000000"/>
          <w:sz w:val="24"/>
        </w:rPr>
      </w:pPr>
      <w:r>
        <w:rPr>
          <w:rFonts w:ascii="宋体" w:hAnsi="宋体"/>
          <w:color w:val="000000"/>
          <w:sz w:val="24"/>
        </w:rPr>
        <w:t>2.</w:t>
      </w:r>
      <w:r>
        <w:rPr>
          <w:rFonts w:ascii="宋体" w:hAnsi="宋体" w:hint="eastAsia"/>
          <w:color w:val="000000"/>
          <w:sz w:val="24"/>
        </w:rPr>
        <w:t>3.</w:t>
      </w:r>
      <w:r>
        <w:rPr>
          <w:rFonts w:hint="eastAsia"/>
        </w:rPr>
        <w:t xml:space="preserve"> </w:t>
      </w:r>
      <w:r>
        <w:rPr>
          <w:rFonts w:ascii="宋体" w:hAnsi="宋体" w:hint="eastAsia"/>
          <w:color w:val="000000"/>
          <w:sz w:val="24"/>
        </w:rPr>
        <w:t>具有海关注册备案企业</w:t>
      </w:r>
    </w:p>
    <w:p w14:paraId="70ABEC70" w14:textId="77777777" w:rsidR="00C13694" w:rsidRDefault="00C13694">
      <w:pPr>
        <w:tabs>
          <w:tab w:val="left" w:pos="5580"/>
        </w:tabs>
        <w:spacing w:line="360" w:lineRule="auto"/>
        <w:ind w:firstLineChars="200" w:firstLine="480"/>
        <w:jc w:val="left"/>
        <w:rPr>
          <w:rFonts w:ascii="宋体" w:hAnsi="宋体"/>
          <w:sz w:val="24"/>
        </w:rPr>
      </w:pPr>
    </w:p>
    <w:p w14:paraId="0E9A729D" w14:textId="77777777" w:rsidR="00C13694" w:rsidRDefault="00A04694">
      <w:pPr>
        <w:tabs>
          <w:tab w:val="left" w:pos="5580"/>
        </w:tabs>
        <w:spacing w:line="360" w:lineRule="auto"/>
        <w:ind w:firstLineChars="200" w:firstLine="480"/>
        <w:jc w:val="left"/>
        <w:rPr>
          <w:rFonts w:ascii="宋体" w:hAnsi="宋体"/>
          <w:b/>
          <w:bCs/>
          <w:color w:val="000000"/>
          <w:sz w:val="24"/>
        </w:rPr>
      </w:pPr>
      <w:r>
        <w:rPr>
          <w:rFonts w:ascii="宋体" w:hAnsi="宋体" w:hint="eastAsia"/>
          <w:sz w:val="24"/>
        </w:rPr>
        <w:t>注：需提供复印件并加盖供应商公章</w:t>
      </w:r>
      <w:r>
        <w:rPr>
          <w:rFonts w:ascii="宋体" w:hAnsi="宋体"/>
          <w:color w:val="000000"/>
          <w:sz w:val="24"/>
        </w:rPr>
        <w:br w:type="page"/>
      </w:r>
    </w:p>
    <w:p w14:paraId="562B9BAB" w14:textId="77777777" w:rsidR="00C13694" w:rsidRDefault="00C13694">
      <w:pPr>
        <w:pStyle w:val="a3"/>
        <w:rPr>
          <w:rFonts w:hAnsi="宋体"/>
          <w:color w:val="000000"/>
        </w:rPr>
      </w:pPr>
    </w:p>
    <w:p w14:paraId="61FFD685" w14:textId="77777777" w:rsidR="00C13694" w:rsidRDefault="00C13694">
      <w:pPr>
        <w:spacing w:before="25" w:after="25" w:line="360" w:lineRule="auto"/>
        <w:rPr>
          <w:rFonts w:ascii="宋体" w:hAnsi="宋体"/>
          <w:b/>
          <w:bCs/>
          <w:color w:val="000000"/>
          <w:sz w:val="24"/>
        </w:rPr>
      </w:pPr>
    </w:p>
    <w:p w14:paraId="2ED59FA2" w14:textId="77777777" w:rsidR="00C13694" w:rsidRDefault="00A04694">
      <w:pPr>
        <w:spacing w:before="25" w:after="25" w:line="360" w:lineRule="auto"/>
        <w:jc w:val="center"/>
        <w:rPr>
          <w:rFonts w:ascii="宋体" w:hAnsi="宋体"/>
          <w:b/>
          <w:bCs/>
          <w:color w:val="000000"/>
          <w:sz w:val="24"/>
        </w:rPr>
      </w:pPr>
      <w:r>
        <w:rPr>
          <w:rFonts w:ascii="宋体" w:hAnsi="宋体" w:hint="eastAsia"/>
          <w:b/>
          <w:bCs/>
          <w:color w:val="000000"/>
          <w:sz w:val="24"/>
        </w:rPr>
        <w:t>附件4：需提供的业绩证明文件</w:t>
      </w:r>
    </w:p>
    <w:p w14:paraId="5459D23B" w14:textId="77777777" w:rsidR="00C13694" w:rsidRDefault="00C13694">
      <w:pPr>
        <w:spacing w:before="25" w:after="25" w:line="360" w:lineRule="auto"/>
        <w:rPr>
          <w:rFonts w:ascii="宋体" w:hAnsi="宋体"/>
          <w:color w:val="000000"/>
        </w:rPr>
      </w:pPr>
    </w:p>
    <w:p w14:paraId="14E30D1C" w14:textId="77777777" w:rsidR="00C13694" w:rsidRDefault="00A04694">
      <w:pPr>
        <w:spacing w:line="360" w:lineRule="auto"/>
        <w:jc w:val="center"/>
        <w:rPr>
          <w:rFonts w:ascii="宋体" w:hAnsi="宋体"/>
          <w:b/>
          <w:bCs/>
          <w:color w:val="000000"/>
          <w:sz w:val="24"/>
        </w:rPr>
      </w:pPr>
      <w:r>
        <w:rPr>
          <w:rFonts w:ascii="宋体" w:hAnsi="宋体" w:hint="eastAsia"/>
          <w:b/>
          <w:bCs/>
          <w:color w:val="000000"/>
          <w:sz w:val="24"/>
        </w:rPr>
        <w:t>格式自拟</w:t>
      </w:r>
    </w:p>
    <w:p w14:paraId="657A9F52" w14:textId="77777777" w:rsidR="00C13694" w:rsidRDefault="00A04694">
      <w:pPr>
        <w:spacing w:before="25" w:after="25" w:line="360" w:lineRule="auto"/>
        <w:jc w:val="center"/>
        <w:rPr>
          <w:rFonts w:ascii="宋体" w:hAnsi="宋体"/>
          <w:b/>
          <w:bCs/>
          <w:color w:val="000000"/>
          <w:sz w:val="24"/>
        </w:rPr>
      </w:pPr>
      <w:r>
        <w:rPr>
          <w:rFonts w:ascii="宋体" w:hAnsi="宋体" w:hint="eastAsia"/>
          <w:b/>
          <w:bCs/>
          <w:color w:val="000000"/>
          <w:sz w:val="24"/>
        </w:rPr>
        <w:t>附件5：其它（格式自拟）</w:t>
      </w:r>
    </w:p>
    <w:p w14:paraId="2C3EF6D0" w14:textId="77777777" w:rsidR="00C13694" w:rsidRDefault="00C13694">
      <w:pPr>
        <w:spacing w:before="25" w:after="25" w:line="360" w:lineRule="auto"/>
        <w:rPr>
          <w:rFonts w:ascii="宋体" w:hAnsi="宋体"/>
          <w:b/>
          <w:bCs/>
          <w:color w:val="000000"/>
          <w:sz w:val="24"/>
        </w:rPr>
      </w:pPr>
    </w:p>
    <w:p w14:paraId="068F643B" w14:textId="77777777" w:rsidR="00C13694" w:rsidRDefault="00C13694">
      <w:pPr>
        <w:spacing w:line="360" w:lineRule="auto"/>
        <w:ind w:firstLineChars="100" w:firstLine="240"/>
        <w:rPr>
          <w:rFonts w:ascii="宋体" w:eastAsia="等线" w:hAnsi="宋体"/>
          <w:bCs/>
          <w:color w:val="000000"/>
          <w:sz w:val="24"/>
        </w:rPr>
      </w:pPr>
    </w:p>
    <w:p w14:paraId="4604D6AB" w14:textId="77777777" w:rsidR="00C13694" w:rsidRDefault="00A04694">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、服务承诺</w:t>
      </w:r>
    </w:p>
    <w:p w14:paraId="42AC308B" w14:textId="77777777" w:rsidR="00C13694" w:rsidRDefault="00A04694">
      <w:pPr>
        <w:spacing w:line="360" w:lineRule="auto"/>
        <w:rPr>
          <w:rFonts w:ascii="宋体" w:hAnsi="宋体"/>
          <w:bCs/>
          <w:color w:val="000000"/>
          <w:sz w:val="24"/>
        </w:rPr>
      </w:pPr>
      <w:r>
        <w:rPr>
          <w:rFonts w:ascii="宋体" w:hAnsi="宋体"/>
          <w:bCs/>
          <w:color w:val="000000"/>
          <w:sz w:val="24"/>
        </w:rPr>
        <w:t>2</w:t>
      </w:r>
      <w:r>
        <w:rPr>
          <w:rFonts w:ascii="宋体" w:hAnsi="宋体" w:hint="eastAsia"/>
          <w:bCs/>
          <w:color w:val="000000"/>
          <w:sz w:val="24"/>
        </w:rPr>
        <w:t>、相关服务方案</w:t>
      </w:r>
    </w:p>
    <w:p w14:paraId="62CF16D7" w14:textId="77777777" w:rsidR="00C13694" w:rsidRDefault="00A04694">
      <w:pPr>
        <w:spacing w:line="360" w:lineRule="auto"/>
        <w:rPr>
          <w:rFonts w:ascii="宋体" w:hAnsi="宋体"/>
          <w:bCs/>
          <w:color w:val="000000"/>
          <w:sz w:val="24"/>
        </w:rPr>
      </w:pPr>
      <w:r>
        <w:rPr>
          <w:rFonts w:ascii="宋体" w:hAnsi="宋体" w:hint="eastAsia"/>
          <w:bCs/>
          <w:color w:val="000000"/>
          <w:sz w:val="24"/>
        </w:rPr>
        <w:t>3、项目组人员配备情况及证明文件</w:t>
      </w:r>
    </w:p>
    <w:p w14:paraId="3DAC27D9" w14:textId="77777777" w:rsidR="00C13694" w:rsidRDefault="00A04694">
      <w:pPr>
        <w:spacing w:line="360" w:lineRule="auto"/>
        <w:rPr>
          <w:rFonts w:ascii="宋体" w:hAnsi="宋体"/>
          <w:bCs/>
          <w:color w:val="000000"/>
          <w:sz w:val="24"/>
        </w:rPr>
      </w:pPr>
      <w:r>
        <w:rPr>
          <w:rFonts w:ascii="宋体" w:hAnsi="宋体" w:hint="eastAsia"/>
          <w:bCs/>
          <w:color w:val="000000"/>
          <w:sz w:val="24"/>
        </w:rPr>
        <w:t>4、疫情防控方案</w:t>
      </w:r>
    </w:p>
    <w:p w14:paraId="10817F56" w14:textId="77777777" w:rsidR="00C13694" w:rsidRDefault="00A04694">
      <w:pPr>
        <w:widowControl/>
        <w:jc w:val="left"/>
        <w:rPr>
          <w:rFonts w:ascii="宋体" w:hAnsi="宋体"/>
          <w:b/>
          <w:bCs/>
          <w:color w:val="000000"/>
          <w:sz w:val="24"/>
        </w:rPr>
      </w:pPr>
      <w:r>
        <w:rPr>
          <w:rFonts w:ascii="宋体" w:hAnsi="宋体"/>
          <w:b/>
          <w:bCs/>
          <w:color w:val="000000"/>
          <w:sz w:val="24"/>
        </w:rPr>
        <w:br w:type="page"/>
      </w:r>
    </w:p>
    <w:p w14:paraId="52FEAF01" w14:textId="77777777" w:rsidR="00C13694" w:rsidRDefault="00A04694">
      <w:pPr>
        <w:spacing w:line="36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：报价单及供应商认为需要补充的其他资料</w:t>
      </w:r>
    </w:p>
    <w:p w14:paraId="0F8C8C03" w14:textId="77777777" w:rsidR="00C13694" w:rsidRDefault="00C13694">
      <w:pPr>
        <w:spacing w:line="360" w:lineRule="auto"/>
        <w:jc w:val="center"/>
        <w:rPr>
          <w:rFonts w:ascii="宋体" w:hAnsi="宋体"/>
          <w:b/>
          <w:bCs/>
          <w:color w:val="000000"/>
          <w:sz w:val="24"/>
        </w:rPr>
      </w:pPr>
    </w:p>
    <w:p w14:paraId="1DE40FFB" w14:textId="77777777" w:rsidR="00C13694" w:rsidRDefault="00A04694">
      <w:pPr>
        <w:spacing w:line="360" w:lineRule="auto"/>
        <w:jc w:val="center"/>
        <w:rPr>
          <w:rFonts w:ascii="宋体" w:hAnsi="宋体"/>
          <w:b/>
          <w:bCs/>
          <w:color w:val="000000"/>
          <w:sz w:val="24"/>
        </w:rPr>
      </w:pPr>
      <w:r>
        <w:rPr>
          <w:rFonts w:ascii="宋体" w:hAnsi="宋体" w:hint="eastAsia"/>
          <w:b/>
          <w:bCs/>
          <w:color w:val="000000"/>
          <w:sz w:val="24"/>
        </w:rPr>
        <w:t>格式自拟</w:t>
      </w:r>
    </w:p>
    <w:p w14:paraId="5145CF33" w14:textId="77777777" w:rsidR="00C13694" w:rsidRDefault="00C13694">
      <w:pPr>
        <w:widowControl/>
        <w:jc w:val="left"/>
        <w:rPr>
          <w:rFonts w:ascii="宋体" w:hAnsi="宋体"/>
          <w:b/>
          <w:bCs/>
          <w:color w:val="000000"/>
          <w:sz w:val="24"/>
        </w:rPr>
      </w:pPr>
    </w:p>
    <w:p w14:paraId="7E2AA826" w14:textId="77777777" w:rsidR="00C13694" w:rsidRDefault="00A04694">
      <w:pPr>
        <w:widowControl/>
        <w:jc w:val="left"/>
        <w:rPr>
          <w:rFonts w:ascii="宋体" w:hAnsi="宋体"/>
          <w:b/>
          <w:bCs/>
          <w:color w:val="000000"/>
          <w:sz w:val="24"/>
        </w:rPr>
      </w:pPr>
      <w:r>
        <w:rPr>
          <w:rFonts w:ascii="宋体" w:hAnsi="宋体"/>
          <w:b/>
          <w:bCs/>
          <w:color w:val="000000"/>
          <w:sz w:val="24"/>
        </w:rPr>
        <w:br w:type="page"/>
      </w:r>
    </w:p>
    <w:p w14:paraId="4581A4BA" w14:textId="77777777" w:rsidR="00C13694" w:rsidRDefault="00C13694">
      <w:pPr>
        <w:spacing w:before="25" w:after="25" w:line="360" w:lineRule="auto"/>
        <w:jc w:val="center"/>
        <w:rPr>
          <w:rFonts w:ascii="宋体" w:hAnsi="宋体"/>
          <w:b/>
          <w:bCs/>
          <w:color w:val="000000"/>
          <w:sz w:val="24"/>
        </w:rPr>
      </w:pPr>
    </w:p>
    <w:p w14:paraId="19995534" w14:textId="77777777" w:rsidR="00C13694" w:rsidRDefault="00A04694">
      <w:pPr>
        <w:spacing w:line="360" w:lineRule="auto"/>
        <w:jc w:val="center"/>
        <w:rPr>
          <w:rFonts w:ascii="宋体" w:hAnsi="宋体"/>
          <w:b/>
          <w:bCs/>
          <w:color w:val="000000"/>
          <w:sz w:val="24"/>
        </w:rPr>
      </w:pPr>
      <w:r>
        <w:rPr>
          <w:rFonts w:ascii="宋体" w:hAnsi="宋体" w:hint="eastAsia"/>
          <w:b/>
          <w:bCs/>
          <w:color w:val="000000"/>
          <w:sz w:val="24"/>
        </w:rPr>
        <w:t>附件</w:t>
      </w:r>
      <w:r>
        <w:rPr>
          <w:rFonts w:ascii="宋体" w:hAnsi="宋体"/>
          <w:b/>
          <w:bCs/>
          <w:color w:val="000000"/>
          <w:sz w:val="24"/>
        </w:rPr>
        <w:t>7</w:t>
      </w:r>
      <w:r>
        <w:rPr>
          <w:rFonts w:ascii="宋体" w:hAnsi="宋体" w:hint="eastAsia"/>
          <w:b/>
          <w:bCs/>
          <w:color w:val="000000"/>
          <w:sz w:val="24"/>
        </w:rPr>
        <w:t>：服务偏离表</w:t>
      </w:r>
    </w:p>
    <w:p w14:paraId="2A66795E" w14:textId="77777777" w:rsidR="00C13694" w:rsidRDefault="00C13694">
      <w:pPr>
        <w:pStyle w:val="a8"/>
        <w:spacing w:line="360" w:lineRule="auto"/>
        <w:rPr>
          <w:rFonts w:hAnsi="宋体"/>
          <w:color w:val="000000"/>
          <w:sz w:val="24"/>
        </w:rPr>
      </w:pPr>
    </w:p>
    <w:p w14:paraId="384ADDF2" w14:textId="77777777" w:rsidR="00C13694" w:rsidRDefault="00A04694">
      <w:pPr>
        <w:pStyle w:val="a8"/>
        <w:spacing w:line="360" w:lineRule="auto"/>
        <w:rPr>
          <w:rFonts w:hAnsi="宋体"/>
          <w:color w:val="000000"/>
          <w:sz w:val="24"/>
        </w:rPr>
      </w:pPr>
      <w:r>
        <w:rPr>
          <w:rFonts w:hAnsi="宋体" w:hint="eastAsia"/>
          <w:color w:val="000000"/>
          <w:sz w:val="24"/>
        </w:rPr>
        <w:t xml:space="preserve">供应商名称:___________ 采购编号:______________ </w:t>
      </w:r>
      <w:proofErr w:type="gramStart"/>
      <w:r>
        <w:rPr>
          <w:rFonts w:hAnsi="宋体" w:hint="eastAsia"/>
          <w:color w:val="000000"/>
          <w:sz w:val="24"/>
        </w:rPr>
        <w:t>包号</w:t>
      </w:r>
      <w:proofErr w:type="gramEnd"/>
      <w:r>
        <w:rPr>
          <w:rFonts w:hAnsi="宋体" w:hint="eastAsia"/>
          <w:color w:val="000000"/>
          <w:sz w:val="24"/>
        </w:rPr>
        <w:t>:__________</w:t>
      </w:r>
    </w:p>
    <w:p w14:paraId="2B315BBD" w14:textId="77777777" w:rsidR="00C13694" w:rsidRDefault="00C13694">
      <w:pPr>
        <w:pStyle w:val="a8"/>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C13694" w14:paraId="61904785" w14:textId="77777777">
        <w:trPr>
          <w:trHeight w:val="521"/>
        </w:trPr>
        <w:tc>
          <w:tcPr>
            <w:tcW w:w="828" w:type="dxa"/>
            <w:vAlign w:val="center"/>
          </w:tcPr>
          <w:p w14:paraId="1F993ECC" w14:textId="77777777" w:rsidR="00C13694" w:rsidRDefault="00A04694">
            <w:pPr>
              <w:pStyle w:val="a8"/>
              <w:spacing w:line="360" w:lineRule="auto"/>
              <w:jc w:val="center"/>
              <w:rPr>
                <w:rFonts w:hAnsi="宋体"/>
                <w:color w:val="000000"/>
                <w:sz w:val="24"/>
              </w:rPr>
            </w:pPr>
            <w:r>
              <w:rPr>
                <w:rFonts w:hAnsi="宋体" w:hint="eastAsia"/>
                <w:color w:val="000000"/>
                <w:sz w:val="24"/>
              </w:rPr>
              <w:t>序号</w:t>
            </w:r>
          </w:p>
        </w:tc>
        <w:tc>
          <w:tcPr>
            <w:tcW w:w="1260" w:type="dxa"/>
            <w:vAlign w:val="center"/>
          </w:tcPr>
          <w:p w14:paraId="550AE97B" w14:textId="77777777" w:rsidR="00C13694" w:rsidRDefault="00A04694">
            <w:pPr>
              <w:pStyle w:val="a8"/>
              <w:spacing w:line="360" w:lineRule="auto"/>
              <w:jc w:val="center"/>
              <w:rPr>
                <w:rFonts w:hAnsi="宋体"/>
                <w:color w:val="000000"/>
                <w:sz w:val="24"/>
              </w:rPr>
            </w:pPr>
            <w:r>
              <w:rPr>
                <w:rFonts w:hAnsi="宋体" w:hint="eastAsia"/>
                <w:color w:val="000000"/>
                <w:sz w:val="24"/>
              </w:rPr>
              <w:t>服务项</w:t>
            </w:r>
          </w:p>
        </w:tc>
        <w:tc>
          <w:tcPr>
            <w:tcW w:w="1422" w:type="dxa"/>
            <w:vAlign w:val="center"/>
          </w:tcPr>
          <w:p w14:paraId="1EABF791" w14:textId="77777777" w:rsidR="00C13694" w:rsidRDefault="00A04694">
            <w:pPr>
              <w:pStyle w:val="a8"/>
              <w:spacing w:line="360" w:lineRule="auto"/>
              <w:jc w:val="center"/>
              <w:rPr>
                <w:rFonts w:hAnsi="宋体"/>
                <w:color w:val="000000"/>
                <w:sz w:val="24"/>
              </w:rPr>
            </w:pPr>
            <w:r>
              <w:rPr>
                <w:rFonts w:hAnsi="宋体" w:hint="eastAsia"/>
                <w:color w:val="000000"/>
                <w:sz w:val="24"/>
              </w:rPr>
              <w:t>采购文件条款号</w:t>
            </w:r>
          </w:p>
        </w:tc>
        <w:tc>
          <w:tcPr>
            <w:tcW w:w="1276" w:type="dxa"/>
            <w:vAlign w:val="center"/>
          </w:tcPr>
          <w:p w14:paraId="46452E06" w14:textId="77777777" w:rsidR="00C13694" w:rsidRDefault="00A04694">
            <w:pPr>
              <w:pStyle w:val="a8"/>
              <w:spacing w:line="360" w:lineRule="auto"/>
              <w:jc w:val="center"/>
              <w:rPr>
                <w:rFonts w:hAnsi="宋体"/>
                <w:color w:val="000000"/>
                <w:sz w:val="24"/>
              </w:rPr>
            </w:pPr>
            <w:r>
              <w:rPr>
                <w:rFonts w:hAnsi="宋体" w:hint="eastAsia"/>
                <w:color w:val="000000"/>
                <w:sz w:val="24"/>
              </w:rPr>
              <w:t>采购内容</w:t>
            </w:r>
          </w:p>
        </w:tc>
        <w:tc>
          <w:tcPr>
            <w:tcW w:w="1134" w:type="dxa"/>
            <w:vAlign w:val="center"/>
          </w:tcPr>
          <w:p w14:paraId="6703666E" w14:textId="77777777" w:rsidR="00C13694" w:rsidRDefault="00A04694">
            <w:pPr>
              <w:pStyle w:val="a8"/>
              <w:spacing w:line="360" w:lineRule="auto"/>
              <w:jc w:val="center"/>
              <w:rPr>
                <w:rFonts w:hAnsi="宋体"/>
                <w:color w:val="000000"/>
                <w:sz w:val="24"/>
              </w:rPr>
            </w:pPr>
            <w:r>
              <w:rPr>
                <w:rFonts w:hAnsi="宋体" w:hint="eastAsia"/>
                <w:color w:val="000000"/>
                <w:sz w:val="24"/>
              </w:rPr>
              <w:t>响应内容</w:t>
            </w:r>
          </w:p>
        </w:tc>
        <w:tc>
          <w:tcPr>
            <w:tcW w:w="1276" w:type="dxa"/>
            <w:vAlign w:val="center"/>
          </w:tcPr>
          <w:p w14:paraId="087D8A64" w14:textId="77777777" w:rsidR="00C13694" w:rsidRDefault="00A04694">
            <w:pPr>
              <w:pStyle w:val="a8"/>
              <w:spacing w:line="360" w:lineRule="auto"/>
              <w:jc w:val="center"/>
              <w:rPr>
                <w:rFonts w:hAnsi="宋体"/>
                <w:color w:val="000000"/>
                <w:sz w:val="24"/>
              </w:rPr>
            </w:pPr>
            <w:r>
              <w:rPr>
                <w:rFonts w:hAnsi="宋体" w:hint="eastAsia"/>
                <w:color w:val="000000"/>
                <w:sz w:val="24"/>
              </w:rPr>
              <w:t>偏离</w:t>
            </w:r>
          </w:p>
        </w:tc>
        <w:tc>
          <w:tcPr>
            <w:tcW w:w="1552" w:type="dxa"/>
            <w:vAlign w:val="center"/>
          </w:tcPr>
          <w:p w14:paraId="5332DE8A" w14:textId="77777777" w:rsidR="00C13694" w:rsidRDefault="00A04694">
            <w:pPr>
              <w:pStyle w:val="a8"/>
              <w:spacing w:line="360" w:lineRule="auto"/>
              <w:jc w:val="center"/>
              <w:rPr>
                <w:rFonts w:hAnsi="宋体"/>
                <w:color w:val="000000"/>
                <w:sz w:val="24"/>
              </w:rPr>
            </w:pPr>
            <w:r>
              <w:rPr>
                <w:rFonts w:hAnsi="宋体" w:hint="eastAsia"/>
                <w:color w:val="000000"/>
                <w:sz w:val="24"/>
              </w:rPr>
              <w:t>说明（证明材料所在页码）</w:t>
            </w:r>
          </w:p>
        </w:tc>
      </w:tr>
      <w:tr w:rsidR="00C13694" w14:paraId="1E3E3C44" w14:textId="77777777">
        <w:trPr>
          <w:trHeight w:val="521"/>
        </w:trPr>
        <w:tc>
          <w:tcPr>
            <w:tcW w:w="828" w:type="dxa"/>
          </w:tcPr>
          <w:p w14:paraId="7714AF07" w14:textId="77777777" w:rsidR="00C13694" w:rsidRDefault="00C13694">
            <w:pPr>
              <w:pStyle w:val="a8"/>
              <w:spacing w:line="360" w:lineRule="auto"/>
              <w:rPr>
                <w:rFonts w:hAnsi="宋体"/>
                <w:color w:val="000000"/>
                <w:sz w:val="24"/>
              </w:rPr>
            </w:pPr>
          </w:p>
        </w:tc>
        <w:tc>
          <w:tcPr>
            <w:tcW w:w="1260" w:type="dxa"/>
          </w:tcPr>
          <w:p w14:paraId="6F8B8717" w14:textId="77777777" w:rsidR="00C13694" w:rsidRDefault="00C13694">
            <w:pPr>
              <w:pStyle w:val="a8"/>
              <w:spacing w:line="360" w:lineRule="auto"/>
              <w:rPr>
                <w:rFonts w:hAnsi="宋体"/>
                <w:color w:val="000000"/>
                <w:sz w:val="24"/>
              </w:rPr>
            </w:pPr>
          </w:p>
        </w:tc>
        <w:tc>
          <w:tcPr>
            <w:tcW w:w="1422" w:type="dxa"/>
          </w:tcPr>
          <w:p w14:paraId="56CA7EC1" w14:textId="77777777" w:rsidR="00C13694" w:rsidRDefault="00C13694">
            <w:pPr>
              <w:pStyle w:val="a8"/>
              <w:spacing w:line="360" w:lineRule="auto"/>
              <w:rPr>
                <w:rFonts w:hAnsi="宋体"/>
                <w:color w:val="000000"/>
                <w:sz w:val="24"/>
              </w:rPr>
            </w:pPr>
          </w:p>
        </w:tc>
        <w:tc>
          <w:tcPr>
            <w:tcW w:w="1276" w:type="dxa"/>
          </w:tcPr>
          <w:p w14:paraId="316DA6A1" w14:textId="77777777" w:rsidR="00C13694" w:rsidRDefault="00C13694">
            <w:pPr>
              <w:pStyle w:val="a8"/>
              <w:spacing w:line="360" w:lineRule="auto"/>
              <w:rPr>
                <w:rFonts w:hAnsi="宋体"/>
                <w:color w:val="000000"/>
                <w:sz w:val="24"/>
              </w:rPr>
            </w:pPr>
          </w:p>
        </w:tc>
        <w:tc>
          <w:tcPr>
            <w:tcW w:w="1134" w:type="dxa"/>
          </w:tcPr>
          <w:p w14:paraId="569E3345" w14:textId="77777777" w:rsidR="00C13694" w:rsidRDefault="00C13694">
            <w:pPr>
              <w:pStyle w:val="a8"/>
              <w:spacing w:line="360" w:lineRule="auto"/>
              <w:rPr>
                <w:rFonts w:hAnsi="宋体"/>
                <w:color w:val="000000"/>
                <w:sz w:val="24"/>
              </w:rPr>
            </w:pPr>
          </w:p>
        </w:tc>
        <w:tc>
          <w:tcPr>
            <w:tcW w:w="1276" w:type="dxa"/>
          </w:tcPr>
          <w:p w14:paraId="0E21D488" w14:textId="77777777" w:rsidR="00C13694" w:rsidRDefault="00C13694">
            <w:pPr>
              <w:pStyle w:val="a8"/>
              <w:spacing w:line="360" w:lineRule="auto"/>
              <w:rPr>
                <w:rFonts w:hAnsi="宋体"/>
                <w:color w:val="000000"/>
                <w:sz w:val="24"/>
              </w:rPr>
            </w:pPr>
          </w:p>
        </w:tc>
        <w:tc>
          <w:tcPr>
            <w:tcW w:w="1552" w:type="dxa"/>
          </w:tcPr>
          <w:p w14:paraId="42E31F8D" w14:textId="77777777" w:rsidR="00C13694" w:rsidRDefault="00C13694">
            <w:pPr>
              <w:pStyle w:val="a8"/>
              <w:spacing w:line="360" w:lineRule="auto"/>
              <w:rPr>
                <w:rFonts w:hAnsi="宋体"/>
                <w:color w:val="000000"/>
                <w:sz w:val="24"/>
              </w:rPr>
            </w:pPr>
          </w:p>
        </w:tc>
      </w:tr>
      <w:tr w:rsidR="00C13694" w14:paraId="3267C157" w14:textId="77777777">
        <w:trPr>
          <w:trHeight w:val="521"/>
        </w:trPr>
        <w:tc>
          <w:tcPr>
            <w:tcW w:w="828" w:type="dxa"/>
          </w:tcPr>
          <w:p w14:paraId="549AC096" w14:textId="77777777" w:rsidR="00C13694" w:rsidRDefault="00C13694">
            <w:pPr>
              <w:pStyle w:val="a8"/>
              <w:spacing w:line="360" w:lineRule="auto"/>
              <w:rPr>
                <w:rFonts w:hAnsi="宋体"/>
                <w:color w:val="000000"/>
                <w:sz w:val="24"/>
              </w:rPr>
            </w:pPr>
          </w:p>
        </w:tc>
        <w:tc>
          <w:tcPr>
            <w:tcW w:w="1260" w:type="dxa"/>
          </w:tcPr>
          <w:p w14:paraId="4FDB2A0F" w14:textId="77777777" w:rsidR="00C13694" w:rsidRDefault="00C13694">
            <w:pPr>
              <w:pStyle w:val="a8"/>
              <w:spacing w:line="360" w:lineRule="auto"/>
              <w:rPr>
                <w:rFonts w:hAnsi="宋体"/>
                <w:color w:val="000000"/>
                <w:sz w:val="24"/>
              </w:rPr>
            </w:pPr>
          </w:p>
        </w:tc>
        <w:tc>
          <w:tcPr>
            <w:tcW w:w="1422" w:type="dxa"/>
          </w:tcPr>
          <w:p w14:paraId="25E96D0C" w14:textId="77777777" w:rsidR="00C13694" w:rsidRDefault="00C13694">
            <w:pPr>
              <w:pStyle w:val="a8"/>
              <w:spacing w:line="360" w:lineRule="auto"/>
              <w:rPr>
                <w:rFonts w:hAnsi="宋体"/>
                <w:color w:val="000000"/>
                <w:sz w:val="24"/>
              </w:rPr>
            </w:pPr>
          </w:p>
        </w:tc>
        <w:tc>
          <w:tcPr>
            <w:tcW w:w="1276" w:type="dxa"/>
          </w:tcPr>
          <w:p w14:paraId="070938E9" w14:textId="77777777" w:rsidR="00C13694" w:rsidRDefault="00C13694">
            <w:pPr>
              <w:pStyle w:val="a8"/>
              <w:spacing w:line="360" w:lineRule="auto"/>
              <w:rPr>
                <w:rFonts w:hAnsi="宋体"/>
                <w:color w:val="000000"/>
                <w:sz w:val="24"/>
              </w:rPr>
            </w:pPr>
          </w:p>
        </w:tc>
        <w:tc>
          <w:tcPr>
            <w:tcW w:w="1134" w:type="dxa"/>
          </w:tcPr>
          <w:p w14:paraId="07D8E411" w14:textId="77777777" w:rsidR="00C13694" w:rsidRDefault="00C13694">
            <w:pPr>
              <w:pStyle w:val="a8"/>
              <w:spacing w:line="360" w:lineRule="auto"/>
              <w:rPr>
                <w:rFonts w:hAnsi="宋体"/>
                <w:color w:val="000000"/>
                <w:sz w:val="24"/>
              </w:rPr>
            </w:pPr>
          </w:p>
        </w:tc>
        <w:tc>
          <w:tcPr>
            <w:tcW w:w="1276" w:type="dxa"/>
          </w:tcPr>
          <w:p w14:paraId="26B2141A" w14:textId="77777777" w:rsidR="00C13694" w:rsidRDefault="00C13694">
            <w:pPr>
              <w:pStyle w:val="a8"/>
              <w:spacing w:line="360" w:lineRule="auto"/>
              <w:rPr>
                <w:rFonts w:hAnsi="宋体"/>
                <w:color w:val="000000"/>
                <w:sz w:val="24"/>
              </w:rPr>
            </w:pPr>
          </w:p>
        </w:tc>
        <w:tc>
          <w:tcPr>
            <w:tcW w:w="1552" w:type="dxa"/>
          </w:tcPr>
          <w:p w14:paraId="18B9FE91" w14:textId="77777777" w:rsidR="00C13694" w:rsidRDefault="00C13694">
            <w:pPr>
              <w:pStyle w:val="a8"/>
              <w:spacing w:line="360" w:lineRule="auto"/>
              <w:rPr>
                <w:rFonts w:hAnsi="宋体"/>
                <w:color w:val="000000"/>
                <w:sz w:val="24"/>
              </w:rPr>
            </w:pPr>
          </w:p>
        </w:tc>
      </w:tr>
      <w:tr w:rsidR="00C13694" w14:paraId="3EFD4593" w14:textId="77777777">
        <w:trPr>
          <w:trHeight w:val="521"/>
        </w:trPr>
        <w:tc>
          <w:tcPr>
            <w:tcW w:w="828" w:type="dxa"/>
          </w:tcPr>
          <w:p w14:paraId="5170F714" w14:textId="77777777" w:rsidR="00C13694" w:rsidRDefault="00C13694">
            <w:pPr>
              <w:pStyle w:val="a8"/>
              <w:spacing w:line="360" w:lineRule="auto"/>
              <w:rPr>
                <w:rFonts w:hAnsi="宋体"/>
                <w:color w:val="000000"/>
                <w:sz w:val="24"/>
              </w:rPr>
            </w:pPr>
          </w:p>
        </w:tc>
        <w:tc>
          <w:tcPr>
            <w:tcW w:w="1260" w:type="dxa"/>
          </w:tcPr>
          <w:p w14:paraId="75C39740" w14:textId="77777777" w:rsidR="00C13694" w:rsidRDefault="00C13694">
            <w:pPr>
              <w:pStyle w:val="a8"/>
              <w:spacing w:line="360" w:lineRule="auto"/>
              <w:rPr>
                <w:rFonts w:hAnsi="宋体"/>
                <w:color w:val="000000"/>
                <w:sz w:val="24"/>
              </w:rPr>
            </w:pPr>
          </w:p>
        </w:tc>
        <w:tc>
          <w:tcPr>
            <w:tcW w:w="1422" w:type="dxa"/>
          </w:tcPr>
          <w:p w14:paraId="6B8E5C0C" w14:textId="77777777" w:rsidR="00C13694" w:rsidRDefault="00C13694">
            <w:pPr>
              <w:pStyle w:val="a8"/>
              <w:spacing w:line="360" w:lineRule="auto"/>
              <w:rPr>
                <w:rFonts w:hAnsi="宋体"/>
                <w:color w:val="000000"/>
                <w:sz w:val="24"/>
              </w:rPr>
            </w:pPr>
          </w:p>
        </w:tc>
        <w:tc>
          <w:tcPr>
            <w:tcW w:w="1276" w:type="dxa"/>
          </w:tcPr>
          <w:p w14:paraId="4F6E247B" w14:textId="77777777" w:rsidR="00C13694" w:rsidRDefault="00C13694">
            <w:pPr>
              <w:pStyle w:val="a8"/>
              <w:spacing w:line="360" w:lineRule="auto"/>
              <w:rPr>
                <w:rFonts w:hAnsi="宋体"/>
                <w:color w:val="000000"/>
                <w:sz w:val="24"/>
              </w:rPr>
            </w:pPr>
          </w:p>
        </w:tc>
        <w:tc>
          <w:tcPr>
            <w:tcW w:w="1134" w:type="dxa"/>
          </w:tcPr>
          <w:p w14:paraId="4F7A60B8" w14:textId="77777777" w:rsidR="00C13694" w:rsidRDefault="00C13694">
            <w:pPr>
              <w:pStyle w:val="a8"/>
              <w:spacing w:line="360" w:lineRule="auto"/>
              <w:rPr>
                <w:rFonts w:hAnsi="宋体"/>
                <w:color w:val="000000"/>
                <w:sz w:val="24"/>
              </w:rPr>
            </w:pPr>
          </w:p>
        </w:tc>
        <w:tc>
          <w:tcPr>
            <w:tcW w:w="1276" w:type="dxa"/>
          </w:tcPr>
          <w:p w14:paraId="24DD4B1C" w14:textId="77777777" w:rsidR="00C13694" w:rsidRDefault="00C13694">
            <w:pPr>
              <w:pStyle w:val="a8"/>
              <w:spacing w:line="360" w:lineRule="auto"/>
              <w:rPr>
                <w:rFonts w:hAnsi="宋体"/>
                <w:color w:val="000000"/>
                <w:sz w:val="24"/>
              </w:rPr>
            </w:pPr>
          </w:p>
        </w:tc>
        <w:tc>
          <w:tcPr>
            <w:tcW w:w="1552" w:type="dxa"/>
          </w:tcPr>
          <w:p w14:paraId="589749F6" w14:textId="77777777" w:rsidR="00C13694" w:rsidRDefault="00C13694">
            <w:pPr>
              <w:pStyle w:val="a8"/>
              <w:spacing w:line="360" w:lineRule="auto"/>
              <w:rPr>
                <w:rFonts w:hAnsi="宋体"/>
                <w:color w:val="000000"/>
                <w:sz w:val="24"/>
              </w:rPr>
            </w:pPr>
          </w:p>
        </w:tc>
      </w:tr>
      <w:tr w:rsidR="00C13694" w14:paraId="74E38E7B" w14:textId="77777777">
        <w:trPr>
          <w:trHeight w:val="521"/>
        </w:trPr>
        <w:tc>
          <w:tcPr>
            <w:tcW w:w="828" w:type="dxa"/>
          </w:tcPr>
          <w:p w14:paraId="1562DEC3" w14:textId="77777777" w:rsidR="00C13694" w:rsidRDefault="00C13694">
            <w:pPr>
              <w:pStyle w:val="a8"/>
              <w:spacing w:line="360" w:lineRule="auto"/>
              <w:rPr>
                <w:rFonts w:hAnsi="宋体"/>
                <w:color w:val="000000"/>
                <w:sz w:val="24"/>
              </w:rPr>
            </w:pPr>
          </w:p>
        </w:tc>
        <w:tc>
          <w:tcPr>
            <w:tcW w:w="1260" w:type="dxa"/>
          </w:tcPr>
          <w:p w14:paraId="0D08A7D3" w14:textId="77777777" w:rsidR="00C13694" w:rsidRDefault="00C13694">
            <w:pPr>
              <w:pStyle w:val="a8"/>
              <w:spacing w:line="360" w:lineRule="auto"/>
              <w:rPr>
                <w:rFonts w:hAnsi="宋体"/>
                <w:color w:val="000000"/>
                <w:sz w:val="24"/>
              </w:rPr>
            </w:pPr>
          </w:p>
        </w:tc>
        <w:tc>
          <w:tcPr>
            <w:tcW w:w="1422" w:type="dxa"/>
          </w:tcPr>
          <w:p w14:paraId="201AF9FC" w14:textId="77777777" w:rsidR="00C13694" w:rsidRDefault="00C13694">
            <w:pPr>
              <w:pStyle w:val="a8"/>
              <w:spacing w:line="360" w:lineRule="auto"/>
              <w:rPr>
                <w:rFonts w:hAnsi="宋体"/>
                <w:color w:val="000000"/>
                <w:sz w:val="24"/>
              </w:rPr>
            </w:pPr>
          </w:p>
        </w:tc>
        <w:tc>
          <w:tcPr>
            <w:tcW w:w="1276" w:type="dxa"/>
          </w:tcPr>
          <w:p w14:paraId="45F4F217" w14:textId="77777777" w:rsidR="00C13694" w:rsidRDefault="00C13694">
            <w:pPr>
              <w:pStyle w:val="a8"/>
              <w:spacing w:line="360" w:lineRule="auto"/>
              <w:rPr>
                <w:rFonts w:hAnsi="宋体"/>
                <w:color w:val="000000"/>
                <w:sz w:val="24"/>
              </w:rPr>
            </w:pPr>
          </w:p>
        </w:tc>
        <w:tc>
          <w:tcPr>
            <w:tcW w:w="1134" w:type="dxa"/>
          </w:tcPr>
          <w:p w14:paraId="60F84960" w14:textId="77777777" w:rsidR="00C13694" w:rsidRDefault="00C13694">
            <w:pPr>
              <w:pStyle w:val="a8"/>
              <w:spacing w:line="360" w:lineRule="auto"/>
              <w:rPr>
                <w:rFonts w:hAnsi="宋体"/>
                <w:color w:val="000000"/>
                <w:sz w:val="24"/>
              </w:rPr>
            </w:pPr>
          </w:p>
        </w:tc>
        <w:tc>
          <w:tcPr>
            <w:tcW w:w="1276" w:type="dxa"/>
          </w:tcPr>
          <w:p w14:paraId="3023CCBB" w14:textId="77777777" w:rsidR="00C13694" w:rsidRDefault="00C13694">
            <w:pPr>
              <w:pStyle w:val="a8"/>
              <w:spacing w:line="360" w:lineRule="auto"/>
              <w:rPr>
                <w:rFonts w:hAnsi="宋体"/>
                <w:color w:val="000000"/>
                <w:sz w:val="24"/>
              </w:rPr>
            </w:pPr>
          </w:p>
        </w:tc>
        <w:tc>
          <w:tcPr>
            <w:tcW w:w="1552" w:type="dxa"/>
          </w:tcPr>
          <w:p w14:paraId="6871E824" w14:textId="77777777" w:rsidR="00C13694" w:rsidRDefault="00C13694">
            <w:pPr>
              <w:pStyle w:val="a8"/>
              <w:spacing w:line="360" w:lineRule="auto"/>
              <w:rPr>
                <w:rFonts w:hAnsi="宋体"/>
                <w:color w:val="000000"/>
                <w:sz w:val="24"/>
              </w:rPr>
            </w:pPr>
          </w:p>
        </w:tc>
      </w:tr>
      <w:tr w:rsidR="00C13694" w14:paraId="5F674FF3" w14:textId="77777777">
        <w:trPr>
          <w:trHeight w:val="521"/>
        </w:trPr>
        <w:tc>
          <w:tcPr>
            <w:tcW w:w="828" w:type="dxa"/>
          </w:tcPr>
          <w:p w14:paraId="58DE09FB" w14:textId="77777777" w:rsidR="00C13694" w:rsidRDefault="00C13694">
            <w:pPr>
              <w:pStyle w:val="a8"/>
              <w:spacing w:line="360" w:lineRule="auto"/>
              <w:rPr>
                <w:rFonts w:hAnsi="宋体"/>
                <w:color w:val="000000"/>
                <w:sz w:val="24"/>
              </w:rPr>
            </w:pPr>
          </w:p>
        </w:tc>
        <w:tc>
          <w:tcPr>
            <w:tcW w:w="1260" w:type="dxa"/>
          </w:tcPr>
          <w:p w14:paraId="5931C16B" w14:textId="77777777" w:rsidR="00C13694" w:rsidRDefault="00C13694">
            <w:pPr>
              <w:pStyle w:val="a8"/>
              <w:spacing w:line="360" w:lineRule="auto"/>
              <w:rPr>
                <w:rFonts w:hAnsi="宋体"/>
                <w:color w:val="000000"/>
                <w:sz w:val="24"/>
              </w:rPr>
            </w:pPr>
          </w:p>
        </w:tc>
        <w:tc>
          <w:tcPr>
            <w:tcW w:w="1422" w:type="dxa"/>
          </w:tcPr>
          <w:p w14:paraId="64D5FA8A" w14:textId="77777777" w:rsidR="00C13694" w:rsidRDefault="00C13694">
            <w:pPr>
              <w:pStyle w:val="a8"/>
              <w:spacing w:line="360" w:lineRule="auto"/>
              <w:rPr>
                <w:rFonts w:hAnsi="宋体"/>
                <w:color w:val="000000"/>
                <w:sz w:val="24"/>
              </w:rPr>
            </w:pPr>
          </w:p>
        </w:tc>
        <w:tc>
          <w:tcPr>
            <w:tcW w:w="1276" w:type="dxa"/>
          </w:tcPr>
          <w:p w14:paraId="7FF963B5" w14:textId="77777777" w:rsidR="00C13694" w:rsidRDefault="00C13694">
            <w:pPr>
              <w:pStyle w:val="a8"/>
              <w:spacing w:line="360" w:lineRule="auto"/>
              <w:rPr>
                <w:rFonts w:hAnsi="宋体"/>
                <w:color w:val="000000"/>
                <w:sz w:val="24"/>
              </w:rPr>
            </w:pPr>
          </w:p>
        </w:tc>
        <w:tc>
          <w:tcPr>
            <w:tcW w:w="1134" w:type="dxa"/>
          </w:tcPr>
          <w:p w14:paraId="1D732652" w14:textId="77777777" w:rsidR="00C13694" w:rsidRDefault="00C13694">
            <w:pPr>
              <w:pStyle w:val="a8"/>
              <w:spacing w:line="360" w:lineRule="auto"/>
              <w:rPr>
                <w:rFonts w:hAnsi="宋体"/>
                <w:color w:val="000000"/>
                <w:sz w:val="24"/>
              </w:rPr>
            </w:pPr>
          </w:p>
        </w:tc>
        <w:tc>
          <w:tcPr>
            <w:tcW w:w="1276" w:type="dxa"/>
          </w:tcPr>
          <w:p w14:paraId="6591CC29" w14:textId="77777777" w:rsidR="00C13694" w:rsidRDefault="00C13694">
            <w:pPr>
              <w:pStyle w:val="a8"/>
              <w:spacing w:line="360" w:lineRule="auto"/>
              <w:rPr>
                <w:rFonts w:hAnsi="宋体"/>
                <w:color w:val="000000"/>
                <w:sz w:val="24"/>
              </w:rPr>
            </w:pPr>
          </w:p>
        </w:tc>
        <w:tc>
          <w:tcPr>
            <w:tcW w:w="1552" w:type="dxa"/>
          </w:tcPr>
          <w:p w14:paraId="25523FD3" w14:textId="77777777" w:rsidR="00C13694" w:rsidRDefault="00C13694">
            <w:pPr>
              <w:pStyle w:val="a8"/>
              <w:spacing w:line="360" w:lineRule="auto"/>
              <w:rPr>
                <w:rFonts w:hAnsi="宋体"/>
                <w:color w:val="000000"/>
                <w:sz w:val="24"/>
              </w:rPr>
            </w:pPr>
          </w:p>
        </w:tc>
      </w:tr>
      <w:tr w:rsidR="00C13694" w14:paraId="196B108B" w14:textId="77777777">
        <w:trPr>
          <w:trHeight w:val="521"/>
        </w:trPr>
        <w:tc>
          <w:tcPr>
            <w:tcW w:w="828" w:type="dxa"/>
          </w:tcPr>
          <w:p w14:paraId="1973165D" w14:textId="77777777" w:rsidR="00C13694" w:rsidRDefault="00C13694">
            <w:pPr>
              <w:pStyle w:val="a8"/>
              <w:spacing w:line="360" w:lineRule="auto"/>
              <w:rPr>
                <w:rFonts w:hAnsi="宋体"/>
                <w:color w:val="000000"/>
                <w:sz w:val="24"/>
              </w:rPr>
            </w:pPr>
          </w:p>
        </w:tc>
        <w:tc>
          <w:tcPr>
            <w:tcW w:w="1260" w:type="dxa"/>
          </w:tcPr>
          <w:p w14:paraId="6F2DB5A4" w14:textId="77777777" w:rsidR="00C13694" w:rsidRDefault="00C13694">
            <w:pPr>
              <w:pStyle w:val="a8"/>
              <w:spacing w:line="360" w:lineRule="auto"/>
              <w:rPr>
                <w:rFonts w:hAnsi="宋体"/>
                <w:color w:val="000000"/>
                <w:sz w:val="24"/>
              </w:rPr>
            </w:pPr>
          </w:p>
        </w:tc>
        <w:tc>
          <w:tcPr>
            <w:tcW w:w="1422" w:type="dxa"/>
          </w:tcPr>
          <w:p w14:paraId="479E35D6" w14:textId="77777777" w:rsidR="00C13694" w:rsidRDefault="00C13694">
            <w:pPr>
              <w:pStyle w:val="a8"/>
              <w:spacing w:line="360" w:lineRule="auto"/>
              <w:rPr>
                <w:rFonts w:hAnsi="宋体"/>
                <w:color w:val="000000"/>
                <w:sz w:val="24"/>
              </w:rPr>
            </w:pPr>
          </w:p>
        </w:tc>
        <w:tc>
          <w:tcPr>
            <w:tcW w:w="1276" w:type="dxa"/>
          </w:tcPr>
          <w:p w14:paraId="1B8423E4" w14:textId="77777777" w:rsidR="00C13694" w:rsidRDefault="00C13694">
            <w:pPr>
              <w:pStyle w:val="a8"/>
              <w:spacing w:line="360" w:lineRule="auto"/>
              <w:rPr>
                <w:rFonts w:hAnsi="宋体"/>
                <w:color w:val="000000"/>
                <w:sz w:val="24"/>
              </w:rPr>
            </w:pPr>
          </w:p>
        </w:tc>
        <w:tc>
          <w:tcPr>
            <w:tcW w:w="1134" w:type="dxa"/>
          </w:tcPr>
          <w:p w14:paraId="3761B0CE" w14:textId="77777777" w:rsidR="00C13694" w:rsidRDefault="00C13694">
            <w:pPr>
              <w:pStyle w:val="a8"/>
              <w:spacing w:line="360" w:lineRule="auto"/>
              <w:rPr>
                <w:rFonts w:hAnsi="宋体"/>
                <w:color w:val="000000"/>
                <w:sz w:val="24"/>
              </w:rPr>
            </w:pPr>
          </w:p>
        </w:tc>
        <w:tc>
          <w:tcPr>
            <w:tcW w:w="1276" w:type="dxa"/>
          </w:tcPr>
          <w:p w14:paraId="39C8938C" w14:textId="77777777" w:rsidR="00C13694" w:rsidRDefault="00C13694">
            <w:pPr>
              <w:pStyle w:val="a8"/>
              <w:spacing w:line="360" w:lineRule="auto"/>
              <w:rPr>
                <w:rFonts w:hAnsi="宋体"/>
                <w:color w:val="000000"/>
                <w:sz w:val="24"/>
              </w:rPr>
            </w:pPr>
          </w:p>
        </w:tc>
        <w:tc>
          <w:tcPr>
            <w:tcW w:w="1552" w:type="dxa"/>
          </w:tcPr>
          <w:p w14:paraId="5ED12AFD" w14:textId="77777777" w:rsidR="00C13694" w:rsidRDefault="00C13694">
            <w:pPr>
              <w:pStyle w:val="a8"/>
              <w:spacing w:line="360" w:lineRule="auto"/>
              <w:rPr>
                <w:rFonts w:hAnsi="宋体"/>
                <w:color w:val="000000"/>
                <w:sz w:val="24"/>
              </w:rPr>
            </w:pPr>
          </w:p>
        </w:tc>
      </w:tr>
      <w:tr w:rsidR="00C13694" w14:paraId="2B34A510" w14:textId="77777777">
        <w:trPr>
          <w:trHeight w:val="521"/>
        </w:trPr>
        <w:tc>
          <w:tcPr>
            <w:tcW w:w="828" w:type="dxa"/>
          </w:tcPr>
          <w:p w14:paraId="3B6655CD" w14:textId="77777777" w:rsidR="00C13694" w:rsidRDefault="00C13694">
            <w:pPr>
              <w:pStyle w:val="a8"/>
              <w:spacing w:line="360" w:lineRule="auto"/>
              <w:rPr>
                <w:rFonts w:hAnsi="宋体"/>
                <w:color w:val="000000"/>
                <w:sz w:val="24"/>
              </w:rPr>
            </w:pPr>
          </w:p>
        </w:tc>
        <w:tc>
          <w:tcPr>
            <w:tcW w:w="1260" w:type="dxa"/>
          </w:tcPr>
          <w:p w14:paraId="5FF660E1" w14:textId="77777777" w:rsidR="00C13694" w:rsidRDefault="00C13694">
            <w:pPr>
              <w:pStyle w:val="a8"/>
              <w:spacing w:line="360" w:lineRule="auto"/>
              <w:rPr>
                <w:rFonts w:hAnsi="宋体"/>
                <w:color w:val="000000"/>
                <w:sz w:val="24"/>
              </w:rPr>
            </w:pPr>
          </w:p>
        </w:tc>
        <w:tc>
          <w:tcPr>
            <w:tcW w:w="1422" w:type="dxa"/>
          </w:tcPr>
          <w:p w14:paraId="09EF758D" w14:textId="77777777" w:rsidR="00C13694" w:rsidRDefault="00C13694">
            <w:pPr>
              <w:pStyle w:val="a8"/>
              <w:spacing w:line="360" w:lineRule="auto"/>
              <w:rPr>
                <w:rFonts w:hAnsi="宋体"/>
                <w:color w:val="000000"/>
                <w:sz w:val="24"/>
              </w:rPr>
            </w:pPr>
          </w:p>
        </w:tc>
        <w:tc>
          <w:tcPr>
            <w:tcW w:w="1276" w:type="dxa"/>
          </w:tcPr>
          <w:p w14:paraId="427D6595" w14:textId="77777777" w:rsidR="00C13694" w:rsidRDefault="00C13694">
            <w:pPr>
              <w:pStyle w:val="a8"/>
              <w:spacing w:line="360" w:lineRule="auto"/>
              <w:rPr>
                <w:rFonts w:hAnsi="宋体"/>
                <w:color w:val="000000"/>
                <w:sz w:val="24"/>
              </w:rPr>
            </w:pPr>
          </w:p>
        </w:tc>
        <w:tc>
          <w:tcPr>
            <w:tcW w:w="1134" w:type="dxa"/>
          </w:tcPr>
          <w:p w14:paraId="5FAEEA48" w14:textId="77777777" w:rsidR="00C13694" w:rsidRDefault="00C13694">
            <w:pPr>
              <w:pStyle w:val="a8"/>
              <w:spacing w:line="360" w:lineRule="auto"/>
              <w:rPr>
                <w:rFonts w:hAnsi="宋体"/>
                <w:color w:val="000000"/>
                <w:sz w:val="24"/>
              </w:rPr>
            </w:pPr>
          </w:p>
        </w:tc>
        <w:tc>
          <w:tcPr>
            <w:tcW w:w="1276" w:type="dxa"/>
          </w:tcPr>
          <w:p w14:paraId="545EAE3D" w14:textId="77777777" w:rsidR="00C13694" w:rsidRDefault="00C13694">
            <w:pPr>
              <w:pStyle w:val="a8"/>
              <w:spacing w:line="360" w:lineRule="auto"/>
              <w:rPr>
                <w:rFonts w:hAnsi="宋体"/>
                <w:color w:val="000000"/>
                <w:sz w:val="24"/>
              </w:rPr>
            </w:pPr>
          </w:p>
        </w:tc>
        <w:tc>
          <w:tcPr>
            <w:tcW w:w="1552" w:type="dxa"/>
          </w:tcPr>
          <w:p w14:paraId="4F4F2B15" w14:textId="77777777" w:rsidR="00C13694" w:rsidRDefault="00C13694">
            <w:pPr>
              <w:pStyle w:val="a8"/>
              <w:spacing w:line="360" w:lineRule="auto"/>
              <w:rPr>
                <w:rFonts w:hAnsi="宋体"/>
                <w:color w:val="000000"/>
                <w:sz w:val="24"/>
              </w:rPr>
            </w:pPr>
          </w:p>
        </w:tc>
      </w:tr>
      <w:tr w:rsidR="00C13694" w14:paraId="7F7EAC19" w14:textId="77777777">
        <w:trPr>
          <w:trHeight w:val="521"/>
        </w:trPr>
        <w:tc>
          <w:tcPr>
            <w:tcW w:w="828" w:type="dxa"/>
          </w:tcPr>
          <w:p w14:paraId="1DAD27E3" w14:textId="77777777" w:rsidR="00C13694" w:rsidRDefault="00C13694">
            <w:pPr>
              <w:pStyle w:val="a8"/>
              <w:spacing w:line="360" w:lineRule="auto"/>
              <w:rPr>
                <w:rFonts w:hAnsi="宋体"/>
                <w:color w:val="000000"/>
                <w:sz w:val="24"/>
              </w:rPr>
            </w:pPr>
          </w:p>
        </w:tc>
        <w:tc>
          <w:tcPr>
            <w:tcW w:w="1260" w:type="dxa"/>
          </w:tcPr>
          <w:p w14:paraId="16DFF779" w14:textId="77777777" w:rsidR="00C13694" w:rsidRDefault="00C13694">
            <w:pPr>
              <w:pStyle w:val="a8"/>
              <w:spacing w:line="360" w:lineRule="auto"/>
              <w:rPr>
                <w:rFonts w:hAnsi="宋体"/>
                <w:color w:val="000000"/>
                <w:sz w:val="24"/>
              </w:rPr>
            </w:pPr>
          </w:p>
        </w:tc>
        <w:tc>
          <w:tcPr>
            <w:tcW w:w="1422" w:type="dxa"/>
          </w:tcPr>
          <w:p w14:paraId="2925A5CA" w14:textId="77777777" w:rsidR="00C13694" w:rsidRDefault="00C13694">
            <w:pPr>
              <w:pStyle w:val="a8"/>
              <w:spacing w:line="360" w:lineRule="auto"/>
              <w:rPr>
                <w:rFonts w:hAnsi="宋体"/>
                <w:color w:val="000000"/>
                <w:sz w:val="24"/>
              </w:rPr>
            </w:pPr>
          </w:p>
        </w:tc>
        <w:tc>
          <w:tcPr>
            <w:tcW w:w="1276" w:type="dxa"/>
          </w:tcPr>
          <w:p w14:paraId="2455FF24" w14:textId="77777777" w:rsidR="00C13694" w:rsidRDefault="00C13694">
            <w:pPr>
              <w:pStyle w:val="a8"/>
              <w:spacing w:line="360" w:lineRule="auto"/>
              <w:rPr>
                <w:rFonts w:hAnsi="宋体"/>
                <w:color w:val="000000"/>
                <w:sz w:val="24"/>
              </w:rPr>
            </w:pPr>
          </w:p>
        </w:tc>
        <w:tc>
          <w:tcPr>
            <w:tcW w:w="1134" w:type="dxa"/>
          </w:tcPr>
          <w:p w14:paraId="1229C9DE" w14:textId="77777777" w:rsidR="00C13694" w:rsidRDefault="00C13694">
            <w:pPr>
              <w:pStyle w:val="a8"/>
              <w:spacing w:line="360" w:lineRule="auto"/>
              <w:rPr>
                <w:rFonts w:hAnsi="宋体"/>
                <w:color w:val="000000"/>
                <w:sz w:val="24"/>
              </w:rPr>
            </w:pPr>
          </w:p>
        </w:tc>
        <w:tc>
          <w:tcPr>
            <w:tcW w:w="1276" w:type="dxa"/>
          </w:tcPr>
          <w:p w14:paraId="68320F8E" w14:textId="77777777" w:rsidR="00C13694" w:rsidRDefault="00C13694">
            <w:pPr>
              <w:pStyle w:val="a8"/>
              <w:spacing w:line="360" w:lineRule="auto"/>
              <w:rPr>
                <w:rFonts w:hAnsi="宋体"/>
                <w:color w:val="000000"/>
                <w:sz w:val="24"/>
              </w:rPr>
            </w:pPr>
          </w:p>
        </w:tc>
        <w:tc>
          <w:tcPr>
            <w:tcW w:w="1552" w:type="dxa"/>
          </w:tcPr>
          <w:p w14:paraId="638BA67B" w14:textId="77777777" w:rsidR="00C13694" w:rsidRDefault="00C13694">
            <w:pPr>
              <w:pStyle w:val="a8"/>
              <w:spacing w:line="360" w:lineRule="auto"/>
              <w:rPr>
                <w:rFonts w:hAnsi="宋体"/>
                <w:color w:val="000000"/>
                <w:sz w:val="24"/>
              </w:rPr>
            </w:pPr>
          </w:p>
        </w:tc>
      </w:tr>
      <w:tr w:rsidR="00C13694" w14:paraId="58EA84EE" w14:textId="77777777">
        <w:trPr>
          <w:trHeight w:val="522"/>
        </w:trPr>
        <w:tc>
          <w:tcPr>
            <w:tcW w:w="828" w:type="dxa"/>
          </w:tcPr>
          <w:p w14:paraId="399D3F1B" w14:textId="77777777" w:rsidR="00C13694" w:rsidRDefault="00A04694">
            <w:pPr>
              <w:pStyle w:val="a8"/>
              <w:spacing w:line="360" w:lineRule="auto"/>
              <w:rPr>
                <w:rFonts w:hAnsi="宋体"/>
                <w:color w:val="000000"/>
                <w:sz w:val="24"/>
              </w:rPr>
            </w:pPr>
            <w:r>
              <w:rPr>
                <w:rFonts w:hAnsi="宋体"/>
                <w:color w:val="000000"/>
                <w:sz w:val="24"/>
              </w:rPr>
              <w:t>…</w:t>
            </w:r>
          </w:p>
        </w:tc>
        <w:tc>
          <w:tcPr>
            <w:tcW w:w="1260" w:type="dxa"/>
          </w:tcPr>
          <w:p w14:paraId="608ACABE" w14:textId="77777777" w:rsidR="00C13694" w:rsidRDefault="00A04694">
            <w:pPr>
              <w:pStyle w:val="a8"/>
              <w:spacing w:line="360" w:lineRule="auto"/>
              <w:rPr>
                <w:rFonts w:hAnsi="宋体"/>
                <w:color w:val="000000"/>
                <w:sz w:val="24"/>
              </w:rPr>
            </w:pPr>
            <w:r>
              <w:rPr>
                <w:rFonts w:hAnsi="宋体"/>
                <w:color w:val="000000"/>
                <w:sz w:val="24"/>
              </w:rPr>
              <w:t>…</w:t>
            </w:r>
          </w:p>
        </w:tc>
        <w:tc>
          <w:tcPr>
            <w:tcW w:w="1422" w:type="dxa"/>
          </w:tcPr>
          <w:p w14:paraId="4790D65B" w14:textId="77777777" w:rsidR="00C13694" w:rsidRDefault="00A04694">
            <w:pPr>
              <w:pStyle w:val="a8"/>
              <w:spacing w:line="360" w:lineRule="auto"/>
              <w:rPr>
                <w:rFonts w:hAnsi="宋体"/>
                <w:color w:val="000000"/>
                <w:sz w:val="24"/>
              </w:rPr>
            </w:pPr>
            <w:r>
              <w:rPr>
                <w:rFonts w:hAnsi="宋体"/>
                <w:color w:val="000000"/>
                <w:sz w:val="24"/>
              </w:rPr>
              <w:t>…</w:t>
            </w:r>
          </w:p>
        </w:tc>
        <w:tc>
          <w:tcPr>
            <w:tcW w:w="1276" w:type="dxa"/>
          </w:tcPr>
          <w:p w14:paraId="1A7C3A27" w14:textId="77777777" w:rsidR="00C13694" w:rsidRDefault="00A04694">
            <w:pPr>
              <w:pStyle w:val="a8"/>
              <w:spacing w:line="360" w:lineRule="auto"/>
              <w:rPr>
                <w:rFonts w:hAnsi="宋体"/>
                <w:color w:val="000000"/>
                <w:sz w:val="24"/>
              </w:rPr>
            </w:pPr>
            <w:r>
              <w:rPr>
                <w:rFonts w:hAnsi="宋体"/>
                <w:color w:val="000000"/>
                <w:sz w:val="24"/>
              </w:rPr>
              <w:t>…</w:t>
            </w:r>
          </w:p>
        </w:tc>
        <w:tc>
          <w:tcPr>
            <w:tcW w:w="1134" w:type="dxa"/>
          </w:tcPr>
          <w:p w14:paraId="2ACF9C85" w14:textId="77777777" w:rsidR="00C13694" w:rsidRDefault="00A04694">
            <w:pPr>
              <w:pStyle w:val="a8"/>
              <w:spacing w:line="360" w:lineRule="auto"/>
              <w:rPr>
                <w:rFonts w:hAnsi="宋体"/>
                <w:color w:val="000000"/>
                <w:sz w:val="24"/>
              </w:rPr>
            </w:pPr>
            <w:r>
              <w:rPr>
                <w:rFonts w:hAnsi="宋体"/>
                <w:color w:val="000000"/>
                <w:sz w:val="24"/>
              </w:rPr>
              <w:t>…</w:t>
            </w:r>
          </w:p>
        </w:tc>
        <w:tc>
          <w:tcPr>
            <w:tcW w:w="1276" w:type="dxa"/>
          </w:tcPr>
          <w:p w14:paraId="79B4768D" w14:textId="77777777" w:rsidR="00C13694" w:rsidRDefault="00A04694">
            <w:pPr>
              <w:pStyle w:val="a8"/>
              <w:spacing w:line="360" w:lineRule="auto"/>
              <w:rPr>
                <w:rFonts w:hAnsi="宋体"/>
                <w:color w:val="000000"/>
                <w:sz w:val="24"/>
              </w:rPr>
            </w:pPr>
            <w:r>
              <w:rPr>
                <w:rFonts w:hAnsi="宋体"/>
                <w:color w:val="000000"/>
                <w:sz w:val="24"/>
              </w:rPr>
              <w:t>…</w:t>
            </w:r>
          </w:p>
        </w:tc>
        <w:tc>
          <w:tcPr>
            <w:tcW w:w="1552" w:type="dxa"/>
          </w:tcPr>
          <w:p w14:paraId="1B34F011" w14:textId="77777777" w:rsidR="00C13694" w:rsidRDefault="00A04694">
            <w:pPr>
              <w:pStyle w:val="a8"/>
              <w:spacing w:line="360" w:lineRule="auto"/>
              <w:rPr>
                <w:rFonts w:hAnsi="宋体"/>
                <w:color w:val="000000"/>
                <w:sz w:val="24"/>
              </w:rPr>
            </w:pPr>
            <w:r>
              <w:rPr>
                <w:rFonts w:hAnsi="宋体"/>
                <w:color w:val="000000"/>
                <w:sz w:val="24"/>
              </w:rPr>
              <w:t>…</w:t>
            </w:r>
          </w:p>
        </w:tc>
      </w:tr>
    </w:tbl>
    <w:p w14:paraId="37FA869D" w14:textId="77777777" w:rsidR="00C13694" w:rsidRDefault="00C13694">
      <w:pPr>
        <w:pStyle w:val="a8"/>
        <w:spacing w:line="360" w:lineRule="auto"/>
        <w:rPr>
          <w:rFonts w:hAnsi="宋体"/>
          <w:color w:val="000000"/>
          <w:sz w:val="24"/>
        </w:rPr>
      </w:pPr>
    </w:p>
    <w:p w14:paraId="210AFAF2" w14:textId="77777777" w:rsidR="00C13694" w:rsidRDefault="00C13694">
      <w:pPr>
        <w:pStyle w:val="a8"/>
        <w:spacing w:line="360" w:lineRule="auto"/>
        <w:rPr>
          <w:rFonts w:hAnsi="宋体"/>
          <w:color w:val="000000"/>
          <w:sz w:val="24"/>
        </w:rPr>
      </w:pPr>
    </w:p>
    <w:p w14:paraId="3D49DB73" w14:textId="77777777" w:rsidR="00C13694" w:rsidRDefault="00A04694">
      <w:pPr>
        <w:pStyle w:val="a8"/>
        <w:spacing w:line="360" w:lineRule="auto"/>
        <w:rPr>
          <w:rFonts w:hAnsi="宋体"/>
          <w:color w:val="000000"/>
          <w:sz w:val="24"/>
        </w:rPr>
      </w:pPr>
      <w:r>
        <w:rPr>
          <w:rFonts w:hAnsi="宋体" w:hint="eastAsia"/>
          <w:color w:val="000000"/>
          <w:sz w:val="24"/>
        </w:rPr>
        <w:t>供应商授权代表签字：____________________</w:t>
      </w:r>
    </w:p>
    <w:p w14:paraId="557493D5" w14:textId="77777777" w:rsidR="00C13694" w:rsidRDefault="00A04694">
      <w:pPr>
        <w:pStyle w:val="a8"/>
        <w:spacing w:line="360" w:lineRule="auto"/>
        <w:rPr>
          <w:rFonts w:hAnsi="宋体"/>
          <w:color w:val="000000"/>
          <w:sz w:val="24"/>
          <w:u w:val="single"/>
        </w:rPr>
      </w:pPr>
      <w:r>
        <w:rPr>
          <w:rFonts w:hAnsi="宋体" w:hint="eastAsia"/>
          <w:color w:val="000000"/>
          <w:sz w:val="24"/>
        </w:rPr>
        <w:t>供应商(盖章):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74583009" w14:textId="77777777" w:rsidR="00C13694" w:rsidRDefault="00C13694">
      <w:pPr>
        <w:rPr>
          <w:color w:val="000000"/>
        </w:rPr>
      </w:pPr>
    </w:p>
    <w:p w14:paraId="7637CB6B" w14:textId="77777777" w:rsidR="00C13694" w:rsidRDefault="00A04694">
      <w:pPr>
        <w:widowControl/>
        <w:jc w:val="left"/>
        <w:rPr>
          <w:color w:val="000000"/>
          <w:sz w:val="24"/>
        </w:rPr>
      </w:pPr>
      <w:r>
        <w:rPr>
          <w:color w:val="000000"/>
          <w:sz w:val="24"/>
        </w:rPr>
        <w:br w:type="page"/>
      </w:r>
    </w:p>
    <w:p w14:paraId="5583B557" w14:textId="77777777" w:rsidR="00C13694" w:rsidRDefault="00A04694">
      <w:pPr>
        <w:pStyle w:val="2"/>
        <w:jc w:val="center"/>
        <w:rPr>
          <w:sz w:val="30"/>
        </w:rPr>
      </w:pPr>
      <w:bookmarkStart w:id="33" w:name="_Toc101292240"/>
      <w:r>
        <w:rPr>
          <w:rFonts w:hint="eastAsia"/>
          <w:sz w:val="30"/>
        </w:rPr>
        <w:lastRenderedPageBreak/>
        <w:t>第四章</w:t>
      </w:r>
      <w:r>
        <w:rPr>
          <w:rFonts w:hint="eastAsia"/>
          <w:sz w:val="30"/>
        </w:rPr>
        <w:t xml:space="preserve">  </w:t>
      </w:r>
      <w:r>
        <w:rPr>
          <w:rFonts w:hint="eastAsia"/>
          <w:sz w:val="30"/>
        </w:rPr>
        <w:t>疫情防控期间供应商承诺书</w:t>
      </w:r>
      <w:bookmarkEnd w:id="33"/>
    </w:p>
    <w:p w14:paraId="38D0B2FB" w14:textId="77777777" w:rsidR="00C13694" w:rsidRDefault="00A04694">
      <w:pPr>
        <w:spacing w:line="360" w:lineRule="auto"/>
        <w:jc w:val="center"/>
        <w:rPr>
          <w:rFonts w:ascii="宋体" w:hAnsi="宋体"/>
          <w:b/>
          <w:color w:val="000000"/>
          <w:sz w:val="24"/>
        </w:rPr>
      </w:pPr>
      <w:bookmarkStart w:id="34" w:name="_Hlk101290333"/>
      <w:r>
        <w:rPr>
          <w:rFonts w:ascii="宋体" w:hAnsi="宋体" w:hint="eastAsia"/>
          <w:b/>
          <w:color w:val="000000"/>
          <w:kern w:val="44"/>
          <w:sz w:val="24"/>
        </w:rPr>
        <w:t>疫情防控期间供应商承诺书</w:t>
      </w:r>
    </w:p>
    <w:bookmarkEnd w:id="34"/>
    <w:p w14:paraId="396F21FF" w14:textId="77777777" w:rsidR="00C13694" w:rsidRDefault="00A04694">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7778132B" w14:textId="77777777" w:rsidR="00C13694" w:rsidRDefault="00A04694">
      <w:pPr>
        <w:spacing w:line="360" w:lineRule="auto"/>
        <w:jc w:val="left"/>
        <w:rPr>
          <w:rFonts w:ascii="宋体" w:hAnsi="宋体" w:cs="方正楷体简体"/>
          <w:color w:val="000000"/>
          <w:sz w:val="24"/>
        </w:rPr>
      </w:pPr>
      <w:r>
        <w:rPr>
          <w:rFonts w:ascii="宋体" w:hAnsi="宋体" w:cs="方正楷体简体" w:hint="eastAsia"/>
          <w:color w:val="000000"/>
          <w:sz w:val="24"/>
        </w:rPr>
        <w:t>注：</w:t>
      </w:r>
    </w:p>
    <w:p w14:paraId="5484492A" w14:textId="77777777" w:rsidR="00C13694" w:rsidRDefault="00A04694">
      <w:pPr>
        <w:spacing w:line="360" w:lineRule="auto"/>
        <w:jc w:val="left"/>
        <w:rPr>
          <w:rFonts w:ascii="宋体" w:hAnsi="宋体" w:cs="方正楷体简体"/>
          <w:color w:val="000000"/>
          <w:sz w:val="24"/>
        </w:rPr>
      </w:pPr>
      <w:r>
        <w:rPr>
          <w:rFonts w:ascii="宋体" w:hAnsi="宋体" w:cs="方正楷体简体"/>
          <w:color w:val="000000"/>
          <w:sz w:val="24"/>
        </w:rPr>
        <w:t>1.</w:t>
      </w:r>
      <w:r>
        <w:rPr>
          <w:rFonts w:ascii="宋体" w:hAnsi="宋体" w:cs="方正楷体简体" w:hint="eastAsia"/>
          <w:color w:val="000000"/>
          <w:sz w:val="24"/>
        </w:rPr>
        <w:t>进入大厦时需出示48小时之内的核酸，请及时准备，否则无法进入大厦，后果自负，（核酸检测阴性证明，以“北京健康宝”核酸查询结果或纸质报告为凭证，“北京健康宝”以核酸检测时间为准，纸质报告以报告时间为准。）</w:t>
      </w:r>
    </w:p>
    <w:p w14:paraId="71F7A380" w14:textId="77777777" w:rsidR="00C13694" w:rsidRDefault="00A04694">
      <w:pPr>
        <w:spacing w:line="360" w:lineRule="auto"/>
        <w:jc w:val="left"/>
        <w:rPr>
          <w:rFonts w:ascii="宋体" w:hAnsi="宋体" w:cs="方正楷体简体"/>
          <w:color w:val="000000"/>
          <w:sz w:val="24"/>
        </w:rPr>
      </w:pPr>
      <w:r>
        <w:rPr>
          <w:rFonts w:ascii="宋体" w:hAnsi="宋体" w:cs="方正楷体简体" w:hint="eastAsia"/>
          <w:color w:val="000000"/>
          <w:sz w:val="24"/>
        </w:rPr>
        <w:t>2</w:t>
      </w:r>
      <w:r>
        <w:rPr>
          <w:rFonts w:ascii="宋体" w:hAnsi="宋体" w:cs="方正楷体简体"/>
          <w:color w:val="000000"/>
          <w:sz w:val="24"/>
        </w:rPr>
        <w:t>.</w:t>
      </w:r>
      <w:r>
        <w:rPr>
          <w:rFonts w:ascii="宋体" w:hAnsi="宋体" w:cs="方正楷体简体" w:hint="eastAsia"/>
          <w:color w:val="000000"/>
          <w:sz w:val="24"/>
        </w:rPr>
        <w:t>如现场参与开标，参与响应的人员需手持承诺书原件，如响应时疫情防控结束则无需携带</w:t>
      </w:r>
    </w:p>
    <w:p w14:paraId="44485E22" w14:textId="77777777" w:rsidR="00C13694" w:rsidRDefault="00A046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w:t>
      </w:r>
      <w:r>
        <w:rPr>
          <w:rFonts w:ascii="宋体" w:hAnsi="宋体" w:cs="方正仿宋简体" w:hint="eastAsia"/>
          <w:color w:val="000000"/>
          <w:sz w:val="24"/>
        </w:rPr>
        <w:t>参与投标（响应）人员姓名：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7502947" w14:textId="77777777" w:rsidR="00C13694" w:rsidRDefault="00A04694">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494C43FC" w14:textId="77777777" w:rsidR="00C13694" w:rsidRDefault="00A046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，未去过青岛地区，未与上述地区人员密切接触，未与确诊或疑似病例有过接触史，未有发热、咳嗽等症状，身体状况良好。</w:t>
      </w:r>
    </w:p>
    <w:p w14:paraId="0DD9076C" w14:textId="77777777" w:rsidR="00C13694" w:rsidRDefault="00A046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59FE6AC9" w14:textId="77777777" w:rsidR="00C13694" w:rsidRDefault="00A046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105395D6" w14:textId="77777777" w:rsidR="00C13694" w:rsidRDefault="00A04694">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1A7ED09" w14:textId="77777777" w:rsidR="00C13694" w:rsidRDefault="00A04694">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523D583F" w14:textId="77777777" w:rsidR="00C13694" w:rsidRDefault="00A04694">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166F4AF9" w14:textId="77777777" w:rsidR="00C13694" w:rsidRDefault="00A04694">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469BDD04" w14:textId="77777777" w:rsidR="00C13694" w:rsidRDefault="00C13694">
      <w:pPr>
        <w:spacing w:line="360" w:lineRule="auto"/>
        <w:rPr>
          <w:color w:val="000000"/>
          <w:sz w:val="24"/>
        </w:rPr>
      </w:pPr>
    </w:p>
    <w:sectPr w:rsidR="00C13694">
      <w:footerReference w:type="default" r:id="rId9"/>
      <w:pgSz w:w="11906" w:h="16838"/>
      <w:pgMar w:top="1440"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B228" w14:textId="77777777" w:rsidR="00EC144C" w:rsidRDefault="00EC144C">
      <w:r>
        <w:separator/>
      </w:r>
    </w:p>
  </w:endnote>
  <w:endnote w:type="continuationSeparator" w:id="0">
    <w:p w14:paraId="4AC05076" w14:textId="77777777" w:rsidR="00EC144C" w:rsidRDefault="00EC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简">
    <w:altName w:val="黑体"/>
    <w:charset w:val="86"/>
    <w:family w:val="script"/>
    <w:pitch w:val="default"/>
    <w:sig w:usb0="00000000" w:usb1="00000000" w:usb2="00000000" w:usb3="00000000" w:csb0="203E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55AD" w14:textId="77777777" w:rsidR="00C13694" w:rsidRDefault="00C13694">
    <w:pPr>
      <w:pStyle w:val="ad"/>
      <w:jc w:val="center"/>
    </w:pPr>
  </w:p>
  <w:p w14:paraId="62268106" w14:textId="77777777" w:rsidR="00C13694" w:rsidRDefault="00C1369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8869"/>
    </w:sdtPr>
    <w:sdtEndPr/>
    <w:sdtContent>
      <w:p w14:paraId="365DB67B" w14:textId="77777777" w:rsidR="00C13694" w:rsidRDefault="00A04694">
        <w:pPr>
          <w:pStyle w:val="ad"/>
          <w:jc w:val="center"/>
        </w:pPr>
        <w:r>
          <w:fldChar w:fldCharType="begin"/>
        </w:r>
        <w:r>
          <w:instrText>PAGE   \* MERGEFORMAT</w:instrText>
        </w:r>
        <w:r>
          <w:fldChar w:fldCharType="separate"/>
        </w:r>
        <w:r>
          <w:rPr>
            <w:lang w:val="zh-CN"/>
          </w:rPr>
          <w:t>22</w:t>
        </w:r>
        <w:r>
          <w:fldChar w:fldCharType="end"/>
        </w:r>
      </w:p>
    </w:sdtContent>
  </w:sdt>
  <w:p w14:paraId="442E597C" w14:textId="77777777" w:rsidR="00C13694" w:rsidRDefault="00C1369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5714" w14:textId="77777777" w:rsidR="00EC144C" w:rsidRDefault="00EC144C">
      <w:r>
        <w:separator/>
      </w:r>
    </w:p>
  </w:footnote>
  <w:footnote w:type="continuationSeparator" w:id="0">
    <w:p w14:paraId="513E480F" w14:textId="77777777" w:rsidR="00EC144C" w:rsidRDefault="00EC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VlN2U4NTAxOGZhNWRjNWY4YjAyMmQ1ZTk3NzQxZTcifQ=="/>
  </w:docVars>
  <w:rsids>
    <w:rsidRoot w:val="00E919A6"/>
    <w:rsid w:val="AF7772C0"/>
    <w:rsid w:val="BFEFE1BE"/>
    <w:rsid w:val="CEFEAB47"/>
    <w:rsid w:val="FF97F166"/>
    <w:rsid w:val="00000CDB"/>
    <w:rsid w:val="00000DF3"/>
    <w:rsid w:val="00006BD2"/>
    <w:rsid w:val="00010389"/>
    <w:rsid w:val="00021270"/>
    <w:rsid w:val="00021678"/>
    <w:rsid w:val="00022B6C"/>
    <w:rsid w:val="000260B6"/>
    <w:rsid w:val="00026606"/>
    <w:rsid w:val="0002789D"/>
    <w:rsid w:val="00027F49"/>
    <w:rsid w:val="000328C0"/>
    <w:rsid w:val="00032E30"/>
    <w:rsid w:val="0004157C"/>
    <w:rsid w:val="000418E8"/>
    <w:rsid w:val="00042032"/>
    <w:rsid w:val="00043300"/>
    <w:rsid w:val="0004516C"/>
    <w:rsid w:val="0004792F"/>
    <w:rsid w:val="00047FFE"/>
    <w:rsid w:val="00054629"/>
    <w:rsid w:val="00056F85"/>
    <w:rsid w:val="00062589"/>
    <w:rsid w:val="00062EA7"/>
    <w:rsid w:val="00062FF7"/>
    <w:rsid w:val="0006444F"/>
    <w:rsid w:val="00065432"/>
    <w:rsid w:val="0006615E"/>
    <w:rsid w:val="00067B08"/>
    <w:rsid w:val="00070094"/>
    <w:rsid w:val="00071740"/>
    <w:rsid w:val="00071A34"/>
    <w:rsid w:val="00072A20"/>
    <w:rsid w:val="00076BC5"/>
    <w:rsid w:val="00083163"/>
    <w:rsid w:val="00084274"/>
    <w:rsid w:val="00094970"/>
    <w:rsid w:val="00096059"/>
    <w:rsid w:val="000962C7"/>
    <w:rsid w:val="000A0522"/>
    <w:rsid w:val="000A20DB"/>
    <w:rsid w:val="000A489F"/>
    <w:rsid w:val="000A51B3"/>
    <w:rsid w:val="000A7059"/>
    <w:rsid w:val="000B07F0"/>
    <w:rsid w:val="000B07F5"/>
    <w:rsid w:val="000B1FEE"/>
    <w:rsid w:val="000B34ED"/>
    <w:rsid w:val="000B71D0"/>
    <w:rsid w:val="000C1BDB"/>
    <w:rsid w:val="000C2FBE"/>
    <w:rsid w:val="000C35DF"/>
    <w:rsid w:val="000C489F"/>
    <w:rsid w:val="000C7D32"/>
    <w:rsid w:val="000D376B"/>
    <w:rsid w:val="000D5072"/>
    <w:rsid w:val="000D61DE"/>
    <w:rsid w:val="000E0BE8"/>
    <w:rsid w:val="000E127F"/>
    <w:rsid w:val="000E55BA"/>
    <w:rsid w:val="000F3D9D"/>
    <w:rsid w:val="000F3E48"/>
    <w:rsid w:val="0010185B"/>
    <w:rsid w:val="0010322B"/>
    <w:rsid w:val="0010402E"/>
    <w:rsid w:val="001053A0"/>
    <w:rsid w:val="00105D99"/>
    <w:rsid w:val="00110621"/>
    <w:rsid w:val="001110CD"/>
    <w:rsid w:val="00113145"/>
    <w:rsid w:val="00124471"/>
    <w:rsid w:val="0012580B"/>
    <w:rsid w:val="00127FD6"/>
    <w:rsid w:val="001329C7"/>
    <w:rsid w:val="001332F6"/>
    <w:rsid w:val="00134151"/>
    <w:rsid w:val="00141214"/>
    <w:rsid w:val="00152737"/>
    <w:rsid w:val="001527C2"/>
    <w:rsid w:val="00153E7C"/>
    <w:rsid w:val="00154267"/>
    <w:rsid w:val="00154BF2"/>
    <w:rsid w:val="00156DB3"/>
    <w:rsid w:val="00160A9A"/>
    <w:rsid w:val="0016104C"/>
    <w:rsid w:val="0016258A"/>
    <w:rsid w:val="00163FBC"/>
    <w:rsid w:val="001640BD"/>
    <w:rsid w:val="00165AD0"/>
    <w:rsid w:val="00177D91"/>
    <w:rsid w:val="00180364"/>
    <w:rsid w:val="0018129C"/>
    <w:rsid w:val="001812FF"/>
    <w:rsid w:val="00181A8E"/>
    <w:rsid w:val="001A2A1C"/>
    <w:rsid w:val="001A44DF"/>
    <w:rsid w:val="001B15B1"/>
    <w:rsid w:val="001B2E40"/>
    <w:rsid w:val="001B34CC"/>
    <w:rsid w:val="001B79B7"/>
    <w:rsid w:val="001C11BC"/>
    <w:rsid w:val="001C2AC3"/>
    <w:rsid w:val="001D2BCD"/>
    <w:rsid w:val="001D3595"/>
    <w:rsid w:val="001D3B94"/>
    <w:rsid w:val="001D4608"/>
    <w:rsid w:val="001D554D"/>
    <w:rsid w:val="001D5A58"/>
    <w:rsid w:val="001D72B5"/>
    <w:rsid w:val="001E3475"/>
    <w:rsid w:val="001E4001"/>
    <w:rsid w:val="001E4791"/>
    <w:rsid w:val="001E4C52"/>
    <w:rsid w:val="001E7D21"/>
    <w:rsid w:val="001F15DD"/>
    <w:rsid w:val="001F4268"/>
    <w:rsid w:val="00207CAE"/>
    <w:rsid w:val="00210244"/>
    <w:rsid w:val="00210794"/>
    <w:rsid w:val="00210A9E"/>
    <w:rsid w:val="00214527"/>
    <w:rsid w:val="0021541D"/>
    <w:rsid w:val="0021733F"/>
    <w:rsid w:val="00217527"/>
    <w:rsid w:val="002178F3"/>
    <w:rsid w:val="002202AC"/>
    <w:rsid w:val="0022253F"/>
    <w:rsid w:val="002255E3"/>
    <w:rsid w:val="002265A4"/>
    <w:rsid w:val="00235DCB"/>
    <w:rsid w:val="00236270"/>
    <w:rsid w:val="00241A73"/>
    <w:rsid w:val="00243885"/>
    <w:rsid w:val="0024709B"/>
    <w:rsid w:val="002501D9"/>
    <w:rsid w:val="00250962"/>
    <w:rsid w:val="002533B8"/>
    <w:rsid w:val="002536D4"/>
    <w:rsid w:val="002541E8"/>
    <w:rsid w:val="00257001"/>
    <w:rsid w:val="0025770C"/>
    <w:rsid w:val="00260BEB"/>
    <w:rsid w:val="00265829"/>
    <w:rsid w:val="00265EAC"/>
    <w:rsid w:val="00267B1D"/>
    <w:rsid w:val="00272B49"/>
    <w:rsid w:val="00274F98"/>
    <w:rsid w:val="0027537D"/>
    <w:rsid w:val="00275A00"/>
    <w:rsid w:val="002764AE"/>
    <w:rsid w:val="0027748D"/>
    <w:rsid w:val="0028118F"/>
    <w:rsid w:val="002827C7"/>
    <w:rsid w:val="00286409"/>
    <w:rsid w:val="00286AF3"/>
    <w:rsid w:val="002875AB"/>
    <w:rsid w:val="00292120"/>
    <w:rsid w:val="002938D3"/>
    <w:rsid w:val="0029462D"/>
    <w:rsid w:val="002A0B76"/>
    <w:rsid w:val="002A37B9"/>
    <w:rsid w:val="002A4DE9"/>
    <w:rsid w:val="002A572A"/>
    <w:rsid w:val="002A7F2F"/>
    <w:rsid w:val="002B093D"/>
    <w:rsid w:val="002B4ADC"/>
    <w:rsid w:val="002B63E1"/>
    <w:rsid w:val="002B69DD"/>
    <w:rsid w:val="002B7C61"/>
    <w:rsid w:val="002C07CE"/>
    <w:rsid w:val="002C45CC"/>
    <w:rsid w:val="002D12AA"/>
    <w:rsid w:val="002D1AD1"/>
    <w:rsid w:val="002D3E18"/>
    <w:rsid w:val="002D48C4"/>
    <w:rsid w:val="002D5AE0"/>
    <w:rsid w:val="002E0748"/>
    <w:rsid w:val="002E0C33"/>
    <w:rsid w:val="002E7E60"/>
    <w:rsid w:val="002F64F4"/>
    <w:rsid w:val="002F7BB1"/>
    <w:rsid w:val="002F7DB6"/>
    <w:rsid w:val="00303E70"/>
    <w:rsid w:val="0030406B"/>
    <w:rsid w:val="003124C5"/>
    <w:rsid w:val="0031299D"/>
    <w:rsid w:val="00312DFD"/>
    <w:rsid w:val="003144B0"/>
    <w:rsid w:val="00316623"/>
    <w:rsid w:val="00316DF0"/>
    <w:rsid w:val="00323BC4"/>
    <w:rsid w:val="003240D1"/>
    <w:rsid w:val="00324F89"/>
    <w:rsid w:val="00326C13"/>
    <w:rsid w:val="00333F52"/>
    <w:rsid w:val="003379ED"/>
    <w:rsid w:val="00340180"/>
    <w:rsid w:val="00340957"/>
    <w:rsid w:val="0034368A"/>
    <w:rsid w:val="0034408D"/>
    <w:rsid w:val="00346309"/>
    <w:rsid w:val="00346B50"/>
    <w:rsid w:val="00346E06"/>
    <w:rsid w:val="003477BC"/>
    <w:rsid w:val="0035018C"/>
    <w:rsid w:val="00352397"/>
    <w:rsid w:val="003543E1"/>
    <w:rsid w:val="00354B57"/>
    <w:rsid w:val="0035548C"/>
    <w:rsid w:val="00364895"/>
    <w:rsid w:val="00367481"/>
    <w:rsid w:val="00367D0F"/>
    <w:rsid w:val="00370573"/>
    <w:rsid w:val="003761D9"/>
    <w:rsid w:val="00377856"/>
    <w:rsid w:val="00386B2B"/>
    <w:rsid w:val="00393970"/>
    <w:rsid w:val="00395134"/>
    <w:rsid w:val="003A00ED"/>
    <w:rsid w:val="003A0A19"/>
    <w:rsid w:val="003A0E0E"/>
    <w:rsid w:val="003A2568"/>
    <w:rsid w:val="003A2893"/>
    <w:rsid w:val="003A4514"/>
    <w:rsid w:val="003A5801"/>
    <w:rsid w:val="003A7A95"/>
    <w:rsid w:val="003B2043"/>
    <w:rsid w:val="003B3BEB"/>
    <w:rsid w:val="003B4BFB"/>
    <w:rsid w:val="003B5AD2"/>
    <w:rsid w:val="003C1738"/>
    <w:rsid w:val="003C18D8"/>
    <w:rsid w:val="003C2394"/>
    <w:rsid w:val="003C7C6B"/>
    <w:rsid w:val="003D155C"/>
    <w:rsid w:val="003D4939"/>
    <w:rsid w:val="003D499C"/>
    <w:rsid w:val="003D639D"/>
    <w:rsid w:val="003D6A2B"/>
    <w:rsid w:val="003E0983"/>
    <w:rsid w:val="003E18C1"/>
    <w:rsid w:val="003E2923"/>
    <w:rsid w:val="003E5D57"/>
    <w:rsid w:val="003E77BE"/>
    <w:rsid w:val="003F346D"/>
    <w:rsid w:val="003F7DB4"/>
    <w:rsid w:val="004060F8"/>
    <w:rsid w:val="00412421"/>
    <w:rsid w:val="00414A54"/>
    <w:rsid w:val="00417636"/>
    <w:rsid w:val="00420B48"/>
    <w:rsid w:val="00422BA7"/>
    <w:rsid w:val="00430704"/>
    <w:rsid w:val="004338DE"/>
    <w:rsid w:val="004352B7"/>
    <w:rsid w:val="004368FC"/>
    <w:rsid w:val="0044055B"/>
    <w:rsid w:val="0044121A"/>
    <w:rsid w:val="00443546"/>
    <w:rsid w:val="004441E0"/>
    <w:rsid w:val="0044483E"/>
    <w:rsid w:val="00446149"/>
    <w:rsid w:val="00446B86"/>
    <w:rsid w:val="00450739"/>
    <w:rsid w:val="00450FE7"/>
    <w:rsid w:val="0045144A"/>
    <w:rsid w:val="00455D71"/>
    <w:rsid w:val="00456B9B"/>
    <w:rsid w:val="00461676"/>
    <w:rsid w:val="004624B0"/>
    <w:rsid w:val="00466FEF"/>
    <w:rsid w:val="00470C50"/>
    <w:rsid w:val="00472115"/>
    <w:rsid w:val="00473342"/>
    <w:rsid w:val="00474B25"/>
    <w:rsid w:val="00483B8E"/>
    <w:rsid w:val="00484269"/>
    <w:rsid w:val="004856A2"/>
    <w:rsid w:val="00486F63"/>
    <w:rsid w:val="0049117D"/>
    <w:rsid w:val="004977E2"/>
    <w:rsid w:val="004A4008"/>
    <w:rsid w:val="004A4BE8"/>
    <w:rsid w:val="004A4F49"/>
    <w:rsid w:val="004A60A7"/>
    <w:rsid w:val="004B09CC"/>
    <w:rsid w:val="004B3920"/>
    <w:rsid w:val="004B6B80"/>
    <w:rsid w:val="004C0AFE"/>
    <w:rsid w:val="004C11A9"/>
    <w:rsid w:val="004C3289"/>
    <w:rsid w:val="004C3DA5"/>
    <w:rsid w:val="004C5917"/>
    <w:rsid w:val="004C5D4D"/>
    <w:rsid w:val="004D183A"/>
    <w:rsid w:val="004D184D"/>
    <w:rsid w:val="004D2736"/>
    <w:rsid w:val="004D43B2"/>
    <w:rsid w:val="004D76BE"/>
    <w:rsid w:val="004D7C4E"/>
    <w:rsid w:val="004E07DA"/>
    <w:rsid w:val="004E1E91"/>
    <w:rsid w:val="004F1551"/>
    <w:rsid w:val="004F3F78"/>
    <w:rsid w:val="004F5214"/>
    <w:rsid w:val="0050236D"/>
    <w:rsid w:val="005066F2"/>
    <w:rsid w:val="00510A09"/>
    <w:rsid w:val="00510B17"/>
    <w:rsid w:val="00512811"/>
    <w:rsid w:val="00512F2A"/>
    <w:rsid w:val="00513A19"/>
    <w:rsid w:val="005147B9"/>
    <w:rsid w:val="00517915"/>
    <w:rsid w:val="00517B50"/>
    <w:rsid w:val="00517C42"/>
    <w:rsid w:val="00517D9D"/>
    <w:rsid w:val="00521EFB"/>
    <w:rsid w:val="00522864"/>
    <w:rsid w:val="00523F99"/>
    <w:rsid w:val="0052578E"/>
    <w:rsid w:val="005331CD"/>
    <w:rsid w:val="00533E5B"/>
    <w:rsid w:val="00534445"/>
    <w:rsid w:val="005351F2"/>
    <w:rsid w:val="00535B7E"/>
    <w:rsid w:val="005367CB"/>
    <w:rsid w:val="00540A3F"/>
    <w:rsid w:val="00540E16"/>
    <w:rsid w:val="0054103A"/>
    <w:rsid w:val="00541B3C"/>
    <w:rsid w:val="005425BF"/>
    <w:rsid w:val="005506A9"/>
    <w:rsid w:val="0055798B"/>
    <w:rsid w:val="00560C1D"/>
    <w:rsid w:val="00561412"/>
    <w:rsid w:val="00561854"/>
    <w:rsid w:val="0057168F"/>
    <w:rsid w:val="00571BDD"/>
    <w:rsid w:val="00580A7D"/>
    <w:rsid w:val="005814E8"/>
    <w:rsid w:val="0058343E"/>
    <w:rsid w:val="00583F49"/>
    <w:rsid w:val="0058405B"/>
    <w:rsid w:val="00585D34"/>
    <w:rsid w:val="005865E4"/>
    <w:rsid w:val="005912F5"/>
    <w:rsid w:val="00595692"/>
    <w:rsid w:val="00597478"/>
    <w:rsid w:val="005A1884"/>
    <w:rsid w:val="005A1926"/>
    <w:rsid w:val="005A1ADA"/>
    <w:rsid w:val="005A20DE"/>
    <w:rsid w:val="005A448A"/>
    <w:rsid w:val="005A4A79"/>
    <w:rsid w:val="005A6EF5"/>
    <w:rsid w:val="005A765F"/>
    <w:rsid w:val="005B04AE"/>
    <w:rsid w:val="005B072E"/>
    <w:rsid w:val="005B18DC"/>
    <w:rsid w:val="005B4F2C"/>
    <w:rsid w:val="005C25F5"/>
    <w:rsid w:val="005C70AB"/>
    <w:rsid w:val="005C79A0"/>
    <w:rsid w:val="005C7FB1"/>
    <w:rsid w:val="005D08B1"/>
    <w:rsid w:val="005D0D78"/>
    <w:rsid w:val="005D21CC"/>
    <w:rsid w:val="005D2871"/>
    <w:rsid w:val="005D4627"/>
    <w:rsid w:val="005D534B"/>
    <w:rsid w:val="005E0604"/>
    <w:rsid w:val="005E138C"/>
    <w:rsid w:val="005E1977"/>
    <w:rsid w:val="005E1A11"/>
    <w:rsid w:val="005E405E"/>
    <w:rsid w:val="005E54FC"/>
    <w:rsid w:val="005E6ACB"/>
    <w:rsid w:val="005F0B50"/>
    <w:rsid w:val="005F1CA3"/>
    <w:rsid w:val="005F2C1F"/>
    <w:rsid w:val="005F2C55"/>
    <w:rsid w:val="005F701C"/>
    <w:rsid w:val="005F7BEC"/>
    <w:rsid w:val="005F7F37"/>
    <w:rsid w:val="0060487B"/>
    <w:rsid w:val="00605688"/>
    <w:rsid w:val="00605FCC"/>
    <w:rsid w:val="00606746"/>
    <w:rsid w:val="00606891"/>
    <w:rsid w:val="00610E21"/>
    <w:rsid w:val="006156D6"/>
    <w:rsid w:val="00615D3C"/>
    <w:rsid w:val="00617452"/>
    <w:rsid w:val="00617BC8"/>
    <w:rsid w:val="006229AC"/>
    <w:rsid w:val="00627F37"/>
    <w:rsid w:val="00630F3E"/>
    <w:rsid w:val="00634054"/>
    <w:rsid w:val="006354C8"/>
    <w:rsid w:val="006359BF"/>
    <w:rsid w:val="006405C9"/>
    <w:rsid w:val="00640F35"/>
    <w:rsid w:val="00641A2A"/>
    <w:rsid w:val="00645D5B"/>
    <w:rsid w:val="00646493"/>
    <w:rsid w:val="00646767"/>
    <w:rsid w:val="00652651"/>
    <w:rsid w:val="00653794"/>
    <w:rsid w:val="006544FB"/>
    <w:rsid w:val="00655286"/>
    <w:rsid w:val="00657955"/>
    <w:rsid w:val="00661CE9"/>
    <w:rsid w:val="006643F8"/>
    <w:rsid w:val="00666D62"/>
    <w:rsid w:val="006704ED"/>
    <w:rsid w:val="006706FE"/>
    <w:rsid w:val="00671C85"/>
    <w:rsid w:val="00672FE8"/>
    <w:rsid w:val="00673FB7"/>
    <w:rsid w:val="00674BB4"/>
    <w:rsid w:val="00675147"/>
    <w:rsid w:val="0067668B"/>
    <w:rsid w:val="006771D9"/>
    <w:rsid w:val="00680C0D"/>
    <w:rsid w:val="00681078"/>
    <w:rsid w:val="006828CF"/>
    <w:rsid w:val="00684139"/>
    <w:rsid w:val="00687715"/>
    <w:rsid w:val="006903D6"/>
    <w:rsid w:val="006907DF"/>
    <w:rsid w:val="00691503"/>
    <w:rsid w:val="00693DED"/>
    <w:rsid w:val="00696628"/>
    <w:rsid w:val="006A11B5"/>
    <w:rsid w:val="006A1234"/>
    <w:rsid w:val="006A2AB4"/>
    <w:rsid w:val="006A32CA"/>
    <w:rsid w:val="006A5214"/>
    <w:rsid w:val="006A593A"/>
    <w:rsid w:val="006A7E4E"/>
    <w:rsid w:val="006B27E5"/>
    <w:rsid w:val="006B2996"/>
    <w:rsid w:val="006B5DF6"/>
    <w:rsid w:val="006B7AD5"/>
    <w:rsid w:val="006C43D9"/>
    <w:rsid w:val="006D0168"/>
    <w:rsid w:val="006D4188"/>
    <w:rsid w:val="006D5CE3"/>
    <w:rsid w:val="006E369D"/>
    <w:rsid w:val="006E397B"/>
    <w:rsid w:val="006E6AAF"/>
    <w:rsid w:val="006F2768"/>
    <w:rsid w:val="006F3ABB"/>
    <w:rsid w:val="006F6344"/>
    <w:rsid w:val="006F6D39"/>
    <w:rsid w:val="006F6EA7"/>
    <w:rsid w:val="006F7A00"/>
    <w:rsid w:val="007041F6"/>
    <w:rsid w:val="00704274"/>
    <w:rsid w:val="0070646F"/>
    <w:rsid w:val="00706706"/>
    <w:rsid w:val="00710CD8"/>
    <w:rsid w:val="00711BAD"/>
    <w:rsid w:val="00712636"/>
    <w:rsid w:val="00715E8E"/>
    <w:rsid w:val="00716CE0"/>
    <w:rsid w:val="007172FD"/>
    <w:rsid w:val="007210C2"/>
    <w:rsid w:val="00723507"/>
    <w:rsid w:val="007259CF"/>
    <w:rsid w:val="00725D41"/>
    <w:rsid w:val="00726FEF"/>
    <w:rsid w:val="007310AC"/>
    <w:rsid w:val="00731C5F"/>
    <w:rsid w:val="00731D0F"/>
    <w:rsid w:val="0073475A"/>
    <w:rsid w:val="00735FD2"/>
    <w:rsid w:val="0073688D"/>
    <w:rsid w:val="00737D4F"/>
    <w:rsid w:val="00740DC6"/>
    <w:rsid w:val="007416C8"/>
    <w:rsid w:val="00741D40"/>
    <w:rsid w:val="00743D8A"/>
    <w:rsid w:val="00745221"/>
    <w:rsid w:val="00745852"/>
    <w:rsid w:val="007500CF"/>
    <w:rsid w:val="00753724"/>
    <w:rsid w:val="007539EB"/>
    <w:rsid w:val="007543C2"/>
    <w:rsid w:val="00760478"/>
    <w:rsid w:val="0076350F"/>
    <w:rsid w:val="007649EE"/>
    <w:rsid w:val="0076569C"/>
    <w:rsid w:val="00773DC0"/>
    <w:rsid w:val="0077433D"/>
    <w:rsid w:val="007754F1"/>
    <w:rsid w:val="00776214"/>
    <w:rsid w:val="00776E4E"/>
    <w:rsid w:val="0077762D"/>
    <w:rsid w:val="0078370E"/>
    <w:rsid w:val="00784584"/>
    <w:rsid w:val="0078627F"/>
    <w:rsid w:val="00791BAE"/>
    <w:rsid w:val="00794C2E"/>
    <w:rsid w:val="00794D58"/>
    <w:rsid w:val="007956F1"/>
    <w:rsid w:val="007A08F3"/>
    <w:rsid w:val="007A3565"/>
    <w:rsid w:val="007A6459"/>
    <w:rsid w:val="007B0206"/>
    <w:rsid w:val="007B228F"/>
    <w:rsid w:val="007B277B"/>
    <w:rsid w:val="007B4253"/>
    <w:rsid w:val="007B4D3C"/>
    <w:rsid w:val="007B7F7D"/>
    <w:rsid w:val="007C1727"/>
    <w:rsid w:val="007C312A"/>
    <w:rsid w:val="007C6306"/>
    <w:rsid w:val="007C6994"/>
    <w:rsid w:val="007D2DAA"/>
    <w:rsid w:val="007D4CDF"/>
    <w:rsid w:val="007D615A"/>
    <w:rsid w:val="007D73B9"/>
    <w:rsid w:val="007E39B8"/>
    <w:rsid w:val="007E58B5"/>
    <w:rsid w:val="007F2630"/>
    <w:rsid w:val="007F3C09"/>
    <w:rsid w:val="007F6A4C"/>
    <w:rsid w:val="007F6C67"/>
    <w:rsid w:val="00800C13"/>
    <w:rsid w:val="0080128A"/>
    <w:rsid w:val="00803E19"/>
    <w:rsid w:val="00805C9C"/>
    <w:rsid w:val="00813B5C"/>
    <w:rsid w:val="008151F4"/>
    <w:rsid w:val="00817F5D"/>
    <w:rsid w:val="00820C5D"/>
    <w:rsid w:val="00831337"/>
    <w:rsid w:val="0083248B"/>
    <w:rsid w:val="00837522"/>
    <w:rsid w:val="00840F35"/>
    <w:rsid w:val="00841AF8"/>
    <w:rsid w:val="00846132"/>
    <w:rsid w:val="008477C5"/>
    <w:rsid w:val="00847A2E"/>
    <w:rsid w:val="00853A2A"/>
    <w:rsid w:val="008563F9"/>
    <w:rsid w:val="008604CF"/>
    <w:rsid w:val="00863432"/>
    <w:rsid w:val="00863A4C"/>
    <w:rsid w:val="00863F30"/>
    <w:rsid w:val="00864E58"/>
    <w:rsid w:val="00864F61"/>
    <w:rsid w:val="0087000A"/>
    <w:rsid w:val="00870CD5"/>
    <w:rsid w:val="00874873"/>
    <w:rsid w:val="00876494"/>
    <w:rsid w:val="008806E9"/>
    <w:rsid w:val="0088522C"/>
    <w:rsid w:val="00885874"/>
    <w:rsid w:val="00887F8F"/>
    <w:rsid w:val="00893D3A"/>
    <w:rsid w:val="0089400F"/>
    <w:rsid w:val="008958C7"/>
    <w:rsid w:val="00895CB4"/>
    <w:rsid w:val="00896719"/>
    <w:rsid w:val="00897800"/>
    <w:rsid w:val="008A1C1B"/>
    <w:rsid w:val="008A38B1"/>
    <w:rsid w:val="008A4C40"/>
    <w:rsid w:val="008A4F8E"/>
    <w:rsid w:val="008A578A"/>
    <w:rsid w:val="008A6BB9"/>
    <w:rsid w:val="008A78A6"/>
    <w:rsid w:val="008A7ABC"/>
    <w:rsid w:val="008B0D89"/>
    <w:rsid w:val="008B14FC"/>
    <w:rsid w:val="008B418D"/>
    <w:rsid w:val="008C1116"/>
    <w:rsid w:val="008C37F8"/>
    <w:rsid w:val="008C4C24"/>
    <w:rsid w:val="008C5566"/>
    <w:rsid w:val="008D1138"/>
    <w:rsid w:val="008D220B"/>
    <w:rsid w:val="008D53A0"/>
    <w:rsid w:val="008D6849"/>
    <w:rsid w:val="008E3A3C"/>
    <w:rsid w:val="008F098D"/>
    <w:rsid w:val="008F199E"/>
    <w:rsid w:val="008F2CF1"/>
    <w:rsid w:val="008F47F0"/>
    <w:rsid w:val="008F6FE6"/>
    <w:rsid w:val="009113E9"/>
    <w:rsid w:val="00911F19"/>
    <w:rsid w:val="00911FA4"/>
    <w:rsid w:val="00914A10"/>
    <w:rsid w:val="0091560E"/>
    <w:rsid w:val="00920394"/>
    <w:rsid w:val="009208E1"/>
    <w:rsid w:val="00925529"/>
    <w:rsid w:val="00925A12"/>
    <w:rsid w:val="00925EF4"/>
    <w:rsid w:val="00926F72"/>
    <w:rsid w:val="00932018"/>
    <w:rsid w:val="00932C35"/>
    <w:rsid w:val="009342D0"/>
    <w:rsid w:val="00934698"/>
    <w:rsid w:val="009404EC"/>
    <w:rsid w:val="00942271"/>
    <w:rsid w:val="00942C81"/>
    <w:rsid w:val="009450BC"/>
    <w:rsid w:val="009469FD"/>
    <w:rsid w:val="009519ED"/>
    <w:rsid w:val="00951DE7"/>
    <w:rsid w:val="00952795"/>
    <w:rsid w:val="00952EC2"/>
    <w:rsid w:val="009543D9"/>
    <w:rsid w:val="00955100"/>
    <w:rsid w:val="00960D31"/>
    <w:rsid w:val="009613E7"/>
    <w:rsid w:val="00967C8B"/>
    <w:rsid w:val="0097102C"/>
    <w:rsid w:val="009730F8"/>
    <w:rsid w:val="0097773F"/>
    <w:rsid w:val="00986159"/>
    <w:rsid w:val="00986427"/>
    <w:rsid w:val="009866BD"/>
    <w:rsid w:val="009877AB"/>
    <w:rsid w:val="0099017F"/>
    <w:rsid w:val="00990949"/>
    <w:rsid w:val="00992BA8"/>
    <w:rsid w:val="00993676"/>
    <w:rsid w:val="00994982"/>
    <w:rsid w:val="00994EC4"/>
    <w:rsid w:val="00996899"/>
    <w:rsid w:val="00996FE2"/>
    <w:rsid w:val="00997CB8"/>
    <w:rsid w:val="009A42B6"/>
    <w:rsid w:val="009A4FFF"/>
    <w:rsid w:val="009A7DDC"/>
    <w:rsid w:val="009B19F4"/>
    <w:rsid w:val="009B20DE"/>
    <w:rsid w:val="009C1761"/>
    <w:rsid w:val="009C329C"/>
    <w:rsid w:val="009C35DD"/>
    <w:rsid w:val="009C50BC"/>
    <w:rsid w:val="009C5DCD"/>
    <w:rsid w:val="009C5F3E"/>
    <w:rsid w:val="009C6ECC"/>
    <w:rsid w:val="009C74E2"/>
    <w:rsid w:val="009D0FAC"/>
    <w:rsid w:val="009D195D"/>
    <w:rsid w:val="009D28F3"/>
    <w:rsid w:val="009D2D96"/>
    <w:rsid w:val="009D4DDB"/>
    <w:rsid w:val="009D557D"/>
    <w:rsid w:val="009E5AF7"/>
    <w:rsid w:val="009F0CF9"/>
    <w:rsid w:val="009F3C06"/>
    <w:rsid w:val="009F541B"/>
    <w:rsid w:val="009F6133"/>
    <w:rsid w:val="00A02FF7"/>
    <w:rsid w:val="00A04694"/>
    <w:rsid w:val="00A04863"/>
    <w:rsid w:val="00A0508D"/>
    <w:rsid w:val="00A11169"/>
    <w:rsid w:val="00A13745"/>
    <w:rsid w:val="00A1564C"/>
    <w:rsid w:val="00A2207C"/>
    <w:rsid w:val="00A23353"/>
    <w:rsid w:val="00A23E80"/>
    <w:rsid w:val="00A24734"/>
    <w:rsid w:val="00A30399"/>
    <w:rsid w:val="00A32624"/>
    <w:rsid w:val="00A32B2B"/>
    <w:rsid w:val="00A32E31"/>
    <w:rsid w:val="00A35BD5"/>
    <w:rsid w:val="00A36CF3"/>
    <w:rsid w:val="00A37DB5"/>
    <w:rsid w:val="00A41879"/>
    <w:rsid w:val="00A51B36"/>
    <w:rsid w:val="00A5274F"/>
    <w:rsid w:val="00A546AB"/>
    <w:rsid w:val="00A54EF0"/>
    <w:rsid w:val="00A57FE6"/>
    <w:rsid w:val="00A60B91"/>
    <w:rsid w:val="00A60F0C"/>
    <w:rsid w:val="00A6229C"/>
    <w:rsid w:val="00A6256E"/>
    <w:rsid w:val="00A6682A"/>
    <w:rsid w:val="00A70A43"/>
    <w:rsid w:val="00A71E8D"/>
    <w:rsid w:val="00A72A7C"/>
    <w:rsid w:val="00A73772"/>
    <w:rsid w:val="00A76A48"/>
    <w:rsid w:val="00A80F6F"/>
    <w:rsid w:val="00A8249C"/>
    <w:rsid w:val="00A82E3E"/>
    <w:rsid w:val="00A83036"/>
    <w:rsid w:val="00A92833"/>
    <w:rsid w:val="00A9304D"/>
    <w:rsid w:val="00A935AB"/>
    <w:rsid w:val="00A94232"/>
    <w:rsid w:val="00A96D53"/>
    <w:rsid w:val="00A96FE1"/>
    <w:rsid w:val="00A977ED"/>
    <w:rsid w:val="00AA3B36"/>
    <w:rsid w:val="00AA5593"/>
    <w:rsid w:val="00AA77D7"/>
    <w:rsid w:val="00AB06E9"/>
    <w:rsid w:val="00AB24E3"/>
    <w:rsid w:val="00AB4196"/>
    <w:rsid w:val="00AB4A82"/>
    <w:rsid w:val="00AB7013"/>
    <w:rsid w:val="00AC1874"/>
    <w:rsid w:val="00AC1E30"/>
    <w:rsid w:val="00AC393E"/>
    <w:rsid w:val="00AC514D"/>
    <w:rsid w:val="00AC5ECC"/>
    <w:rsid w:val="00AC70E0"/>
    <w:rsid w:val="00AD0FCD"/>
    <w:rsid w:val="00AD3D7C"/>
    <w:rsid w:val="00AD6496"/>
    <w:rsid w:val="00AD70B6"/>
    <w:rsid w:val="00AE34A2"/>
    <w:rsid w:val="00AE403E"/>
    <w:rsid w:val="00AF00E3"/>
    <w:rsid w:val="00AF4F52"/>
    <w:rsid w:val="00AF7EC3"/>
    <w:rsid w:val="00B00604"/>
    <w:rsid w:val="00B014D7"/>
    <w:rsid w:val="00B1178B"/>
    <w:rsid w:val="00B12918"/>
    <w:rsid w:val="00B12ADC"/>
    <w:rsid w:val="00B12C01"/>
    <w:rsid w:val="00B215BD"/>
    <w:rsid w:val="00B23820"/>
    <w:rsid w:val="00B2454E"/>
    <w:rsid w:val="00B25CDA"/>
    <w:rsid w:val="00B30ABB"/>
    <w:rsid w:val="00B313A8"/>
    <w:rsid w:val="00B37020"/>
    <w:rsid w:val="00B37CDE"/>
    <w:rsid w:val="00B436D2"/>
    <w:rsid w:val="00B44CE9"/>
    <w:rsid w:val="00B45A26"/>
    <w:rsid w:val="00B45C0B"/>
    <w:rsid w:val="00B45C86"/>
    <w:rsid w:val="00B45DB2"/>
    <w:rsid w:val="00B46656"/>
    <w:rsid w:val="00B47005"/>
    <w:rsid w:val="00B473E5"/>
    <w:rsid w:val="00B52AB4"/>
    <w:rsid w:val="00B5480D"/>
    <w:rsid w:val="00B60C3F"/>
    <w:rsid w:val="00B6218A"/>
    <w:rsid w:val="00B622A9"/>
    <w:rsid w:val="00B62F8C"/>
    <w:rsid w:val="00B6323E"/>
    <w:rsid w:val="00B64149"/>
    <w:rsid w:val="00B64EA8"/>
    <w:rsid w:val="00B6574D"/>
    <w:rsid w:val="00B6692E"/>
    <w:rsid w:val="00B72013"/>
    <w:rsid w:val="00B74E12"/>
    <w:rsid w:val="00B75E39"/>
    <w:rsid w:val="00B8102D"/>
    <w:rsid w:val="00B8235D"/>
    <w:rsid w:val="00B8260C"/>
    <w:rsid w:val="00B82717"/>
    <w:rsid w:val="00B8403D"/>
    <w:rsid w:val="00B84F4D"/>
    <w:rsid w:val="00B87C2D"/>
    <w:rsid w:val="00B90305"/>
    <w:rsid w:val="00B922DC"/>
    <w:rsid w:val="00B94148"/>
    <w:rsid w:val="00BA09A6"/>
    <w:rsid w:val="00BA238F"/>
    <w:rsid w:val="00BA2B86"/>
    <w:rsid w:val="00BA3B18"/>
    <w:rsid w:val="00BA454C"/>
    <w:rsid w:val="00BA70FE"/>
    <w:rsid w:val="00BB37BD"/>
    <w:rsid w:val="00BB3C5B"/>
    <w:rsid w:val="00BB4419"/>
    <w:rsid w:val="00BB4A4E"/>
    <w:rsid w:val="00BB521B"/>
    <w:rsid w:val="00BC03B5"/>
    <w:rsid w:val="00BC2658"/>
    <w:rsid w:val="00BC5075"/>
    <w:rsid w:val="00BC7D4F"/>
    <w:rsid w:val="00BD2694"/>
    <w:rsid w:val="00BD345B"/>
    <w:rsid w:val="00BD40F5"/>
    <w:rsid w:val="00BD43C6"/>
    <w:rsid w:val="00BD49EF"/>
    <w:rsid w:val="00BD4D00"/>
    <w:rsid w:val="00BD7123"/>
    <w:rsid w:val="00BD7236"/>
    <w:rsid w:val="00BE2C49"/>
    <w:rsid w:val="00BE3736"/>
    <w:rsid w:val="00BE70F0"/>
    <w:rsid w:val="00BF216E"/>
    <w:rsid w:val="00BF3459"/>
    <w:rsid w:val="00BF543D"/>
    <w:rsid w:val="00BF7447"/>
    <w:rsid w:val="00BF7683"/>
    <w:rsid w:val="00BF77EE"/>
    <w:rsid w:val="00C01AAD"/>
    <w:rsid w:val="00C04E23"/>
    <w:rsid w:val="00C068BA"/>
    <w:rsid w:val="00C07363"/>
    <w:rsid w:val="00C123B2"/>
    <w:rsid w:val="00C13132"/>
    <w:rsid w:val="00C13694"/>
    <w:rsid w:val="00C13CF3"/>
    <w:rsid w:val="00C1707B"/>
    <w:rsid w:val="00C21E00"/>
    <w:rsid w:val="00C232C1"/>
    <w:rsid w:val="00C23367"/>
    <w:rsid w:val="00C24523"/>
    <w:rsid w:val="00C2458F"/>
    <w:rsid w:val="00C26062"/>
    <w:rsid w:val="00C36585"/>
    <w:rsid w:val="00C440B1"/>
    <w:rsid w:val="00C46BA7"/>
    <w:rsid w:val="00C47019"/>
    <w:rsid w:val="00C47C1B"/>
    <w:rsid w:val="00C517F7"/>
    <w:rsid w:val="00C52231"/>
    <w:rsid w:val="00C5359C"/>
    <w:rsid w:val="00C5596C"/>
    <w:rsid w:val="00C57A0C"/>
    <w:rsid w:val="00C6109B"/>
    <w:rsid w:val="00C620B8"/>
    <w:rsid w:val="00C62512"/>
    <w:rsid w:val="00C6277C"/>
    <w:rsid w:val="00C6568D"/>
    <w:rsid w:val="00C66812"/>
    <w:rsid w:val="00C6695E"/>
    <w:rsid w:val="00C70FA1"/>
    <w:rsid w:val="00C71A9A"/>
    <w:rsid w:val="00C7420E"/>
    <w:rsid w:val="00C7520E"/>
    <w:rsid w:val="00C7574E"/>
    <w:rsid w:val="00C81FD0"/>
    <w:rsid w:val="00C8748B"/>
    <w:rsid w:val="00C87B39"/>
    <w:rsid w:val="00C91DA0"/>
    <w:rsid w:val="00C94067"/>
    <w:rsid w:val="00C95278"/>
    <w:rsid w:val="00C96198"/>
    <w:rsid w:val="00C97921"/>
    <w:rsid w:val="00CA1CB0"/>
    <w:rsid w:val="00CA7E1F"/>
    <w:rsid w:val="00CB1098"/>
    <w:rsid w:val="00CB5BE7"/>
    <w:rsid w:val="00CB71E4"/>
    <w:rsid w:val="00CC0DFF"/>
    <w:rsid w:val="00CC32AC"/>
    <w:rsid w:val="00CC3CEF"/>
    <w:rsid w:val="00CC5C3F"/>
    <w:rsid w:val="00CC7FFE"/>
    <w:rsid w:val="00CD2598"/>
    <w:rsid w:val="00CD44E9"/>
    <w:rsid w:val="00CD4C52"/>
    <w:rsid w:val="00CE0E3C"/>
    <w:rsid w:val="00CE26CD"/>
    <w:rsid w:val="00CF222B"/>
    <w:rsid w:val="00CF2F67"/>
    <w:rsid w:val="00CF7BEF"/>
    <w:rsid w:val="00CF7DBD"/>
    <w:rsid w:val="00D056CC"/>
    <w:rsid w:val="00D05916"/>
    <w:rsid w:val="00D05A5B"/>
    <w:rsid w:val="00D06F1F"/>
    <w:rsid w:val="00D079E7"/>
    <w:rsid w:val="00D108D3"/>
    <w:rsid w:val="00D11A53"/>
    <w:rsid w:val="00D11AF0"/>
    <w:rsid w:val="00D16BB1"/>
    <w:rsid w:val="00D1706C"/>
    <w:rsid w:val="00D221FB"/>
    <w:rsid w:val="00D2563C"/>
    <w:rsid w:val="00D37C80"/>
    <w:rsid w:val="00D40DAB"/>
    <w:rsid w:val="00D43F13"/>
    <w:rsid w:val="00D4487D"/>
    <w:rsid w:val="00D47B15"/>
    <w:rsid w:val="00D47BDD"/>
    <w:rsid w:val="00D60584"/>
    <w:rsid w:val="00D62D18"/>
    <w:rsid w:val="00D66091"/>
    <w:rsid w:val="00D67DC0"/>
    <w:rsid w:val="00D70294"/>
    <w:rsid w:val="00D717DC"/>
    <w:rsid w:val="00D73A4C"/>
    <w:rsid w:val="00D80B05"/>
    <w:rsid w:val="00D8263D"/>
    <w:rsid w:val="00D92846"/>
    <w:rsid w:val="00D93F19"/>
    <w:rsid w:val="00DA06DD"/>
    <w:rsid w:val="00DA3994"/>
    <w:rsid w:val="00DA50A8"/>
    <w:rsid w:val="00DA7DA9"/>
    <w:rsid w:val="00DA7E57"/>
    <w:rsid w:val="00DB19BD"/>
    <w:rsid w:val="00DB3B7F"/>
    <w:rsid w:val="00DC004F"/>
    <w:rsid w:val="00DC554B"/>
    <w:rsid w:val="00DC578F"/>
    <w:rsid w:val="00DC7563"/>
    <w:rsid w:val="00DD2AF5"/>
    <w:rsid w:val="00DD4053"/>
    <w:rsid w:val="00DD41E0"/>
    <w:rsid w:val="00DD46CB"/>
    <w:rsid w:val="00DD4D76"/>
    <w:rsid w:val="00DE0031"/>
    <w:rsid w:val="00DE700E"/>
    <w:rsid w:val="00DE7238"/>
    <w:rsid w:val="00DE7C71"/>
    <w:rsid w:val="00DF106B"/>
    <w:rsid w:val="00DF165F"/>
    <w:rsid w:val="00DF1A3A"/>
    <w:rsid w:val="00DF28AE"/>
    <w:rsid w:val="00DF3414"/>
    <w:rsid w:val="00DF4459"/>
    <w:rsid w:val="00DF54E0"/>
    <w:rsid w:val="00DF625C"/>
    <w:rsid w:val="00DF71FE"/>
    <w:rsid w:val="00DF7D5E"/>
    <w:rsid w:val="00E03A92"/>
    <w:rsid w:val="00E05E09"/>
    <w:rsid w:val="00E0777C"/>
    <w:rsid w:val="00E0777E"/>
    <w:rsid w:val="00E1072E"/>
    <w:rsid w:val="00E12A08"/>
    <w:rsid w:val="00E13382"/>
    <w:rsid w:val="00E15C45"/>
    <w:rsid w:val="00E15F42"/>
    <w:rsid w:val="00E1689F"/>
    <w:rsid w:val="00E23FD7"/>
    <w:rsid w:val="00E25E02"/>
    <w:rsid w:val="00E264A1"/>
    <w:rsid w:val="00E30FF0"/>
    <w:rsid w:val="00E3132B"/>
    <w:rsid w:val="00E31930"/>
    <w:rsid w:val="00E350C3"/>
    <w:rsid w:val="00E37F33"/>
    <w:rsid w:val="00E400FC"/>
    <w:rsid w:val="00E414D2"/>
    <w:rsid w:val="00E41598"/>
    <w:rsid w:val="00E4709A"/>
    <w:rsid w:val="00E47D41"/>
    <w:rsid w:val="00E527DF"/>
    <w:rsid w:val="00E53476"/>
    <w:rsid w:val="00E5428B"/>
    <w:rsid w:val="00E55236"/>
    <w:rsid w:val="00E55808"/>
    <w:rsid w:val="00E5700B"/>
    <w:rsid w:val="00E628E8"/>
    <w:rsid w:val="00E63642"/>
    <w:rsid w:val="00E72BB7"/>
    <w:rsid w:val="00E74840"/>
    <w:rsid w:val="00E81B03"/>
    <w:rsid w:val="00E8369A"/>
    <w:rsid w:val="00E84529"/>
    <w:rsid w:val="00E848A1"/>
    <w:rsid w:val="00E84BE7"/>
    <w:rsid w:val="00E86208"/>
    <w:rsid w:val="00E919A6"/>
    <w:rsid w:val="00E91C23"/>
    <w:rsid w:val="00E94020"/>
    <w:rsid w:val="00EA41B5"/>
    <w:rsid w:val="00EA46BF"/>
    <w:rsid w:val="00EA59B9"/>
    <w:rsid w:val="00EA6BB2"/>
    <w:rsid w:val="00EA7241"/>
    <w:rsid w:val="00EB1A60"/>
    <w:rsid w:val="00EB2745"/>
    <w:rsid w:val="00EB37E1"/>
    <w:rsid w:val="00EB4C7E"/>
    <w:rsid w:val="00EB512F"/>
    <w:rsid w:val="00EB62D3"/>
    <w:rsid w:val="00EB62F8"/>
    <w:rsid w:val="00EC144C"/>
    <w:rsid w:val="00EC1EC9"/>
    <w:rsid w:val="00EC22E2"/>
    <w:rsid w:val="00EC4529"/>
    <w:rsid w:val="00EC4542"/>
    <w:rsid w:val="00EC4C29"/>
    <w:rsid w:val="00EC551C"/>
    <w:rsid w:val="00EC5C1C"/>
    <w:rsid w:val="00EC5E2A"/>
    <w:rsid w:val="00ED4CFB"/>
    <w:rsid w:val="00EE60CE"/>
    <w:rsid w:val="00EE71C9"/>
    <w:rsid w:val="00EE72F9"/>
    <w:rsid w:val="00EE7C6B"/>
    <w:rsid w:val="00EF19AB"/>
    <w:rsid w:val="00EF4C50"/>
    <w:rsid w:val="00EF77F2"/>
    <w:rsid w:val="00F00368"/>
    <w:rsid w:val="00F00657"/>
    <w:rsid w:val="00F016BF"/>
    <w:rsid w:val="00F04E9E"/>
    <w:rsid w:val="00F1384B"/>
    <w:rsid w:val="00F13FD3"/>
    <w:rsid w:val="00F14145"/>
    <w:rsid w:val="00F158A3"/>
    <w:rsid w:val="00F24086"/>
    <w:rsid w:val="00F24F96"/>
    <w:rsid w:val="00F252D7"/>
    <w:rsid w:val="00F275D2"/>
    <w:rsid w:val="00F2765B"/>
    <w:rsid w:val="00F305D4"/>
    <w:rsid w:val="00F32EC3"/>
    <w:rsid w:val="00F40AC1"/>
    <w:rsid w:val="00F43AC8"/>
    <w:rsid w:val="00F4788A"/>
    <w:rsid w:val="00F52457"/>
    <w:rsid w:val="00F54A51"/>
    <w:rsid w:val="00F5648B"/>
    <w:rsid w:val="00F660FC"/>
    <w:rsid w:val="00F71BF1"/>
    <w:rsid w:val="00F7728F"/>
    <w:rsid w:val="00F80036"/>
    <w:rsid w:val="00F81306"/>
    <w:rsid w:val="00F81A62"/>
    <w:rsid w:val="00F82A8C"/>
    <w:rsid w:val="00F83AE4"/>
    <w:rsid w:val="00F90172"/>
    <w:rsid w:val="00F92C36"/>
    <w:rsid w:val="00F97A94"/>
    <w:rsid w:val="00F97AD9"/>
    <w:rsid w:val="00FA0CEE"/>
    <w:rsid w:val="00FA2D07"/>
    <w:rsid w:val="00FA57CE"/>
    <w:rsid w:val="00FA598D"/>
    <w:rsid w:val="00FA60D7"/>
    <w:rsid w:val="00FB0AC9"/>
    <w:rsid w:val="00FB0BC7"/>
    <w:rsid w:val="00FB58C5"/>
    <w:rsid w:val="00FC0BFC"/>
    <w:rsid w:val="00FD1A8E"/>
    <w:rsid w:val="00FD73BB"/>
    <w:rsid w:val="00FD7B0A"/>
    <w:rsid w:val="00FE1732"/>
    <w:rsid w:val="00FE2246"/>
    <w:rsid w:val="00FE6971"/>
    <w:rsid w:val="00FF0E4C"/>
    <w:rsid w:val="00FF4904"/>
    <w:rsid w:val="00FF5DE7"/>
    <w:rsid w:val="04AA3FF7"/>
    <w:rsid w:val="085A5FF7"/>
    <w:rsid w:val="09841E90"/>
    <w:rsid w:val="0ADB71F3"/>
    <w:rsid w:val="130B47EA"/>
    <w:rsid w:val="131914C7"/>
    <w:rsid w:val="1942278F"/>
    <w:rsid w:val="22CB5DCA"/>
    <w:rsid w:val="25FEFE76"/>
    <w:rsid w:val="36AD60B4"/>
    <w:rsid w:val="498757C8"/>
    <w:rsid w:val="4A7C1502"/>
    <w:rsid w:val="4D9E7013"/>
    <w:rsid w:val="5043249A"/>
    <w:rsid w:val="59D81EA5"/>
    <w:rsid w:val="5E67642F"/>
    <w:rsid w:val="5F443AE5"/>
    <w:rsid w:val="6546304B"/>
    <w:rsid w:val="6DFF778E"/>
    <w:rsid w:val="6F61794E"/>
    <w:rsid w:val="7F51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389E5"/>
  <w15:docId w15:val="{2558683A-1279-4ADB-BBB1-08AC9758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10"/>
    <w:uiPriority w:val="99"/>
    <w:qFormat/>
    <w:pPr>
      <w:jc w:val="left"/>
    </w:pPr>
  </w:style>
  <w:style w:type="paragraph" w:styleId="a5">
    <w:name w:val="Body Text"/>
    <w:basedOn w:val="a"/>
    <w:link w:val="a6"/>
    <w:qFormat/>
    <w:pPr>
      <w:tabs>
        <w:tab w:val="left" w:pos="567"/>
      </w:tabs>
      <w:spacing w:before="120" w:line="22" w:lineRule="atLeast"/>
    </w:pPr>
    <w:rPr>
      <w:rFonts w:ascii="宋体" w:hAnsi="宋体"/>
      <w:sz w:val="24"/>
    </w:rPr>
  </w:style>
  <w:style w:type="paragraph" w:styleId="a7">
    <w:name w:val="Body Text Indent"/>
    <w:basedOn w:val="a"/>
    <w:qFormat/>
    <w:pPr>
      <w:ind w:firstLine="795"/>
    </w:pPr>
    <w:rPr>
      <w:sz w:val="32"/>
      <w:szCs w:val="20"/>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ind w:leftChars="200" w:left="420"/>
    </w:pPr>
  </w:style>
  <w:style w:type="paragraph" w:styleId="af0">
    <w:name w:val="annotation subject"/>
    <w:basedOn w:val="a4"/>
    <w:next w:val="a4"/>
    <w:link w:val="af1"/>
    <w:qFormat/>
    <w:rPr>
      <w:b/>
      <w:bCs/>
    </w:rPr>
  </w:style>
  <w:style w:type="table" w:styleId="a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paragraph" w:customStyle="1" w:styleId="af6">
    <w:name w:val="标题六"/>
    <w:basedOn w:val="3"/>
    <w:qFormat/>
    <w:pPr>
      <w:keepLines/>
      <w:spacing w:before="260" w:after="260" w:line="416" w:lineRule="auto"/>
      <w:jc w:val="both"/>
    </w:pPr>
    <w:rPr>
      <w:rFonts w:ascii="Times New Roman"/>
      <w:b/>
      <w:bCs/>
      <w:sz w:val="28"/>
      <w:szCs w:val="32"/>
    </w:rPr>
  </w:style>
  <w:style w:type="paragraph" w:customStyle="1" w:styleId="11">
    <w:name w:val="列出段落1"/>
    <w:basedOn w:val="a"/>
    <w:qFormat/>
    <w:pPr>
      <w:ind w:firstLineChars="200" w:firstLine="420"/>
    </w:pPr>
    <w:rPr>
      <w:rFonts w:ascii="Calibri" w:hAnsi="Calibri"/>
      <w:szCs w:val="22"/>
    </w:rPr>
  </w:style>
  <w:style w:type="character" w:customStyle="1" w:styleId="10">
    <w:name w:val="批注文字 字符1"/>
    <w:link w:val="a4"/>
    <w:uiPriority w:val="99"/>
    <w:qFormat/>
    <w:rPr>
      <w:kern w:val="2"/>
      <w:sz w:val="21"/>
      <w:szCs w:val="24"/>
    </w:rPr>
  </w:style>
  <w:style w:type="character" w:customStyle="1" w:styleId="af1">
    <w:name w:val="批注主题 字符"/>
    <w:link w:val="af0"/>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9">
    <w:name w:val="纯文本 字符"/>
    <w:link w:val="a8"/>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2">
    <w:name w:val="纯文本 字符1"/>
    <w:qFormat/>
    <w:rPr>
      <w:rFonts w:ascii="宋体" w:hAnsi="Courier New"/>
      <w:kern w:val="2"/>
      <w:sz w:val="21"/>
    </w:rPr>
  </w:style>
  <w:style w:type="character" w:customStyle="1" w:styleId="af7">
    <w:name w:val="批注文字 字符"/>
    <w:uiPriority w:val="99"/>
    <w:qFormat/>
    <w:rPr>
      <w:kern w:val="2"/>
      <w:sz w:val="21"/>
      <w:szCs w:val="24"/>
    </w:rPr>
  </w:style>
  <w:style w:type="character" w:customStyle="1" w:styleId="ac">
    <w:name w:val="批注框文本 字符"/>
    <w:basedOn w:val="a0"/>
    <w:link w:val="ab"/>
    <w:uiPriority w:val="99"/>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8">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uiPriority w:val="99"/>
    <w:qFormat/>
    <w:rPr>
      <w:rFonts w:ascii="宋体" w:hAnsi="Courier New"/>
    </w:rPr>
  </w:style>
  <w:style w:type="paragraph" w:customStyle="1" w:styleId="13">
    <w:name w:val="列表段落1"/>
    <w:basedOn w:val="a"/>
    <w:link w:val="af9"/>
    <w:uiPriority w:val="34"/>
    <w:qFormat/>
    <w:pPr>
      <w:ind w:firstLineChars="200" w:firstLine="420"/>
    </w:pPr>
    <w:rPr>
      <w:rFonts w:ascii="Calibri" w:hAnsi="Calibri"/>
      <w:szCs w:val="22"/>
    </w:rPr>
  </w:style>
  <w:style w:type="character" w:customStyle="1" w:styleId="af9">
    <w:name w:val="列出段落 字符"/>
    <w:link w:val="13"/>
    <w:uiPriority w:val="34"/>
    <w:qFormat/>
    <w:rPr>
      <w:rFonts w:ascii="Calibri" w:hAnsi="Calibri"/>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e">
    <w:name w:val="页脚 字符"/>
    <w:basedOn w:val="a0"/>
    <w:link w:val="ad"/>
    <w:uiPriority w:val="99"/>
    <w:qFormat/>
    <w:rPr>
      <w:kern w:val="2"/>
      <w:sz w:val="18"/>
      <w:szCs w:val="18"/>
    </w:rPr>
  </w:style>
  <w:style w:type="character" w:customStyle="1" w:styleId="a6">
    <w:name w:val="正文文本 字符"/>
    <w:link w:val="a5"/>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5195;&#25551;&#20214;&#21457;&#36865;&#33267;jowena@163.com" TargetMode="External"/><Relationship Id="rId3" Type="http://schemas.openxmlformats.org/officeDocument/2006/relationships/webSettings" Target="webSettings.xml"/><Relationship Id="rId7" Type="http://schemas.openxmlformats.org/officeDocument/2006/relationships/hyperlink" Target="http://www.biecc.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1306</Words>
  <Characters>7448</Characters>
  <Application>Microsoft Office Word</Application>
  <DocSecurity>0</DocSecurity>
  <Lines>62</Lines>
  <Paragraphs>17</Paragraphs>
  <ScaleCrop>false</ScaleCrop>
  <Company>Microsoft China</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le</cp:lastModifiedBy>
  <cp:revision>58</cp:revision>
  <cp:lastPrinted>2016-06-16T06:16:00Z</cp:lastPrinted>
  <dcterms:created xsi:type="dcterms:W3CDTF">2022-04-25T11:54:00Z</dcterms:created>
  <dcterms:modified xsi:type="dcterms:W3CDTF">2022-08-10T01:41:00Z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B65ABB7F63A0483E9A969D34E5B6AF4D</vt:lpwstr>
  </property>
</Properties>
</file>