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777148C" w14:textId="77777777" w:rsidR="005C0956" w:rsidRPr="00A31108" w:rsidRDefault="005C0956">
      <w:pPr>
        <w:snapToGrid w:val="0"/>
        <w:spacing w:line="360" w:lineRule="auto"/>
        <w:jc w:val="center"/>
        <w:rPr>
          <w:rFonts w:ascii="宋体" w:hAnsi="宋体"/>
          <w:b/>
          <w:bCs/>
          <w:sz w:val="44"/>
          <w:szCs w:val="44"/>
        </w:rPr>
      </w:pPr>
    </w:p>
    <w:p w14:paraId="0E5C3028" w14:textId="2ECD04FE" w:rsidR="005C0956" w:rsidRPr="00A31108" w:rsidRDefault="00800B88">
      <w:pPr>
        <w:spacing w:line="360" w:lineRule="auto"/>
        <w:jc w:val="center"/>
        <w:rPr>
          <w:rFonts w:ascii="宋体" w:hAnsi="宋体"/>
          <w:b/>
          <w:bCs/>
          <w:sz w:val="72"/>
          <w:szCs w:val="72"/>
        </w:rPr>
      </w:pPr>
      <w:r w:rsidRPr="00A31108">
        <w:rPr>
          <w:rFonts w:ascii="宋体" w:hAnsi="宋体" w:hint="eastAsia"/>
          <w:b/>
          <w:bCs/>
          <w:sz w:val="72"/>
          <w:szCs w:val="72"/>
        </w:rPr>
        <w:t>中国传媒大学教职工体检服务</w:t>
      </w:r>
    </w:p>
    <w:p w14:paraId="01B01439" w14:textId="77777777" w:rsidR="005C0956" w:rsidRPr="00A31108" w:rsidRDefault="005C0956">
      <w:pPr>
        <w:pStyle w:val="TOC2"/>
        <w:spacing w:line="360" w:lineRule="auto"/>
        <w:rPr>
          <w:color w:val="auto"/>
        </w:rPr>
      </w:pPr>
    </w:p>
    <w:p w14:paraId="5B049031" w14:textId="77777777" w:rsidR="005C0956" w:rsidRPr="00A31108" w:rsidRDefault="005C0956">
      <w:pPr>
        <w:spacing w:line="360" w:lineRule="auto"/>
        <w:rPr>
          <w:rFonts w:ascii="宋体" w:hAnsi="宋体"/>
        </w:rPr>
      </w:pPr>
    </w:p>
    <w:p w14:paraId="591C9E90" w14:textId="77777777" w:rsidR="005C0956" w:rsidRPr="00A31108" w:rsidRDefault="005C0956">
      <w:pPr>
        <w:pStyle w:val="TOC2"/>
        <w:spacing w:line="360" w:lineRule="auto"/>
        <w:rPr>
          <w:color w:val="auto"/>
        </w:rPr>
      </w:pPr>
    </w:p>
    <w:p w14:paraId="39FBE755" w14:textId="77777777" w:rsidR="005C0956" w:rsidRPr="00A31108" w:rsidRDefault="00050FE5">
      <w:pPr>
        <w:spacing w:line="360" w:lineRule="auto"/>
        <w:jc w:val="center"/>
        <w:rPr>
          <w:rFonts w:ascii="宋体" w:hAnsi="宋体"/>
          <w:b/>
          <w:sz w:val="30"/>
          <w:szCs w:val="30"/>
        </w:rPr>
      </w:pPr>
      <w:r w:rsidRPr="00A31108">
        <w:rPr>
          <w:rFonts w:ascii="宋体" w:hAnsi="宋体" w:hint="eastAsia"/>
          <w:b/>
          <w:sz w:val="84"/>
          <w:szCs w:val="84"/>
        </w:rPr>
        <w:t>招标文件</w:t>
      </w:r>
    </w:p>
    <w:p w14:paraId="0FE68CBC" w14:textId="77777777" w:rsidR="005C0956" w:rsidRPr="00A31108" w:rsidRDefault="005C0956">
      <w:pPr>
        <w:spacing w:line="360" w:lineRule="auto"/>
        <w:jc w:val="center"/>
        <w:rPr>
          <w:rFonts w:ascii="宋体" w:hAnsi="宋体"/>
          <w:b/>
          <w:sz w:val="32"/>
          <w:szCs w:val="32"/>
        </w:rPr>
      </w:pPr>
    </w:p>
    <w:p w14:paraId="1AB1CE82" w14:textId="3731B744" w:rsidR="005C0956" w:rsidRPr="00A31108" w:rsidRDefault="00050FE5">
      <w:pPr>
        <w:spacing w:line="360" w:lineRule="auto"/>
        <w:jc w:val="center"/>
        <w:rPr>
          <w:rFonts w:ascii="宋体" w:hAnsi="宋体"/>
          <w:b/>
          <w:sz w:val="32"/>
          <w:szCs w:val="32"/>
        </w:rPr>
      </w:pPr>
      <w:r w:rsidRPr="00A31108">
        <w:rPr>
          <w:rFonts w:ascii="宋体" w:hAnsi="宋体" w:hint="eastAsia"/>
          <w:b/>
          <w:sz w:val="32"/>
          <w:szCs w:val="32"/>
        </w:rPr>
        <w:t>项目编号：</w:t>
      </w:r>
      <w:r w:rsidR="00800B88" w:rsidRPr="00A31108">
        <w:rPr>
          <w:rFonts w:ascii="宋体" w:hAnsi="宋体" w:hint="eastAsia"/>
          <w:b/>
          <w:sz w:val="32"/>
          <w:szCs w:val="32"/>
        </w:rPr>
        <w:t>BIECC-22ZB0878/中传招标【2022】第083号</w:t>
      </w:r>
    </w:p>
    <w:p w14:paraId="324C0C45" w14:textId="77777777" w:rsidR="005C0956" w:rsidRPr="00A31108" w:rsidRDefault="005C0956">
      <w:pPr>
        <w:spacing w:line="360" w:lineRule="auto"/>
        <w:jc w:val="center"/>
        <w:rPr>
          <w:rFonts w:ascii="宋体" w:hAnsi="宋体"/>
          <w:b/>
          <w:sz w:val="30"/>
          <w:szCs w:val="30"/>
        </w:rPr>
      </w:pPr>
    </w:p>
    <w:p w14:paraId="2A7F9201" w14:textId="77777777" w:rsidR="005C0956" w:rsidRPr="00A31108" w:rsidRDefault="005C0956">
      <w:pPr>
        <w:spacing w:line="360" w:lineRule="auto"/>
        <w:jc w:val="center"/>
        <w:rPr>
          <w:rFonts w:ascii="宋体" w:hAnsi="宋体"/>
          <w:b/>
          <w:sz w:val="30"/>
          <w:szCs w:val="30"/>
        </w:rPr>
      </w:pPr>
    </w:p>
    <w:p w14:paraId="7B10E928" w14:textId="77777777" w:rsidR="005C0956" w:rsidRPr="00A31108" w:rsidRDefault="005C0956">
      <w:pPr>
        <w:spacing w:line="360" w:lineRule="auto"/>
        <w:jc w:val="center"/>
        <w:rPr>
          <w:rFonts w:ascii="宋体" w:hAnsi="宋体"/>
          <w:b/>
          <w:sz w:val="30"/>
          <w:szCs w:val="30"/>
        </w:rPr>
      </w:pPr>
    </w:p>
    <w:p w14:paraId="52CD9798" w14:textId="77777777" w:rsidR="005C0956" w:rsidRPr="00A31108" w:rsidRDefault="005C0956">
      <w:pPr>
        <w:spacing w:line="360" w:lineRule="auto"/>
        <w:jc w:val="center"/>
        <w:rPr>
          <w:rFonts w:ascii="宋体" w:hAnsi="宋体"/>
          <w:b/>
          <w:sz w:val="30"/>
          <w:szCs w:val="30"/>
        </w:rPr>
      </w:pPr>
    </w:p>
    <w:p w14:paraId="343D89FF" w14:textId="77777777" w:rsidR="005C0956" w:rsidRPr="00A31108" w:rsidRDefault="00050FE5">
      <w:pPr>
        <w:spacing w:line="360" w:lineRule="auto"/>
        <w:jc w:val="center"/>
        <w:rPr>
          <w:rFonts w:ascii="宋体" w:hAnsi="宋体"/>
          <w:b/>
          <w:w w:val="80"/>
          <w:sz w:val="32"/>
        </w:rPr>
      </w:pPr>
      <w:r w:rsidRPr="00A31108">
        <w:rPr>
          <w:rFonts w:ascii="宋体" w:hAnsi="宋体" w:hint="eastAsia"/>
          <w:b/>
          <w:sz w:val="36"/>
          <w:szCs w:val="36"/>
        </w:rPr>
        <w:t>北京国际工程咨询有限公司</w:t>
      </w:r>
    </w:p>
    <w:p w14:paraId="37E3C511" w14:textId="2609D140" w:rsidR="005C0956" w:rsidRPr="00A31108" w:rsidRDefault="00050FE5">
      <w:pPr>
        <w:spacing w:line="360" w:lineRule="auto"/>
        <w:jc w:val="center"/>
        <w:rPr>
          <w:rFonts w:ascii="宋体" w:hAnsi="宋体"/>
          <w:b/>
          <w:w w:val="80"/>
          <w:sz w:val="32"/>
        </w:rPr>
        <w:sectPr w:rsidR="005C0956" w:rsidRPr="00A31108">
          <w:headerReference w:type="even" r:id="rId8"/>
          <w:headerReference w:type="default" r:id="rId9"/>
          <w:footerReference w:type="even" r:id="rId10"/>
          <w:footerReference w:type="default" r:id="rId11"/>
          <w:headerReference w:type="first" r:id="rId12"/>
          <w:footerReference w:type="first" r:id="rId13"/>
          <w:pgSz w:w="11907" w:h="16840"/>
          <w:pgMar w:top="1440" w:right="1800" w:bottom="1440" w:left="1800" w:header="851" w:footer="851" w:gutter="0"/>
          <w:pgNumType w:start="1"/>
          <w:cols w:space="720"/>
          <w:titlePg/>
          <w:docGrid w:linePitch="462"/>
        </w:sectPr>
      </w:pPr>
      <w:r w:rsidRPr="00A31108">
        <w:rPr>
          <w:rFonts w:ascii="宋体" w:hAnsi="宋体" w:hint="eastAsia"/>
          <w:b/>
          <w:w w:val="80"/>
          <w:sz w:val="32"/>
        </w:rPr>
        <w:t>202</w:t>
      </w:r>
      <w:r w:rsidRPr="00A31108">
        <w:rPr>
          <w:rFonts w:ascii="宋体" w:hAnsi="宋体"/>
          <w:b/>
          <w:w w:val="80"/>
          <w:sz w:val="32"/>
        </w:rPr>
        <w:t>2</w:t>
      </w:r>
      <w:r w:rsidRPr="00A31108">
        <w:rPr>
          <w:rFonts w:ascii="宋体" w:hAnsi="宋体" w:hint="eastAsia"/>
          <w:b/>
          <w:w w:val="80"/>
          <w:sz w:val="32"/>
        </w:rPr>
        <w:t>年</w:t>
      </w:r>
      <w:r w:rsidRPr="00A31108">
        <w:rPr>
          <w:rFonts w:ascii="宋体" w:hAnsi="宋体"/>
          <w:b/>
          <w:w w:val="80"/>
          <w:sz w:val="32"/>
        </w:rPr>
        <w:t>1</w:t>
      </w:r>
      <w:r w:rsidR="00800B88" w:rsidRPr="00A31108">
        <w:rPr>
          <w:rFonts w:ascii="宋体" w:hAnsi="宋体"/>
          <w:b/>
          <w:w w:val="80"/>
          <w:sz w:val="32"/>
        </w:rPr>
        <w:t>1</w:t>
      </w:r>
      <w:r w:rsidRPr="00A31108">
        <w:rPr>
          <w:rFonts w:ascii="宋体" w:hAnsi="宋体" w:hint="eastAsia"/>
          <w:b/>
          <w:w w:val="80"/>
          <w:sz w:val="32"/>
        </w:rPr>
        <w:t>月</w:t>
      </w:r>
    </w:p>
    <w:bookmarkStart w:id="0" w:name="_Toc236642918" w:displacedByCustomXml="next"/>
    <w:sdt>
      <w:sdtPr>
        <w:rPr>
          <w:rFonts w:ascii="宋体" w:eastAsia="宋体" w:hAnsi="宋体" w:cs="Times New Roman"/>
          <w:color w:val="auto"/>
          <w:kern w:val="2"/>
          <w:sz w:val="21"/>
          <w:szCs w:val="24"/>
          <w:lang w:val="zh-CN"/>
        </w:rPr>
        <w:id w:val="1975094734"/>
      </w:sdtPr>
      <w:sdtEndPr>
        <w:rPr>
          <w:b/>
          <w:bCs/>
          <w:iCs/>
          <w:szCs w:val="21"/>
        </w:rPr>
      </w:sdtEndPr>
      <w:sdtContent>
        <w:p w14:paraId="380BF751" w14:textId="77777777" w:rsidR="005C0956" w:rsidRPr="00A31108" w:rsidRDefault="00050FE5">
          <w:pPr>
            <w:pStyle w:val="TOC30"/>
            <w:spacing w:line="360" w:lineRule="auto"/>
            <w:jc w:val="center"/>
            <w:rPr>
              <w:rFonts w:ascii="宋体" w:eastAsia="宋体" w:hAnsi="宋体"/>
              <w:color w:val="auto"/>
            </w:rPr>
          </w:pPr>
          <w:r w:rsidRPr="00A31108">
            <w:rPr>
              <w:rFonts w:ascii="宋体" w:eastAsia="宋体" w:hAnsi="宋体"/>
              <w:color w:val="auto"/>
              <w:lang w:val="zh-CN"/>
            </w:rPr>
            <w:t>目录</w:t>
          </w:r>
        </w:p>
        <w:p w14:paraId="16A91705" w14:textId="4BFA0B8E" w:rsidR="00362BA8" w:rsidRPr="00A31108" w:rsidRDefault="00050FE5">
          <w:pPr>
            <w:pStyle w:val="TOC1"/>
            <w:tabs>
              <w:tab w:val="right" w:leader="dot" w:pos="8297"/>
            </w:tabs>
            <w:rPr>
              <w:rFonts w:ascii="宋体" w:hAnsi="宋体" w:cstheme="minorBidi"/>
              <w:b w:val="0"/>
              <w:bCs w:val="0"/>
              <w:noProof/>
              <w:sz w:val="21"/>
              <w:szCs w:val="21"/>
            </w:rPr>
          </w:pPr>
          <w:r w:rsidRPr="00A31108">
            <w:rPr>
              <w:rFonts w:ascii="宋体" w:hAnsi="宋体"/>
              <w:sz w:val="21"/>
              <w:szCs w:val="21"/>
            </w:rPr>
            <w:fldChar w:fldCharType="begin"/>
          </w:r>
          <w:r w:rsidRPr="00A31108">
            <w:rPr>
              <w:rFonts w:ascii="宋体" w:hAnsi="宋体"/>
              <w:sz w:val="21"/>
              <w:szCs w:val="21"/>
            </w:rPr>
            <w:instrText xml:space="preserve"> TOC \o "1-3" \h \z \u </w:instrText>
          </w:r>
          <w:r w:rsidRPr="00A31108">
            <w:rPr>
              <w:rFonts w:ascii="宋体" w:hAnsi="宋体"/>
              <w:sz w:val="21"/>
              <w:szCs w:val="21"/>
            </w:rPr>
            <w:fldChar w:fldCharType="separate"/>
          </w:r>
          <w:hyperlink w:anchor="_Toc118380658" w:history="1">
            <w:r w:rsidR="00362BA8" w:rsidRPr="00A31108">
              <w:rPr>
                <w:rStyle w:val="afff0"/>
                <w:rFonts w:ascii="宋体" w:hAnsi="宋体"/>
                <w:noProof/>
                <w:color w:val="auto"/>
                <w:sz w:val="21"/>
                <w:szCs w:val="21"/>
              </w:rPr>
              <w:t>第一章 投标邀请</w:t>
            </w:r>
            <w:r w:rsidR="00362BA8" w:rsidRPr="00A31108">
              <w:rPr>
                <w:rFonts w:ascii="宋体" w:hAnsi="宋体"/>
                <w:noProof/>
                <w:webHidden/>
                <w:sz w:val="21"/>
                <w:szCs w:val="21"/>
              </w:rPr>
              <w:tab/>
            </w:r>
            <w:r w:rsidR="00362BA8" w:rsidRPr="00A31108">
              <w:rPr>
                <w:rFonts w:ascii="宋体" w:hAnsi="宋体"/>
                <w:noProof/>
                <w:webHidden/>
                <w:sz w:val="21"/>
                <w:szCs w:val="21"/>
              </w:rPr>
              <w:fldChar w:fldCharType="begin"/>
            </w:r>
            <w:r w:rsidR="00362BA8" w:rsidRPr="00A31108">
              <w:rPr>
                <w:rFonts w:ascii="宋体" w:hAnsi="宋体"/>
                <w:noProof/>
                <w:webHidden/>
                <w:sz w:val="21"/>
                <w:szCs w:val="21"/>
              </w:rPr>
              <w:instrText xml:space="preserve"> PAGEREF _Toc118380658 \h </w:instrText>
            </w:r>
            <w:r w:rsidR="00362BA8" w:rsidRPr="00A31108">
              <w:rPr>
                <w:rFonts w:ascii="宋体" w:hAnsi="宋体"/>
                <w:noProof/>
                <w:webHidden/>
                <w:sz w:val="21"/>
                <w:szCs w:val="21"/>
              </w:rPr>
            </w:r>
            <w:r w:rsidR="00362BA8" w:rsidRPr="00A31108">
              <w:rPr>
                <w:rFonts w:ascii="宋体" w:hAnsi="宋体"/>
                <w:noProof/>
                <w:webHidden/>
                <w:sz w:val="21"/>
                <w:szCs w:val="21"/>
              </w:rPr>
              <w:fldChar w:fldCharType="separate"/>
            </w:r>
            <w:r w:rsidR="00CE3888">
              <w:rPr>
                <w:rFonts w:ascii="宋体" w:hAnsi="宋体"/>
                <w:noProof/>
                <w:webHidden/>
                <w:sz w:val="21"/>
                <w:szCs w:val="21"/>
              </w:rPr>
              <w:t>4</w:t>
            </w:r>
            <w:r w:rsidR="00362BA8" w:rsidRPr="00A31108">
              <w:rPr>
                <w:rFonts w:ascii="宋体" w:hAnsi="宋体"/>
                <w:noProof/>
                <w:webHidden/>
                <w:sz w:val="21"/>
                <w:szCs w:val="21"/>
              </w:rPr>
              <w:fldChar w:fldCharType="end"/>
            </w:r>
          </w:hyperlink>
        </w:p>
        <w:p w14:paraId="6FE4CB4B" w14:textId="4625E705" w:rsidR="00362BA8" w:rsidRPr="00A31108" w:rsidRDefault="00000000">
          <w:pPr>
            <w:pStyle w:val="TOC1"/>
            <w:tabs>
              <w:tab w:val="right" w:leader="dot" w:pos="8297"/>
            </w:tabs>
            <w:rPr>
              <w:rFonts w:ascii="宋体" w:hAnsi="宋体" w:cstheme="minorBidi"/>
              <w:b w:val="0"/>
              <w:bCs w:val="0"/>
              <w:noProof/>
              <w:sz w:val="21"/>
              <w:szCs w:val="21"/>
            </w:rPr>
          </w:pPr>
          <w:hyperlink w:anchor="_Toc118380659" w:history="1">
            <w:r w:rsidR="00362BA8" w:rsidRPr="00A31108">
              <w:rPr>
                <w:rStyle w:val="afff0"/>
                <w:rFonts w:ascii="宋体" w:hAnsi="宋体"/>
                <w:noProof/>
                <w:color w:val="auto"/>
                <w:sz w:val="21"/>
                <w:szCs w:val="21"/>
              </w:rPr>
              <w:t>第二章 投标人须知资料表</w:t>
            </w:r>
            <w:r w:rsidR="00362BA8" w:rsidRPr="00A31108">
              <w:rPr>
                <w:rFonts w:ascii="宋体" w:hAnsi="宋体"/>
                <w:noProof/>
                <w:webHidden/>
                <w:sz w:val="21"/>
                <w:szCs w:val="21"/>
              </w:rPr>
              <w:tab/>
            </w:r>
            <w:r w:rsidR="00362BA8" w:rsidRPr="00A31108">
              <w:rPr>
                <w:rFonts w:ascii="宋体" w:hAnsi="宋体"/>
                <w:noProof/>
                <w:webHidden/>
                <w:sz w:val="21"/>
                <w:szCs w:val="21"/>
              </w:rPr>
              <w:fldChar w:fldCharType="begin"/>
            </w:r>
            <w:r w:rsidR="00362BA8" w:rsidRPr="00A31108">
              <w:rPr>
                <w:rFonts w:ascii="宋体" w:hAnsi="宋体"/>
                <w:noProof/>
                <w:webHidden/>
                <w:sz w:val="21"/>
                <w:szCs w:val="21"/>
              </w:rPr>
              <w:instrText xml:space="preserve"> PAGEREF _Toc118380659 \h </w:instrText>
            </w:r>
            <w:r w:rsidR="00362BA8" w:rsidRPr="00A31108">
              <w:rPr>
                <w:rFonts w:ascii="宋体" w:hAnsi="宋体"/>
                <w:noProof/>
                <w:webHidden/>
                <w:sz w:val="21"/>
                <w:szCs w:val="21"/>
              </w:rPr>
            </w:r>
            <w:r w:rsidR="00362BA8" w:rsidRPr="00A31108">
              <w:rPr>
                <w:rFonts w:ascii="宋体" w:hAnsi="宋体"/>
                <w:noProof/>
                <w:webHidden/>
                <w:sz w:val="21"/>
                <w:szCs w:val="21"/>
              </w:rPr>
              <w:fldChar w:fldCharType="separate"/>
            </w:r>
            <w:r w:rsidR="00CE3888">
              <w:rPr>
                <w:rFonts w:ascii="宋体" w:hAnsi="宋体"/>
                <w:noProof/>
                <w:webHidden/>
                <w:sz w:val="21"/>
                <w:szCs w:val="21"/>
              </w:rPr>
              <w:t>8</w:t>
            </w:r>
            <w:r w:rsidR="00362BA8" w:rsidRPr="00A31108">
              <w:rPr>
                <w:rFonts w:ascii="宋体" w:hAnsi="宋体"/>
                <w:noProof/>
                <w:webHidden/>
                <w:sz w:val="21"/>
                <w:szCs w:val="21"/>
              </w:rPr>
              <w:fldChar w:fldCharType="end"/>
            </w:r>
          </w:hyperlink>
        </w:p>
        <w:p w14:paraId="37580118" w14:textId="25155E42" w:rsidR="00362BA8" w:rsidRPr="00A31108" w:rsidRDefault="00000000">
          <w:pPr>
            <w:pStyle w:val="TOC1"/>
            <w:tabs>
              <w:tab w:val="right" w:leader="dot" w:pos="8297"/>
            </w:tabs>
            <w:rPr>
              <w:rFonts w:ascii="宋体" w:hAnsi="宋体" w:cstheme="minorBidi"/>
              <w:b w:val="0"/>
              <w:bCs w:val="0"/>
              <w:noProof/>
              <w:sz w:val="21"/>
              <w:szCs w:val="21"/>
            </w:rPr>
          </w:pPr>
          <w:hyperlink w:anchor="_Toc118380660" w:history="1">
            <w:r w:rsidR="00362BA8" w:rsidRPr="00A31108">
              <w:rPr>
                <w:rStyle w:val="afff0"/>
                <w:rFonts w:ascii="宋体" w:hAnsi="宋体"/>
                <w:noProof/>
                <w:color w:val="auto"/>
                <w:sz w:val="21"/>
                <w:szCs w:val="21"/>
              </w:rPr>
              <w:t>第三章 投标人须知</w:t>
            </w:r>
            <w:r w:rsidR="00362BA8" w:rsidRPr="00A31108">
              <w:rPr>
                <w:rFonts w:ascii="宋体" w:hAnsi="宋体"/>
                <w:noProof/>
                <w:webHidden/>
                <w:sz w:val="21"/>
                <w:szCs w:val="21"/>
              </w:rPr>
              <w:tab/>
            </w:r>
            <w:r w:rsidR="00362BA8" w:rsidRPr="00A31108">
              <w:rPr>
                <w:rFonts w:ascii="宋体" w:hAnsi="宋体"/>
                <w:noProof/>
                <w:webHidden/>
                <w:sz w:val="21"/>
                <w:szCs w:val="21"/>
              </w:rPr>
              <w:fldChar w:fldCharType="begin"/>
            </w:r>
            <w:r w:rsidR="00362BA8" w:rsidRPr="00A31108">
              <w:rPr>
                <w:rFonts w:ascii="宋体" w:hAnsi="宋体"/>
                <w:noProof/>
                <w:webHidden/>
                <w:sz w:val="21"/>
                <w:szCs w:val="21"/>
              </w:rPr>
              <w:instrText xml:space="preserve"> PAGEREF _Toc118380660 \h </w:instrText>
            </w:r>
            <w:r w:rsidR="00362BA8" w:rsidRPr="00A31108">
              <w:rPr>
                <w:rFonts w:ascii="宋体" w:hAnsi="宋体"/>
                <w:noProof/>
                <w:webHidden/>
                <w:sz w:val="21"/>
                <w:szCs w:val="21"/>
              </w:rPr>
            </w:r>
            <w:r w:rsidR="00362BA8" w:rsidRPr="00A31108">
              <w:rPr>
                <w:rFonts w:ascii="宋体" w:hAnsi="宋体"/>
                <w:noProof/>
                <w:webHidden/>
                <w:sz w:val="21"/>
                <w:szCs w:val="21"/>
              </w:rPr>
              <w:fldChar w:fldCharType="separate"/>
            </w:r>
            <w:r w:rsidR="00CE3888">
              <w:rPr>
                <w:rFonts w:ascii="宋体" w:hAnsi="宋体"/>
                <w:noProof/>
                <w:webHidden/>
                <w:sz w:val="21"/>
                <w:szCs w:val="21"/>
              </w:rPr>
              <w:t>11</w:t>
            </w:r>
            <w:r w:rsidR="00362BA8" w:rsidRPr="00A31108">
              <w:rPr>
                <w:rFonts w:ascii="宋体" w:hAnsi="宋体"/>
                <w:noProof/>
                <w:webHidden/>
                <w:sz w:val="21"/>
                <w:szCs w:val="21"/>
              </w:rPr>
              <w:fldChar w:fldCharType="end"/>
            </w:r>
          </w:hyperlink>
        </w:p>
        <w:p w14:paraId="462ED181" w14:textId="7D7B17CD" w:rsidR="00362BA8" w:rsidRPr="00A31108" w:rsidRDefault="00000000">
          <w:pPr>
            <w:pStyle w:val="TOC2"/>
            <w:rPr>
              <w:rFonts w:cstheme="minorBidi"/>
              <w:bCs w:val="0"/>
              <w:i w:val="0"/>
              <w:iCs/>
              <w:noProof/>
              <w:color w:val="auto"/>
              <w:kern w:val="2"/>
              <w:sz w:val="21"/>
              <w:szCs w:val="21"/>
            </w:rPr>
          </w:pPr>
          <w:hyperlink w:anchor="_Toc118380661" w:history="1">
            <w:r w:rsidR="00362BA8" w:rsidRPr="00A31108">
              <w:rPr>
                <w:rStyle w:val="afff0"/>
                <w:i w:val="0"/>
                <w:iCs/>
                <w:noProof/>
                <w:color w:val="auto"/>
                <w:sz w:val="21"/>
                <w:szCs w:val="21"/>
                <w:lang w:bidi="en-US"/>
              </w:rPr>
              <w:t>一、说明</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_Toc118380661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11</w:t>
            </w:r>
            <w:r w:rsidR="00362BA8" w:rsidRPr="00A31108">
              <w:rPr>
                <w:i w:val="0"/>
                <w:iCs/>
                <w:noProof/>
                <w:webHidden/>
                <w:color w:val="auto"/>
                <w:sz w:val="21"/>
                <w:szCs w:val="21"/>
              </w:rPr>
              <w:fldChar w:fldCharType="end"/>
            </w:r>
          </w:hyperlink>
        </w:p>
        <w:p w14:paraId="0D282F43" w14:textId="6365336D" w:rsidR="00362BA8" w:rsidRPr="00A31108" w:rsidRDefault="00000000">
          <w:pPr>
            <w:pStyle w:val="TOC3"/>
            <w:tabs>
              <w:tab w:val="right" w:leader="dot" w:pos="8297"/>
            </w:tabs>
            <w:rPr>
              <w:rFonts w:ascii="宋体" w:hAnsi="宋体" w:cstheme="minorBidi"/>
              <w:iCs/>
              <w:noProof/>
              <w:sz w:val="21"/>
              <w:szCs w:val="21"/>
            </w:rPr>
          </w:pPr>
          <w:hyperlink w:anchor="_Toc118380662" w:history="1">
            <w:r w:rsidR="00362BA8" w:rsidRPr="00A31108">
              <w:rPr>
                <w:rStyle w:val="afff0"/>
                <w:rFonts w:ascii="宋体" w:hAnsi="宋体"/>
                <w:iCs/>
                <w:noProof/>
                <w:color w:val="auto"/>
                <w:sz w:val="21"/>
                <w:szCs w:val="21"/>
              </w:rPr>
              <w:t>1. 采购人、采购代理机构及合格的投标人</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_Toc118380662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11</w:t>
            </w:r>
            <w:r w:rsidR="00362BA8" w:rsidRPr="00A31108">
              <w:rPr>
                <w:rFonts w:ascii="宋体" w:hAnsi="宋体"/>
                <w:iCs/>
                <w:noProof/>
                <w:webHidden/>
                <w:sz w:val="21"/>
                <w:szCs w:val="21"/>
              </w:rPr>
              <w:fldChar w:fldCharType="end"/>
            </w:r>
          </w:hyperlink>
        </w:p>
        <w:p w14:paraId="59A9D84F" w14:textId="47AFB388" w:rsidR="00362BA8" w:rsidRPr="00A31108" w:rsidRDefault="00000000">
          <w:pPr>
            <w:pStyle w:val="TOC3"/>
            <w:tabs>
              <w:tab w:val="right" w:leader="dot" w:pos="8297"/>
            </w:tabs>
            <w:rPr>
              <w:rFonts w:ascii="宋体" w:hAnsi="宋体" w:cstheme="minorBidi"/>
              <w:iCs/>
              <w:noProof/>
              <w:sz w:val="21"/>
              <w:szCs w:val="21"/>
            </w:rPr>
          </w:pPr>
          <w:hyperlink w:anchor="_Toc118380663" w:history="1">
            <w:r w:rsidR="00362BA8" w:rsidRPr="00A31108">
              <w:rPr>
                <w:rStyle w:val="afff0"/>
                <w:rFonts w:ascii="宋体" w:hAnsi="宋体"/>
                <w:iCs/>
                <w:noProof/>
                <w:color w:val="auto"/>
                <w:sz w:val="21"/>
                <w:szCs w:val="21"/>
              </w:rPr>
              <w:t>2. 资金来源、项目属性</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_Toc118380663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13</w:t>
            </w:r>
            <w:r w:rsidR="00362BA8" w:rsidRPr="00A31108">
              <w:rPr>
                <w:rFonts w:ascii="宋体" w:hAnsi="宋体"/>
                <w:iCs/>
                <w:noProof/>
                <w:webHidden/>
                <w:sz w:val="21"/>
                <w:szCs w:val="21"/>
              </w:rPr>
              <w:fldChar w:fldCharType="end"/>
            </w:r>
          </w:hyperlink>
        </w:p>
        <w:p w14:paraId="63DC26AA" w14:textId="55A61998" w:rsidR="00362BA8" w:rsidRPr="00A31108" w:rsidRDefault="00000000">
          <w:pPr>
            <w:pStyle w:val="TOC3"/>
            <w:tabs>
              <w:tab w:val="right" w:leader="dot" w:pos="8297"/>
            </w:tabs>
            <w:rPr>
              <w:rFonts w:ascii="宋体" w:hAnsi="宋体" w:cstheme="minorBidi"/>
              <w:iCs/>
              <w:noProof/>
              <w:sz w:val="21"/>
              <w:szCs w:val="21"/>
            </w:rPr>
          </w:pPr>
          <w:hyperlink w:anchor="_Toc118380664" w:history="1">
            <w:r w:rsidR="00362BA8" w:rsidRPr="00A31108">
              <w:rPr>
                <w:rStyle w:val="afff0"/>
                <w:rFonts w:ascii="宋体" w:hAnsi="宋体"/>
                <w:iCs/>
                <w:noProof/>
                <w:color w:val="auto"/>
                <w:sz w:val="21"/>
                <w:szCs w:val="21"/>
              </w:rPr>
              <w:t>3. 投标费用</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_Toc118380664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13</w:t>
            </w:r>
            <w:r w:rsidR="00362BA8" w:rsidRPr="00A31108">
              <w:rPr>
                <w:rFonts w:ascii="宋体" w:hAnsi="宋体"/>
                <w:iCs/>
                <w:noProof/>
                <w:webHidden/>
                <w:sz w:val="21"/>
                <w:szCs w:val="21"/>
              </w:rPr>
              <w:fldChar w:fldCharType="end"/>
            </w:r>
          </w:hyperlink>
        </w:p>
        <w:p w14:paraId="0FC42B0B" w14:textId="2E569B18" w:rsidR="00362BA8" w:rsidRPr="00A31108" w:rsidRDefault="00000000">
          <w:pPr>
            <w:pStyle w:val="TOC2"/>
            <w:rPr>
              <w:rFonts w:cstheme="minorBidi"/>
              <w:bCs w:val="0"/>
              <w:i w:val="0"/>
              <w:iCs/>
              <w:noProof/>
              <w:color w:val="auto"/>
              <w:kern w:val="2"/>
              <w:sz w:val="21"/>
              <w:szCs w:val="21"/>
            </w:rPr>
          </w:pPr>
          <w:hyperlink w:anchor="_Toc118380665" w:history="1">
            <w:r w:rsidR="00362BA8" w:rsidRPr="00A31108">
              <w:rPr>
                <w:rStyle w:val="afff0"/>
                <w:i w:val="0"/>
                <w:iCs/>
                <w:noProof/>
                <w:color w:val="auto"/>
                <w:sz w:val="21"/>
                <w:szCs w:val="21"/>
                <w:lang w:bidi="en-US"/>
              </w:rPr>
              <w:t>二、招标文件</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_Toc118380665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13</w:t>
            </w:r>
            <w:r w:rsidR="00362BA8" w:rsidRPr="00A31108">
              <w:rPr>
                <w:i w:val="0"/>
                <w:iCs/>
                <w:noProof/>
                <w:webHidden/>
                <w:color w:val="auto"/>
                <w:sz w:val="21"/>
                <w:szCs w:val="21"/>
              </w:rPr>
              <w:fldChar w:fldCharType="end"/>
            </w:r>
          </w:hyperlink>
        </w:p>
        <w:p w14:paraId="73B3EBF5" w14:textId="1104E715" w:rsidR="00362BA8" w:rsidRPr="00A31108" w:rsidRDefault="00000000">
          <w:pPr>
            <w:pStyle w:val="TOC3"/>
            <w:tabs>
              <w:tab w:val="right" w:leader="dot" w:pos="8297"/>
            </w:tabs>
            <w:rPr>
              <w:rFonts w:ascii="宋体" w:hAnsi="宋体" w:cstheme="minorBidi"/>
              <w:iCs/>
              <w:noProof/>
              <w:sz w:val="21"/>
              <w:szCs w:val="21"/>
            </w:rPr>
          </w:pPr>
          <w:hyperlink w:anchor="_Toc118380666" w:history="1">
            <w:r w:rsidR="00362BA8" w:rsidRPr="00A31108">
              <w:rPr>
                <w:rStyle w:val="afff0"/>
                <w:rFonts w:ascii="宋体" w:hAnsi="宋体"/>
                <w:iCs/>
                <w:noProof/>
                <w:color w:val="auto"/>
                <w:sz w:val="21"/>
                <w:szCs w:val="21"/>
              </w:rPr>
              <w:t>4. 招标文件构成</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_Toc118380666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13</w:t>
            </w:r>
            <w:r w:rsidR="00362BA8" w:rsidRPr="00A31108">
              <w:rPr>
                <w:rFonts w:ascii="宋体" w:hAnsi="宋体"/>
                <w:iCs/>
                <w:noProof/>
                <w:webHidden/>
                <w:sz w:val="21"/>
                <w:szCs w:val="21"/>
              </w:rPr>
              <w:fldChar w:fldCharType="end"/>
            </w:r>
          </w:hyperlink>
        </w:p>
        <w:p w14:paraId="5870013A" w14:textId="4896E8FA" w:rsidR="00362BA8" w:rsidRPr="00A31108" w:rsidRDefault="00000000">
          <w:pPr>
            <w:pStyle w:val="TOC3"/>
            <w:tabs>
              <w:tab w:val="right" w:leader="dot" w:pos="8297"/>
            </w:tabs>
            <w:rPr>
              <w:rFonts w:ascii="宋体" w:hAnsi="宋体" w:cstheme="minorBidi"/>
              <w:iCs/>
              <w:noProof/>
              <w:sz w:val="21"/>
              <w:szCs w:val="21"/>
            </w:rPr>
          </w:pPr>
          <w:hyperlink w:anchor="_Toc118380667" w:history="1">
            <w:r w:rsidR="00362BA8" w:rsidRPr="00A31108">
              <w:rPr>
                <w:rStyle w:val="afff0"/>
                <w:rFonts w:ascii="宋体" w:hAnsi="宋体"/>
                <w:iCs/>
                <w:noProof/>
                <w:color w:val="auto"/>
                <w:sz w:val="21"/>
                <w:szCs w:val="21"/>
              </w:rPr>
              <w:t>5. 投标人要求对招标文件的澄清</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_Toc118380667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14</w:t>
            </w:r>
            <w:r w:rsidR="00362BA8" w:rsidRPr="00A31108">
              <w:rPr>
                <w:rFonts w:ascii="宋体" w:hAnsi="宋体"/>
                <w:iCs/>
                <w:noProof/>
                <w:webHidden/>
                <w:sz w:val="21"/>
                <w:szCs w:val="21"/>
              </w:rPr>
              <w:fldChar w:fldCharType="end"/>
            </w:r>
          </w:hyperlink>
        </w:p>
        <w:p w14:paraId="5BEBE536" w14:textId="7CA5063C" w:rsidR="00362BA8" w:rsidRPr="00A31108" w:rsidRDefault="00000000">
          <w:pPr>
            <w:pStyle w:val="TOC3"/>
            <w:tabs>
              <w:tab w:val="right" w:leader="dot" w:pos="8297"/>
            </w:tabs>
            <w:rPr>
              <w:rFonts w:ascii="宋体" w:hAnsi="宋体" w:cstheme="minorBidi"/>
              <w:iCs/>
              <w:noProof/>
              <w:sz w:val="21"/>
              <w:szCs w:val="21"/>
            </w:rPr>
          </w:pPr>
          <w:hyperlink w:anchor="_Toc118380668" w:history="1">
            <w:r w:rsidR="00362BA8" w:rsidRPr="00A31108">
              <w:rPr>
                <w:rStyle w:val="afff0"/>
                <w:rFonts w:ascii="宋体" w:hAnsi="宋体"/>
                <w:iCs/>
                <w:noProof/>
                <w:color w:val="auto"/>
                <w:sz w:val="21"/>
                <w:szCs w:val="21"/>
              </w:rPr>
              <w:t>6. 采购人或采购代理机构对招标文件的澄清或修改</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_Toc118380668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14</w:t>
            </w:r>
            <w:r w:rsidR="00362BA8" w:rsidRPr="00A31108">
              <w:rPr>
                <w:rFonts w:ascii="宋体" w:hAnsi="宋体"/>
                <w:iCs/>
                <w:noProof/>
                <w:webHidden/>
                <w:sz w:val="21"/>
                <w:szCs w:val="21"/>
              </w:rPr>
              <w:fldChar w:fldCharType="end"/>
            </w:r>
          </w:hyperlink>
        </w:p>
        <w:p w14:paraId="03C52BFA" w14:textId="41D21CCD" w:rsidR="00362BA8" w:rsidRPr="00A31108" w:rsidRDefault="00000000">
          <w:pPr>
            <w:pStyle w:val="TOC2"/>
            <w:rPr>
              <w:rFonts w:cstheme="minorBidi"/>
              <w:bCs w:val="0"/>
              <w:i w:val="0"/>
              <w:iCs/>
              <w:noProof/>
              <w:color w:val="auto"/>
              <w:kern w:val="2"/>
              <w:sz w:val="21"/>
              <w:szCs w:val="21"/>
            </w:rPr>
          </w:pPr>
          <w:hyperlink w:anchor="_Toc118380669" w:history="1">
            <w:r w:rsidR="00362BA8" w:rsidRPr="00A31108">
              <w:rPr>
                <w:rStyle w:val="afff0"/>
                <w:i w:val="0"/>
                <w:iCs/>
                <w:noProof/>
                <w:color w:val="auto"/>
                <w:sz w:val="21"/>
                <w:szCs w:val="21"/>
                <w:lang w:bidi="en-US"/>
              </w:rPr>
              <w:t>三、投标文件的编制</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_Toc118380669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14</w:t>
            </w:r>
            <w:r w:rsidR="00362BA8" w:rsidRPr="00A31108">
              <w:rPr>
                <w:i w:val="0"/>
                <w:iCs/>
                <w:noProof/>
                <w:webHidden/>
                <w:color w:val="auto"/>
                <w:sz w:val="21"/>
                <w:szCs w:val="21"/>
              </w:rPr>
              <w:fldChar w:fldCharType="end"/>
            </w:r>
          </w:hyperlink>
        </w:p>
        <w:p w14:paraId="3E34C3C0" w14:textId="1690042E" w:rsidR="00362BA8" w:rsidRPr="00A31108" w:rsidRDefault="00000000">
          <w:pPr>
            <w:pStyle w:val="TOC3"/>
            <w:tabs>
              <w:tab w:val="right" w:leader="dot" w:pos="8297"/>
            </w:tabs>
            <w:rPr>
              <w:rFonts w:ascii="宋体" w:hAnsi="宋体" w:cstheme="minorBidi"/>
              <w:iCs/>
              <w:noProof/>
              <w:sz w:val="21"/>
              <w:szCs w:val="21"/>
            </w:rPr>
          </w:pPr>
          <w:hyperlink w:anchor="_Toc118380670" w:history="1">
            <w:r w:rsidR="00362BA8" w:rsidRPr="00A31108">
              <w:rPr>
                <w:rStyle w:val="afff0"/>
                <w:rFonts w:ascii="宋体" w:hAnsi="宋体"/>
                <w:iCs/>
                <w:noProof/>
                <w:color w:val="auto"/>
                <w:sz w:val="21"/>
                <w:szCs w:val="21"/>
              </w:rPr>
              <w:t>7. 投标文件编制的原则</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_Toc118380670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14</w:t>
            </w:r>
            <w:r w:rsidR="00362BA8" w:rsidRPr="00A31108">
              <w:rPr>
                <w:rFonts w:ascii="宋体" w:hAnsi="宋体"/>
                <w:iCs/>
                <w:noProof/>
                <w:webHidden/>
                <w:sz w:val="21"/>
                <w:szCs w:val="21"/>
              </w:rPr>
              <w:fldChar w:fldCharType="end"/>
            </w:r>
          </w:hyperlink>
        </w:p>
        <w:p w14:paraId="094683DB" w14:textId="5EBBDA95" w:rsidR="00362BA8" w:rsidRPr="00A31108" w:rsidRDefault="00000000">
          <w:pPr>
            <w:pStyle w:val="TOC3"/>
            <w:tabs>
              <w:tab w:val="right" w:leader="dot" w:pos="8297"/>
            </w:tabs>
            <w:rPr>
              <w:rFonts w:ascii="宋体" w:hAnsi="宋体" w:cstheme="minorBidi"/>
              <w:iCs/>
              <w:noProof/>
              <w:sz w:val="21"/>
              <w:szCs w:val="21"/>
            </w:rPr>
          </w:pPr>
          <w:hyperlink w:anchor="_Toc118380671" w:history="1">
            <w:r w:rsidR="00362BA8" w:rsidRPr="00A31108">
              <w:rPr>
                <w:rStyle w:val="afff0"/>
                <w:rFonts w:ascii="宋体" w:hAnsi="宋体"/>
                <w:iCs/>
                <w:noProof/>
                <w:color w:val="auto"/>
                <w:sz w:val="21"/>
                <w:szCs w:val="21"/>
              </w:rPr>
              <w:t>8. 投标范围及投标文件中计量单位的使用</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_Toc118380671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15</w:t>
            </w:r>
            <w:r w:rsidR="00362BA8" w:rsidRPr="00A31108">
              <w:rPr>
                <w:rFonts w:ascii="宋体" w:hAnsi="宋体"/>
                <w:iCs/>
                <w:noProof/>
                <w:webHidden/>
                <w:sz w:val="21"/>
                <w:szCs w:val="21"/>
              </w:rPr>
              <w:fldChar w:fldCharType="end"/>
            </w:r>
          </w:hyperlink>
        </w:p>
        <w:p w14:paraId="713D19A2" w14:textId="16E81B81" w:rsidR="00362BA8" w:rsidRPr="00A31108" w:rsidRDefault="00000000">
          <w:pPr>
            <w:pStyle w:val="TOC3"/>
            <w:tabs>
              <w:tab w:val="right" w:leader="dot" w:pos="8297"/>
            </w:tabs>
            <w:rPr>
              <w:rFonts w:ascii="宋体" w:hAnsi="宋体" w:cstheme="minorBidi"/>
              <w:iCs/>
              <w:noProof/>
              <w:sz w:val="21"/>
              <w:szCs w:val="21"/>
            </w:rPr>
          </w:pPr>
          <w:hyperlink w:anchor="_Toc118380672" w:history="1">
            <w:r w:rsidR="00362BA8" w:rsidRPr="00A31108">
              <w:rPr>
                <w:rStyle w:val="afff0"/>
                <w:rFonts w:ascii="宋体" w:hAnsi="宋体"/>
                <w:iCs/>
                <w:noProof/>
                <w:color w:val="auto"/>
                <w:sz w:val="21"/>
                <w:szCs w:val="21"/>
              </w:rPr>
              <w:t>9. 投标文件构成</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_Toc118380672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15</w:t>
            </w:r>
            <w:r w:rsidR="00362BA8" w:rsidRPr="00A31108">
              <w:rPr>
                <w:rFonts w:ascii="宋体" w:hAnsi="宋体"/>
                <w:iCs/>
                <w:noProof/>
                <w:webHidden/>
                <w:sz w:val="21"/>
                <w:szCs w:val="21"/>
              </w:rPr>
              <w:fldChar w:fldCharType="end"/>
            </w:r>
          </w:hyperlink>
        </w:p>
        <w:p w14:paraId="500D5B14" w14:textId="7E99AB86" w:rsidR="00362BA8" w:rsidRPr="00A31108" w:rsidRDefault="00000000">
          <w:pPr>
            <w:pStyle w:val="TOC3"/>
            <w:tabs>
              <w:tab w:val="right" w:leader="dot" w:pos="8297"/>
            </w:tabs>
            <w:rPr>
              <w:rFonts w:ascii="宋体" w:hAnsi="宋体" w:cstheme="minorBidi"/>
              <w:iCs/>
              <w:noProof/>
              <w:sz w:val="21"/>
              <w:szCs w:val="21"/>
            </w:rPr>
          </w:pPr>
          <w:hyperlink w:anchor="_Toc118380673" w:history="1">
            <w:r w:rsidR="00362BA8" w:rsidRPr="00A31108">
              <w:rPr>
                <w:rStyle w:val="afff0"/>
                <w:rFonts w:ascii="宋体" w:hAnsi="宋体"/>
                <w:iCs/>
                <w:noProof/>
                <w:color w:val="auto"/>
                <w:sz w:val="21"/>
                <w:szCs w:val="21"/>
              </w:rPr>
              <w:t>10. 证明货物/服务的合格性和符合招标文件规定的文件</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_Toc118380673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16</w:t>
            </w:r>
            <w:r w:rsidR="00362BA8" w:rsidRPr="00A31108">
              <w:rPr>
                <w:rFonts w:ascii="宋体" w:hAnsi="宋体"/>
                <w:iCs/>
                <w:noProof/>
                <w:webHidden/>
                <w:sz w:val="21"/>
                <w:szCs w:val="21"/>
              </w:rPr>
              <w:fldChar w:fldCharType="end"/>
            </w:r>
          </w:hyperlink>
        </w:p>
        <w:p w14:paraId="2B6BF897" w14:textId="39892263" w:rsidR="00362BA8" w:rsidRPr="00A31108" w:rsidRDefault="00000000">
          <w:pPr>
            <w:pStyle w:val="TOC3"/>
            <w:tabs>
              <w:tab w:val="right" w:leader="dot" w:pos="8297"/>
            </w:tabs>
            <w:rPr>
              <w:rFonts w:ascii="宋体" w:hAnsi="宋体" w:cstheme="minorBidi"/>
              <w:iCs/>
              <w:noProof/>
              <w:sz w:val="21"/>
              <w:szCs w:val="21"/>
            </w:rPr>
          </w:pPr>
          <w:hyperlink w:anchor="_Toc118380674" w:history="1">
            <w:r w:rsidR="00362BA8" w:rsidRPr="00A31108">
              <w:rPr>
                <w:rStyle w:val="afff0"/>
                <w:rFonts w:ascii="宋体" w:hAnsi="宋体"/>
                <w:iCs/>
                <w:noProof/>
                <w:color w:val="auto"/>
                <w:sz w:val="21"/>
                <w:szCs w:val="21"/>
              </w:rPr>
              <w:t>11. 投标报价</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_Toc118380674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16</w:t>
            </w:r>
            <w:r w:rsidR="00362BA8" w:rsidRPr="00A31108">
              <w:rPr>
                <w:rFonts w:ascii="宋体" w:hAnsi="宋体"/>
                <w:iCs/>
                <w:noProof/>
                <w:webHidden/>
                <w:sz w:val="21"/>
                <w:szCs w:val="21"/>
              </w:rPr>
              <w:fldChar w:fldCharType="end"/>
            </w:r>
          </w:hyperlink>
        </w:p>
        <w:p w14:paraId="682C8907" w14:textId="7AB634EF" w:rsidR="00362BA8" w:rsidRPr="00A31108" w:rsidRDefault="00000000">
          <w:pPr>
            <w:pStyle w:val="TOC3"/>
            <w:tabs>
              <w:tab w:val="right" w:leader="dot" w:pos="8297"/>
            </w:tabs>
            <w:rPr>
              <w:rFonts w:ascii="宋体" w:hAnsi="宋体" w:cstheme="minorBidi"/>
              <w:iCs/>
              <w:noProof/>
              <w:sz w:val="21"/>
              <w:szCs w:val="21"/>
            </w:rPr>
          </w:pPr>
          <w:hyperlink w:anchor="_Toc118380675" w:history="1">
            <w:r w:rsidR="00362BA8" w:rsidRPr="00A31108">
              <w:rPr>
                <w:rStyle w:val="afff0"/>
                <w:rFonts w:ascii="宋体" w:hAnsi="宋体"/>
                <w:iCs/>
                <w:noProof/>
                <w:color w:val="auto"/>
                <w:sz w:val="21"/>
                <w:szCs w:val="21"/>
              </w:rPr>
              <w:t>12. 投标保证金</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_Toc118380675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17</w:t>
            </w:r>
            <w:r w:rsidR="00362BA8" w:rsidRPr="00A31108">
              <w:rPr>
                <w:rFonts w:ascii="宋体" w:hAnsi="宋体"/>
                <w:iCs/>
                <w:noProof/>
                <w:webHidden/>
                <w:sz w:val="21"/>
                <w:szCs w:val="21"/>
              </w:rPr>
              <w:fldChar w:fldCharType="end"/>
            </w:r>
          </w:hyperlink>
        </w:p>
        <w:p w14:paraId="0F91B906" w14:textId="3EE73F27" w:rsidR="00362BA8" w:rsidRPr="00A31108" w:rsidRDefault="00000000">
          <w:pPr>
            <w:pStyle w:val="TOC3"/>
            <w:tabs>
              <w:tab w:val="right" w:leader="dot" w:pos="8297"/>
            </w:tabs>
            <w:rPr>
              <w:rFonts w:ascii="宋体" w:hAnsi="宋体" w:cstheme="minorBidi"/>
              <w:iCs/>
              <w:noProof/>
              <w:sz w:val="21"/>
              <w:szCs w:val="21"/>
            </w:rPr>
          </w:pPr>
          <w:hyperlink w:anchor="_Toc118380676" w:history="1">
            <w:r w:rsidR="00362BA8" w:rsidRPr="00A31108">
              <w:rPr>
                <w:rStyle w:val="afff0"/>
                <w:rFonts w:ascii="宋体" w:hAnsi="宋体"/>
                <w:iCs/>
                <w:noProof/>
                <w:color w:val="auto"/>
                <w:sz w:val="21"/>
                <w:szCs w:val="21"/>
              </w:rPr>
              <w:t>13. 投标有效期</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_Toc118380676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18</w:t>
            </w:r>
            <w:r w:rsidR="00362BA8" w:rsidRPr="00A31108">
              <w:rPr>
                <w:rFonts w:ascii="宋体" w:hAnsi="宋体"/>
                <w:iCs/>
                <w:noProof/>
                <w:webHidden/>
                <w:sz w:val="21"/>
                <w:szCs w:val="21"/>
              </w:rPr>
              <w:fldChar w:fldCharType="end"/>
            </w:r>
          </w:hyperlink>
        </w:p>
        <w:p w14:paraId="6473C8BC" w14:textId="1F4EEE22" w:rsidR="00362BA8" w:rsidRPr="00A31108" w:rsidRDefault="00000000">
          <w:pPr>
            <w:pStyle w:val="TOC3"/>
            <w:tabs>
              <w:tab w:val="right" w:leader="dot" w:pos="8297"/>
            </w:tabs>
            <w:rPr>
              <w:rFonts w:ascii="宋体" w:hAnsi="宋体" w:cstheme="minorBidi"/>
              <w:iCs/>
              <w:noProof/>
              <w:sz w:val="21"/>
              <w:szCs w:val="21"/>
            </w:rPr>
          </w:pPr>
          <w:hyperlink w:anchor="_Toc118380677" w:history="1">
            <w:r w:rsidR="00362BA8" w:rsidRPr="00A31108">
              <w:rPr>
                <w:rStyle w:val="afff0"/>
                <w:rFonts w:ascii="宋体" w:hAnsi="宋体"/>
                <w:iCs/>
                <w:noProof/>
                <w:color w:val="auto"/>
                <w:sz w:val="21"/>
                <w:szCs w:val="21"/>
              </w:rPr>
              <w:t>14. 投标文件的签署与规定</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_Toc118380677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18</w:t>
            </w:r>
            <w:r w:rsidR="00362BA8" w:rsidRPr="00A31108">
              <w:rPr>
                <w:rFonts w:ascii="宋体" w:hAnsi="宋体"/>
                <w:iCs/>
                <w:noProof/>
                <w:webHidden/>
                <w:sz w:val="21"/>
                <w:szCs w:val="21"/>
              </w:rPr>
              <w:fldChar w:fldCharType="end"/>
            </w:r>
          </w:hyperlink>
        </w:p>
        <w:p w14:paraId="48E8BEEB" w14:textId="32320A1B" w:rsidR="00362BA8" w:rsidRPr="00A31108" w:rsidRDefault="00000000">
          <w:pPr>
            <w:pStyle w:val="TOC2"/>
            <w:rPr>
              <w:rFonts w:cstheme="minorBidi"/>
              <w:bCs w:val="0"/>
              <w:i w:val="0"/>
              <w:iCs/>
              <w:noProof/>
              <w:color w:val="auto"/>
              <w:kern w:val="2"/>
              <w:sz w:val="21"/>
              <w:szCs w:val="21"/>
            </w:rPr>
          </w:pPr>
          <w:hyperlink w:anchor="_Toc118380678" w:history="1">
            <w:r w:rsidR="00362BA8" w:rsidRPr="00A31108">
              <w:rPr>
                <w:rStyle w:val="afff0"/>
                <w:i w:val="0"/>
                <w:iCs/>
                <w:noProof/>
                <w:color w:val="auto"/>
                <w:sz w:val="21"/>
                <w:szCs w:val="21"/>
                <w:lang w:bidi="en-US"/>
              </w:rPr>
              <w:t>四、投标文件的递交</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_Toc118380678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19</w:t>
            </w:r>
            <w:r w:rsidR="00362BA8" w:rsidRPr="00A31108">
              <w:rPr>
                <w:i w:val="0"/>
                <w:iCs/>
                <w:noProof/>
                <w:webHidden/>
                <w:color w:val="auto"/>
                <w:sz w:val="21"/>
                <w:szCs w:val="21"/>
              </w:rPr>
              <w:fldChar w:fldCharType="end"/>
            </w:r>
          </w:hyperlink>
        </w:p>
        <w:p w14:paraId="23F1296B" w14:textId="6687606C" w:rsidR="00362BA8" w:rsidRPr="00A31108" w:rsidRDefault="00000000">
          <w:pPr>
            <w:pStyle w:val="TOC3"/>
            <w:tabs>
              <w:tab w:val="right" w:leader="dot" w:pos="8297"/>
            </w:tabs>
            <w:rPr>
              <w:rFonts w:ascii="宋体" w:hAnsi="宋体" w:cstheme="minorBidi"/>
              <w:iCs/>
              <w:noProof/>
              <w:sz w:val="21"/>
              <w:szCs w:val="21"/>
            </w:rPr>
          </w:pPr>
          <w:hyperlink w:anchor="_Toc118380679" w:history="1">
            <w:r w:rsidR="00362BA8" w:rsidRPr="00A31108">
              <w:rPr>
                <w:rStyle w:val="afff0"/>
                <w:rFonts w:ascii="宋体" w:hAnsi="宋体"/>
                <w:iCs/>
                <w:noProof/>
                <w:color w:val="auto"/>
                <w:sz w:val="21"/>
                <w:szCs w:val="21"/>
              </w:rPr>
              <w:t>15. 投标文件的装订、密封及递交</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_Toc118380679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19</w:t>
            </w:r>
            <w:r w:rsidR="00362BA8" w:rsidRPr="00A31108">
              <w:rPr>
                <w:rFonts w:ascii="宋体" w:hAnsi="宋体"/>
                <w:iCs/>
                <w:noProof/>
                <w:webHidden/>
                <w:sz w:val="21"/>
                <w:szCs w:val="21"/>
              </w:rPr>
              <w:fldChar w:fldCharType="end"/>
            </w:r>
          </w:hyperlink>
        </w:p>
        <w:p w14:paraId="75CEC4DC" w14:textId="6BF81DC3" w:rsidR="00362BA8" w:rsidRPr="00A31108" w:rsidRDefault="00000000">
          <w:pPr>
            <w:pStyle w:val="TOC3"/>
            <w:tabs>
              <w:tab w:val="right" w:leader="dot" w:pos="8297"/>
            </w:tabs>
            <w:rPr>
              <w:rFonts w:ascii="宋体" w:hAnsi="宋体" w:cstheme="minorBidi"/>
              <w:iCs/>
              <w:noProof/>
              <w:sz w:val="21"/>
              <w:szCs w:val="21"/>
            </w:rPr>
          </w:pPr>
          <w:hyperlink w:anchor="_Toc118380680" w:history="1">
            <w:r w:rsidR="00362BA8" w:rsidRPr="00A31108">
              <w:rPr>
                <w:rStyle w:val="afff0"/>
                <w:rFonts w:ascii="宋体" w:hAnsi="宋体"/>
                <w:iCs/>
                <w:noProof/>
                <w:color w:val="auto"/>
                <w:sz w:val="21"/>
                <w:szCs w:val="21"/>
              </w:rPr>
              <w:t>16. 投标截止期</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_Toc118380680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20</w:t>
            </w:r>
            <w:r w:rsidR="00362BA8" w:rsidRPr="00A31108">
              <w:rPr>
                <w:rFonts w:ascii="宋体" w:hAnsi="宋体"/>
                <w:iCs/>
                <w:noProof/>
                <w:webHidden/>
                <w:sz w:val="21"/>
                <w:szCs w:val="21"/>
              </w:rPr>
              <w:fldChar w:fldCharType="end"/>
            </w:r>
          </w:hyperlink>
        </w:p>
        <w:p w14:paraId="186327B5" w14:textId="42BA7DF0" w:rsidR="00362BA8" w:rsidRPr="00A31108" w:rsidRDefault="00000000">
          <w:pPr>
            <w:pStyle w:val="TOC3"/>
            <w:tabs>
              <w:tab w:val="right" w:leader="dot" w:pos="8297"/>
            </w:tabs>
            <w:rPr>
              <w:rFonts w:ascii="宋体" w:hAnsi="宋体" w:cstheme="minorBidi"/>
              <w:iCs/>
              <w:noProof/>
              <w:sz w:val="21"/>
              <w:szCs w:val="21"/>
            </w:rPr>
          </w:pPr>
          <w:hyperlink w:anchor="_Toc118380681" w:history="1">
            <w:r w:rsidR="00362BA8" w:rsidRPr="00A31108">
              <w:rPr>
                <w:rStyle w:val="afff0"/>
                <w:rFonts w:ascii="宋体" w:hAnsi="宋体"/>
                <w:iCs/>
                <w:noProof/>
                <w:color w:val="auto"/>
                <w:sz w:val="21"/>
                <w:szCs w:val="21"/>
              </w:rPr>
              <w:t>17. 投标文件的修改与撤回</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_Toc118380681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20</w:t>
            </w:r>
            <w:r w:rsidR="00362BA8" w:rsidRPr="00A31108">
              <w:rPr>
                <w:rFonts w:ascii="宋体" w:hAnsi="宋体"/>
                <w:iCs/>
                <w:noProof/>
                <w:webHidden/>
                <w:sz w:val="21"/>
                <w:szCs w:val="21"/>
              </w:rPr>
              <w:fldChar w:fldCharType="end"/>
            </w:r>
          </w:hyperlink>
        </w:p>
        <w:p w14:paraId="2EF700EE" w14:textId="4D7B174E" w:rsidR="00362BA8" w:rsidRPr="00A31108" w:rsidRDefault="00000000">
          <w:pPr>
            <w:pStyle w:val="TOC2"/>
            <w:rPr>
              <w:rFonts w:cstheme="minorBidi"/>
              <w:bCs w:val="0"/>
              <w:i w:val="0"/>
              <w:iCs/>
              <w:noProof/>
              <w:color w:val="auto"/>
              <w:kern w:val="2"/>
              <w:sz w:val="21"/>
              <w:szCs w:val="21"/>
            </w:rPr>
          </w:pPr>
          <w:hyperlink w:anchor="_Toc118380682" w:history="1">
            <w:r w:rsidR="00362BA8" w:rsidRPr="00A31108">
              <w:rPr>
                <w:rStyle w:val="afff0"/>
                <w:i w:val="0"/>
                <w:iCs/>
                <w:noProof/>
                <w:color w:val="auto"/>
                <w:sz w:val="21"/>
                <w:szCs w:val="21"/>
                <w:lang w:bidi="en-US"/>
              </w:rPr>
              <w:t>五、开标及评标</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_Toc118380682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21</w:t>
            </w:r>
            <w:r w:rsidR="00362BA8" w:rsidRPr="00A31108">
              <w:rPr>
                <w:i w:val="0"/>
                <w:iCs/>
                <w:noProof/>
                <w:webHidden/>
                <w:color w:val="auto"/>
                <w:sz w:val="21"/>
                <w:szCs w:val="21"/>
              </w:rPr>
              <w:fldChar w:fldCharType="end"/>
            </w:r>
          </w:hyperlink>
        </w:p>
        <w:p w14:paraId="54EB6A73" w14:textId="68AD6996" w:rsidR="00362BA8" w:rsidRPr="00A31108" w:rsidRDefault="00000000">
          <w:pPr>
            <w:pStyle w:val="TOC3"/>
            <w:tabs>
              <w:tab w:val="right" w:leader="dot" w:pos="8297"/>
            </w:tabs>
            <w:rPr>
              <w:rFonts w:ascii="宋体" w:hAnsi="宋体" w:cstheme="minorBidi"/>
              <w:iCs/>
              <w:noProof/>
              <w:sz w:val="21"/>
              <w:szCs w:val="21"/>
            </w:rPr>
          </w:pPr>
          <w:hyperlink w:anchor="_Toc118380683" w:history="1">
            <w:r w:rsidR="00362BA8" w:rsidRPr="00A31108">
              <w:rPr>
                <w:rStyle w:val="afff0"/>
                <w:rFonts w:ascii="宋体" w:hAnsi="宋体"/>
                <w:iCs/>
                <w:noProof/>
                <w:color w:val="auto"/>
                <w:sz w:val="21"/>
                <w:szCs w:val="21"/>
              </w:rPr>
              <w:t>18. 开标</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_Toc118380683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21</w:t>
            </w:r>
            <w:r w:rsidR="00362BA8" w:rsidRPr="00A31108">
              <w:rPr>
                <w:rFonts w:ascii="宋体" w:hAnsi="宋体"/>
                <w:iCs/>
                <w:noProof/>
                <w:webHidden/>
                <w:sz w:val="21"/>
                <w:szCs w:val="21"/>
              </w:rPr>
              <w:fldChar w:fldCharType="end"/>
            </w:r>
          </w:hyperlink>
        </w:p>
        <w:p w14:paraId="665F9C43" w14:textId="20124DB6" w:rsidR="00362BA8" w:rsidRPr="00A31108" w:rsidRDefault="00000000">
          <w:pPr>
            <w:pStyle w:val="TOC3"/>
            <w:tabs>
              <w:tab w:val="right" w:leader="dot" w:pos="8297"/>
            </w:tabs>
            <w:rPr>
              <w:rFonts w:ascii="宋体" w:hAnsi="宋体" w:cstheme="minorBidi"/>
              <w:iCs/>
              <w:noProof/>
              <w:sz w:val="21"/>
              <w:szCs w:val="21"/>
            </w:rPr>
          </w:pPr>
          <w:hyperlink w:anchor="_Toc118380684" w:history="1">
            <w:r w:rsidR="00362BA8" w:rsidRPr="00A31108">
              <w:rPr>
                <w:rStyle w:val="afff0"/>
                <w:rFonts w:ascii="宋体" w:hAnsi="宋体"/>
                <w:iCs/>
                <w:noProof/>
                <w:color w:val="auto"/>
                <w:sz w:val="21"/>
                <w:szCs w:val="21"/>
              </w:rPr>
              <w:t>19. 评标委员会和评标方法</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_Toc118380684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21</w:t>
            </w:r>
            <w:r w:rsidR="00362BA8" w:rsidRPr="00A31108">
              <w:rPr>
                <w:rFonts w:ascii="宋体" w:hAnsi="宋体"/>
                <w:iCs/>
                <w:noProof/>
                <w:webHidden/>
                <w:sz w:val="21"/>
                <w:szCs w:val="21"/>
              </w:rPr>
              <w:fldChar w:fldCharType="end"/>
            </w:r>
          </w:hyperlink>
        </w:p>
        <w:p w14:paraId="7CFA920C" w14:textId="25A3E092" w:rsidR="00362BA8" w:rsidRPr="00A31108" w:rsidRDefault="00000000">
          <w:pPr>
            <w:pStyle w:val="TOC3"/>
            <w:tabs>
              <w:tab w:val="right" w:leader="dot" w:pos="8297"/>
            </w:tabs>
            <w:rPr>
              <w:rFonts w:ascii="宋体" w:hAnsi="宋体" w:cstheme="minorBidi"/>
              <w:iCs/>
              <w:noProof/>
              <w:sz w:val="21"/>
              <w:szCs w:val="21"/>
            </w:rPr>
          </w:pPr>
          <w:hyperlink w:anchor="_Toc118380685" w:history="1">
            <w:r w:rsidR="00362BA8" w:rsidRPr="00A31108">
              <w:rPr>
                <w:rStyle w:val="afff0"/>
                <w:rFonts w:ascii="宋体" w:hAnsi="宋体"/>
                <w:iCs/>
                <w:noProof/>
                <w:color w:val="auto"/>
                <w:sz w:val="21"/>
                <w:szCs w:val="21"/>
              </w:rPr>
              <w:t>20. 投标文件的初审</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_Toc118380685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22</w:t>
            </w:r>
            <w:r w:rsidR="00362BA8" w:rsidRPr="00A31108">
              <w:rPr>
                <w:rFonts w:ascii="宋体" w:hAnsi="宋体"/>
                <w:iCs/>
                <w:noProof/>
                <w:webHidden/>
                <w:sz w:val="21"/>
                <w:szCs w:val="21"/>
              </w:rPr>
              <w:fldChar w:fldCharType="end"/>
            </w:r>
          </w:hyperlink>
        </w:p>
        <w:p w14:paraId="33C1E327" w14:textId="5AD89D10" w:rsidR="00362BA8" w:rsidRPr="00A31108" w:rsidRDefault="00000000">
          <w:pPr>
            <w:pStyle w:val="TOC3"/>
            <w:tabs>
              <w:tab w:val="right" w:leader="dot" w:pos="8297"/>
            </w:tabs>
            <w:rPr>
              <w:rFonts w:ascii="宋体" w:hAnsi="宋体" w:cstheme="minorBidi"/>
              <w:iCs/>
              <w:noProof/>
              <w:sz w:val="21"/>
              <w:szCs w:val="21"/>
            </w:rPr>
          </w:pPr>
          <w:hyperlink w:anchor="_Toc118380686" w:history="1">
            <w:r w:rsidR="00362BA8" w:rsidRPr="00A31108">
              <w:rPr>
                <w:rStyle w:val="afff0"/>
                <w:rFonts w:ascii="宋体" w:hAnsi="宋体"/>
                <w:iCs/>
                <w:noProof/>
                <w:color w:val="auto"/>
                <w:sz w:val="21"/>
                <w:szCs w:val="21"/>
              </w:rPr>
              <w:t>21. 投标文件的澄清</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_Toc118380686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24</w:t>
            </w:r>
            <w:r w:rsidR="00362BA8" w:rsidRPr="00A31108">
              <w:rPr>
                <w:rFonts w:ascii="宋体" w:hAnsi="宋体"/>
                <w:iCs/>
                <w:noProof/>
                <w:webHidden/>
                <w:sz w:val="21"/>
                <w:szCs w:val="21"/>
              </w:rPr>
              <w:fldChar w:fldCharType="end"/>
            </w:r>
          </w:hyperlink>
        </w:p>
        <w:p w14:paraId="30340E55" w14:textId="5F6973F7" w:rsidR="00362BA8" w:rsidRPr="00A31108" w:rsidRDefault="00000000">
          <w:pPr>
            <w:pStyle w:val="TOC3"/>
            <w:tabs>
              <w:tab w:val="right" w:leader="dot" w:pos="8297"/>
            </w:tabs>
            <w:rPr>
              <w:rFonts w:ascii="宋体" w:hAnsi="宋体" w:cstheme="minorBidi"/>
              <w:iCs/>
              <w:noProof/>
              <w:sz w:val="21"/>
              <w:szCs w:val="21"/>
            </w:rPr>
          </w:pPr>
          <w:hyperlink w:anchor="_Toc118380687" w:history="1">
            <w:r w:rsidR="00362BA8" w:rsidRPr="00A31108">
              <w:rPr>
                <w:rStyle w:val="afff0"/>
                <w:rFonts w:ascii="宋体" w:hAnsi="宋体"/>
                <w:iCs/>
                <w:noProof/>
                <w:color w:val="auto"/>
                <w:sz w:val="21"/>
                <w:szCs w:val="21"/>
              </w:rPr>
              <w:t>22. 评标</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_Toc118380687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24</w:t>
            </w:r>
            <w:r w:rsidR="00362BA8" w:rsidRPr="00A31108">
              <w:rPr>
                <w:rFonts w:ascii="宋体" w:hAnsi="宋体"/>
                <w:iCs/>
                <w:noProof/>
                <w:webHidden/>
                <w:sz w:val="21"/>
                <w:szCs w:val="21"/>
              </w:rPr>
              <w:fldChar w:fldCharType="end"/>
            </w:r>
          </w:hyperlink>
        </w:p>
        <w:p w14:paraId="5816B170" w14:textId="7D3F28FA" w:rsidR="00362BA8" w:rsidRPr="00A31108" w:rsidRDefault="00000000">
          <w:pPr>
            <w:pStyle w:val="TOC3"/>
            <w:tabs>
              <w:tab w:val="right" w:leader="dot" w:pos="8297"/>
            </w:tabs>
            <w:rPr>
              <w:rFonts w:ascii="宋体" w:hAnsi="宋体" w:cstheme="minorBidi"/>
              <w:iCs/>
              <w:noProof/>
              <w:sz w:val="21"/>
              <w:szCs w:val="21"/>
            </w:rPr>
          </w:pPr>
          <w:hyperlink w:anchor="_Toc118380688" w:history="1">
            <w:r w:rsidR="00362BA8" w:rsidRPr="00A31108">
              <w:rPr>
                <w:rStyle w:val="afff0"/>
                <w:rFonts w:ascii="宋体" w:hAnsi="宋体"/>
                <w:iCs/>
                <w:noProof/>
                <w:color w:val="auto"/>
                <w:sz w:val="21"/>
                <w:szCs w:val="21"/>
              </w:rPr>
              <w:t>23. 评标过程及保密原则</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_Toc118380688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25</w:t>
            </w:r>
            <w:r w:rsidR="00362BA8" w:rsidRPr="00A31108">
              <w:rPr>
                <w:rFonts w:ascii="宋体" w:hAnsi="宋体"/>
                <w:iCs/>
                <w:noProof/>
                <w:webHidden/>
                <w:sz w:val="21"/>
                <w:szCs w:val="21"/>
              </w:rPr>
              <w:fldChar w:fldCharType="end"/>
            </w:r>
          </w:hyperlink>
        </w:p>
        <w:p w14:paraId="79A1F85D" w14:textId="1AF023B2" w:rsidR="00362BA8" w:rsidRPr="00A31108" w:rsidRDefault="00000000">
          <w:pPr>
            <w:pStyle w:val="TOC2"/>
            <w:rPr>
              <w:rFonts w:cstheme="minorBidi"/>
              <w:bCs w:val="0"/>
              <w:i w:val="0"/>
              <w:iCs/>
              <w:noProof/>
              <w:color w:val="auto"/>
              <w:kern w:val="2"/>
              <w:sz w:val="21"/>
              <w:szCs w:val="21"/>
            </w:rPr>
          </w:pPr>
          <w:hyperlink w:anchor="_Toc118380689" w:history="1">
            <w:r w:rsidR="00362BA8" w:rsidRPr="00A31108">
              <w:rPr>
                <w:rStyle w:val="afff0"/>
                <w:i w:val="0"/>
                <w:iCs/>
                <w:noProof/>
                <w:color w:val="auto"/>
                <w:sz w:val="21"/>
                <w:szCs w:val="21"/>
                <w:lang w:bidi="en-US"/>
              </w:rPr>
              <w:t>六、确定中标</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_Toc118380689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26</w:t>
            </w:r>
            <w:r w:rsidR="00362BA8" w:rsidRPr="00A31108">
              <w:rPr>
                <w:i w:val="0"/>
                <w:iCs/>
                <w:noProof/>
                <w:webHidden/>
                <w:color w:val="auto"/>
                <w:sz w:val="21"/>
                <w:szCs w:val="21"/>
              </w:rPr>
              <w:fldChar w:fldCharType="end"/>
            </w:r>
          </w:hyperlink>
        </w:p>
        <w:p w14:paraId="55C21074" w14:textId="7C1E151C" w:rsidR="00362BA8" w:rsidRPr="00A31108" w:rsidRDefault="00000000">
          <w:pPr>
            <w:pStyle w:val="TOC3"/>
            <w:tabs>
              <w:tab w:val="right" w:leader="dot" w:pos="8297"/>
            </w:tabs>
            <w:rPr>
              <w:rFonts w:ascii="宋体" w:hAnsi="宋体" w:cstheme="minorBidi"/>
              <w:iCs/>
              <w:noProof/>
              <w:sz w:val="21"/>
              <w:szCs w:val="21"/>
            </w:rPr>
          </w:pPr>
          <w:hyperlink w:anchor="_Toc118380690" w:history="1">
            <w:r w:rsidR="00362BA8" w:rsidRPr="00A31108">
              <w:rPr>
                <w:rStyle w:val="afff0"/>
                <w:rFonts w:ascii="宋体" w:hAnsi="宋体"/>
                <w:iCs/>
                <w:noProof/>
                <w:color w:val="auto"/>
                <w:sz w:val="21"/>
                <w:szCs w:val="21"/>
              </w:rPr>
              <w:t>24. 中标人的确定标准</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_Toc118380690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26</w:t>
            </w:r>
            <w:r w:rsidR="00362BA8" w:rsidRPr="00A31108">
              <w:rPr>
                <w:rFonts w:ascii="宋体" w:hAnsi="宋体"/>
                <w:iCs/>
                <w:noProof/>
                <w:webHidden/>
                <w:sz w:val="21"/>
                <w:szCs w:val="21"/>
              </w:rPr>
              <w:fldChar w:fldCharType="end"/>
            </w:r>
          </w:hyperlink>
        </w:p>
        <w:p w14:paraId="10FE17F9" w14:textId="0FFC9A9C" w:rsidR="00362BA8" w:rsidRPr="00A31108" w:rsidRDefault="00000000">
          <w:pPr>
            <w:pStyle w:val="TOC3"/>
            <w:tabs>
              <w:tab w:val="right" w:leader="dot" w:pos="8297"/>
            </w:tabs>
            <w:rPr>
              <w:rFonts w:ascii="宋体" w:hAnsi="宋体" w:cstheme="minorBidi"/>
              <w:iCs/>
              <w:noProof/>
              <w:sz w:val="21"/>
              <w:szCs w:val="21"/>
            </w:rPr>
          </w:pPr>
          <w:hyperlink w:anchor="_Toc118380691" w:history="1">
            <w:r w:rsidR="00362BA8" w:rsidRPr="00A31108">
              <w:rPr>
                <w:rStyle w:val="afff0"/>
                <w:rFonts w:ascii="宋体" w:hAnsi="宋体"/>
                <w:iCs/>
                <w:noProof/>
                <w:color w:val="auto"/>
                <w:sz w:val="21"/>
                <w:szCs w:val="21"/>
              </w:rPr>
              <w:t>25. 中标通知书</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_Toc118380691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26</w:t>
            </w:r>
            <w:r w:rsidR="00362BA8" w:rsidRPr="00A31108">
              <w:rPr>
                <w:rFonts w:ascii="宋体" w:hAnsi="宋体"/>
                <w:iCs/>
                <w:noProof/>
                <w:webHidden/>
                <w:sz w:val="21"/>
                <w:szCs w:val="21"/>
              </w:rPr>
              <w:fldChar w:fldCharType="end"/>
            </w:r>
          </w:hyperlink>
        </w:p>
        <w:p w14:paraId="7EEA5929" w14:textId="2B5C071A" w:rsidR="00362BA8" w:rsidRPr="00A31108" w:rsidRDefault="00000000">
          <w:pPr>
            <w:pStyle w:val="TOC3"/>
            <w:tabs>
              <w:tab w:val="right" w:leader="dot" w:pos="8297"/>
            </w:tabs>
            <w:rPr>
              <w:rFonts w:ascii="宋体" w:hAnsi="宋体" w:cstheme="minorBidi"/>
              <w:iCs/>
              <w:noProof/>
              <w:sz w:val="21"/>
              <w:szCs w:val="21"/>
            </w:rPr>
          </w:pPr>
          <w:hyperlink w:anchor="_Toc118380692" w:history="1">
            <w:r w:rsidR="00362BA8" w:rsidRPr="00A31108">
              <w:rPr>
                <w:rStyle w:val="afff0"/>
                <w:rFonts w:ascii="宋体" w:hAnsi="宋体"/>
                <w:iCs/>
                <w:noProof/>
                <w:color w:val="auto"/>
                <w:sz w:val="21"/>
                <w:szCs w:val="21"/>
              </w:rPr>
              <w:t>26. 签订合同</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_Toc118380692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26</w:t>
            </w:r>
            <w:r w:rsidR="00362BA8" w:rsidRPr="00A31108">
              <w:rPr>
                <w:rFonts w:ascii="宋体" w:hAnsi="宋体"/>
                <w:iCs/>
                <w:noProof/>
                <w:webHidden/>
                <w:sz w:val="21"/>
                <w:szCs w:val="21"/>
              </w:rPr>
              <w:fldChar w:fldCharType="end"/>
            </w:r>
          </w:hyperlink>
        </w:p>
        <w:p w14:paraId="7F6B7273" w14:textId="67EF99C0" w:rsidR="00362BA8" w:rsidRPr="00A31108" w:rsidRDefault="00000000">
          <w:pPr>
            <w:pStyle w:val="TOC2"/>
            <w:rPr>
              <w:rFonts w:cstheme="minorBidi"/>
              <w:bCs w:val="0"/>
              <w:i w:val="0"/>
              <w:iCs/>
              <w:noProof/>
              <w:color w:val="auto"/>
              <w:kern w:val="2"/>
              <w:sz w:val="21"/>
              <w:szCs w:val="21"/>
            </w:rPr>
          </w:pPr>
          <w:hyperlink w:anchor="_Toc118380693" w:history="1">
            <w:r w:rsidR="00362BA8" w:rsidRPr="00A31108">
              <w:rPr>
                <w:rStyle w:val="afff0"/>
                <w:i w:val="0"/>
                <w:iCs/>
                <w:noProof/>
                <w:color w:val="auto"/>
                <w:sz w:val="21"/>
                <w:szCs w:val="21"/>
                <w:lang w:bidi="en-US"/>
              </w:rPr>
              <w:t>七、中标服务费</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_Toc118380693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27</w:t>
            </w:r>
            <w:r w:rsidR="00362BA8" w:rsidRPr="00A31108">
              <w:rPr>
                <w:i w:val="0"/>
                <w:iCs/>
                <w:noProof/>
                <w:webHidden/>
                <w:color w:val="auto"/>
                <w:sz w:val="21"/>
                <w:szCs w:val="21"/>
              </w:rPr>
              <w:fldChar w:fldCharType="end"/>
            </w:r>
          </w:hyperlink>
        </w:p>
        <w:p w14:paraId="5812B005" w14:textId="0C7AD383" w:rsidR="00362BA8" w:rsidRPr="00A31108" w:rsidRDefault="00000000">
          <w:pPr>
            <w:pStyle w:val="TOC3"/>
            <w:tabs>
              <w:tab w:val="right" w:leader="dot" w:pos="8297"/>
            </w:tabs>
            <w:rPr>
              <w:rFonts w:ascii="宋体" w:hAnsi="宋体" w:cstheme="minorBidi"/>
              <w:iCs/>
              <w:noProof/>
              <w:sz w:val="21"/>
              <w:szCs w:val="21"/>
            </w:rPr>
          </w:pPr>
          <w:hyperlink w:anchor="_Toc118380694" w:history="1">
            <w:r w:rsidR="00362BA8" w:rsidRPr="00A31108">
              <w:rPr>
                <w:rStyle w:val="afff0"/>
                <w:rFonts w:ascii="宋体" w:hAnsi="宋体"/>
                <w:iCs/>
                <w:noProof/>
                <w:color w:val="auto"/>
                <w:sz w:val="21"/>
                <w:szCs w:val="21"/>
              </w:rPr>
              <w:t>27. 中标服务费</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_Toc118380694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27</w:t>
            </w:r>
            <w:r w:rsidR="00362BA8" w:rsidRPr="00A31108">
              <w:rPr>
                <w:rFonts w:ascii="宋体" w:hAnsi="宋体"/>
                <w:iCs/>
                <w:noProof/>
                <w:webHidden/>
                <w:sz w:val="21"/>
                <w:szCs w:val="21"/>
              </w:rPr>
              <w:fldChar w:fldCharType="end"/>
            </w:r>
          </w:hyperlink>
        </w:p>
        <w:p w14:paraId="5FF78E99" w14:textId="329ED2C6" w:rsidR="00362BA8" w:rsidRPr="00A31108" w:rsidRDefault="00000000">
          <w:pPr>
            <w:pStyle w:val="TOC2"/>
            <w:rPr>
              <w:rFonts w:cstheme="minorBidi"/>
              <w:bCs w:val="0"/>
              <w:i w:val="0"/>
              <w:iCs/>
              <w:noProof/>
              <w:color w:val="auto"/>
              <w:kern w:val="2"/>
              <w:sz w:val="21"/>
              <w:szCs w:val="21"/>
            </w:rPr>
          </w:pPr>
          <w:hyperlink w:anchor="_Toc118380695" w:history="1">
            <w:r w:rsidR="00362BA8" w:rsidRPr="00A31108">
              <w:rPr>
                <w:rStyle w:val="afff0"/>
                <w:i w:val="0"/>
                <w:iCs/>
                <w:noProof/>
                <w:color w:val="auto"/>
                <w:sz w:val="21"/>
                <w:szCs w:val="21"/>
                <w:lang w:bidi="en-US"/>
              </w:rPr>
              <w:t>八、质疑</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_Toc118380695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28</w:t>
            </w:r>
            <w:r w:rsidR="00362BA8" w:rsidRPr="00A31108">
              <w:rPr>
                <w:i w:val="0"/>
                <w:iCs/>
                <w:noProof/>
                <w:webHidden/>
                <w:color w:val="auto"/>
                <w:sz w:val="21"/>
                <w:szCs w:val="21"/>
              </w:rPr>
              <w:fldChar w:fldCharType="end"/>
            </w:r>
          </w:hyperlink>
        </w:p>
        <w:p w14:paraId="37267B2B" w14:textId="47122F34" w:rsidR="00362BA8" w:rsidRPr="00A31108" w:rsidRDefault="00000000">
          <w:pPr>
            <w:pStyle w:val="TOC3"/>
            <w:tabs>
              <w:tab w:val="right" w:leader="dot" w:pos="8297"/>
            </w:tabs>
            <w:rPr>
              <w:rFonts w:ascii="宋体" w:hAnsi="宋体" w:cstheme="minorBidi"/>
              <w:iCs/>
              <w:noProof/>
              <w:sz w:val="21"/>
              <w:szCs w:val="21"/>
            </w:rPr>
          </w:pPr>
          <w:hyperlink w:anchor="_Toc118380696" w:history="1">
            <w:r w:rsidR="00362BA8" w:rsidRPr="00A31108">
              <w:rPr>
                <w:rStyle w:val="afff0"/>
                <w:rFonts w:ascii="宋体" w:hAnsi="宋体"/>
                <w:iCs/>
                <w:noProof/>
                <w:color w:val="auto"/>
                <w:sz w:val="21"/>
                <w:szCs w:val="21"/>
              </w:rPr>
              <w:t>28.质疑</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_Toc118380696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28</w:t>
            </w:r>
            <w:r w:rsidR="00362BA8" w:rsidRPr="00A31108">
              <w:rPr>
                <w:rFonts w:ascii="宋体" w:hAnsi="宋体"/>
                <w:iCs/>
                <w:noProof/>
                <w:webHidden/>
                <w:sz w:val="21"/>
                <w:szCs w:val="21"/>
              </w:rPr>
              <w:fldChar w:fldCharType="end"/>
            </w:r>
          </w:hyperlink>
        </w:p>
        <w:p w14:paraId="5A4FF690" w14:textId="2A939877" w:rsidR="00362BA8" w:rsidRPr="00A31108" w:rsidRDefault="00000000">
          <w:pPr>
            <w:pStyle w:val="TOC2"/>
            <w:rPr>
              <w:rFonts w:cstheme="minorBidi"/>
              <w:bCs w:val="0"/>
              <w:i w:val="0"/>
              <w:iCs/>
              <w:noProof/>
              <w:color w:val="auto"/>
              <w:kern w:val="2"/>
              <w:sz w:val="21"/>
              <w:szCs w:val="21"/>
            </w:rPr>
          </w:pPr>
          <w:hyperlink w:anchor="_Toc118380697" w:history="1">
            <w:r w:rsidR="00362BA8" w:rsidRPr="00A31108">
              <w:rPr>
                <w:rStyle w:val="afff0"/>
                <w:i w:val="0"/>
                <w:iCs/>
                <w:noProof/>
                <w:color w:val="auto"/>
                <w:sz w:val="21"/>
                <w:szCs w:val="21"/>
                <w:lang w:bidi="en-US"/>
              </w:rPr>
              <w:t>九、履约验收</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_Toc118380697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29</w:t>
            </w:r>
            <w:r w:rsidR="00362BA8" w:rsidRPr="00A31108">
              <w:rPr>
                <w:i w:val="0"/>
                <w:iCs/>
                <w:noProof/>
                <w:webHidden/>
                <w:color w:val="auto"/>
                <w:sz w:val="21"/>
                <w:szCs w:val="21"/>
              </w:rPr>
              <w:fldChar w:fldCharType="end"/>
            </w:r>
          </w:hyperlink>
        </w:p>
        <w:p w14:paraId="48B2D944" w14:textId="53317A28" w:rsidR="00362BA8" w:rsidRPr="00A31108" w:rsidRDefault="00000000">
          <w:pPr>
            <w:pStyle w:val="TOC3"/>
            <w:tabs>
              <w:tab w:val="right" w:leader="dot" w:pos="8297"/>
            </w:tabs>
            <w:rPr>
              <w:rFonts w:ascii="宋体" w:hAnsi="宋体" w:cstheme="minorBidi"/>
              <w:iCs/>
              <w:noProof/>
              <w:sz w:val="21"/>
              <w:szCs w:val="21"/>
            </w:rPr>
          </w:pPr>
          <w:hyperlink w:anchor="_Toc118380698" w:history="1">
            <w:r w:rsidR="00362BA8" w:rsidRPr="00A31108">
              <w:rPr>
                <w:rStyle w:val="afff0"/>
                <w:rFonts w:ascii="宋体" w:hAnsi="宋体"/>
                <w:iCs/>
                <w:noProof/>
                <w:color w:val="auto"/>
                <w:sz w:val="21"/>
                <w:szCs w:val="21"/>
              </w:rPr>
              <w:t>29.履约验收</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_Toc118380698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29</w:t>
            </w:r>
            <w:r w:rsidR="00362BA8" w:rsidRPr="00A31108">
              <w:rPr>
                <w:rFonts w:ascii="宋体" w:hAnsi="宋体"/>
                <w:iCs/>
                <w:noProof/>
                <w:webHidden/>
                <w:sz w:val="21"/>
                <w:szCs w:val="21"/>
              </w:rPr>
              <w:fldChar w:fldCharType="end"/>
            </w:r>
          </w:hyperlink>
        </w:p>
        <w:p w14:paraId="1045CF36" w14:textId="278B698F" w:rsidR="00362BA8" w:rsidRPr="00A31108" w:rsidRDefault="00000000">
          <w:pPr>
            <w:pStyle w:val="TOC2"/>
            <w:rPr>
              <w:rFonts w:cstheme="minorBidi"/>
              <w:bCs w:val="0"/>
              <w:i w:val="0"/>
              <w:iCs/>
              <w:noProof/>
              <w:color w:val="auto"/>
              <w:kern w:val="2"/>
              <w:sz w:val="21"/>
              <w:szCs w:val="21"/>
            </w:rPr>
          </w:pPr>
          <w:hyperlink w:anchor="_Toc118380699" w:history="1">
            <w:r w:rsidR="00362BA8" w:rsidRPr="00A31108">
              <w:rPr>
                <w:rStyle w:val="afff0"/>
                <w:i w:val="0"/>
                <w:iCs/>
                <w:noProof/>
                <w:color w:val="auto"/>
                <w:sz w:val="21"/>
                <w:szCs w:val="21"/>
                <w:lang w:bidi="en-US"/>
              </w:rPr>
              <w:t>十、其它</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_Toc118380699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29</w:t>
            </w:r>
            <w:r w:rsidR="00362BA8" w:rsidRPr="00A31108">
              <w:rPr>
                <w:i w:val="0"/>
                <w:iCs/>
                <w:noProof/>
                <w:webHidden/>
                <w:color w:val="auto"/>
                <w:sz w:val="21"/>
                <w:szCs w:val="21"/>
              </w:rPr>
              <w:fldChar w:fldCharType="end"/>
            </w:r>
          </w:hyperlink>
        </w:p>
        <w:p w14:paraId="612B055C" w14:textId="5AC52D21" w:rsidR="00362BA8" w:rsidRPr="00A31108" w:rsidRDefault="00000000">
          <w:pPr>
            <w:pStyle w:val="TOC1"/>
            <w:tabs>
              <w:tab w:val="right" w:leader="dot" w:pos="8297"/>
            </w:tabs>
            <w:rPr>
              <w:rFonts w:ascii="宋体" w:hAnsi="宋体" w:cstheme="minorBidi"/>
              <w:b w:val="0"/>
              <w:bCs w:val="0"/>
              <w:noProof/>
              <w:sz w:val="21"/>
              <w:szCs w:val="21"/>
            </w:rPr>
          </w:pPr>
          <w:hyperlink w:anchor="_Toc118380700" w:history="1">
            <w:r w:rsidR="00362BA8" w:rsidRPr="00A31108">
              <w:rPr>
                <w:rStyle w:val="afff0"/>
                <w:rFonts w:ascii="宋体" w:hAnsi="宋体"/>
                <w:noProof/>
                <w:color w:val="auto"/>
                <w:sz w:val="21"/>
                <w:szCs w:val="21"/>
              </w:rPr>
              <w:t>第四章 项目需求</w:t>
            </w:r>
            <w:r w:rsidR="00362BA8" w:rsidRPr="00A31108">
              <w:rPr>
                <w:rFonts w:ascii="宋体" w:hAnsi="宋体"/>
                <w:noProof/>
                <w:webHidden/>
                <w:sz w:val="21"/>
                <w:szCs w:val="21"/>
              </w:rPr>
              <w:tab/>
            </w:r>
            <w:r w:rsidR="00362BA8" w:rsidRPr="00A31108">
              <w:rPr>
                <w:rFonts w:ascii="宋体" w:hAnsi="宋体"/>
                <w:noProof/>
                <w:webHidden/>
                <w:sz w:val="21"/>
                <w:szCs w:val="21"/>
              </w:rPr>
              <w:fldChar w:fldCharType="begin"/>
            </w:r>
            <w:r w:rsidR="00362BA8" w:rsidRPr="00A31108">
              <w:rPr>
                <w:rFonts w:ascii="宋体" w:hAnsi="宋体"/>
                <w:noProof/>
                <w:webHidden/>
                <w:sz w:val="21"/>
                <w:szCs w:val="21"/>
              </w:rPr>
              <w:instrText xml:space="preserve"> PAGEREF _Toc118380700 \h </w:instrText>
            </w:r>
            <w:r w:rsidR="00362BA8" w:rsidRPr="00A31108">
              <w:rPr>
                <w:rFonts w:ascii="宋体" w:hAnsi="宋体"/>
                <w:noProof/>
                <w:webHidden/>
                <w:sz w:val="21"/>
                <w:szCs w:val="21"/>
              </w:rPr>
            </w:r>
            <w:r w:rsidR="00362BA8" w:rsidRPr="00A31108">
              <w:rPr>
                <w:rFonts w:ascii="宋体" w:hAnsi="宋体"/>
                <w:noProof/>
                <w:webHidden/>
                <w:sz w:val="21"/>
                <w:szCs w:val="21"/>
              </w:rPr>
              <w:fldChar w:fldCharType="separate"/>
            </w:r>
            <w:r w:rsidR="00CE3888">
              <w:rPr>
                <w:rFonts w:ascii="宋体" w:hAnsi="宋体"/>
                <w:noProof/>
                <w:webHidden/>
                <w:sz w:val="21"/>
                <w:szCs w:val="21"/>
              </w:rPr>
              <w:t>30</w:t>
            </w:r>
            <w:r w:rsidR="00362BA8" w:rsidRPr="00A31108">
              <w:rPr>
                <w:rFonts w:ascii="宋体" w:hAnsi="宋体"/>
                <w:noProof/>
                <w:webHidden/>
                <w:sz w:val="21"/>
                <w:szCs w:val="21"/>
              </w:rPr>
              <w:fldChar w:fldCharType="end"/>
            </w:r>
          </w:hyperlink>
        </w:p>
        <w:p w14:paraId="4A7983D8" w14:textId="6BFD1D82" w:rsidR="00362BA8" w:rsidRPr="00A31108" w:rsidRDefault="00000000">
          <w:pPr>
            <w:pStyle w:val="TOC1"/>
            <w:tabs>
              <w:tab w:val="right" w:leader="dot" w:pos="8297"/>
            </w:tabs>
            <w:rPr>
              <w:rFonts w:ascii="宋体" w:hAnsi="宋体" w:cstheme="minorBidi"/>
              <w:b w:val="0"/>
              <w:bCs w:val="0"/>
              <w:noProof/>
              <w:sz w:val="21"/>
              <w:szCs w:val="21"/>
            </w:rPr>
          </w:pPr>
          <w:hyperlink w:anchor="_Toc118380701" w:history="1">
            <w:r w:rsidR="00362BA8" w:rsidRPr="00A31108">
              <w:rPr>
                <w:rStyle w:val="afff0"/>
                <w:rFonts w:ascii="宋体" w:hAnsi="宋体"/>
                <w:noProof/>
                <w:color w:val="auto"/>
                <w:sz w:val="21"/>
                <w:szCs w:val="21"/>
              </w:rPr>
              <w:t>第五章 评标办法及评分标准</w:t>
            </w:r>
            <w:r w:rsidR="00362BA8" w:rsidRPr="00A31108">
              <w:rPr>
                <w:rFonts w:ascii="宋体" w:hAnsi="宋体"/>
                <w:noProof/>
                <w:webHidden/>
                <w:sz w:val="21"/>
                <w:szCs w:val="21"/>
              </w:rPr>
              <w:tab/>
            </w:r>
            <w:r w:rsidR="00362BA8" w:rsidRPr="00A31108">
              <w:rPr>
                <w:rFonts w:ascii="宋体" w:hAnsi="宋体"/>
                <w:noProof/>
                <w:webHidden/>
                <w:sz w:val="21"/>
                <w:szCs w:val="21"/>
              </w:rPr>
              <w:fldChar w:fldCharType="begin"/>
            </w:r>
            <w:r w:rsidR="00362BA8" w:rsidRPr="00A31108">
              <w:rPr>
                <w:rFonts w:ascii="宋体" w:hAnsi="宋体"/>
                <w:noProof/>
                <w:webHidden/>
                <w:sz w:val="21"/>
                <w:szCs w:val="21"/>
              </w:rPr>
              <w:instrText xml:space="preserve"> PAGEREF _Toc118380701 \h </w:instrText>
            </w:r>
            <w:r w:rsidR="00362BA8" w:rsidRPr="00A31108">
              <w:rPr>
                <w:rFonts w:ascii="宋体" w:hAnsi="宋体"/>
                <w:noProof/>
                <w:webHidden/>
                <w:sz w:val="21"/>
                <w:szCs w:val="21"/>
              </w:rPr>
            </w:r>
            <w:r w:rsidR="00362BA8" w:rsidRPr="00A31108">
              <w:rPr>
                <w:rFonts w:ascii="宋体" w:hAnsi="宋体"/>
                <w:noProof/>
                <w:webHidden/>
                <w:sz w:val="21"/>
                <w:szCs w:val="21"/>
              </w:rPr>
              <w:fldChar w:fldCharType="separate"/>
            </w:r>
            <w:r w:rsidR="00CE3888">
              <w:rPr>
                <w:rFonts w:ascii="宋体" w:hAnsi="宋体"/>
                <w:noProof/>
                <w:webHidden/>
                <w:sz w:val="21"/>
                <w:szCs w:val="21"/>
              </w:rPr>
              <w:t>37</w:t>
            </w:r>
            <w:r w:rsidR="00362BA8" w:rsidRPr="00A31108">
              <w:rPr>
                <w:rFonts w:ascii="宋体" w:hAnsi="宋体"/>
                <w:noProof/>
                <w:webHidden/>
                <w:sz w:val="21"/>
                <w:szCs w:val="21"/>
              </w:rPr>
              <w:fldChar w:fldCharType="end"/>
            </w:r>
          </w:hyperlink>
        </w:p>
        <w:p w14:paraId="32C3E51D" w14:textId="4D8E7AEA" w:rsidR="00362BA8" w:rsidRPr="00A31108" w:rsidRDefault="00000000">
          <w:pPr>
            <w:pStyle w:val="TOC2"/>
            <w:rPr>
              <w:rFonts w:cstheme="minorBidi"/>
              <w:bCs w:val="0"/>
              <w:i w:val="0"/>
              <w:iCs/>
              <w:noProof/>
              <w:color w:val="auto"/>
              <w:kern w:val="2"/>
              <w:sz w:val="21"/>
              <w:szCs w:val="21"/>
            </w:rPr>
          </w:pPr>
          <w:hyperlink w:anchor="_Toc118380702" w:history="1">
            <w:r w:rsidR="00362BA8" w:rsidRPr="00A31108">
              <w:rPr>
                <w:rStyle w:val="afff0"/>
                <w:i w:val="0"/>
                <w:iCs/>
                <w:noProof/>
                <w:color w:val="auto"/>
                <w:sz w:val="21"/>
                <w:szCs w:val="21"/>
              </w:rPr>
              <w:t>一、资格审查</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_Toc118380702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37</w:t>
            </w:r>
            <w:r w:rsidR="00362BA8" w:rsidRPr="00A31108">
              <w:rPr>
                <w:i w:val="0"/>
                <w:iCs/>
                <w:noProof/>
                <w:webHidden/>
                <w:color w:val="auto"/>
                <w:sz w:val="21"/>
                <w:szCs w:val="21"/>
              </w:rPr>
              <w:fldChar w:fldCharType="end"/>
            </w:r>
          </w:hyperlink>
        </w:p>
        <w:p w14:paraId="203955BD" w14:textId="562EC125" w:rsidR="00362BA8" w:rsidRPr="00A31108" w:rsidRDefault="00000000">
          <w:pPr>
            <w:pStyle w:val="TOC2"/>
            <w:rPr>
              <w:rFonts w:cstheme="minorBidi"/>
              <w:bCs w:val="0"/>
              <w:i w:val="0"/>
              <w:iCs/>
              <w:noProof/>
              <w:color w:val="auto"/>
              <w:kern w:val="2"/>
              <w:sz w:val="21"/>
              <w:szCs w:val="21"/>
            </w:rPr>
          </w:pPr>
          <w:hyperlink w:anchor="_Toc118380703" w:history="1">
            <w:r w:rsidR="00362BA8" w:rsidRPr="00A31108">
              <w:rPr>
                <w:rStyle w:val="afff0"/>
                <w:i w:val="0"/>
                <w:iCs/>
                <w:noProof/>
                <w:color w:val="auto"/>
                <w:sz w:val="21"/>
                <w:szCs w:val="21"/>
              </w:rPr>
              <w:t>二、符合性审查</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_Toc118380703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39</w:t>
            </w:r>
            <w:r w:rsidR="00362BA8" w:rsidRPr="00A31108">
              <w:rPr>
                <w:i w:val="0"/>
                <w:iCs/>
                <w:noProof/>
                <w:webHidden/>
                <w:color w:val="auto"/>
                <w:sz w:val="21"/>
                <w:szCs w:val="21"/>
              </w:rPr>
              <w:fldChar w:fldCharType="end"/>
            </w:r>
          </w:hyperlink>
        </w:p>
        <w:p w14:paraId="529B0315" w14:textId="135610D1" w:rsidR="00362BA8" w:rsidRPr="00A31108" w:rsidRDefault="00000000">
          <w:pPr>
            <w:pStyle w:val="TOC2"/>
            <w:rPr>
              <w:rFonts w:cstheme="minorBidi"/>
              <w:bCs w:val="0"/>
              <w:i w:val="0"/>
              <w:iCs/>
              <w:noProof/>
              <w:color w:val="auto"/>
              <w:kern w:val="2"/>
              <w:sz w:val="21"/>
              <w:szCs w:val="21"/>
            </w:rPr>
          </w:pPr>
          <w:hyperlink w:anchor="_Toc118380704" w:history="1">
            <w:r w:rsidR="00362BA8" w:rsidRPr="00A31108">
              <w:rPr>
                <w:rStyle w:val="afff0"/>
                <w:i w:val="0"/>
                <w:iCs/>
                <w:noProof/>
                <w:color w:val="auto"/>
                <w:sz w:val="21"/>
                <w:szCs w:val="21"/>
              </w:rPr>
              <w:t>三、评标办法</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_Toc118380704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42</w:t>
            </w:r>
            <w:r w:rsidR="00362BA8" w:rsidRPr="00A31108">
              <w:rPr>
                <w:i w:val="0"/>
                <w:iCs/>
                <w:noProof/>
                <w:webHidden/>
                <w:color w:val="auto"/>
                <w:sz w:val="21"/>
                <w:szCs w:val="21"/>
              </w:rPr>
              <w:fldChar w:fldCharType="end"/>
            </w:r>
          </w:hyperlink>
        </w:p>
        <w:p w14:paraId="1FD22B27" w14:textId="653CF552" w:rsidR="00362BA8" w:rsidRPr="00A31108" w:rsidRDefault="00000000">
          <w:pPr>
            <w:pStyle w:val="TOC2"/>
            <w:rPr>
              <w:rFonts w:cstheme="minorBidi"/>
              <w:bCs w:val="0"/>
              <w:i w:val="0"/>
              <w:iCs/>
              <w:noProof/>
              <w:color w:val="auto"/>
              <w:kern w:val="2"/>
              <w:sz w:val="21"/>
              <w:szCs w:val="21"/>
            </w:rPr>
          </w:pPr>
          <w:hyperlink w:anchor="_Toc118380705" w:history="1">
            <w:r w:rsidR="00362BA8" w:rsidRPr="00A31108">
              <w:rPr>
                <w:rStyle w:val="afff0"/>
                <w:i w:val="0"/>
                <w:iCs/>
                <w:noProof/>
                <w:color w:val="auto"/>
                <w:sz w:val="21"/>
                <w:szCs w:val="21"/>
              </w:rPr>
              <w:t>四、评分标准</w:t>
            </w:r>
            <w:r w:rsidR="00362BA8" w:rsidRPr="00A31108">
              <w:rPr>
                <w:i w:val="0"/>
                <w:iCs/>
                <w:noProof/>
                <w:webHidden/>
                <w:color w:val="auto"/>
                <w:sz w:val="21"/>
                <w:szCs w:val="21"/>
              </w:rPr>
              <w:tab/>
            </w:r>
            <w:r w:rsidR="00362BA8" w:rsidRPr="00A31108">
              <w:rPr>
                <w:i w:val="0"/>
                <w:iCs/>
                <w:noProof/>
                <w:webHidden/>
                <w:color w:val="auto"/>
                <w:sz w:val="21"/>
                <w:szCs w:val="21"/>
              </w:rPr>
              <w:fldChar w:fldCharType="begin"/>
            </w:r>
            <w:r w:rsidR="00362BA8" w:rsidRPr="00A31108">
              <w:rPr>
                <w:i w:val="0"/>
                <w:iCs/>
                <w:noProof/>
                <w:webHidden/>
                <w:color w:val="auto"/>
                <w:sz w:val="21"/>
                <w:szCs w:val="21"/>
              </w:rPr>
              <w:instrText xml:space="preserve"> PAGEREF _Toc118380705 \h </w:instrText>
            </w:r>
            <w:r w:rsidR="00362BA8" w:rsidRPr="00A31108">
              <w:rPr>
                <w:i w:val="0"/>
                <w:iCs/>
                <w:noProof/>
                <w:webHidden/>
                <w:color w:val="auto"/>
                <w:sz w:val="21"/>
                <w:szCs w:val="21"/>
              </w:rPr>
            </w:r>
            <w:r w:rsidR="00362BA8" w:rsidRPr="00A31108">
              <w:rPr>
                <w:i w:val="0"/>
                <w:iCs/>
                <w:noProof/>
                <w:webHidden/>
                <w:color w:val="auto"/>
                <w:sz w:val="21"/>
                <w:szCs w:val="21"/>
              </w:rPr>
              <w:fldChar w:fldCharType="separate"/>
            </w:r>
            <w:r w:rsidR="00CE3888">
              <w:rPr>
                <w:i w:val="0"/>
                <w:iCs/>
                <w:noProof/>
                <w:webHidden/>
                <w:color w:val="auto"/>
                <w:sz w:val="21"/>
                <w:szCs w:val="21"/>
              </w:rPr>
              <w:t>45</w:t>
            </w:r>
            <w:r w:rsidR="00362BA8" w:rsidRPr="00A31108">
              <w:rPr>
                <w:i w:val="0"/>
                <w:iCs/>
                <w:noProof/>
                <w:webHidden/>
                <w:color w:val="auto"/>
                <w:sz w:val="21"/>
                <w:szCs w:val="21"/>
              </w:rPr>
              <w:fldChar w:fldCharType="end"/>
            </w:r>
          </w:hyperlink>
        </w:p>
        <w:p w14:paraId="5CCE2792" w14:textId="0A38DF10" w:rsidR="00362BA8" w:rsidRPr="00A31108" w:rsidRDefault="00000000">
          <w:pPr>
            <w:pStyle w:val="TOC3"/>
            <w:tabs>
              <w:tab w:val="right" w:leader="dot" w:pos="8297"/>
            </w:tabs>
            <w:rPr>
              <w:rFonts w:ascii="宋体" w:hAnsi="宋体" w:cstheme="minorBidi"/>
              <w:iCs/>
              <w:noProof/>
              <w:sz w:val="21"/>
              <w:szCs w:val="21"/>
            </w:rPr>
          </w:pPr>
          <w:hyperlink w:anchor="_Toc118380706" w:history="1">
            <w:r w:rsidR="00362BA8" w:rsidRPr="00A31108">
              <w:rPr>
                <w:rStyle w:val="afff0"/>
                <w:rFonts w:ascii="宋体" w:hAnsi="宋体"/>
                <w:iCs/>
                <w:noProof/>
                <w:color w:val="auto"/>
                <w:sz w:val="21"/>
                <w:szCs w:val="21"/>
              </w:rPr>
              <w:t>01包评分标准</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_Toc118380706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45</w:t>
            </w:r>
            <w:r w:rsidR="00362BA8" w:rsidRPr="00A31108">
              <w:rPr>
                <w:rFonts w:ascii="宋体" w:hAnsi="宋体"/>
                <w:iCs/>
                <w:noProof/>
                <w:webHidden/>
                <w:sz w:val="21"/>
                <w:szCs w:val="21"/>
              </w:rPr>
              <w:fldChar w:fldCharType="end"/>
            </w:r>
          </w:hyperlink>
        </w:p>
        <w:p w14:paraId="6BD0F2EA" w14:textId="174C2129" w:rsidR="00362BA8" w:rsidRPr="00A31108" w:rsidRDefault="00000000">
          <w:pPr>
            <w:pStyle w:val="TOC3"/>
            <w:tabs>
              <w:tab w:val="right" w:leader="dot" w:pos="8297"/>
            </w:tabs>
            <w:rPr>
              <w:rFonts w:ascii="宋体" w:hAnsi="宋体" w:cstheme="minorBidi"/>
              <w:iCs/>
              <w:noProof/>
              <w:sz w:val="21"/>
              <w:szCs w:val="21"/>
            </w:rPr>
          </w:pPr>
          <w:hyperlink w:anchor="_Toc118380707" w:history="1">
            <w:r w:rsidR="00362BA8" w:rsidRPr="00A31108">
              <w:rPr>
                <w:rStyle w:val="afff0"/>
                <w:rFonts w:ascii="宋体" w:hAnsi="宋体"/>
                <w:iCs/>
                <w:noProof/>
                <w:color w:val="auto"/>
                <w:sz w:val="21"/>
                <w:szCs w:val="21"/>
              </w:rPr>
              <w:t>02包评分标准</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_Toc118380707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49</w:t>
            </w:r>
            <w:r w:rsidR="00362BA8" w:rsidRPr="00A31108">
              <w:rPr>
                <w:rFonts w:ascii="宋体" w:hAnsi="宋体"/>
                <w:iCs/>
                <w:noProof/>
                <w:webHidden/>
                <w:sz w:val="21"/>
                <w:szCs w:val="21"/>
              </w:rPr>
              <w:fldChar w:fldCharType="end"/>
            </w:r>
          </w:hyperlink>
        </w:p>
        <w:p w14:paraId="4A03E3E8" w14:textId="655A5A66" w:rsidR="00362BA8" w:rsidRPr="00A31108" w:rsidRDefault="00000000">
          <w:pPr>
            <w:pStyle w:val="TOC3"/>
            <w:tabs>
              <w:tab w:val="right" w:leader="dot" w:pos="8297"/>
            </w:tabs>
            <w:rPr>
              <w:rFonts w:ascii="宋体" w:hAnsi="宋体" w:cstheme="minorBidi"/>
              <w:iCs/>
              <w:noProof/>
              <w:sz w:val="21"/>
              <w:szCs w:val="21"/>
            </w:rPr>
          </w:pPr>
          <w:hyperlink w:anchor="_Toc118380708" w:history="1">
            <w:r w:rsidR="00362BA8" w:rsidRPr="00A31108">
              <w:rPr>
                <w:rStyle w:val="afff0"/>
                <w:rFonts w:ascii="宋体" w:hAnsi="宋体"/>
                <w:iCs/>
                <w:noProof/>
                <w:color w:val="auto"/>
                <w:sz w:val="21"/>
                <w:szCs w:val="21"/>
              </w:rPr>
              <w:t>03包评分标准</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_Toc118380708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53</w:t>
            </w:r>
            <w:r w:rsidR="00362BA8" w:rsidRPr="00A31108">
              <w:rPr>
                <w:rFonts w:ascii="宋体" w:hAnsi="宋体"/>
                <w:iCs/>
                <w:noProof/>
                <w:webHidden/>
                <w:sz w:val="21"/>
                <w:szCs w:val="21"/>
              </w:rPr>
              <w:fldChar w:fldCharType="end"/>
            </w:r>
          </w:hyperlink>
        </w:p>
        <w:p w14:paraId="124B2083" w14:textId="48407CBD" w:rsidR="00362BA8" w:rsidRPr="00A31108" w:rsidRDefault="00000000">
          <w:pPr>
            <w:pStyle w:val="TOC1"/>
            <w:tabs>
              <w:tab w:val="right" w:leader="dot" w:pos="8297"/>
            </w:tabs>
            <w:rPr>
              <w:rFonts w:ascii="宋体" w:hAnsi="宋体" w:cstheme="minorBidi"/>
              <w:b w:val="0"/>
              <w:bCs w:val="0"/>
              <w:noProof/>
              <w:sz w:val="21"/>
              <w:szCs w:val="21"/>
            </w:rPr>
          </w:pPr>
          <w:hyperlink w:anchor="_Toc118380709" w:history="1">
            <w:r w:rsidR="00362BA8" w:rsidRPr="00A31108">
              <w:rPr>
                <w:rStyle w:val="afff0"/>
                <w:rFonts w:ascii="宋体" w:hAnsi="宋体"/>
                <w:noProof/>
                <w:color w:val="auto"/>
                <w:sz w:val="21"/>
                <w:szCs w:val="21"/>
              </w:rPr>
              <w:t>第六章 采购合同格式</w:t>
            </w:r>
            <w:r w:rsidR="00362BA8" w:rsidRPr="00A31108">
              <w:rPr>
                <w:rFonts w:ascii="宋体" w:hAnsi="宋体"/>
                <w:noProof/>
                <w:webHidden/>
                <w:sz w:val="21"/>
                <w:szCs w:val="21"/>
              </w:rPr>
              <w:tab/>
            </w:r>
            <w:r w:rsidR="00362BA8" w:rsidRPr="00A31108">
              <w:rPr>
                <w:rFonts w:ascii="宋体" w:hAnsi="宋体"/>
                <w:noProof/>
                <w:webHidden/>
                <w:sz w:val="21"/>
                <w:szCs w:val="21"/>
              </w:rPr>
              <w:fldChar w:fldCharType="begin"/>
            </w:r>
            <w:r w:rsidR="00362BA8" w:rsidRPr="00A31108">
              <w:rPr>
                <w:rFonts w:ascii="宋体" w:hAnsi="宋体"/>
                <w:noProof/>
                <w:webHidden/>
                <w:sz w:val="21"/>
                <w:szCs w:val="21"/>
              </w:rPr>
              <w:instrText xml:space="preserve"> PAGEREF _Toc118380709 \h </w:instrText>
            </w:r>
            <w:r w:rsidR="00362BA8" w:rsidRPr="00A31108">
              <w:rPr>
                <w:rFonts w:ascii="宋体" w:hAnsi="宋体"/>
                <w:noProof/>
                <w:webHidden/>
                <w:sz w:val="21"/>
                <w:szCs w:val="21"/>
              </w:rPr>
            </w:r>
            <w:r w:rsidR="00362BA8" w:rsidRPr="00A31108">
              <w:rPr>
                <w:rFonts w:ascii="宋体" w:hAnsi="宋体"/>
                <w:noProof/>
                <w:webHidden/>
                <w:sz w:val="21"/>
                <w:szCs w:val="21"/>
              </w:rPr>
              <w:fldChar w:fldCharType="separate"/>
            </w:r>
            <w:r w:rsidR="00CE3888">
              <w:rPr>
                <w:rFonts w:ascii="宋体" w:hAnsi="宋体"/>
                <w:noProof/>
                <w:webHidden/>
                <w:sz w:val="21"/>
                <w:szCs w:val="21"/>
              </w:rPr>
              <w:t>63</w:t>
            </w:r>
            <w:r w:rsidR="00362BA8" w:rsidRPr="00A31108">
              <w:rPr>
                <w:rFonts w:ascii="宋体" w:hAnsi="宋体"/>
                <w:noProof/>
                <w:webHidden/>
                <w:sz w:val="21"/>
                <w:szCs w:val="21"/>
              </w:rPr>
              <w:fldChar w:fldCharType="end"/>
            </w:r>
          </w:hyperlink>
        </w:p>
        <w:p w14:paraId="672B0446" w14:textId="03FE2C8E" w:rsidR="00362BA8" w:rsidRPr="00A31108" w:rsidRDefault="00000000">
          <w:pPr>
            <w:pStyle w:val="TOC1"/>
            <w:tabs>
              <w:tab w:val="right" w:leader="dot" w:pos="8297"/>
            </w:tabs>
            <w:rPr>
              <w:rFonts w:ascii="宋体" w:hAnsi="宋体" w:cstheme="minorBidi"/>
              <w:b w:val="0"/>
              <w:bCs w:val="0"/>
              <w:noProof/>
              <w:sz w:val="21"/>
              <w:szCs w:val="21"/>
            </w:rPr>
          </w:pPr>
          <w:hyperlink w:anchor="_Toc118380710" w:history="1">
            <w:r w:rsidR="00362BA8" w:rsidRPr="00A31108">
              <w:rPr>
                <w:rStyle w:val="afff0"/>
                <w:rFonts w:ascii="宋体" w:hAnsi="宋体"/>
                <w:noProof/>
                <w:color w:val="auto"/>
                <w:sz w:val="21"/>
                <w:szCs w:val="21"/>
              </w:rPr>
              <w:t>第七章 投标文件格式</w:t>
            </w:r>
            <w:r w:rsidR="00362BA8" w:rsidRPr="00A31108">
              <w:rPr>
                <w:rFonts w:ascii="宋体" w:hAnsi="宋体"/>
                <w:noProof/>
                <w:webHidden/>
                <w:sz w:val="21"/>
                <w:szCs w:val="21"/>
              </w:rPr>
              <w:tab/>
            </w:r>
            <w:r w:rsidR="00362BA8" w:rsidRPr="00A31108">
              <w:rPr>
                <w:rFonts w:ascii="宋体" w:hAnsi="宋体"/>
                <w:noProof/>
                <w:webHidden/>
                <w:sz w:val="21"/>
                <w:szCs w:val="21"/>
              </w:rPr>
              <w:fldChar w:fldCharType="begin"/>
            </w:r>
            <w:r w:rsidR="00362BA8" w:rsidRPr="00A31108">
              <w:rPr>
                <w:rFonts w:ascii="宋体" w:hAnsi="宋体"/>
                <w:noProof/>
                <w:webHidden/>
                <w:sz w:val="21"/>
                <w:szCs w:val="21"/>
              </w:rPr>
              <w:instrText xml:space="preserve"> PAGEREF _Toc118380710 \h </w:instrText>
            </w:r>
            <w:r w:rsidR="00362BA8" w:rsidRPr="00A31108">
              <w:rPr>
                <w:rFonts w:ascii="宋体" w:hAnsi="宋体"/>
                <w:noProof/>
                <w:webHidden/>
                <w:sz w:val="21"/>
                <w:szCs w:val="21"/>
              </w:rPr>
            </w:r>
            <w:r w:rsidR="00362BA8" w:rsidRPr="00A31108">
              <w:rPr>
                <w:rFonts w:ascii="宋体" w:hAnsi="宋体"/>
                <w:noProof/>
                <w:webHidden/>
                <w:sz w:val="21"/>
                <w:szCs w:val="21"/>
              </w:rPr>
              <w:fldChar w:fldCharType="separate"/>
            </w:r>
            <w:r w:rsidR="00CE3888">
              <w:rPr>
                <w:rFonts w:ascii="宋体" w:hAnsi="宋体"/>
                <w:noProof/>
                <w:webHidden/>
                <w:sz w:val="21"/>
                <w:szCs w:val="21"/>
              </w:rPr>
              <w:t>76</w:t>
            </w:r>
            <w:r w:rsidR="00362BA8" w:rsidRPr="00A31108">
              <w:rPr>
                <w:rFonts w:ascii="宋体" w:hAnsi="宋体"/>
                <w:noProof/>
                <w:webHidden/>
                <w:sz w:val="21"/>
                <w:szCs w:val="21"/>
              </w:rPr>
              <w:fldChar w:fldCharType="end"/>
            </w:r>
          </w:hyperlink>
        </w:p>
        <w:p w14:paraId="784FE497" w14:textId="4529E0C6" w:rsidR="00362BA8" w:rsidRPr="00A31108" w:rsidRDefault="00000000">
          <w:pPr>
            <w:pStyle w:val="TOC3"/>
            <w:tabs>
              <w:tab w:val="right" w:leader="dot" w:pos="8297"/>
            </w:tabs>
            <w:rPr>
              <w:rFonts w:ascii="宋体" w:hAnsi="宋体" w:cstheme="minorBidi"/>
              <w:iCs/>
              <w:noProof/>
              <w:sz w:val="21"/>
              <w:szCs w:val="21"/>
            </w:rPr>
          </w:pPr>
          <w:hyperlink w:anchor="_Toc118380711" w:history="1">
            <w:r w:rsidR="00362BA8" w:rsidRPr="00A31108">
              <w:rPr>
                <w:rStyle w:val="afff0"/>
                <w:rFonts w:ascii="宋体" w:hAnsi="宋体"/>
                <w:iCs/>
                <w:noProof/>
                <w:color w:val="auto"/>
                <w:sz w:val="21"/>
                <w:szCs w:val="21"/>
              </w:rPr>
              <w:t>1．投 标 书（格式）</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_Toc118380711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77</w:t>
            </w:r>
            <w:r w:rsidR="00362BA8" w:rsidRPr="00A31108">
              <w:rPr>
                <w:rFonts w:ascii="宋体" w:hAnsi="宋体"/>
                <w:iCs/>
                <w:noProof/>
                <w:webHidden/>
                <w:sz w:val="21"/>
                <w:szCs w:val="21"/>
              </w:rPr>
              <w:fldChar w:fldCharType="end"/>
            </w:r>
          </w:hyperlink>
        </w:p>
        <w:p w14:paraId="2C017C07" w14:textId="636A0FBF" w:rsidR="00362BA8" w:rsidRPr="00A31108" w:rsidRDefault="00000000">
          <w:pPr>
            <w:pStyle w:val="TOC3"/>
            <w:tabs>
              <w:tab w:val="right" w:leader="dot" w:pos="8297"/>
            </w:tabs>
            <w:rPr>
              <w:rFonts w:ascii="宋体" w:hAnsi="宋体" w:cstheme="minorBidi"/>
              <w:iCs/>
              <w:noProof/>
              <w:sz w:val="21"/>
              <w:szCs w:val="21"/>
            </w:rPr>
          </w:pPr>
          <w:hyperlink w:anchor="_Toc118380712" w:history="1">
            <w:r w:rsidR="00362BA8" w:rsidRPr="00A31108">
              <w:rPr>
                <w:rStyle w:val="afff0"/>
                <w:rFonts w:ascii="宋体" w:hAnsi="宋体"/>
                <w:iCs/>
                <w:noProof/>
                <w:color w:val="auto"/>
                <w:sz w:val="21"/>
                <w:szCs w:val="21"/>
              </w:rPr>
              <w:t>2．开标一览表（格式）</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_Toc118380712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78</w:t>
            </w:r>
            <w:r w:rsidR="00362BA8" w:rsidRPr="00A31108">
              <w:rPr>
                <w:rFonts w:ascii="宋体" w:hAnsi="宋体"/>
                <w:iCs/>
                <w:noProof/>
                <w:webHidden/>
                <w:sz w:val="21"/>
                <w:szCs w:val="21"/>
              </w:rPr>
              <w:fldChar w:fldCharType="end"/>
            </w:r>
          </w:hyperlink>
        </w:p>
        <w:p w14:paraId="4FFFE618" w14:textId="1274874C" w:rsidR="00362BA8" w:rsidRPr="00A31108" w:rsidRDefault="00000000">
          <w:pPr>
            <w:pStyle w:val="TOC3"/>
            <w:tabs>
              <w:tab w:val="right" w:leader="dot" w:pos="8297"/>
            </w:tabs>
            <w:rPr>
              <w:rFonts w:ascii="宋体" w:hAnsi="宋体" w:cstheme="minorBidi"/>
              <w:iCs/>
              <w:noProof/>
              <w:sz w:val="21"/>
              <w:szCs w:val="21"/>
            </w:rPr>
          </w:pPr>
          <w:hyperlink w:anchor="_Toc118380713" w:history="1">
            <w:r w:rsidR="00362BA8" w:rsidRPr="00A31108">
              <w:rPr>
                <w:rStyle w:val="afff0"/>
                <w:rFonts w:ascii="宋体" w:hAnsi="宋体"/>
                <w:iCs/>
                <w:noProof/>
                <w:color w:val="auto"/>
                <w:sz w:val="21"/>
                <w:szCs w:val="21"/>
              </w:rPr>
              <w:t>3．投标分项报价表（格式）</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_Toc118380713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80</w:t>
            </w:r>
            <w:r w:rsidR="00362BA8" w:rsidRPr="00A31108">
              <w:rPr>
                <w:rFonts w:ascii="宋体" w:hAnsi="宋体"/>
                <w:iCs/>
                <w:noProof/>
                <w:webHidden/>
                <w:sz w:val="21"/>
                <w:szCs w:val="21"/>
              </w:rPr>
              <w:fldChar w:fldCharType="end"/>
            </w:r>
          </w:hyperlink>
        </w:p>
        <w:p w14:paraId="272B007C" w14:textId="29CF46B2" w:rsidR="00362BA8" w:rsidRPr="00A31108" w:rsidRDefault="00000000">
          <w:pPr>
            <w:pStyle w:val="TOC3"/>
            <w:tabs>
              <w:tab w:val="right" w:leader="dot" w:pos="8297"/>
            </w:tabs>
            <w:rPr>
              <w:rFonts w:ascii="宋体" w:hAnsi="宋体" w:cstheme="minorBidi"/>
              <w:iCs/>
              <w:noProof/>
              <w:sz w:val="21"/>
              <w:szCs w:val="21"/>
            </w:rPr>
          </w:pPr>
          <w:hyperlink w:anchor="_Toc118380714" w:history="1">
            <w:r w:rsidR="00362BA8" w:rsidRPr="00A31108">
              <w:rPr>
                <w:rStyle w:val="afff0"/>
                <w:rFonts w:ascii="宋体" w:hAnsi="宋体"/>
                <w:iCs/>
                <w:noProof/>
                <w:color w:val="auto"/>
                <w:sz w:val="21"/>
                <w:szCs w:val="21"/>
              </w:rPr>
              <w:t>4．技术规格偏离表（格式）</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_Toc118380714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84</w:t>
            </w:r>
            <w:r w:rsidR="00362BA8" w:rsidRPr="00A31108">
              <w:rPr>
                <w:rFonts w:ascii="宋体" w:hAnsi="宋体"/>
                <w:iCs/>
                <w:noProof/>
                <w:webHidden/>
                <w:sz w:val="21"/>
                <w:szCs w:val="21"/>
              </w:rPr>
              <w:fldChar w:fldCharType="end"/>
            </w:r>
          </w:hyperlink>
        </w:p>
        <w:p w14:paraId="37BE5FC0" w14:textId="4DECE0C1" w:rsidR="00362BA8" w:rsidRPr="00A31108" w:rsidRDefault="00000000">
          <w:pPr>
            <w:pStyle w:val="TOC3"/>
            <w:tabs>
              <w:tab w:val="right" w:leader="dot" w:pos="8297"/>
            </w:tabs>
            <w:rPr>
              <w:rFonts w:ascii="宋体" w:hAnsi="宋体" w:cstheme="minorBidi"/>
              <w:iCs/>
              <w:noProof/>
              <w:sz w:val="21"/>
              <w:szCs w:val="21"/>
            </w:rPr>
          </w:pPr>
          <w:hyperlink w:anchor="_Toc118380715" w:history="1">
            <w:r w:rsidR="00362BA8" w:rsidRPr="00A31108">
              <w:rPr>
                <w:rStyle w:val="afff0"/>
                <w:rFonts w:ascii="宋体" w:hAnsi="宋体"/>
                <w:iCs/>
                <w:noProof/>
                <w:color w:val="auto"/>
                <w:sz w:val="21"/>
                <w:szCs w:val="21"/>
              </w:rPr>
              <w:t>5．合同条款偏离表（格式）</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_Toc118380715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85</w:t>
            </w:r>
            <w:r w:rsidR="00362BA8" w:rsidRPr="00A31108">
              <w:rPr>
                <w:rFonts w:ascii="宋体" w:hAnsi="宋体"/>
                <w:iCs/>
                <w:noProof/>
                <w:webHidden/>
                <w:sz w:val="21"/>
                <w:szCs w:val="21"/>
              </w:rPr>
              <w:fldChar w:fldCharType="end"/>
            </w:r>
          </w:hyperlink>
        </w:p>
        <w:p w14:paraId="1D6C2643" w14:textId="641D3EAC" w:rsidR="00362BA8" w:rsidRPr="00A31108" w:rsidRDefault="00000000">
          <w:pPr>
            <w:pStyle w:val="TOC3"/>
            <w:tabs>
              <w:tab w:val="right" w:leader="dot" w:pos="8297"/>
            </w:tabs>
            <w:rPr>
              <w:rFonts w:ascii="宋体" w:hAnsi="宋体" w:cstheme="minorBidi"/>
              <w:iCs/>
              <w:noProof/>
              <w:sz w:val="21"/>
              <w:szCs w:val="21"/>
            </w:rPr>
          </w:pPr>
          <w:hyperlink w:anchor="_Toc118380716" w:history="1">
            <w:r w:rsidR="00362BA8" w:rsidRPr="00A31108">
              <w:rPr>
                <w:rStyle w:val="afff0"/>
                <w:rFonts w:ascii="宋体" w:hAnsi="宋体"/>
                <w:iCs/>
                <w:noProof/>
                <w:color w:val="auto"/>
                <w:sz w:val="21"/>
                <w:szCs w:val="21"/>
              </w:rPr>
              <w:t>6. 资格证明文件</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_Toc118380716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86</w:t>
            </w:r>
            <w:r w:rsidR="00362BA8" w:rsidRPr="00A31108">
              <w:rPr>
                <w:rFonts w:ascii="宋体" w:hAnsi="宋体"/>
                <w:iCs/>
                <w:noProof/>
                <w:webHidden/>
                <w:sz w:val="21"/>
                <w:szCs w:val="21"/>
              </w:rPr>
              <w:fldChar w:fldCharType="end"/>
            </w:r>
          </w:hyperlink>
        </w:p>
        <w:p w14:paraId="5904A630" w14:textId="38B0E046" w:rsidR="00362BA8" w:rsidRPr="00A31108" w:rsidRDefault="00000000">
          <w:pPr>
            <w:pStyle w:val="TOC3"/>
            <w:tabs>
              <w:tab w:val="right" w:leader="dot" w:pos="8297"/>
            </w:tabs>
            <w:rPr>
              <w:rFonts w:ascii="宋体" w:hAnsi="宋体" w:cstheme="minorBidi"/>
              <w:iCs/>
              <w:noProof/>
              <w:sz w:val="21"/>
              <w:szCs w:val="21"/>
            </w:rPr>
          </w:pPr>
          <w:hyperlink w:anchor="_Toc118380717" w:history="1">
            <w:r w:rsidR="00362BA8" w:rsidRPr="00A31108">
              <w:rPr>
                <w:rStyle w:val="afff0"/>
                <w:rFonts w:ascii="宋体" w:hAnsi="宋体"/>
                <w:iCs/>
                <w:noProof/>
                <w:color w:val="auto"/>
                <w:sz w:val="21"/>
                <w:szCs w:val="21"/>
              </w:rPr>
              <w:t>7．投标人企业类型声明函</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_Toc118380717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91</w:t>
            </w:r>
            <w:r w:rsidR="00362BA8" w:rsidRPr="00A31108">
              <w:rPr>
                <w:rFonts w:ascii="宋体" w:hAnsi="宋体"/>
                <w:iCs/>
                <w:noProof/>
                <w:webHidden/>
                <w:sz w:val="21"/>
                <w:szCs w:val="21"/>
              </w:rPr>
              <w:fldChar w:fldCharType="end"/>
            </w:r>
          </w:hyperlink>
        </w:p>
        <w:p w14:paraId="22687514" w14:textId="10135DBD" w:rsidR="00362BA8" w:rsidRPr="00A31108" w:rsidRDefault="00000000">
          <w:pPr>
            <w:pStyle w:val="TOC3"/>
            <w:tabs>
              <w:tab w:val="right" w:leader="dot" w:pos="8297"/>
            </w:tabs>
            <w:rPr>
              <w:rFonts w:ascii="宋体" w:hAnsi="宋体" w:cstheme="minorBidi"/>
              <w:iCs/>
              <w:noProof/>
              <w:sz w:val="21"/>
              <w:szCs w:val="21"/>
            </w:rPr>
          </w:pPr>
          <w:hyperlink w:anchor="_Toc118380718" w:history="1">
            <w:r w:rsidR="00362BA8" w:rsidRPr="00A31108">
              <w:rPr>
                <w:rStyle w:val="afff0"/>
                <w:rFonts w:ascii="宋体" w:hAnsi="宋体"/>
                <w:iCs/>
                <w:noProof/>
                <w:color w:val="auto"/>
                <w:sz w:val="21"/>
                <w:szCs w:val="21"/>
              </w:rPr>
              <w:t>8．投标保证金</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_Toc118380718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94</w:t>
            </w:r>
            <w:r w:rsidR="00362BA8" w:rsidRPr="00A31108">
              <w:rPr>
                <w:rFonts w:ascii="宋体" w:hAnsi="宋体"/>
                <w:iCs/>
                <w:noProof/>
                <w:webHidden/>
                <w:sz w:val="21"/>
                <w:szCs w:val="21"/>
              </w:rPr>
              <w:fldChar w:fldCharType="end"/>
            </w:r>
          </w:hyperlink>
        </w:p>
        <w:p w14:paraId="1C603A7D" w14:textId="437B90B9" w:rsidR="00362BA8" w:rsidRPr="00A31108" w:rsidRDefault="00000000">
          <w:pPr>
            <w:pStyle w:val="TOC3"/>
            <w:tabs>
              <w:tab w:val="right" w:leader="dot" w:pos="8297"/>
            </w:tabs>
            <w:rPr>
              <w:rFonts w:ascii="宋体" w:hAnsi="宋体" w:cstheme="minorBidi"/>
              <w:iCs/>
              <w:noProof/>
              <w:sz w:val="21"/>
              <w:szCs w:val="21"/>
            </w:rPr>
          </w:pPr>
          <w:hyperlink w:anchor="_Toc118380719" w:history="1">
            <w:r w:rsidR="00362BA8" w:rsidRPr="00A31108">
              <w:rPr>
                <w:rStyle w:val="afff0"/>
                <w:rFonts w:ascii="宋体" w:hAnsi="宋体"/>
                <w:iCs/>
                <w:noProof/>
                <w:color w:val="auto"/>
                <w:sz w:val="21"/>
                <w:szCs w:val="21"/>
              </w:rPr>
              <w:t>9．中标服务费承诺书（格式）</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_Toc118380719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95</w:t>
            </w:r>
            <w:r w:rsidR="00362BA8" w:rsidRPr="00A31108">
              <w:rPr>
                <w:rFonts w:ascii="宋体" w:hAnsi="宋体"/>
                <w:iCs/>
                <w:noProof/>
                <w:webHidden/>
                <w:sz w:val="21"/>
                <w:szCs w:val="21"/>
              </w:rPr>
              <w:fldChar w:fldCharType="end"/>
            </w:r>
          </w:hyperlink>
        </w:p>
        <w:p w14:paraId="32B0860F" w14:textId="689C0FA9" w:rsidR="00362BA8" w:rsidRPr="00A31108" w:rsidRDefault="00000000">
          <w:pPr>
            <w:pStyle w:val="TOC3"/>
            <w:tabs>
              <w:tab w:val="right" w:leader="dot" w:pos="8297"/>
            </w:tabs>
            <w:rPr>
              <w:rFonts w:ascii="宋体" w:hAnsi="宋体" w:cstheme="minorBidi"/>
              <w:iCs/>
              <w:noProof/>
              <w:sz w:val="21"/>
              <w:szCs w:val="21"/>
            </w:rPr>
          </w:pPr>
          <w:hyperlink w:anchor="_Toc118380720" w:history="1">
            <w:r w:rsidR="00362BA8" w:rsidRPr="00A31108">
              <w:rPr>
                <w:rStyle w:val="afff0"/>
                <w:rFonts w:ascii="宋体" w:hAnsi="宋体"/>
                <w:iCs/>
                <w:noProof/>
                <w:color w:val="auto"/>
                <w:sz w:val="21"/>
                <w:szCs w:val="21"/>
              </w:rPr>
              <w:t>10．业绩案例一览表（格式）</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_Toc118380720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96</w:t>
            </w:r>
            <w:r w:rsidR="00362BA8" w:rsidRPr="00A31108">
              <w:rPr>
                <w:rFonts w:ascii="宋体" w:hAnsi="宋体"/>
                <w:iCs/>
                <w:noProof/>
                <w:webHidden/>
                <w:sz w:val="21"/>
                <w:szCs w:val="21"/>
              </w:rPr>
              <w:fldChar w:fldCharType="end"/>
            </w:r>
          </w:hyperlink>
        </w:p>
        <w:p w14:paraId="3913AD37" w14:textId="03A5FDB3" w:rsidR="00362BA8" w:rsidRPr="00A31108" w:rsidRDefault="00000000">
          <w:pPr>
            <w:pStyle w:val="TOC3"/>
            <w:tabs>
              <w:tab w:val="right" w:leader="dot" w:pos="8297"/>
            </w:tabs>
            <w:rPr>
              <w:rFonts w:ascii="宋体" w:hAnsi="宋体" w:cstheme="minorBidi"/>
              <w:iCs/>
              <w:noProof/>
              <w:sz w:val="21"/>
              <w:szCs w:val="21"/>
            </w:rPr>
          </w:pPr>
          <w:hyperlink w:anchor="_Toc118380721" w:history="1">
            <w:r w:rsidR="00362BA8" w:rsidRPr="00A31108">
              <w:rPr>
                <w:rStyle w:val="afff0"/>
                <w:rFonts w:ascii="宋体" w:hAnsi="宋体"/>
                <w:iCs/>
                <w:noProof/>
                <w:color w:val="auto"/>
                <w:sz w:val="21"/>
                <w:szCs w:val="21"/>
              </w:rPr>
              <w:t>11．拟用于本项目人员资格和经历情况</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_Toc118380721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97</w:t>
            </w:r>
            <w:r w:rsidR="00362BA8" w:rsidRPr="00A31108">
              <w:rPr>
                <w:rFonts w:ascii="宋体" w:hAnsi="宋体"/>
                <w:iCs/>
                <w:noProof/>
                <w:webHidden/>
                <w:sz w:val="21"/>
                <w:szCs w:val="21"/>
              </w:rPr>
              <w:fldChar w:fldCharType="end"/>
            </w:r>
          </w:hyperlink>
        </w:p>
        <w:p w14:paraId="42E8E08F" w14:textId="71B257FA" w:rsidR="00362BA8" w:rsidRPr="00A31108" w:rsidRDefault="00000000">
          <w:pPr>
            <w:pStyle w:val="TOC3"/>
            <w:tabs>
              <w:tab w:val="right" w:leader="dot" w:pos="8297"/>
            </w:tabs>
            <w:rPr>
              <w:rFonts w:ascii="宋体" w:hAnsi="宋体" w:cstheme="minorBidi"/>
              <w:iCs/>
              <w:noProof/>
              <w:sz w:val="21"/>
              <w:szCs w:val="21"/>
            </w:rPr>
          </w:pPr>
          <w:hyperlink w:anchor="_Toc118380722" w:history="1">
            <w:r w:rsidR="00362BA8" w:rsidRPr="00A31108">
              <w:rPr>
                <w:rStyle w:val="afff0"/>
                <w:rFonts w:ascii="宋体" w:hAnsi="宋体"/>
                <w:iCs/>
                <w:noProof/>
                <w:color w:val="auto"/>
                <w:sz w:val="21"/>
                <w:szCs w:val="21"/>
              </w:rPr>
              <w:t>12．详细的服务方案和说明</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_Toc118380722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99</w:t>
            </w:r>
            <w:r w:rsidR="00362BA8" w:rsidRPr="00A31108">
              <w:rPr>
                <w:rFonts w:ascii="宋体" w:hAnsi="宋体"/>
                <w:iCs/>
                <w:noProof/>
                <w:webHidden/>
                <w:sz w:val="21"/>
                <w:szCs w:val="21"/>
              </w:rPr>
              <w:fldChar w:fldCharType="end"/>
            </w:r>
          </w:hyperlink>
        </w:p>
        <w:p w14:paraId="7AFBB605" w14:textId="0220157D" w:rsidR="00362BA8" w:rsidRPr="00A31108" w:rsidRDefault="00000000">
          <w:pPr>
            <w:pStyle w:val="TOC3"/>
            <w:tabs>
              <w:tab w:val="right" w:leader="dot" w:pos="8297"/>
            </w:tabs>
            <w:rPr>
              <w:rFonts w:ascii="宋体" w:hAnsi="宋体" w:cstheme="minorBidi"/>
              <w:iCs/>
              <w:noProof/>
              <w:sz w:val="21"/>
              <w:szCs w:val="21"/>
            </w:rPr>
          </w:pPr>
          <w:hyperlink w:anchor="_Toc118380723" w:history="1">
            <w:r w:rsidR="00362BA8" w:rsidRPr="00A31108">
              <w:rPr>
                <w:rStyle w:val="afff0"/>
                <w:rFonts w:ascii="宋体" w:hAnsi="宋体"/>
                <w:iCs/>
                <w:noProof/>
                <w:color w:val="auto"/>
                <w:sz w:val="21"/>
                <w:szCs w:val="21"/>
              </w:rPr>
              <w:t>13．招标文件要求的和投标人认为必要的其它文件</w:t>
            </w:r>
            <w:r w:rsidR="00362BA8" w:rsidRPr="00A31108">
              <w:rPr>
                <w:rFonts w:ascii="宋体" w:hAnsi="宋体"/>
                <w:iCs/>
                <w:noProof/>
                <w:webHidden/>
                <w:sz w:val="21"/>
                <w:szCs w:val="21"/>
              </w:rPr>
              <w:tab/>
            </w:r>
            <w:r w:rsidR="00362BA8" w:rsidRPr="00A31108">
              <w:rPr>
                <w:rFonts w:ascii="宋体" w:hAnsi="宋体"/>
                <w:iCs/>
                <w:noProof/>
                <w:webHidden/>
                <w:sz w:val="21"/>
                <w:szCs w:val="21"/>
              </w:rPr>
              <w:fldChar w:fldCharType="begin"/>
            </w:r>
            <w:r w:rsidR="00362BA8" w:rsidRPr="00A31108">
              <w:rPr>
                <w:rFonts w:ascii="宋体" w:hAnsi="宋体"/>
                <w:iCs/>
                <w:noProof/>
                <w:webHidden/>
                <w:sz w:val="21"/>
                <w:szCs w:val="21"/>
              </w:rPr>
              <w:instrText xml:space="preserve"> PAGEREF _Toc118380723 \h </w:instrText>
            </w:r>
            <w:r w:rsidR="00362BA8" w:rsidRPr="00A31108">
              <w:rPr>
                <w:rFonts w:ascii="宋体" w:hAnsi="宋体"/>
                <w:iCs/>
                <w:noProof/>
                <w:webHidden/>
                <w:sz w:val="21"/>
                <w:szCs w:val="21"/>
              </w:rPr>
            </w:r>
            <w:r w:rsidR="00362BA8" w:rsidRPr="00A31108">
              <w:rPr>
                <w:rFonts w:ascii="宋体" w:hAnsi="宋体"/>
                <w:iCs/>
                <w:noProof/>
                <w:webHidden/>
                <w:sz w:val="21"/>
                <w:szCs w:val="21"/>
              </w:rPr>
              <w:fldChar w:fldCharType="separate"/>
            </w:r>
            <w:r w:rsidR="00CE3888">
              <w:rPr>
                <w:rFonts w:ascii="宋体" w:hAnsi="宋体"/>
                <w:iCs/>
                <w:noProof/>
                <w:webHidden/>
                <w:sz w:val="21"/>
                <w:szCs w:val="21"/>
              </w:rPr>
              <w:t>100</w:t>
            </w:r>
            <w:r w:rsidR="00362BA8" w:rsidRPr="00A31108">
              <w:rPr>
                <w:rFonts w:ascii="宋体" w:hAnsi="宋体"/>
                <w:iCs/>
                <w:noProof/>
                <w:webHidden/>
                <w:sz w:val="21"/>
                <w:szCs w:val="21"/>
              </w:rPr>
              <w:fldChar w:fldCharType="end"/>
            </w:r>
          </w:hyperlink>
        </w:p>
        <w:p w14:paraId="1BD7D598" w14:textId="2582E97C" w:rsidR="005C0956" w:rsidRPr="00A31108" w:rsidRDefault="00050FE5">
          <w:pPr>
            <w:spacing w:line="360" w:lineRule="auto"/>
            <w:rPr>
              <w:rFonts w:ascii="宋体" w:hAnsi="宋体"/>
              <w:iCs/>
              <w:szCs w:val="21"/>
            </w:rPr>
          </w:pPr>
          <w:r w:rsidRPr="00A31108">
            <w:rPr>
              <w:rFonts w:ascii="宋体" w:hAnsi="宋体"/>
              <w:b/>
              <w:bCs/>
              <w:iCs/>
              <w:szCs w:val="21"/>
              <w:lang w:val="zh-CN"/>
            </w:rPr>
            <w:fldChar w:fldCharType="end"/>
          </w:r>
        </w:p>
      </w:sdtContent>
    </w:sdt>
    <w:p w14:paraId="4229DC4B" w14:textId="77777777" w:rsidR="005C0956" w:rsidRPr="00A31108" w:rsidRDefault="00050FE5">
      <w:pPr>
        <w:widowControl/>
        <w:spacing w:line="360" w:lineRule="auto"/>
        <w:jc w:val="left"/>
        <w:rPr>
          <w:rFonts w:ascii="宋体" w:hAnsi="宋体"/>
        </w:rPr>
      </w:pPr>
      <w:r w:rsidRPr="00A31108">
        <w:rPr>
          <w:rFonts w:ascii="宋体" w:hAnsi="宋体"/>
        </w:rPr>
        <w:br w:type="page"/>
      </w:r>
    </w:p>
    <w:p w14:paraId="5AF50C4D" w14:textId="77777777" w:rsidR="005C0956" w:rsidRPr="00A31108" w:rsidRDefault="005C0956">
      <w:pPr>
        <w:spacing w:line="360" w:lineRule="auto"/>
        <w:rPr>
          <w:rFonts w:ascii="宋体" w:hAnsi="宋体"/>
        </w:rPr>
      </w:pPr>
    </w:p>
    <w:p w14:paraId="05E5C4C3" w14:textId="77777777" w:rsidR="005C0956" w:rsidRPr="00A31108" w:rsidRDefault="00050FE5">
      <w:pPr>
        <w:pStyle w:val="1"/>
        <w:spacing w:line="360" w:lineRule="auto"/>
        <w:ind w:left="360" w:firstLineChars="900" w:firstLine="2711"/>
        <w:jc w:val="both"/>
        <w:rPr>
          <w:rFonts w:ascii="宋体" w:hAnsi="宋体"/>
          <w:sz w:val="30"/>
          <w:szCs w:val="30"/>
        </w:rPr>
      </w:pPr>
      <w:bookmarkStart w:id="1" w:name="_Toc75350795"/>
      <w:bookmarkStart w:id="2" w:name="_Toc288581295"/>
      <w:bookmarkStart w:id="3" w:name="_Toc366853854"/>
      <w:bookmarkStart w:id="4" w:name="_Toc310195690"/>
      <w:bookmarkStart w:id="5" w:name="_Toc118380658"/>
      <w:r w:rsidRPr="00A31108">
        <w:rPr>
          <w:rFonts w:ascii="宋体" w:hAnsi="宋体" w:hint="eastAsia"/>
          <w:bCs w:val="0"/>
          <w:iCs/>
          <w:kern w:val="2"/>
          <w:sz w:val="30"/>
          <w:szCs w:val="30"/>
        </w:rPr>
        <w:t xml:space="preserve">第一章 </w:t>
      </w:r>
      <w:r w:rsidRPr="00A31108">
        <w:rPr>
          <w:rFonts w:ascii="宋体" w:hAnsi="宋体" w:hint="eastAsia"/>
          <w:sz w:val="30"/>
          <w:szCs w:val="30"/>
        </w:rPr>
        <w:t>投标邀请</w:t>
      </w:r>
      <w:bookmarkEnd w:id="0"/>
      <w:bookmarkEnd w:id="1"/>
      <w:bookmarkEnd w:id="2"/>
      <w:bookmarkEnd w:id="3"/>
      <w:bookmarkEnd w:id="4"/>
      <w:bookmarkEnd w:id="5"/>
    </w:p>
    <w:p w14:paraId="5ABA17B3" w14:textId="3C42023C" w:rsidR="005C0956" w:rsidRPr="00A31108" w:rsidRDefault="00050FE5">
      <w:pPr>
        <w:spacing w:line="360" w:lineRule="auto"/>
        <w:ind w:firstLineChars="200" w:firstLine="480"/>
        <w:jc w:val="left"/>
        <w:rPr>
          <w:rFonts w:ascii="宋体" w:hAnsi="宋体"/>
          <w:sz w:val="24"/>
        </w:rPr>
      </w:pPr>
      <w:bookmarkStart w:id="6" w:name="_Toc236642956"/>
      <w:r w:rsidRPr="00A31108">
        <w:rPr>
          <w:rFonts w:ascii="宋体" w:hAnsi="宋体" w:hint="eastAsia"/>
          <w:sz w:val="24"/>
        </w:rPr>
        <w:t>北京国际工程咨询有限公司受中国传媒大学的委托，就</w:t>
      </w:r>
      <w:r w:rsidR="00800B88" w:rsidRPr="00A31108">
        <w:rPr>
          <w:rFonts w:ascii="宋体" w:hAnsi="宋体" w:hint="eastAsia"/>
          <w:sz w:val="24"/>
        </w:rPr>
        <w:t>中国传媒大学教职工体检服务</w:t>
      </w:r>
      <w:r w:rsidRPr="00A31108">
        <w:rPr>
          <w:rFonts w:ascii="宋体" w:hAnsi="宋体" w:hint="eastAsia"/>
          <w:sz w:val="24"/>
        </w:rPr>
        <w:t>进行国内公开招标，欢迎合格的投标人前来投标。</w:t>
      </w:r>
    </w:p>
    <w:p w14:paraId="302C03F9" w14:textId="77777777" w:rsidR="005C0956" w:rsidRPr="00A31108" w:rsidRDefault="00050FE5">
      <w:pPr>
        <w:pStyle w:val="af5"/>
        <w:spacing w:line="360" w:lineRule="auto"/>
        <w:rPr>
          <w:rFonts w:hAnsi="宋体"/>
          <w:b/>
          <w:sz w:val="24"/>
          <w:szCs w:val="24"/>
        </w:rPr>
      </w:pPr>
      <w:bookmarkStart w:id="7" w:name="_Toc28359079"/>
      <w:bookmarkStart w:id="8" w:name="_Toc35393621"/>
      <w:bookmarkStart w:id="9" w:name="_Toc28359002"/>
      <w:bookmarkStart w:id="10" w:name="_Toc35393790"/>
      <w:bookmarkStart w:id="11" w:name="_Hlk24379207"/>
      <w:bookmarkStart w:id="12" w:name="_Toc75350796"/>
      <w:bookmarkStart w:id="13" w:name="_Toc366853855"/>
      <w:bookmarkStart w:id="14" w:name="_Toc310195691"/>
      <w:r w:rsidRPr="00A31108">
        <w:rPr>
          <w:rFonts w:hAnsi="宋体" w:hint="eastAsia"/>
          <w:sz w:val="24"/>
          <w:szCs w:val="24"/>
        </w:rPr>
        <w:t>一、项目基本情况</w:t>
      </w:r>
      <w:bookmarkEnd w:id="7"/>
      <w:bookmarkEnd w:id="8"/>
      <w:bookmarkEnd w:id="9"/>
      <w:bookmarkEnd w:id="10"/>
    </w:p>
    <w:p w14:paraId="23A1280C" w14:textId="26CBB1DB" w:rsidR="005C0956" w:rsidRPr="00A31108" w:rsidRDefault="00050FE5">
      <w:pPr>
        <w:pStyle w:val="af5"/>
        <w:spacing w:line="360" w:lineRule="auto"/>
        <w:rPr>
          <w:rFonts w:hAnsi="宋体"/>
          <w:sz w:val="24"/>
          <w:szCs w:val="24"/>
        </w:rPr>
      </w:pPr>
      <w:r w:rsidRPr="00A31108">
        <w:rPr>
          <w:rFonts w:hAnsi="宋体" w:hint="eastAsia"/>
          <w:sz w:val="24"/>
          <w:szCs w:val="24"/>
        </w:rPr>
        <w:t>项目编号：</w:t>
      </w:r>
      <w:r w:rsidR="00800B88" w:rsidRPr="00A31108">
        <w:rPr>
          <w:rFonts w:hAnsi="宋体" w:hint="eastAsia"/>
          <w:sz w:val="24"/>
          <w:szCs w:val="24"/>
        </w:rPr>
        <w:t>BIECC-22ZB0878/中传招标【2022】第083号</w:t>
      </w:r>
    </w:p>
    <w:p w14:paraId="788A1DDC" w14:textId="375AA243" w:rsidR="005C0956" w:rsidRPr="00A31108" w:rsidRDefault="00050FE5">
      <w:pPr>
        <w:pStyle w:val="af5"/>
        <w:spacing w:line="360" w:lineRule="auto"/>
        <w:rPr>
          <w:rFonts w:hAnsi="宋体"/>
          <w:sz w:val="24"/>
          <w:szCs w:val="24"/>
        </w:rPr>
      </w:pPr>
      <w:r w:rsidRPr="00A31108">
        <w:rPr>
          <w:rFonts w:hAnsi="宋体" w:hint="eastAsia"/>
          <w:sz w:val="24"/>
          <w:szCs w:val="24"/>
        </w:rPr>
        <w:t>项目名称：</w:t>
      </w:r>
      <w:r w:rsidR="00800B88" w:rsidRPr="00A31108">
        <w:rPr>
          <w:rFonts w:hAnsi="宋体" w:hint="eastAsia"/>
          <w:sz w:val="24"/>
          <w:szCs w:val="24"/>
        </w:rPr>
        <w:t>中国传媒大学教职工体检服务</w:t>
      </w:r>
      <w:bookmarkEnd w:id="11"/>
    </w:p>
    <w:p w14:paraId="65A88864" w14:textId="72381164" w:rsidR="005C0956" w:rsidRPr="00A31108" w:rsidRDefault="00050FE5">
      <w:pPr>
        <w:pStyle w:val="af5"/>
        <w:spacing w:line="360" w:lineRule="auto"/>
        <w:rPr>
          <w:rFonts w:hAnsi="宋体"/>
          <w:sz w:val="24"/>
          <w:szCs w:val="24"/>
        </w:rPr>
      </w:pPr>
      <w:r w:rsidRPr="00A31108">
        <w:rPr>
          <w:rFonts w:hAnsi="宋体" w:hint="eastAsia"/>
          <w:sz w:val="24"/>
          <w:szCs w:val="24"/>
        </w:rPr>
        <w:t>预算金额：人民币</w:t>
      </w:r>
      <w:r w:rsidR="00800B88" w:rsidRPr="00A31108">
        <w:rPr>
          <w:rFonts w:hAnsi="宋体"/>
          <w:sz w:val="24"/>
          <w:szCs w:val="24"/>
        </w:rPr>
        <w:t>0</w:t>
      </w:r>
      <w:r w:rsidRPr="00A31108">
        <w:rPr>
          <w:rFonts w:hAnsi="宋体" w:hint="eastAsia"/>
          <w:sz w:val="24"/>
          <w:szCs w:val="24"/>
        </w:rPr>
        <w:t>元</w:t>
      </w:r>
    </w:p>
    <w:p w14:paraId="0D854DC1" w14:textId="5722B9CB" w:rsidR="005C0956" w:rsidRPr="00A31108" w:rsidRDefault="00050FE5" w:rsidP="008C31E4">
      <w:pPr>
        <w:spacing w:line="360" w:lineRule="auto"/>
        <w:rPr>
          <w:rFonts w:ascii="宋体" w:hAnsi="宋体" w:cs="宋体"/>
          <w:sz w:val="24"/>
        </w:rPr>
      </w:pPr>
      <w:r w:rsidRPr="00A31108">
        <w:rPr>
          <w:rFonts w:hAnsi="宋体" w:hint="eastAsia"/>
          <w:sz w:val="24"/>
        </w:rPr>
        <w:t>最高限价：</w:t>
      </w:r>
      <w:r w:rsidR="00800B88" w:rsidRPr="00A31108">
        <w:rPr>
          <w:rFonts w:hAnsi="宋体" w:hint="eastAsia"/>
          <w:sz w:val="24"/>
        </w:rPr>
        <w:t>45</w:t>
      </w:r>
      <w:r w:rsidR="00800B88" w:rsidRPr="00A31108">
        <w:rPr>
          <w:rFonts w:hAnsi="宋体" w:hint="eastAsia"/>
          <w:sz w:val="24"/>
        </w:rPr>
        <w:t>岁以上已婚女：</w:t>
      </w:r>
      <w:r w:rsidR="00800B88" w:rsidRPr="00A31108">
        <w:rPr>
          <w:rFonts w:hAnsi="宋体" w:hint="eastAsia"/>
          <w:sz w:val="24"/>
        </w:rPr>
        <w:t>710</w:t>
      </w:r>
      <w:r w:rsidR="00800B88" w:rsidRPr="00A31108">
        <w:rPr>
          <w:rFonts w:hAnsi="宋体" w:hint="eastAsia"/>
          <w:sz w:val="24"/>
        </w:rPr>
        <w:t>元</w:t>
      </w:r>
      <w:r w:rsidR="00800B88" w:rsidRPr="00A31108">
        <w:rPr>
          <w:rFonts w:hAnsi="宋体" w:hint="eastAsia"/>
          <w:sz w:val="24"/>
        </w:rPr>
        <w:t>/</w:t>
      </w:r>
      <w:r w:rsidR="00800B88" w:rsidRPr="00A31108">
        <w:rPr>
          <w:rFonts w:hAnsi="宋体" w:hint="eastAsia"/>
          <w:sz w:val="24"/>
        </w:rPr>
        <w:t>人；</w:t>
      </w:r>
      <w:r w:rsidR="00800B88" w:rsidRPr="00A31108">
        <w:rPr>
          <w:rFonts w:hAnsi="宋体" w:hint="eastAsia"/>
          <w:sz w:val="24"/>
        </w:rPr>
        <w:t>45</w:t>
      </w:r>
      <w:r w:rsidR="00800B88" w:rsidRPr="00A31108">
        <w:rPr>
          <w:rFonts w:hAnsi="宋体" w:hint="eastAsia"/>
          <w:sz w:val="24"/>
        </w:rPr>
        <w:t>岁以上未婚女：</w:t>
      </w:r>
      <w:r w:rsidR="00800B88" w:rsidRPr="00A31108">
        <w:rPr>
          <w:rFonts w:hAnsi="宋体" w:hint="eastAsia"/>
          <w:sz w:val="24"/>
        </w:rPr>
        <w:t>590</w:t>
      </w:r>
      <w:r w:rsidR="00800B88" w:rsidRPr="00A31108">
        <w:rPr>
          <w:rFonts w:hAnsi="宋体" w:hint="eastAsia"/>
          <w:sz w:val="24"/>
        </w:rPr>
        <w:t>元</w:t>
      </w:r>
      <w:r w:rsidR="00800B88" w:rsidRPr="00A31108">
        <w:rPr>
          <w:rFonts w:hAnsi="宋体" w:hint="eastAsia"/>
          <w:sz w:val="24"/>
        </w:rPr>
        <w:t>/</w:t>
      </w:r>
      <w:r w:rsidR="00800B88" w:rsidRPr="00A31108">
        <w:rPr>
          <w:rFonts w:hAnsi="宋体" w:hint="eastAsia"/>
          <w:sz w:val="24"/>
        </w:rPr>
        <w:t>人；</w:t>
      </w:r>
      <w:r w:rsidR="00800B88" w:rsidRPr="00A31108">
        <w:rPr>
          <w:rFonts w:hAnsi="宋体" w:hint="eastAsia"/>
          <w:sz w:val="24"/>
        </w:rPr>
        <w:t>45</w:t>
      </w:r>
      <w:r w:rsidR="00800B88" w:rsidRPr="00A31108">
        <w:rPr>
          <w:rFonts w:hAnsi="宋体" w:hint="eastAsia"/>
          <w:sz w:val="24"/>
        </w:rPr>
        <w:t>岁以下已婚女：</w:t>
      </w:r>
      <w:r w:rsidR="00800B88" w:rsidRPr="00A31108">
        <w:rPr>
          <w:rFonts w:hAnsi="宋体" w:hint="eastAsia"/>
          <w:sz w:val="24"/>
        </w:rPr>
        <w:t>620</w:t>
      </w:r>
      <w:r w:rsidR="00800B88" w:rsidRPr="00A31108">
        <w:rPr>
          <w:rFonts w:hAnsi="宋体" w:hint="eastAsia"/>
          <w:sz w:val="24"/>
        </w:rPr>
        <w:t>元</w:t>
      </w:r>
      <w:r w:rsidR="00800B88" w:rsidRPr="00A31108">
        <w:rPr>
          <w:rFonts w:hAnsi="宋体" w:hint="eastAsia"/>
          <w:sz w:val="24"/>
        </w:rPr>
        <w:t>/</w:t>
      </w:r>
      <w:r w:rsidR="00800B88" w:rsidRPr="00A31108">
        <w:rPr>
          <w:rFonts w:hAnsi="宋体" w:hint="eastAsia"/>
          <w:sz w:val="24"/>
        </w:rPr>
        <w:t>人；</w:t>
      </w:r>
      <w:r w:rsidR="00800B88" w:rsidRPr="00A31108">
        <w:rPr>
          <w:rFonts w:hAnsi="宋体" w:hint="eastAsia"/>
          <w:sz w:val="24"/>
        </w:rPr>
        <w:t xml:space="preserve"> 45</w:t>
      </w:r>
      <w:r w:rsidR="00800B88" w:rsidRPr="00A31108">
        <w:rPr>
          <w:rFonts w:hAnsi="宋体" w:hint="eastAsia"/>
          <w:sz w:val="24"/>
        </w:rPr>
        <w:t>岁以下未婚女：</w:t>
      </w:r>
      <w:r w:rsidR="00800B88" w:rsidRPr="00A31108">
        <w:rPr>
          <w:rFonts w:hAnsi="宋体" w:hint="eastAsia"/>
          <w:sz w:val="24"/>
        </w:rPr>
        <w:t>500</w:t>
      </w:r>
      <w:r w:rsidR="00800B88" w:rsidRPr="00A31108">
        <w:rPr>
          <w:rFonts w:hAnsi="宋体" w:hint="eastAsia"/>
          <w:sz w:val="24"/>
        </w:rPr>
        <w:t>元</w:t>
      </w:r>
      <w:r w:rsidR="00800B88" w:rsidRPr="00A31108">
        <w:rPr>
          <w:rFonts w:hAnsi="宋体" w:hint="eastAsia"/>
          <w:sz w:val="24"/>
        </w:rPr>
        <w:t>/</w:t>
      </w:r>
      <w:r w:rsidR="00800B88" w:rsidRPr="00A31108">
        <w:rPr>
          <w:rFonts w:hAnsi="宋体" w:hint="eastAsia"/>
          <w:sz w:val="24"/>
        </w:rPr>
        <w:t>人，</w:t>
      </w:r>
      <w:r w:rsidR="00800B88" w:rsidRPr="00A31108">
        <w:rPr>
          <w:rFonts w:hAnsi="宋体" w:hint="eastAsia"/>
          <w:sz w:val="24"/>
        </w:rPr>
        <w:t xml:space="preserve"> 45</w:t>
      </w:r>
      <w:r w:rsidR="00800B88" w:rsidRPr="00A31108">
        <w:rPr>
          <w:rFonts w:hAnsi="宋体" w:hint="eastAsia"/>
          <w:sz w:val="24"/>
        </w:rPr>
        <w:t>岁以上男：</w:t>
      </w:r>
      <w:r w:rsidR="00800B88" w:rsidRPr="00A31108">
        <w:rPr>
          <w:rFonts w:hAnsi="宋体" w:hint="eastAsia"/>
          <w:sz w:val="24"/>
        </w:rPr>
        <w:t>580</w:t>
      </w:r>
      <w:r w:rsidR="00800B88" w:rsidRPr="00A31108">
        <w:rPr>
          <w:rFonts w:hAnsi="宋体" w:hint="eastAsia"/>
          <w:sz w:val="24"/>
        </w:rPr>
        <w:t>元</w:t>
      </w:r>
      <w:r w:rsidR="00800B88" w:rsidRPr="00A31108">
        <w:rPr>
          <w:rFonts w:hAnsi="宋体" w:hint="eastAsia"/>
          <w:sz w:val="24"/>
        </w:rPr>
        <w:t>/</w:t>
      </w:r>
      <w:r w:rsidR="00800B88" w:rsidRPr="00A31108">
        <w:rPr>
          <w:rFonts w:hAnsi="宋体" w:hint="eastAsia"/>
          <w:sz w:val="24"/>
        </w:rPr>
        <w:t>人，</w:t>
      </w:r>
      <w:r w:rsidR="00800B88" w:rsidRPr="00A31108">
        <w:rPr>
          <w:rFonts w:hAnsi="宋体" w:hint="eastAsia"/>
          <w:sz w:val="24"/>
        </w:rPr>
        <w:t>45</w:t>
      </w:r>
      <w:r w:rsidR="00800B88" w:rsidRPr="00A31108">
        <w:rPr>
          <w:rFonts w:hAnsi="宋体" w:hint="eastAsia"/>
          <w:sz w:val="24"/>
        </w:rPr>
        <w:t>岁以下男：</w:t>
      </w:r>
      <w:r w:rsidR="00800B88" w:rsidRPr="00A31108">
        <w:rPr>
          <w:rFonts w:hAnsi="宋体" w:hint="eastAsia"/>
          <w:sz w:val="24"/>
        </w:rPr>
        <w:t>490</w:t>
      </w:r>
      <w:r w:rsidR="00800B88" w:rsidRPr="00A31108">
        <w:rPr>
          <w:rFonts w:hAnsi="宋体" w:hint="eastAsia"/>
          <w:sz w:val="24"/>
        </w:rPr>
        <w:t>元</w:t>
      </w:r>
      <w:r w:rsidR="00800B88" w:rsidRPr="00A31108">
        <w:rPr>
          <w:rFonts w:hAnsi="宋体" w:hint="eastAsia"/>
          <w:sz w:val="24"/>
        </w:rPr>
        <w:t>/</w:t>
      </w:r>
      <w:r w:rsidR="00800B88" w:rsidRPr="00A31108">
        <w:rPr>
          <w:rFonts w:hAnsi="宋体" w:hint="eastAsia"/>
          <w:sz w:val="24"/>
        </w:rPr>
        <w:t>人，乳腺</w:t>
      </w:r>
      <w:proofErr w:type="gramStart"/>
      <w:r w:rsidR="00800B88" w:rsidRPr="00A31108">
        <w:rPr>
          <w:rFonts w:hAnsi="宋体"/>
          <w:sz w:val="24"/>
        </w:rPr>
        <w:t>钼</w:t>
      </w:r>
      <w:proofErr w:type="gramEnd"/>
      <w:r w:rsidR="00800B88" w:rsidRPr="00A31108">
        <w:rPr>
          <w:rFonts w:hAnsi="宋体"/>
          <w:sz w:val="24"/>
        </w:rPr>
        <w:t>靶检查</w:t>
      </w:r>
      <w:r w:rsidR="00800B88" w:rsidRPr="00A31108">
        <w:rPr>
          <w:rFonts w:hAnsi="宋体" w:hint="eastAsia"/>
          <w:sz w:val="24"/>
        </w:rPr>
        <w:t>：</w:t>
      </w:r>
      <w:r w:rsidR="00800B88" w:rsidRPr="00A31108">
        <w:rPr>
          <w:rFonts w:hAnsi="宋体" w:hint="eastAsia"/>
          <w:sz w:val="24"/>
        </w:rPr>
        <w:t>180</w:t>
      </w:r>
      <w:r w:rsidR="00800B88" w:rsidRPr="00A31108">
        <w:rPr>
          <w:rFonts w:hAnsi="宋体" w:hint="eastAsia"/>
          <w:sz w:val="24"/>
        </w:rPr>
        <w:t>元</w:t>
      </w:r>
      <w:r w:rsidR="00800B88" w:rsidRPr="00A31108">
        <w:rPr>
          <w:rFonts w:hAnsi="宋体" w:hint="eastAsia"/>
          <w:sz w:val="24"/>
        </w:rPr>
        <w:t>/</w:t>
      </w:r>
      <w:r w:rsidR="00800B88" w:rsidRPr="00A31108">
        <w:rPr>
          <w:rFonts w:hAnsi="宋体" w:hint="eastAsia"/>
          <w:sz w:val="24"/>
        </w:rPr>
        <w:t>人</w:t>
      </w:r>
    </w:p>
    <w:p w14:paraId="5FE68B03" w14:textId="5915E0D8" w:rsidR="005C0956" w:rsidRPr="00A31108" w:rsidRDefault="00050FE5" w:rsidP="00800B88">
      <w:pPr>
        <w:pStyle w:val="af5"/>
        <w:spacing w:line="360" w:lineRule="auto"/>
        <w:rPr>
          <w:rFonts w:hAnsi="宋体" w:cs="宋体"/>
          <w:sz w:val="24"/>
        </w:rPr>
      </w:pPr>
      <w:r w:rsidRPr="00A31108">
        <w:rPr>
          <w:rFonts w:hAnsi="宋体" w:hint="eastAsia"/>
          <w:sz w:val="24"/>
          <w:szCs w:val="24"/>
        </w:rPr>
        <w:t>采购需求：</w:t>
      </w:r>
      <w:r w:rsidR="00800B88" w:rsidRPr="00A31108">
        <w:rPr>
          <w:rFonts w:hAnsi="宋体" w:cs="宋体" w:hint="eastAsia"/>
          <w:sz w:val="24"/>
        </w:rPr>
        <w:t>本次采购内容为中国传媒大学教职工体检服务，服务期限3年。本次采购拟定分为3个采购包。全校教职员工约3800人。</w:t>
      </w:r>
    </w:p>
    <w:tbl>
      <w:tblPr>
        <w:tblW w:w="8461" w:type="dxa"/>
        <w:tblInd w:w="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843"/>
        <w:gridCol w:w="2693"/>
        <w:gridCol w:w="3083"/>
        <w:gridCol w:w="1842"/>
      </w:tblGrid>
      <w:tr w:rsidR="00A31108" w:rsidRPr="00A31108" w14:paraId="70CF8AD9" w14:textId="77777777" w:rsidTr="008C31E4">
        <w:trPr>
          <w:trHeight w:val="466"/>
          <w:tblHeader/>
        </w:trPr>
        <w:tc>
          <w:tcPr>
            <w:tcW w:w="843" w:type="dxa"/>
            <w:vAlign w:val="center"/>
          </w:tcPr>
          <w:p w14:paraId="3FF7A134" w14:textId="77777777" w:rsidR="00EF4060" w:rsidRPr="00A31108" w:rsidRDefault="00EF4060" w:rsidP="00050FE5">
            <w:pPr>
              <w:spacing w:before="120" w:line="360" w:lineRule="auto"/>
              <w:jc w:val="center"/>
              <w:rPr>
                <w:rFonts w:ascii="宋体" w:hAnsi="宋体"/>
                <w:bCs/>
                <w:sz w:val="24"/>
              </w:rPr>
            </w:pPr>
            <w:proofErr w:type="gramStart"/>
            <w:r w:rsidRPr="00A31108">
              <w:rPr>
                <w:rFonts w:ascii="宋体" w:hAnsi="宋体" w:hint="eastAsia"/>
                <w:bCs/>
                <w:sz w:val="24"/>
              </w:rPr>
              <w:t>包号</w:t>
            </w:r>
            <w:proofErr w:type="gramEnd"/>
          </w:p>
        </w:tc>
        <w:tc>
          <w:tcPr>
            <w:tcW w:w="2693" w:type="dxa"/>
            <w:vAlign w:val="center"/>
          </w:tcPr>
          <w:p w14:paraId="19F02721" w14:textId="77777777" w:rsidR="00EF4060" w:rsidRPr="00A31108" w:rsidRDefault="00EF4060" w:rsidP="00050FE5">
            <w:pPr>
              <w:spacing w:before="120" w:line="360" w:lineRule="auto"/>
              <w:jc w:val="center"/>
              <w:rPr>
                <w:rFonts w:ascii="宋体" w:hAnsi="宋体"/>
                <w:bCs/>
                <w:sz w:val="24"/>
              </w:rPr>
            </w:pPr>
            <w:r w:rsidRPr="00A31108">
              <w:rPr>
                <w:rFonts w:ascii="宋体" w:hAnsi="宋体" w:hint="eastAsia"/>
                <w:bCs/>
                <w:sz w:val="24"/>
              </w:rPr>
              <w:t>采购包名称</w:t>
            </w:r>
          </w:p>
        </w:tc>
        <w:tc>
          <w:tcPr>
            <w:tcW w:w="3083" w:type="dxa"/>
          </w:tcPr>
          <w:p w14:paraId="19A5737D" w14:textId="768669E0" w:rsidR="00EF4060" w:rsidRPr="00A31108" w:rsidRDefault="00EF4060" w:rsidP="00050FE5">
            <w:pPr>
              <w:spacing w:before="120" w:line="360" w:lineRule="auto"/>
              <w:jc w:val="center"/>
              <w:rPr>
                <w:rFonts w:ascii="宋体" w:hAnsi="宋体"/>
                <w:bCs/>
                <w:sz w:val="24"/>
              </w:rPr>
            </w:pPr>
            <w:r w:rsidRPr="00A31108">
              <w:rPr>
                <w:rFonts w:ascii="宋体" w:hAnsi="宋体" w:hint="eastAsia"/>
                <w:bCs/>
                <w:sz w:val="24"/>
              </w:rPr>
              <w:t>体检时间要求</w:t>
            </w:r>
          </w:p>
        </w:tc>
        <w:tc>
          <w:tcPr>
            <w:tcW w:w="1842" w:type="dxa"/>
            <w:vAlign w:val="center"/>
          </w:tcPr>
          <w:p w14:paraId="5198DFD3" w14:textId="34ED9622" w:rsidR="00EF4060" w:rsidRPr="00A31108" w:rsidRDefault="00EF4060" w:rsidP="00050FE5">
            <w:pPr>
              <w:spacing w:before="120" w:line="360" w:lineRule="auto"/>
              <w:jc w:val="center"/>
              <w:rPr>
                <w:rFonts w:ascii="宋体" w:hAnsi="宋体"/>
                <w:bCs/>
                <w:sz w:val="24"/>
              </w:rPr>
            </w:pPr>
            <w:r w:rsidRPr="00A31108">
              <w:rPr>
                <w:rFonts w:ascii="宋体" w:hAnsi="宋体" w:hint="eastAsia"/>
                <w:bCs/>
                <w:sz w:val="24"/>
              </w:rPr>
              <w:t>实施地点</w:t>
            </w:r>
          </w:p>
        </w:tc>
      </w:tr>
      <w:tr w:rsidR="00A31108" w:rsidRPr="00A31108" w14:paraId="16FB747F" w14:textId="77777777" w:rsidTr="008C31E4">
        <w:trPr>
          <w:trHeight w:val="835"/>
        </w:trPr>
        <w:tc>
          <w:tcPr>
            <w:tcW w:w="843" w:type="dxa"/>
            <w:vAlign w:val="center"/>
          </w:tcPr>
          <w:p w14:paraId="650EA7EE" w14:textId="77777777" w:rsidR="00EF4060" w:rsidRPr="00A31108" w:rsidRDefault="00EF4060" w:rsidP="00050FE5">
            <w:pPr>
              <w:spacing w:before="120" w:line="360" w:lineRule="auto"/>
              <w:jc w:val="center"/>
              <w:rPr>
                <w:rFonts w:ascii="宋体" w:hAnsi="宋体"/>
                <w:bCs/>
                <w:sz w:val="24"/>
              </w:rPr>
            </w:pPr>
            <w:r w:rsidRPr="00A31108">
              <w:rPr>
                <w:rFonts w:ascii="宋体" w:hAnsi="宋体"/>
                <w:bCs/>
                <w:sz w:val="24"/>
              </w:rPr>
              <w:t>0</w:t>
            </w:r>
            <w:r w:rsidRPr="00A31108">
              <w:rPr>
                <w:rFonts w:ascii="宋体" w:hAnsi="宋体" w:hint="eastAsia"/>
                <w:bCs/>
                <w:sz w:val="24"/>
              </w:rPr>
              <w:t>1</w:t>
            </w:r>
          </w:p>
        </w:tc>
        <w:tc>
          <w:tcPr>
            <w:tcW w:w="2693" w:type="dxa"/>
            <w:vAlign w:val="center"/>
          </w:tcPr>
          <w:p w14:paraId="7E4D5476" w14:textId="77777777" w:rsidR="00EF4060" w:rsidRPr="00A31108" w:rsidRDefault="00EF4060" w:rsidP="00050FE5">
            <w:pPr>
              <w:spacing w:before="120" w:line="360" w:lineRule="auto"/>
              <w:jc w:val="center"/>
              <w:rPr>
                <w:rFonts w:ascii="宋体" w:hAnsi="宋体"/>
                <w:sz w:val="24"/>
              </w:rPr>
            </w:pPr>
            <w:proofErr w:type="gramStart"/>
            <w:r w:rsidRPr="00A31108">
              <w:rPr>
                <w:rFonts w:ascii="宋体" w:hAnsi="宋体" w:hint="eastAsia"/>
                <w:sz w:val="24"/>
              </w:rPr>
              <w:t>校外团检+散检</w:t>
            </w:r>
            <w:proofErr w:type="gramEnd"/>
            <w:r w:rsidRPr="00A31108">
              <w:rPr>
                <w:rFonts w:ascii="宋体" w:hAnsi="宋体" w:hint="eastAsia"/>
                <w:sz w:val="24"/>
              </w:rPr>
              <w:t>体检服务</w:t>
            </w:r>
          </w:p>
        </w:tc>
        <w:tc>
          <w:tcPr>
            <w:tcW w:w="3083" w:type="dxa"/>
          </w:tcPr>
          <w:p w14:paraId="3A370389" w14:textId="093F8973" w:rsidR="00EF4060" w:rsidRPr="00A31108" w:rsidRDefault="00EF4060" w:rsidP="00371A63">
            <w:pPr>
              <w:spacing w:line="360" w:lineRule="auto"/>
              <w:ind w:firstLineChars="30" w:firstLine="72"/>
              <w:rPr>
                <w:rFonts w:ascii="宋体" w:hAnsi="宋体"/>
                <w:sz w:val="24"/>
              </w:rPr>
            </w:pPr>
            <w:r w:rsidRPr="00A31108">
              <w:rPr>
                <w:rFonts w:ascii="宋体" w:hAnsi="宋体" w:hint="eastAsia"/>
                <w:sz w:val="24"/>
              </w:rPr>
              <w:t>自合同约定之日起</w:t>
            </w:r>
            <w:r w:rsidR="00E77A47" w:rsidRPr="00A31108">
              <w:rPr>
                <w:rFonts w:ascii="宋体" w:hAnsi="宋体" w:hint="eastAsia"/>
                <w:sz w:val="24"/>
              </w:rPr>
              <w:t>，</w:t>
            </w:r>
            <w:proofErr w:type="gramStart"/>
            <w:r w:rsidR="00E77A47" w:rsidRPr="00A31108">
              <w:rPr>
                <w:rFonts w:ascii="宋体" w:hAnsi="宋体" w:hint="eastAsia"/>
                <w:sz w:val="24"/>
              </w:rPr>
              <w:t>团检在</w:t>
            </w:r>
            <w:proofErr w:type="gramEnd"/>
            <w:r w:rsidR="00E77A47" w:rsidRPr="00A31108">
              <w:rPr>
                <w:rFonts w:ascii="宋体" w:hAnsi="宋体" w:hint="eastAsia"/>
                <w:sz w:val="24"/>
              </w:rPr>
              <w:t>十天内完成体检工作；</w:t>
            </w:r>
            <w:proofErr w:type="gramStart"/>
            <w:r w:rsidR="008C31E4" w:rsidRPr="00A31108">
              <w:rPr>
                <w:rFonts w:ascii="宋体" w:hAnsi="宋体"/>
                <w:sz w:val="24"/>
              </w:rPr>
              <w:t>散检在</w:t>
            </w:r>
            <w:proofErr w:type="gramEnd"/>
            <w:r w:rsidR="008C31E4" w:rsidRPr="00A31108">
              <w:rPr>
                <w:rFonts w:ascii="宋体" w:hAnsi="宋体" w:hint="eastAsia"/>
                <w:sz w:val="24"/>
              </w:rPr>
              <w:t>120天内完成体检工作</w:t>
            </w:r>
          </w:p>
        </w:tc>
        <w:tc>
          <w:tcPr>
            <w:tcW w:w="1842" w:type="dxa"/>
            <w:vAlign w:val="center"/>
          </w:tcPr>
          <w:p w14:paraId="703AB33F" w14:textId="7B4C53C7" w:rsidR="00EF4060" w:rsidRPr="00A31108" w:rsidRDefault="00EF4060" w:rsidP="00050FE5">
            <w:pPr>
              <w:spacing w:before="120" w:line="360" w:lineRule="auto"/>
              <w:jc w:val="center"/>
              <w:rPr>
                <w:rFonts w:ascii="宋体" w:hAnsi="宋体"/>
                <w:sz w:val="24"/>
              </w:rPr>
            </w:pPr>
            <w:r w:rsidRPr="00A31108">
              <w:rPr>
                <w:rFonts w:ascii="宋体" w:hAnsi="宋体" w:hint="eastAsia"/>
                <w:sz w:val="24"/>
              </w:rPr>
              <w:t>校外体检机构</w:t>
            </w:r>
          </w:p>
        </w:tc>
      </w:tr>
      <w:tr w:rsidR="00A31108" w:rsidRPr="00A31108" w14:paraId="3A715228" w14:textId="77777777" w:rsidTr="008C31E4">
        <w:trPr>
          <w:trHeight w:val="847"/>
        </w:trPr>
        <w:tc>
          <w:tcPr>
            <w:tcW w:w="843" w:type="dxa"/>
            <w:vAlign w:val="center"/>
          </w:tcPr>
          <w:p w14:paraId="47B0E24F" w14:textId="77777777" w:rsidR="00EF4060" w:rsidRPr="00A31108" w:rsidRDefault="00EF4060" w:rsidP="00050FE5">
            <w:pPr>
              <w:spacing w:before="120" w:line="360" w:lineRule="auto"/>
              <w:jc w:val="center"/>
              <w:rPr>
                <w:rFonts w:ascii="宋体" w:hAnsi="宋体"/>
                <w:bCs/>
                <w:sz w:val="24"/>
              </w:rPr>
            </w:pPr>
            <w:r w:rsidRPr="00A31108">
              <w:rPr>
                <w:rFonts w:ascii="宋体" w:hAnsi="宋体"/>
                <w:bCs/>
                <w:sz w:val="24"/>
              </w:rPr>
              <w:t>0</w:t>
            </w:r>
            <w:r w:rsidRPr="00A31108">
              <w:rPr>
                <w:rFonts w:ascii="宋体" w:hAnsi="宋体" w:hint="eastAsia"/>
                <w:bCs/>
                <w:sz w:val="24"/>
              </w:rPr>
              <w:t>2</w:t>
            </w:r>
          </w:p>
        </w:tc>
        <w:tc>
          <w:tcPr>
            <w:tcW w:w="2693" w:type="dxa"/>
            <w:vAlign w:val="center"/>
          </w:tcPr>
          <w:p w14:paraId="67E6D70D" w14:textId="77777777" w:rsidR="00EF4060" w:rsidRPr="00A31108" w:rsidRDefault="00EF4060" w:rsidP="00050FE5">
            <w:pPr>
              <w:spacing w:before="120" w:line="360" w:lineRule="auto"/>
              <w:jc w:val="center"/>
              <w:rPr>
                <w:rFonts w:ascii="宋体" w:hAnsi="宋体"/>
                <w:sz w:val="24"/>
              </w:rPr>
            </w:pPr>
            <w:proofErr w:type="gramStart"/>
            <w:r w:rsidRPr="00A31108">
              <w:rPr>
                <w:rFonts w:ascii="宋体" w:hAnsi="宋体" w:hint="eastAsia"/>
                <w:sz w:val="24"/>
              </w:rPr>
              <w:t>校外散检</w:t>
            </w:r>
            <w:proofErr w:type="gramEnd"/>
            <w:r w:rsidRPr="00A31108">
              <w:rPr>
                <w:rFonts w:ascii="宋体" w:hAnsi="宋体" w:hint="eastAsia"/>
                <w:sz w:val="24"/>
              </w:rPr>
              <w:t>体检服务</w:t>
            </w:r>
          </w:p>
        </w:tc>
        <w:tc>
          <w:tcPr>
            <w:tcW w:w="3083" w:type="dxa"/>
          </w:tcPr>
          <w:p w14:paraId="7AD081CE" w14:textId="18BF7280" w:rsidR="00EF4060" w:rsidRPr="00A31108" w:rsidRDefault="00EF4060" w:rsidP="00371A63">
            <w:pPr>
              <w:spacing w:line="360" w:lineRule="auto"/>
              <w:ind w:firstLineChars="30" w:firstLine="72"/>
              <w:rPr>
                <w:rFonts w:ascii="宋体" w:hAnsi="宋体"/>
                <w:sz w:val="24"/>
              </w:rPr>
            </w:pPr>
            <w:r w:rsidRPr="00A31108">
              <w:rPr>
                <w:rFonts w:ascii="宋体" w:hAnsi="宋体" w:hint="eastAsia"/>
                <w:sz w:val="24"/>
              </w:rPr>
              <w:t>自合同约定之日起</w:t>
            </w:r>
            <w:r w:rsidR="00E77A47" w:rsidRPr="00A31108">
              <w:rPr>
                <w:rFonts w:ascii="宋体" w:hAnsi="宋体" w:hint="eastAsia"/>
                <w:sz w:val="24"/>
              </w:rPr>
              <w:t>，</w:t>
            </w:r>
            <w:r w:rsidR="008C31E4" w:rsidRPr="00A31108">
              <w:rPr>
                <w:rFonts w:ascii="宋体" w:hAnsi="宋体" w:hint="eastAsia"/>
                <w:sz w:val="24"/>
              </w:rPr>
              <w:t>在1</w:t>
            </w:r>
            <w:r w:rsidR="00371A63" w:rsidRPr="00A31108">
              <w:rPr>
                <w:rFonts w:ascii="宋体" w:hAnsi="宋体"/>
                <w:sz w:val="24"/>
              </w:rPr>
              <w:t>2</w:t>
            </w:r>
            <w:r w:rsidR="008C31E4" w:rsidRPr="00A31108">
              <w:rPr>
                <w:rFonts w:ascii="宋体" w:hAnsi="宋体"/>
                <w:sz w:val="24"/>
              </w:rPr>
              <w:t>0</w:t>
            </w:r>
            <w:r w:rsidR="008C31E4" w:rsidRPr="00A31108">
              <w:rPr>
                <w:rFonts w:ascii="宋体" w:hAnsi="宋体" w:hint="eastAsia"/>
                <w:sz w:val="24"/>
              </w:rPr>
              <w:t>天内完成体检工作</w:t>
            </w:r>
          </w:p>
        </w:tc>
        <w:tc>
          <w:tcPr>
            <w:tcW w:w="1842" w:type="dxa"/>
            <w:vAlign w:val="center"/>
          </w:tcPr>
          <w:p w14:paraId="0C7688F8" w14:textId="6B8F7D8D" w:rsidR="00EF4060" w:rsidRPr="00A31108" w:rsidRDefault="00EF4060" w:rsidP="00050FE5">
            <w:pPr>
              <w:spacing w:before="120" w:line="360" w:lineRule="auto"/>
              <w:jc w:val="center"/>
              <w:rPr>
                <w:rFonts w:ascii="宋体" w:hAnsi="宋体"/>
                <w:sz w:val="24"/>
              </w:rPr>
            </w:pPr>
            <w:r w:rsidRPr="00A31108">
              <w:rPr>
                <w:rFonts w:ascii="宋体" w:hAnsi="宋体" w:hint="eastAsia"/>
                <w:sz w:val="24"/>
              </w:rPr>
              <w:t>校外体检机构</w:t>
            </w:r>
          </w:p>
        </w:tc>
      </w:tr>
      <w:tr w:rsidR="00A31108" w:rsidRPr="00A31108" w14:paraId="05A87D74" w14:textId="77777777" w:rsidTr="008C31E4">
        <w:trPr>
          <w:trHeight w:val="847"/>
        </w:trPr>
        <w:tc>
          <w:tcPr>
            <w:tcW w:w="843" w:type="dxa"/>
            <w:vAlign w:val="center"/>
          </w:tcPr>
          <w:p w14:paraId="2869ADFC" w14:textId="77777777" w:rsidR="00EF4060" w:rsidRPr="00A31108" w:rsidRDefault="00EF4060" w:rsidP="00050FE5">
            <w:pPr>
              <w:spacing w:before="120" w:line="360" w:lineRule="auto"/>
              <w:jc w:val="center"/>
              <w:rPr>
                <w:rFonts w:ascii="宋体" w:hAnsi="宋体"/>
                <w:bCs/>
                <w:sz w:val="24"/>
              </w:rPr>
            </w:pPr>
            <w:r w:rsidRPr="00A31108">
              <w:rPr>
                <w:rFonts w:ascii="宋体" w:hAnsi="宋体"/>
                <w:bCs/>
                <w:sz w:val="24"/>
              </w:rPr>
              <w:t>0</w:t>
            </w:r>
            <w:r w:rsidRPr="00A31108">
              <w:rPr>
                <w:rFonts w:ascii="宋体" w:hAnsi="宋体" w:hint="eastAsia"/>
                <w:bCs/>
                <w:sz w:val="24"/>
              </w:rPr>
              <w:t>3</w:t>
            </w:r>
          </w:p>
        </w:tc>
        <w:tc>
          <w:tcPr>
            <w:tcW w:w="2693" w:type="dxa"/>
            <w:vAlign w:val="center"/>
          </w:tcPr>
          <w:p w14:paraId="79447423" w14:textId="77777777" w:rsidR="00EF4060" w:rsidRPr="00A31108" w:rsidRDefault="00EF4060" w:rsidP="00050FE5">
            <w:pPr>
              <w:spacing w:before="120" w:line="360" w:lineRule="auto"/>
              <w:jc w:val="center"/>
              <w:rPr>
                <w:rFonts w:ascii="宋体" w:hAnsi="宋体"/>
                <w:sz w:val="24"/>
              </w:rPr>
            </w:pPr>
            <w:r w:rsidRPr="00A31108">
              <w:rPr>
                <w:rFonts w:ascii="宋体" w:hAnsi="宋体" w:hint="eastAsia"/>
                <w:sz w:val="24"/>
              </w:rPr>
              <w:t>校内体检服务</w:t>
            </w:r>
          </w:p>
        </w:tc>
        <w:tc>
          <w:tcPr>
            <w:tcW w:w="3083" w:type="dxa"/>
          </w:tcPr>
          <w:p w14:paraId="1875241B" w14:textId="55D937D3" w:rsidR="00EF4060" w:rsidRPr="00A31108" w:rsidRDefault="00EF4060" w:rsidP="00371A63">
            <w:pPr>
              <w:spacing w:line="360" w:lineRule="auto"/>
              <w:ind w:firstLineChars="30" w:firstLine="72"/>
              <w:rPr>
                <w:rFonts w:ascii="宋体" w:hAnsi="宋体"/>
                <w:sz w:val="24"/>
              </w:rPr>
            </w:pPr>
            <w:r w:rsidRPr="00A31108">
              <w:rPr>
                <w:rFonts w:ascii="宋体" w:hAnsi="宋体" w:hint="eastAsia"/>
                <w:sz w:val="24"/>
              </w:rPr>
              <w:t>自合同约定之日起</w:t>
            </w:r>
            <w:r w:rsidR="00E77A47" w:rsidRPr="00A31108">
              <w:rPr>
                <w:rFonts w:ascii="宋体" w:hAnsi="宋体" w:hint="eastAsia"/>
                <w:sz w:val="24"/>
              </w:rPr>
              <w:t>，在十天内完成体检工作</w:t>
            </w:r>
          </w:p>
        </w:tc>
        <w:tc>
          <w:tcPr>
            <w:tcW w:w="1842" w:type="dxa"/>
            <w:vAlign w:val="center"/>
          </w:tcPr>
          <w:p w14:paraId="6E992EE2" w14:textId="2C10B825" w:rsidR="00EF4060" w:rsidRPr="00A31108" w:rsidRDefault="00EF4060" w:rsidP="00050FE5">
            <w:pPr>
              <w:spacing w:before="120" w:line="360" w:lineRule="auto"/>
              <w:jc w:val="center"/>
              <w:rPr>
                <w:rFonts w:ascii="宋体" w:hAnsi="宋体"/>
                <w:sz w:val="24"/>
              </w:rPr>
            </w:pPr>
            <w:r w:rsidRPr="00A31108">
              <w:rPr>
                <w:rFonts w:ascii="宋体" w:hAnsi="宋体" w:hint="eastAsia"/>
                <w:sz w:val="24"/>
              </w:rPr>
              <w:t>校内指定地点</w:t>
            </w:r>
          </w:p>
        </w:tc>
      </w:tr>
    </w:tbl>
    <w:p w14:paraId="2BE18D9B" w14:textId="631128C6" w:rsidR="00800B88" w:rsidRPr="00A31108" w:rsidRDefault="00800B88" w:rsidP="00800B88">
      <w:pPr>
        <w:spacing w:line="360" w:lineRule="auto"/>
        <w:ind w:firstLineChars="200" w:firstLine="480"/>
        <w:rPr>
          <w:rFonts w:ascii="宋体" w:hAnsi="宋体" w:cs="宋体"/>
          <w:sz w:val="24"/>
        </w:rPr>
      </w:pPr>
      <w:r w:rsidRPr="00A31108">
        <w:rPr>
          <w:rFonts w:ascii="宋体" w:hAnsi="宋体" w:cs="宋体" w:hint="eastAsia"/>
          <w:sz w:val="24"/>
        </w:rPr>
        <w:t>体检套餐人数及金额：体检人数约3800人，体检费用标准单价45岁以上已婚女710元/人，约1100人； 45岁以上未婚女590元/人，约10人；45岁以下已婚女620元/人，约850人；45岁以下未婚女500元/人，约100人；45岁以上男580元/人，约1250人； 45岁以下男490元/人，约500人。以实际体检人数结算。由于学校女职工多，40以上乳腺增生、乳腺囊肿及乳腺癌等疾病多发，</w:t>
      </w:r>
      <w:proofErr w:type="gramStart"/>
      <w:r w:rsidRPr="00A31108">
        <w:rPr>
          <w:rFonts w:ascii="宋体" w:hAnsi="宋体" w:cs="宋体" w:hint="eastAsia"/>
          <w:sz w:val="24"/>
        </w:rPr>
        <w:t>钼靶检查</w:t>
      </w:r>
      <w:proofErr w:type="gramEnd"/>
      <w:r w:rsidRPr="00A31108">
        <w:rPr>
          <w:rFonts w:ascii="宋体" w:hAnsi="宋体" w:cs="宋体" w:hint="eastAsia"/>
          <w:sz w:val="24"/>
        </w:rPr>
        <w:t>对乳腺增生、乳腺腺瘤、乳腺囊肿和乳腺癌等都有非常重要的诊断作用，是乳腺外科最常用的检查方式之一，可有效做到早发现，早诊断，早治疗。</w:t>
      </w:r>
      <w:r w:rsidRPr="00A31108">
        <w:rPr>
          <w:rFonts w:ascii="宋体" w:hAnsi="宋体" w:cs="宋体" w:hint="eastAsia"/>
          <w:sz w:val="24"/>
        </w:rPr>
        <w:lastRenderedPageBreak/>
        <w:t>今年，仍为年龄在40-60岁的女职工增加一项乳腺</w:t>
      </w:r>
      <w:proofErr w:type="gramStart"/>
      <w:r w:rsidRPr="00A31108">
        <w:rPr>
          <w:rFonts w:ascii="宋体" w:hAnsi="宋体" w:cs="宋体" w:hint="eastAsia"/>
          <w:sz w:val="24"/>
        </w:rPr>
        <w:t>钼</w:t>
      </w:r>
      <w:proofErr w:type="gramEnd"/>
      <w:r w:rsidRPr="00A31108">
        <w:rPr>
          <w:rFonts w:ascii="宋体" w:hAnsi="宋体" w:cs="宋体" w:hint="eastAsia"/>
          <w:sz w:val="24"/>
        </w:rPr>
        <w:t>靶检查。学校40-60岁的女职工人数约1000人，此费用以实际体检人数单独结算，最终</w:t>
      </w:r>
      <w:r w:rsidRPr="00A31108">
        <w:rPr>
          <w:rFonts w:ascii="宋体" w:hAnsi="宋体" w:cs="宋体"/>
          <w:sz w:val="24"/>
        </w:rPr>
        <w:t>以</w:t>
      </w:r>
      <w:r w:rsidRPr="00A31108">
        <w:rPr>
          <w:rFonts w:ascii="宋体" w:hAnsi="宋体" w:cs="Arial" w:hint="eastAsia"/>
          <w:sz w:val="24"/>
        </w:rPr>
        <w:t>成交供应商中</w:t>
      </w:r>
      <w:r w:rsidRPr="00A31108">
        <w:rPr>
          <w:rFonts w:ascii="宋体" w:hAnsi="宋体" w:cs="宋体"/>
          <w:sz w:val="24"/>
        </w:rPr>
        <w:t>报价低</w:t>
      </w:r>
      <w:r w:rsidRPr="00A31108">
        <w:rPr>
          <w:rFonts w:ascii="宋体" w:hAnsi="宋体" w:cs="宋体" w:hint="eastAsia"/>
          <w:sz w:val="24"/>
        </w:rPr>
        <w:t>者作为</w:t>
      </w:r>
      <w:r w:rsidRPr="00A31108">
        <w:rPr>
          <w:rFonts w:ascii="宋体" w:hAnsi="宋体" w:cs="宋体"/>
          <w:sz w:val="24"/>
        </w:rPr>
        <w:t>乳腺</w:t>
      </w:r>
      <w:proofErr w:type="gramStart"/>
      <w:r w:rsidRPr="00A31108">
        <w:rPr>
          <w:rFonts w:ascii="宋体" w:hAnsi="宋体" w:cs="宋体"/>
          <w:sz w:val="24"/>
        </w:rPr>
        <w:t>钼靶检查</w:t>
      </w:r>
      <w:proofErr w:type="gramEnd"/>
      <w:r w:rsidRPr="00A31108">
        <w:rPr>
          <w:rFonts w:ascii="宋体" w:hAnsi="宋体" w:cs="宋体"/>
          <w:sz w:val="24"/>
        </w:rPr>
        <w:t>的机构</w:t>
      </w:r>
      <w:r w:rsidRPr="00A31108">
        <w:rPr>
          <w:rFonts w:ascii="宋体" w:hAnsi="宋体" w:cs="宋体" w:hint="eastAsia"/>
          <w:sz w:val="24"/>
        </w:rPr>
        <w:t>（没有</w:t>
      </w:r>
      <w:r w:rsidRPr="00A31108">
        <w:rPr>
          <w:rFonts w:ascii="宋体" w:hAnsi="宋体" w:cs="宋体"/>
          <w:sz w:val="24"/>
        </w:rPr>
        <w:t>这项检查的机构可以不提供</w:t>
      </w:r>
      <w:r w:rsidRPr="00A31108">
        <w:rPr>
          <w:rFonts w:ascii="宋体" w:hAnsi="宋体" w:cs="宋体" w:hint="eastAsia"/>
          <w:sz w:val="24"/>
        </w:rPr>
        <w:t>）。</w:t>
      </w:r>
    </w:p>
    <w:p w14:paraId="07022B35" w14:textId="77777777" w:rsidR="00800B88" w:rsidRPr="00A31108" w:rsidRDefault="00800B88" w:rsidP="00800B88">
      <w:pPr>
        <w:spacing w:line="360" w:lineRule="auto"/>
        <w:ind w:firstLineChars="200" w:firstLine="480"/>
        <w:rPr>
          <w:rFonts w:ascii="宋体" w:hAnsi="宋体" w:cs="宋体"/>
          <w:sz w:val="24"/>
        </w:rPr>
      </w:pPr>
      <w:r w:rsidRPr="00A31108">
        <w:rPr>
          <w:rFonts w:ascii="宋体" w:hAnsi="宋体" w:cs="宋体" w:hint="eastAsia"/>
          <w:sz w:val="24"/>
        </w:rPr>
        <w:t>备注：采购人不保证参与校内或校外体检的具体人数，由学校教职工自愿选择进行校内或校外体检，根据实际体检人数和服务单价按实结算。</w:t>
      </w:r>
    </w:p>
    <w:p w14:paraId="2A6FE2B5" w14:textId="2C18E043" w:rsidR="005C0956" w:rsidRPr="00A31108" w:rsidRDefault="00050FE5">
      <w:pPr>
        <w:pStyle w:val="af5"/>
        <w:spacing w:line="360" w:lineRule="auto"/>
        <w:ind w:firstLineChars="200" w:firstLine="480"/>
        <w:rPr>
          <w:rFonts w:hAnsi="宋体"/>
          <w:sz w:val="24"/>
          <w:szCs w:val="24"/>
        </w:rPr>
      </w:pPr>
      <w:r w:rsidRPr="00A31108">
        <w:rPr>
          <w:rFonts w:hAnsi="宋体" w:hint="eastAsia"/>
          <w:sz w:val="24"/>
          <w:szCs w:val="24"/>
        </w:rPr>
        <w:t>合同履行期限：</w:t>
      </w:r>
      <w:r w:rsidR="00800B88" w:rsidRPr="00A31108">
        <w:rPr>
          <w:rFonts w:hAnsi="宋体" w:cs="宋体" w:hint="eastAsia"/>
          <w:sz w:val="24"/>
        </w:rPr>
        <w:t>服务期限3年，合同一年一签。</w:t>
      </w:r>
    </w:p>
    <w:p w14:paraId="215913D2" w14:textId="77777777" w:rsidR="005C0956" w:rsidRPr="00A31108" w:rsidRDefault="00050FE5">
      <w:pPr>
        <w:pStyle w:val="af5"/>
        <w:spacing w:line="360" w:lineRule="auto"/>
        <w:ind w:firstLineChars="200" w:firstLine="480"/>
        <w:rPr>
          <w:rFonts w:hAnsi="宋体"/>
          <w:sz w:val="24"/>
          <w:szCs w:val="24"/>
        </w:rPr>
      </w:pPr>
      <w:r w:rsidRPr="00A31108">
        <w:rPr>
          <w:rFonts w:hAnsi="宋体" w:hint="eastAsia"/>
          <w:sz w:val="24"/>
          <w:szCs w:val="24"/>
        </w:rPr>
        <w:t>本项目不接受联合体投标。</w:t>
      </w:r>
    </w:p>
    <w:p w14:paraId="715A1F80" w14:textId="77777777" w:rsidR="005C0956" w:rsidRPr="00A31108" w:rsidRDefault="00050FE5">
      <w:pPr>
        <w:pStyle w:val="af5"/>
        <w:spacing w:line="360" w:lineRule="auto"/>
        <w:rPr>
          <w:rFonts w:hAnsi="宋体"/>
          <w:b/>
          <w:sz w:val="24"/>
          <w:szCs w:val="24"/>
        </w:rPr>
      </w:pPr>
      <w:bookmarkStart w:id="15" w:name="_Toc28359003"/>
      <w:bookmarkStart w:id="16" w:name="_Toc35393791"/>
      <w:bookmarkStart w:id="17" w:name="_Toc28359080"/>
      <w:bookmarkStart w:id="18" w:name="_Toc35393622"/>
      <w:r w:rsidRPr="00A31108">
        <w:rPr>
          <w:rFonts w:hAnsi="宋体" w:hint="eastAsia"/>
          <w:sz w:val="24"/>
          <w:szCs w:val="24"/>
        </w:rPr>
        <w:t>二、申请人的资格要求：</w:t>
      </w:r>
      <w:bookmarkEnd w:id="15"/>
      <w:bookmarkEnd w:id="16"/>
      <w:bookmarkEnd w:id="17"/>
      <w:bookmarkEnd w:id="18"/>
    </w:p>
    <w:p w14:paraId="297764E4" w14:textId="77777777" w:rsidR="005C0956" w:rsidRPr="00A31108" w:rsidRDefault="00050FE5">
      <w:pPr>
        <w:pStyle w:val="af5"/>
        <w:spacing w:line="360" w:lineRule="auto"/>
        <w:ind w:firstLineChars="100" w:firstLine="240"/>
        <w:rPr>
          <w:rFonts w:hAnsi="宋体"/>
          <w:sz w:val="24"/>
          <w:szCs w:val="24"/>
        </w:rPr>
      </w:pPr>
      <w:r w:rsidRPr="00A31108">
        <w:rPr>
          <w:rFonts w:hAnsi="宋体" w:hint="eastAsia"/>
          <w:sz w:val="24"/>
          <w:szCs w:val="24"/>
        </w:rPr>
        <w:t>1.满足《中华人民共和国政府采购法》第二十二条规定；</w:t>
      </w:r>
    </w:p>
    <w:p w14:paraId="64664E2D" w14:textId="77777777" w:rsidR="005C0956" w:rsidRPr="00A31108" w:rsidRDefault="00050FE5">
      <w:pPr>
        <w:pStyle w:val="af5"/>
        <w:spacing w:line="360" w:lineRule="auto"/>
        <w:ind w:firstLineChars="100" w:firstLine="240"/>
        <w:rPr>
          <w:rFonts w:hAnsi="宋体"/>
          <w:sz w:val="24"/>
          <w:szCs w:val="24"/>
        </w:rPr>
      </w:pPr>
      <w:bookmarkStart w:id="19" w:name="_Toc28359081"/>
      <w:bookmarkStart w:id="20" w:name="_Toc28359004"/>
      <w:r w:rsidRPr="00A31108">
        <w:rPr>
          <w:rFonts w:hAnsi="宋体"/>
          <w:sz w:val="24"/>
          <w:szCs w:val="24"/>
        </w:rPr>
        <w:t>2</w:t>
      </w:r>
      <w:r w:rsidRPr="00A31108">
        <w:rPr>
          <w:rFonts w:hAnsi="宋体" w:hint="eastAsia"/>
          <w:sz w:val="24"/>
          <w:szCs w:val="24"/>
        </w:rPr>
        <w:t>.落实政府采购政策需满足的资格要求：投标人必须为未被列入信用中国网站(www.creditchina.gov.cn)、中国政府采购网(www.ccgp.gov.cn)渠道信用记录失信被执行人、重大税收违法案件当事人名单、政府采购严重违法失信行为记录名单的响应人；</w:t>
      </w:r>
    </w:p>
    <w:p w14:paraId="43D1FBE6" w14:textId="176E5DF0" w:rsidR="005C0956" w:rsidRPr="00A31108" w:rsidRDefault="00050FE5">
      <w:pPr>
        <w:pStyle w:val="af5"/>
        <w:spacing w:line="360" w:lineRule="auto"/>
        <w:ind w:firstLineChars="100" w:firstLine="240"/>
        <w:rPr>
          <w:rFonts w:hAnsi="宋体"/>
          <w:i/>
          <w:iCs/>
          <w:sz w:val="24"/>
          <w:szCs w:val="24"/>
        </w:rPr>
      </w:pPr>
      <w:r w:rsidRPr="00A31108">
        <w:rPr>
          <w:rFonts w:hAnsi="宋体" w:hint="eastAsia"/>
          <w:sz w:val="24"/>
          <w:szCs w:val="24"/>
        </w:rPr>
        <w:t>3.本项目的特定资格要求：</w:t>
      </w:r>
      <w:r w:rsidR="00800B88" w:rsidRPr="00A31108">
        <w:rPr>
          <w:rFonts w:hAnsi="宋体" w:hint="eastAsia"/>
          <w:sz w:val="24"/>
          <w:szCs w:val="24"/>
        </w:rPr>
        <w:t>供应商须</w:t>
      </w:r>
      <w:r w:rsidR="00800B88" w:rsidRPr="00A31108">
        <w:rPr>
          <w:rFonts w:hAnsi="宋体" w:hint="eastAsia"/>
          <w:sz w:val="24"/>
        </w:rPr>
        <w:t>具有有效的医疗机构执业许可证书。</w:t>
      </w:r>
    </w:p>
    <w:p w14:paraId="69B98171" w14:textId="77777777" w:rsidR="005C0956" w:rsidRPr="00A31108" w:rsidRDefault="00050FE5">
      <w:pPr>
        <w:pStyle w:val="af5"/>
        <w:spacing w:line="360" w:lineRule="auto"/>
        <w:rPr>
          <w:rFonts w:hAnsi="宋体"/>
          <w:b/>
          <w:sz w:val="24"/>
          <w:szCs w:val="24"/>
        </w:rPr>
      </w:pPr>
      <w:bookmarkStart w:id="21" w:name="_Toc35393623"/>
      <w:bookmarkStart w:id="22" w:name="_Toc35393792"/>
      <w:r w:rsidRPr="00A31108">
        <w:rPr>
          <w:rFonts w:hAnsi="宋体" w:hint="eastAsia"/>
          <w:sz w:val="24"/>
          <w:szCs w:val="24"/>
        </w:rPr>
        <w:t>三、获取招标文件</w:t>
      </w:r>
      <w:bookmarkEnd w:id="19"/>
      <w:bookmarkEnd w:id="20"/>
      <w:bookmarkEnd w:id="21"/>
      <w:bookmarkEnd w:id="22"/>
    </w:p>
    <w:p w14:paraId="0CA7B28E" w14:textId="6D1FA2DB" w:rsidR="005C0956" w:rsidRPr="00A31108" w:rsidRDefault="00050FE5">
      <w:pPr>
        <w:pStyle w:val="af5"/>
        <w:spacing w:line="360" w:lineRule="auto"/>
        <w:ind w:firstLineChars="200" w:firstLine="480"/>
        <w:rPr>
          <w:rFonts w:hAnsi="宋体"/>
          <w:sz w:val="24"/>
          <w:szCs w:val="24"/>
        </w:rPr>
      </w:pPr>
      <w:r w:rsidRPr="00A31108">
        <w:rPr>
          <w:rFonts w:hAnsi="宋体" w:hint="eastAsia"/>
          <w:sz w:val="24"/>
          <w:szCs w:val="24"/>
        </w:rPr>
        <w:t>时间：自2022年</w:t>
      </w:r>
      <w:r w:rsidR="00A31108" w:rsidRPr="00A31108">
        <w:rPr>
          <w:rFonts w:hAnsi="宋体"/>
          <w:sz w:val="24"/>
          <w:szCs w:val="24"/>
        </w:rPr>
        <w:t>11</w:t>
      </w:r>
      <w:r w:rsidRPr="00A31108">
        <w:rPr>
          <w:rFonts w:hAnsi="宋体" w:hint="eastAsia"/>
          <w:sz w:val="24"/>
          <w:szCs w:val="24"/>
        </w:rPr>
        <w:t>月</w:t>
      </w:r>
      <w:r w:rsidR="00A31108" w:rsidRPr="00A31108">
        <w:rPr>
          <w:rFonts w:hAnsi="宋体"/>
          <w:sz w:val="24"/>
          <w:szCs w:val="24"/>
        </w:rPr>
        <w:t>10</w:t>
      </w:r>
      <w:r w:rsidRPr="00A31108">
        <w:rPr>
          <w:rFonts w:hAnsi="宋体" w:hint="eastAsia"/>
          <w:sz w:val="24"/>
          <w:szCs w:val="24"/>
        </w:rPr>
        <w:t>日起至2022年</w:t>
      </w:r>
      <w:r w:rsidR="00A31108" w:rsidRPr="00A31108">
        <w:rPr>
          <w:rFonts w:hAnsi="宋体"/>
          <w:sz w:val="24"/>
          <w:szCs w:val="24"/>
        </w:rPr>
        <w:t>11</w:t>
      </w:r>
      <w:r w:rsidRPr="00A31108">
        <w:rPr>
          <w:rFonts w:hAnsi="宋体" w:hint="eastAsia"/>
          <w:sz w:val="24"/>
          <w:szCs w:val="24"/>
        </w:rPr>
        <w:t>月</w:t>
      </w:r>
      <w:r w:rsidR="00A31108" w:rsidRPr="00A31108">
        <w:rPr>
          <w:rFonts w:hAnsi="宋体"/>
          <w:sz w:val="24"/>
          <w:szCs w:val="24"/>
        </w:rPr>
        <w:t>17</w:t>
      </w:r>
      <w:r w:rsidRPr="00A31108">
        <w:rPr>
          <w:rFonts w:hAnsi="宋体" w:hint="eastAsia"/>
          <w:sz w:val="24"/>
          <w:szCs w:val="24"/>
        </w:rPr>
        <w:t>日止，每天上午9:30至11:30，下午13:30至16:30（北京时间。非工作日只能电汇或</w:t>
      </w:r>
      <w:proofErr w:type="gramStart"/>
      <w:r w:rsidRPr="00A31108">
        <w:rPr>
          <w:rFonts w:hAnsi="宋体" w:hint="eastAsia"/>
          <w:sz w:val="24"/>
          <w:szCs w:val="24"/>
        </w:rPr>
        <w:t>网银购买</w:t>
      </w:r>
      <w:proofErr w:type="gramEnd"/>
      <w:r w:rsidRPr="00A31108">
        <w:rPr>
          <w:rFonts w:hAnsi="宋体" w:hint="eastAsia"/>
          <w:sz w:val="24"/>
          <w:szCs w:val="24"/>
        </w:rPr>
        <w:t>标书）</w:t>
      </w:r>
    </w:p>
    <w:p w14:paraId="1879B7A6" w14:textId="451E59B5" w:rsidR="005C0956" w:rsidRPr="00A31108" w:rsidRDefault="00050FE5">
      <w:pPr>
        <w:pStyle w:val="af5"/>
        <w:spacing w:line="360" w:lineRule="auto"/>
        <w:ind w:firstLineChars="200" w:firstLine="480"/>
        <w:rPr>
          <w:rFonts w:hAnsi="宋体"/>
          <w:sz w:val="24"/>
          <w:szCs w:val="24"/>
        </w:rPr>
      </w:pPr>
      <w:r w:rsidRPr="00A31108">
        <w:rPr>
          <w:rFonts w:hAnsi="宋体" w:hint="eastAsia"/>
          <w:sz w:val="24"/>
          <w:szCs w:val="24"/>
        </w:rPr>
        <w:t>地点：北京市海淀区学院路30号科大天工大厦</w:t>
      </w:r>
      <w:r w:rsidR="00CD1EE0" w:rsidRPr="00A31108">
        <w:rPr>
          <w:rFonts w:hAnsi="宋体"/>
          <w:sz w:val="24"/>
          <w:szCs w:val="24"/>
        </w:rPr>
        <w:t>B</w:t>
      </w:r>
      <w:r w:rsidRPr="00A31108">
        <w:rPr>
          <w:rFonts w:hAnsi="宋体" w:hint="eastAsia"/>
          <w:sz w:val="24"/>
          <w:szCs w:val="24"/>
        </w:rPr>
        <w:t>座</w:t>
      </w:r>
      <w:r w:rsidR="00CD1EE0" w:rsidRPr="00A31108">
        <w:rPr>
          <w:rFonts w:hAnsi="宋体"/>
          <w:sz w:val="24"/>
          <w:szCs w:val="24"/>
        </w:rPr>
        <w:t>1703</w:t>
      </w:r>
      <w:r w:rsidRPr="00A31108">
        <w:rPr>
          <w:rFonts w:hAnsi="宋体" w:hint="eastAsia"/>
          <w:sz w:val="24"/>
          <w:szCs w:val="24"/>
        </w:rPr>
        <w:t>室（北四环学院桥东北角）</w:t>
      </w:r>
    </w:p>
    <w:p w14:paraId="1087086A" w14:textId="076EB97E" w:rsidR="005C0956" w:rsidRPr="00A31108" w:rsidRDefault="00050FE5">
      <w:pPr>
        <w:pStyle w:val="af5"/>
        <w:spacing w:line="360" w:lineRule="auto"/>
        <w:ind w:firstLineChars="200" w:firstLine="480"/>
        <w:rPr>
          <w:rFonts w:hAnsi="宋体"/>
          <w:sz w:val="24"/>
          <w:szCs w:val="24"/>
        </w:rPr>
      </w:pPr>
      <w:r w:rsidRPr="00A31108">
        <w:rPr>
          <w:rFonts w:hAnsi="宋体" w:hint="eastAsia"/>
          <w:sz w:val="24"/>
          <w:szCs w:val="24"/>
        </w:rPr>
        <w:t>方式：现场购买（仅接受现金）</w:t>
      </w:r>
      <w:proofErr w:type="gramStart"/>
      <w:r w:rsidRPr="00A31108">
        <w:rPr>
          <w:rFonts w:hAnsi="宋体" w:hint="eastAsia"/>
          <w:sz w:val="24"/>
          <w:szCs w:val="24"/>
        </w:rPr>
        <w:t>或网银</w:t>
      </w:r>
      <w:proofErr w:type="gramEnd"/>
      <w:r w:rsidR="00800B88" w:rsidRPr="00A31108">
        <w:rPr>
          <w:rFonts w:hAnsi="宋体" w:hint="eastAsia"/>
          <w:sz w:val="24"/>
          <w:szCs w:val="24"/>
        </w:rPr>
        <w:t>/</w:t>
      </w:r>
      <w:r w:rsidRPr="00A31108">
        <w:rPr>
          <w:rFonts w:hAnsi="宋体" w:hint="eastAsia"/>
          <w:sz w:val="24"/>
          <w:szCs w:val="24"/>
        </w:rPr>
        <w:t>电汇购买。</w:t>
      </w:r>
    </w:p>
    <w:p w14:paraId="275A8B53" w14:textId="77777777" w:rsidR="005C0956" w:rsidRPr="00A31108" w:rsidRDefault="00050FE5">
      <w:pPr>
        <w:pStyle w:val="af5"/>
        <w:spacing w:line="360" w:lineRule="auto"/>
        <w:ind w:firstLineChars="200" w:firstLine="480"/>
        <w:rPr>
          <w:rFonts w:hAnsi="宋体"/>
          <w:sz w:val="24"/>
          <w:szCs w:val="24"/>
        </w:rPr>
      </w:pPr>
      <w:r w:rsidRPr="00A31108">
        <w:rPr>
          <w:rFonts w:hAnsi="宋体" w:hint="eastAsia"/>
          <w:sz w:val="24"/>
          <w:szCs w:val="24"/>
        </w:rPr>
        <w:t>售价：人民币500元/包（售后不退）</w:t>
      </w:r>
    </w:p>
    <w:p w14:paraId="579FA733" w14:textId="77777777" w:rsidR="005C0956" w:rsidRPr="00A31108" w:rsidRDefault="00050FE5">
      <w:pPr>
        <w:pStyle w:val="af5"/>
        <w:spacing w:line="360" w:lineRule="auto"/>
        <w:rPr>
          <w:rFonts w:hAnsi="宋体"/>
          <w:b/>
          <w:sz w:val="24"/>
          <w:szCs w:val="24"/>
        </w:rPr>
      </w:pPr>
      <w:bookmarkStart w:id="23" w:name="_Toc28359005"/>
      <w:bookmarkStart w:id="24" w:name="_Toc28359082"/>
      <w:bookmarkStart w:id="25" w:name="_Toc35393793"/>
      <w:bookmarkStart w:id="26" w:name="_Toc35393624"/>
      <w:r w:rsidRPr="00A31108">
        <w:rPr>
          <w:rFonts w:hAnsi="宋体" w:hint="eastAsia"/>
          <w:sz w:val="24"/>
          <w:szCs w:val="24"/>
        </w:rPr>
        <w:t>四、提交投标文件</w:t>
      </w:r>
      <w:bookmarkEnd w:id="23"/>
      <w:bookmarkEnd w:id="24"/>
      <w:r w:rsidRPr="00A31108">
        <w:rPr>
          <w:rFonts w:hAnsi="宋体" w:hint="eastAsia"/>
          <w:sz w:val="24"/>
          <w:szCs w:val="24"/>
        </w:rPr>
        <w:t>截止时间、开标时间和地点</w:t>
      </w:r>
      <w:bookmarkEnd w:id="25"/>
      <w:bookmarkEnd w:id="26"/>
    </w:p>
    <w:p w14:paraId="22DE2446" w14:textId="38D91B61" w:rsidR="005C0956" w:rsidRPr="00A31108" w:rsidRDefault="00050FE5">
      <w:pPr>
        <w:pStyle w:val="af5"/>
        <w:spacing w:line="360" w:lineRule="auto"/>
        <w:ind w:firstLineChars="200" w:firstLine="480"/>
        <w:rPr>
          <w:rFonts w:hAnsi="宋体"/>
          <w:bCs/>
          <w:sz w:val="24"/>
          <w:szCs w:val="24"/>
        </w:rPr>
      </w:pPr>
      <w:r w:rsidRPr="00A31108">
        <w:rPr>
          <w:rFonts w:hAnsi="宋体" w:hint="eastAsia"/>
          <w:bCs/>
          <w:sz w:val="24"/>
          <w:szCs w:val="24"/>
        </w:rPr>
        <w:t>投标文件递交截止时间暨开标时间：2022年</w:t>
      </w:r>
      <w:r w:rsidR="00A31108" w:rsidRPr="00A31108">
        <w:rPr>
          <w:rFonts w:hAnsi="宋体"/>
          <w:bCs/>
          <w:sz w:val="24"/>
          <w:szCs w:val="24"/>
        </w:rPr>
        <w:t>11</w:t>
      </w:r>
      <w:r w:rsidRPr="00A31108">
        <w:rPr>
          <w:rFonts w:hAnsi="宋体" w:hint="eastAsia"/>
          <w:bCs/>
          <w:sz w:val="24"/>
          <w:szCs w:val="24"/>
        </w:rPr>
        <w:t>月</w:t>
      </w:r>
      <w:r w:rsidR="00A31108" w:rsidRPr="00A31108">
        <w:rPr>
          <w:rFonts w:hAnsi="宋体"/>
          <w:bCs/>
          <w:sz w:val="24"/>
          <w:szCs w:val="24"/>
        </w:rPr>
        <w:t>30</w:t>
      </w:r>
      <w:r w:rsidRPr="00A31108">
        <w:rPr>
          <w:rFonts w:hAnsi="宋体" w:hint="eastAsia"/>
          <w:bCs/>
          <w:sz w:val="24"/>
          <w:szCs w:val="24"/>
        </w:rPr>
        <w:t>日</w:t>
      </w:r>
      <w:r w:rsidR="002058F1" w:rsidRPr="00A31108">
        <w:rPr>
          <w:rFonts w:hAnsi="宋体"/>
          <w:bCs/>
          <w:sz w:val="24"/>
          <w:szCs w:val="24"/>
        </w:rPr>
        <w:t>1</w:t>
      </w:r>
      <w:r w:rsidR="00A31108" w:rsidRPr="00A31108">
        <w:rPr>
          <w:rFonts w:hAnsi="宋体"/>
          <w:bCs/>
          <w:sz w:val="24"/>
          <w:szCs w:val="24"/>
        </w:rPr>
        <w:t>4</w:t>
      </w:r>
      <w:r w:rsidRPr="00A31108">
        <w:rPr>
          <w:rFonts w:hAnsi="宋体" w:hint="eastAsia"/>
          <w:bCs/>
          <w:sz w:val="24"/>
          <w:szCs w:val="24"/>
        </w:rPr>
        <w:t>:</w:t>
      </w:r>
      <w:r w:rsidR="00A31108" w:rsidRPr="00A31108">
        <w:rPr>
          <w:rFonts w:hAnsi="宋体"/>
          <w:bCs/>
          <w:sz w:val="24"/>
          <w:szCs w:val="24"/>
        </w:rPr>
        <w:t>0</w:t>
      </w:r>
      <w:r w:rsidRPr="00A31108">
        <w:rPr>
          <w:rFonts w:hAnsi="宋体" w:hint="eastAsia"/>
          <w:bCs/>
          <w:sz w:val="24"/>
          <w:szCs w:val="24"/>
        </w:rPr>
        <w:t>0（北京时间）</w:t>
      </w:r>
    </w:p>
    <w:p w14:paraId="3F22559D" w14:textId="3318E634" w:rsidR="005C0956" w:rsidRPr="00A31108" w:rsidRDefault="00050FE5">
      <w:pPr>
        <w:pStyle w:val="af5"/>
        <w:spacing w:line="360" w:lineRule="auto"/>
        <w:ind w:firstLineChars="200" w:firstLine="480"/>
        <w:rPr>
          <w:rFonts w:hAnsi="宋体"/>
          <w:bCs/>
          <w:sz w:val="24"/>
          <w:szCs w:val="24"/>
        </w:rPr>
      </w:pPr>
      <w:r w:rsidRPr="00A31108">
        <w:rPr>
          <w:rFonts w:hAnsi="宋体" w:hint="eastAsia"/>
          <w:sz w:val="24"/>
          <w:szCs w:val="24"/>
        </w:rPr>
        <w:t>地点：北京市海淀区学院路30号科大天工大厦</w:t>
      </w:r>
      <w:r w:rsidR="00A31108" w:rsidRPr="00A31108">
        <w:rPr>
          <w:rFonts w:hAnsi="宋体" w:hint="eastAsia"/>
          <w:sz w:val="24"/>
          <w:szCs w:val="24"/>
        </w:rPr>
        <w:t>B</w:t>
      </w:r>
      <w:r w:rsidRPr="00A31108">
        <w:rPr>
          <w:rFonts w:hAnsi="宋体" w:hint="eastAsia"/>
          <w:sz w:val="24"/>
          <w:szCs w:val="24"/>
        </w:rPr>
        <w:t>座</w:t>
      </w:r>
      <w:r w:rsidR="00A31108" w:rsidRPr="00A31108">
        <w:rPr>
          <w:rFonts w:hAnsi="宋体" w:hint="eastAsia"/>
          <w:sz w:val="24"/>
          <w:szCs w:val="24"/>
        </w:rPr>
        <w:t>1</w:t>
      </w:r>
      <w:r w:rsidR="00A31108" w:rsidRPr="00A31108">
        <w:rPr>
          <w:rFonts w:hAnsi="宋体"/>
          <w:sz w:val="24"/>
          <w:szCs w:val="24"/>
        </w:rPr>
        <w:t>706</w:t>
      </w:r>
      <w:r w:rsidR="00A31108" w:rsidRPr="00A31108">
        <w:rPr>
          <w:rFonts w:hAnsi="宋体" w:hint="eastAsia"/>
          <w:sz w:val="24"/>
          <w:szCs w:val="24"/>
        </w:rPr>
        <w:t>第一</w:t>
      </w:r>
      <w:r w:rsidRPr="00A31108">
        <w:rPr>
          <w:rFonts w:hAnsi="宋体" w:hint="eastAsia"/>
          <w:sz w:val="24"/>
          <w:szCs w:val="24"/>
        </w:rPr>
        <w:t>会议室（北四环学院桥东北角）</w:t>
      </w:r>
    </w:p>
    <w:p w14:paraId="233B4D1E" w14:textId="77777777" w:rsidR="005C0956" w:rsidRPr="00A31108" w:rsidRDefault="00050FE5">
      <w:pPr>
        <w:pStyle w:val="af5"/>
        <w:spacing w:line="360" w:lineRule="auto"/>
        <w:rPr>
          <w:rFonts w:hAnsi="宋体"/>
          <w:b/>
          <w:sz w:val="24"/>
          <w:szCs w:val="24"/>
        </w:rPr>
      </w:pPr>
      <w:bookmarkStart w:id="27" w:name="_Toc28359007"/>
      <w:bookmarkStart w:id="28" w:name="_Toc28359084"/>
      <w:bookmarkStart w:id="29" w:name="_Toc35393794"/>
      <w:bookmarkStart w:id="30" w:name="_Toc35393625"/>
      <w:r w:rsidRPr="00A31108">
        <w:rPr>
          <w:rFonts w:hAnsi="宋体" w:hint="eastAsia"/>
          <w:sz w:val="24"/>
          <w:szCs w:val="24"/>
        </w:rPr>
        <w:t>五、公告期限</w:t>
      </w:r>
      <w:bookmarkEnd w:id="27"/>
      <w:bookmarkEnd w:id="28"/>
      <w:bookmarkEnd w:id="29"/>
      <w:bookmarkEnd w:id="30"/>
    </w:p>
    <w:p w14:paraId="350A2CA6" w14:textId="77777777" w:rsidR="005C0956" w:rsidRPr="00A31108" w:rsidRDefault="00050FE5">
      <w:pPr>
        <w:pStyle w:val="af5"/>
        <w:spacing w:line="360" w:lineRule="auto"/>
        <w:ind w:firstLineChars="200" w:firstLine="480"/>
        <w:rPr>
          <w:rFonts w:hAnsi="宋体"/>
          <w:kern w:val="0"/>
          <w:sz w:val="24"/>
          <w:szCs w:val="24"/>
        </w:rPr>
      </w:pPr>
      <w:r w:rsidRPr="00A31108">
        <w:rPr>
          <w:rFonts w:hAnsi="宋体" w:hint="eastAsia"/>
          <w:kern w:val="0"/>
          <w:sz w:val="24"/>
          <w:szCs w:val="24"/>
        </w:rPr>
        <w:t>自本公告发布之日起5个工作日。</w:t>
      </w:r>
    </w:p>
    <w:p w14:paraId="625FB159" w14:textId="77777777" w:rsidR="005C0956" w:rsidRPr="00A31108" w:rsidRDefault="00050FE5">
      <w:pPr>
        <w:pStyle w:val="af5"/>
        <w:spacing w:line="360" w:lineRule="auto"/>
        <w:rPr>
          <w:rFonts w:hAnsi="宋体"/>
          <w:b/>
          <w:sz w:val="24"/>
          <w:szCs w:val="24"/>
        </w:rPr>
      </w:pPr>
      <w:bookmarkStart w:id="31" w:name="_Toc35393626"/>
      <w:bookmarkStart w:id="32" w:name="_Toc35393795"/>
      <w:r w:rsidRPr="00A31108">
        <w:rPr>
          <w:rFonts w:hAnsi="宋体" w:hint="eastAsia"/>
          <w:sz w:val="24"/>
          <w:szCs w:val="24"/>
        </w:rPr>
        <w:t>六、其他补充事宜</w:t>
      </w:r>
      <w:bookmarkEnd w:id="31"/>
      <w:bookmarkEnd w:id="32"/>
    </w:p>
    <w:p w14:paraId="0C238365" w14:textId="6FB082E4" w:rsidR="005C0956" w:rsidRPr="00A31108" w:rsidRDefault="00050FE5">
      <w:pPr>
        <w:pStyle w:val="af5"/>
        <w:spacing w:line="360" w:lineRule="auto"/>
        <w:ind w:firstLineChars="200" w:firstLine="480"/>
        <w:rPr>
          <w:rFonts w:hAnsi="宋体"/>
          <w:sz w:val="24"/>
          <w:szCs w:val="24"/>
        </w:rPr>
      </w:pPr>
      <w:r w:rsidRPr="00A31108">
        <w:rPr>
          <w:rFonts w:hAnsi="宋体" w:hint="eastAsia"/>
          <w:sz w:val="24"/>
          <w:szCs w:val="24"/>
        </w:rPr>
        <w:t>1、疫情期间建议优先采用电汇或</w:t>
      </w:r>
      <w:proofErr w:type="gramStart"/>
      <w:r w:rsidRPr="00A31108">
        <w:rPr>
          <w:rFonts w:hAnsi="宋体" w:hint="eastAsia"/>
          <w:sz w:val="24"/>
          <w:szCs w:val="24"/>
        </w:rPr>
        <w:t>网银购买</w:t>
      </w:r>
      <w:proofErr w:type="gramEnd"/>
      <w:r w:rsidRPr="00A31108">
        <w:rPr>
          <w:rFonts w:hAnsi="宋体" w:hint="eastAsia"/>
          <w:sz w:val="24"/>
          <w:szCs w:val="24"/>
        </w:rPr>
        <w:t>标书，请供应商汇款时务必注明“标号+</w:t>
      </w:r>
      <w:r w:rsidR="00800B88" w:rsidRPr="00A31108">
        <w:rPr>
          <w:rFonts w:hAnsi="宋体" w:hint="eastAsia"/>
          <w:sz w:val="24"/>
          <w:szCs w:val="24"/>
        </w:rPr>
        <w:t>包号+</w:t>
      </w:r>
      <w:r w:rsidRPr="00A31108">
        <w:rPr>
          <w:rFonts w:hAnsi="宋体" w:hint="eastAsia"/>
          <w:sz w:val="24"/>
          <w:szCs w:val="24"/>
        </w:rPr>
        <w:t>用途”（</w:t>
      </w:r>
      <w:r w:rsidR="00800B88" w:rsidRPr="00A31108">
        <w:rPr>
          <w:rFonts w:hAnsi="宋体" w:hint="eastAsia"/>
          <w:sz w:val="24"/>
          <w:szCs w:val="24"/>
        </w:rPr>
        <w:t>22ZB0878</w:t>
      </w:r>
      <w:r w:rsidR="00800B88" w:rsidRPr="00A31108">
        <w:rPr>
          <w:rFonts w:hAnsi="宋体"/>
          <w:sz w:val="24"/>
          <w:szCs w:val="24"/>
        </w:rPr>
        <w:t>-01</w:t>
      </w:r>
      <w:r w:rsidR="00800B88" w:rsidRPr="00A31108">
        <w:rPr>
          <w:rFonts w:hAnsi="宋体" w:hint="eastAsia"/>
          <w:sz w:val="24"/>
          <w:szCs w:val="24"/>
        </w:rPr>
        <w:t>包</w:t>
      </w:r>
      <w:r w:rsidRPr="00A31108">
        <w:rPr>
          <w:rFonts w:hAnsi="宋体" w:hint="eastAsia"/>
          <w:sz w:val="24"/>
          <w:szCs w:val="24"/>
        </w:rPr>
        <w:t>保证金或者</w:t>
      </w:r>
      <w:r w:rsidR="00800B88" w:rsidRPr="00A31108">
        <w:rPr>
          <w:rFonts w:hAnsi="宋体" w:hint="eastAsia"/>
          <w:sz w:val="24"/>
          <w:szCs w:val="24"/>
        </w:rPr>
        <w:t>22ZB0878</w:t>
      </w:r>
      <w:r w:rsidR="00800B88" w:rsidRPr="00A31108">
        <w:rPr>
          <w:rFonts w:hAnsi="宋体"/>
          <w:sz w:val="24"/>
          <w:szCs w:val="24"/>
        </w:rPr>
        <w:t>-01</w:t>
      </w:r>
      <w:r w:rsidR="00800B88" w:rsidRPr="00A31108">
        <w:rPr>
          <w:rFonts w:hAnsi="宋体" w:hint="eastAsia"/>
          <w:sz w:val="24"/>
          <w:szCs w:val="24"/>
        </w:rPr>
        <w:t>包</w:t>
      </w:r>
      <w:r w:rsidRPr="00A31108">
        <w:rPr>
          <w:rFonts w:hAnsi="宋体" w:hint="eastAsia"/>
          <w:sz w:val="24"/>
          <w:szCs w:val="24"/>
        </w:rPr>
        <w:t>标书款），以</w:t>
      </w:r>
      <w:r w:rsidRPr="00A31108">
        <w:rPr>
          <w:rFonts w:hAnsi="宋体" w:hint="eastAsia"/>
          <w:sz w:val="24"/>
          <w:szCs w:val="24"/>
        </w:rPr>
        <w:lastRenderedPageBreak/>
        <w:t>便财务查账及汇总。请将电汇底单（</w:t>
      </w:r>
      <w:proofErr w:type="gramStart"/>
      <w:r w:rsidRPr="00A31108">
        <w:rPr>
          <w:rFonts w:hAnsi="宋体" w:hint="eastAsia"/>
          <w:sz w:val="24"/>
          <w:szCs w:val="24"/>
        </w:rPr>
        <w:t>网银转账</w:t>
      </w:r>
      <w:proofErr w:type="gramEnd"/>
      <w:r w:rsidRPr="00A31108">
        <w:rPr>
          <w:rFonts w:hAnsi="宋体" w:hint="eastAsia"/>
          <w:sz w:val="24"/>
          <w:szCs w:val="24"/>
        </w:rPr>
        <w:t>页面）扫描件及以下表格发邮件至jowena@163.com，邮件主题请务必注明“（项目编号）购买标书信息”。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A31108" w:rsidRPr="00A31108" w14:paraId="19AB0E4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97467EC" w14:textId="77777777" w:rsidR="005C0956" w:rsidRPr="00A31108" w:rsidRDefault="00050FE5">
            <w:pPr>
              <w:pStyle w:val="af5"/>
              <w:spacing w:line="360" w:lineRule="auto"/>
              <w:rPr>
                <w:rFonts w:hAnsi="宋体"/>
                <w:sz w:val="24"/>
                <w:szCs w:val="24"/>
              </w:rPr>
            </w:pPr>
            <w:r w:rsidRPr="00A31108">
              <w:rPr>
                <w:rFonts w:hAnsi="宋体" w:hint="eastAsia"/>
                <w:sz w:val="24"/>
                <w:szCs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1C3A559" w14:textId="5C481A22" w:rsidR="005C0956" w:rsidRPr="00A31108" w:rsidRDefault="00050FE5">
            <w:pPr>
              <w:pStyle w:val="af5"/>
              <w:spacing w:line="360" w:lineRule="auto"/>
              <w:rPr>
                <w:rFonts w:hAnsi="宋体"/>
                <w:sz w:val="24"/>
                <w:szCs w:val="24"/>
              </w:rPr>
            </w:pPr>
            <w:r w:rsidRPr="00A31108">
              <w:rPr>
                <w:rFonts w:hAnsi="宋体"/>
                <w:sz w:val="24"/>
                <w:szCs w:val="24"/>
              </w:rPr>
              <w:t>BIECC-</w:t>
            </w:r>
            <w:r w:rsidR="00800B88" w:rsidRPr="00A31108">
              <w:rPr>
                <w:rFonts w:hAnsi="宋体"/>
                <w:sz w:val="24"/>
                <w:szCs w:val="24"/>
              </w:rPr>
              <w:t>22ZB0878</w:t>
            </w:r>
          </w:p>
        </w:tc>
      </w:tr>
      <w:tr w:rsidR="00A31108" w:rsidRPr="00A31108" w14:paraId="30944E5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250073F" w14:textId="77777777" w:rsidR="005C0956" w:rsidRPr="00A31108" w:rsidRDefault="00050FE5">
            <w:pPr>
              <w:pStyle w:val="af5"/>
              <w:spacing w:line="360" w:lineRule="auto"/>
              <w:rPr>
                <w:rFonts w:hAnsi="宋体"/>
                <w:sz w:val="24"/>
                <w:szCs w:val="24"/>
              </w:rPr>
            </w:pPr>
            <w:proofErr w:type="gramStart"/>
            <w:r w:rsidRPr="00A31108">
              <w:rPr>
                <w:rFonts w:hAnsi="宋体" w:hint="eastAsia"/>
                <w:sz w:val="24"/>
                <w:szCs w:val="24"/>
              </w:rPr>
              <w:t>包号</w:t>
            </w:r>
            <w:proofErr w:type="gramEnd"/>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332D7F9" w14:textId="77777777" w:rsidR="005C0956" w:rsidRPr="00A31108" w:rsidRDefault="005C0956">
            <w:pPr>
              <w:pStyle w:val="af5"/>
              <w:spacing w:line="360" w:lineRule="auto"/>
              <w:rPr>
                <w:rFonts w:hAnsi="宋体"/>
                <w:sz w:val="24"/>
                <w:szCs w:val="24"/>
              </w:rPr>
            </w:pPr>
          </w:p>
        </w:tc>
      </w:tr>
      <w:tr w:rsidR="00A31108" w:rsidRPr="00A31108" w14:paraId="5BEBDE9E"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48F16A2" w14:textId="77777777" w:rsidR="005C0956" w:rsidRPr="00A31108" w:rsidRDefault="00050FE5">
            <w:pPr>
              <w:pStyle w:val="af5"/>
              <w:spacing w:line="360" w:lineRule="auto"/>
              <w:rPr>
                <w:rFonts w:hAnsi="宋体"/>
                <w:sz w:val="24"/>
                <w:szCs w:val="24"/>
              </w:rPr>
            </w:pPr>
            <w:r w:rsidRPr="00A31108">
              <w:rPr>
                <w:rFonts w:hAnsi="宋体" w:hint="eastAsia"/>
                <w:sz w:val="24"/>
                <w:szCs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0641E51" w14:textId="77777777" w:rsidR="005C0956" w:rsidRPr="00A31108" w:rsidRDefault="005C0956">
            <w:pPr>
              <w:pStyle w:val="af5"/>
              <w:spacing w:line="360" w:lineRule="auto"/>
              <w:rPr>
                <w:rFonts w:hAnsi="宋体"/>
                <w:sz w:val="24"/>
                <w:szCs w:val="24"/>
              </w:rPr>
            </w:pPr>
          </w:p>
        </w:tc>
      </w:tr>
      <w:tr w:rsidR="00A31108" w:rsidRPr="00A31108" w14:paraId="1FE65F5D"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C84166" w14:textId="77777777" w:rsidR="005C0956" w:rsidRPr="00A31108" w:rsidRDefault="00050FE5">
            <w:pPr>
              <w:pStyle w:val="af5"/>
              <w:spacing w:line="360" w:lineRule="auto"/>
              <w:rPr>
                <w:rFonts w:hAnsi="宋体"/>
                <w:sz w:val="24"/>
                <w:szCs w:val="24"/>
              </w:rPr>
            </w:pPr>
            <w:r w:rsidRPr="00A31108">
              <w:rPr>
                <w:rFonts w:hAnsi="宋体" w:hint="eastAsia"/>
                <w:sz w:val="24"/>
                <w:szCs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7818C0B" w14:textId="77777777" w:rsidR="005C0956" w:rsidRPr="00A31108" w:rsidRDefault="005C0956">
            <w:pPr>
              <w:pStyle w:val="af5"/>
              <w:spacing w:line="360" w:lineRule="auto"/>
              <w:rPr>
                <w:rFonts w:hAnsi="宋体"/>
                <w:sz w:val="24"/>
                <w:szCs w:val="24"/>
              </w:rPr>
            </w:pPr>
          </w:p>
        </w:tc>
      </w:tr>
      <w:tr w:rsidR="00A31108" w:rsidRPr="00A31108" w14:paraId="0041ECB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E52356" w14:textId="77777777" w:rsidR="005C0956" w:rsidRPr="00A31108" w:rsidRDefault="00050FE5">
            <w:pPr>
              <w:pStyle w:val="af5"/>
              <w:spacing w:line="360" w:lineRule="auto"/>
              <w:rPr>
                <w:rFonts w:hAnsi="宋体"/>
                <w:sz w:val="24"/>
                <w:szCs w:val="24"/>
              </w:rPr>
            </w:pPr>
            <w:r w:rsidRPr="00A31108">
              <w:rPr>
                <w:rFonts w:hAnsi="宋体" w:hint="eastAsia"/>
                <w:sz w:val="24"/>
                <w:szCs w:val="24"/>
              </w:rPr>
              <w:t>快递地址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8898F0E" w14:textId="77777777" w:rsidR="005C0956" w:rsidRPr="00A31108" w:rsidRDefault="005C0956">
            <w:pPr>
              <w:pStyle w:val="af5"/>
              <w:spacing w:line="360" w:lineRule="auto"/>
              <w:rPr>
                <w:rFonts w:hAnsi="宋体"/>
                <w:sz w:val="24"/>
                <w:szCs w:val="24"/>
              </w:rPr>
            </w:pPr>
          </w:p>
        </w:tc>
      </w:tr>
      <w:tr w:rsidR="00A31108" w:rsidRPr="00A31108" w14:paraId="1D8F721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241AFF" w14:textId="77777777" w:rsidR="005C0956" w:rsidRPr="00A31108" w:rsidRDefault="00050FE5">
            <w:pPr>
              <w:pStyle w:val="af5"/>
              <w:spacing w:line="360" w:lineRule="auto"/>
              <w:rPr>
                <w:rFonts w:hAnsi="宋体"/>
                <w:sz w:val="24"/>
                <w:szCs w:val="24"/>
              </w:rPr>
            </w:pPr>
            <w:r w:rsidRPr="00A31108">
              <w:rPr>
                <w:rFonts w:hAnsi="宋体" w:hint="eastAsia"/>
                <w:sz w:val="24"/>
                <w:szCs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02CB103" w14:textId="77777777" w:rsidR="005C0956" w:rsidRPr="00A31108" w:rsidRDefault="005C0956">
            <w:pPr>
              <w:pStyle w:val="af5"/>
              <w:spacing w:line="360" w:lineRule="auto"/>
              <w:rPr>
                <w:rFonts w:hAnsi="宋体"/>
                <w:sz w:val="24"/>
                <w:szCs w:val="24"/>
              </w:rPr>
            </w:pPr>
          </w:p>
        </w:tc>
      </w:tr>
      <w:tr w:rsidR="00A31108" w:rsidRPr="00A31108" w14:paraId="46D08160"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17D5F0" w14:textId="77777777" w:rsidR="005C0956" w:rsidRPr="00A31108" w:rsidRDefault="00050FE5">
            <w:pPr>
              <w:pStyle w:val="af5"/>
              <w:spacing w:line="360" w:lineRule="auto"/>
              <w:rPr>
                <w:rFonts w:hAnsi="宋体"/>
                <w:sz w:val="24"/>
                <w:szCs w:val="24"/>
              </w:rPr>
            </w:pPr>
            <w:r w:rsidRPr="00A31108">
              <w:rPr>
                <w:rFonts w:hAnsi="宋体" w:hint="eastAsia"/>
                <w:sz w:val="24"/>
                <w:szCs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7710E8" w14:textId="77777777" w:rsidR="005C0956" w:rsidRPr="00A31108" w:rsidRDefault="005C0956">
            <w:pPr>
              <w:pStyle w:val="af5"/>
              <w:spacing w:line="360" w:lineRule="auto"/>
              <w:rPr>
                <w:rFonts w:hAnsi="宋体"/>
                <w:sz w:val="24"/>
                <w:szCs w:val="24"/>
              </w:rPr>
            </w:pPr>
          </w:p>
        </w:tc>
      </w:tr>
    </w:tbl>
    <w:p w14:paraId="48002BB2" w14:textId="77777777" w:rsidR="005C0956" w:rsidRPr="00A31108" w:rsidRDefault="00050FE5">
      <w:pPr>
        <w:pStyle w:val="af5"/>
        <w:spacing w:line="360" w:lineRule="auto"/>
        <w:ind w:firstLineChars="200" w:firstLine="480"/>
        <w:rPr>
          <w:rFonts w:hAnsi="宋体"/>
          <w:sz w:val="24"/>
          <w:szCs w:val="24"/>
        </w:rPr>
      </w:pPr>
      <w:r w:rsidRPr="00A31108">
        <w:rPr>
          <w:rFonts w:hAnsi="宋体" w:hint="eastAsia"/>
          <w:sz w:val="24"/>
          <w:szCs w:val="24"/>
        </w:rPr>
        <w:t>2、汇款账户信息：</w:t>
      </w:r>
    </w:p>
    <w:p w14:paraId="4999341D" w14:textId="77777777" w:rsidR="005C0956" w:rsidRPr="00A31108" w:rsidRDefault="00050FE5">
      <w:pPr>
        <w:pStyle w:val="af5"/>
        <w:spacing w:line="360" w:lineRule="auto"/>
        <w:ind w:firstLineChars="200" w:firstLine="480"/>
        <w:rPr>
          <w:rFonts w:hAnsi="宋体"/>
          <w:sz w:val="24"/>
          <w:szCs w:val="24"/>
        </w:rPr>
      </w:pPr>
      <w:r w:rsidRPr="00A31108">
        <w:rPr>
          <w:rFonts w:hAnsi="宋体" w:hint="eastAsia"/>
          <w:sz w:val="24"/>
          <w:szCs w:val="24"/>
        </w:rPr>
        <w:t>账户名称：北京国际工程咨询有限公司</w:t>
      </w:r>
    </w:p>
    <w:p w14:paraId="15711E52" w14:textId="77777777" w:rsidR="005C0956" w:rsidRPr="00A31108" w:rsidRDefault="00050FE5" w:rsidP="003301A9">
      <w:pPr>
        <w:pStyle w:val="af5"/>
        <w:spacing w:line="360" w:lineRule="auto"/>
        <w:ind w:firstLineChars="200" w:firstLine="480"/>
        <w:rPr>
          <w:rFonts w:hAnsi="宋体"/>
          <w:sz w:val="24"/>
          <w:szCs w:val="24"/>
        </w:rPr>
      </w:pPr>
      <w:r w:rsidRPr="00A31108">
        <w:rPr>
          <w:rFonts w:hAnsi="宋体" w:hint="eastAsia"/>
          <w:sz w:val="24"/>
          <w:szCs w:val="24"/>
        </w:rPr>
        <w:t xml:space="preserve">开户银行：华夏银行北京学院路支行              </w:t>
      </w:r>
    </w:p>
    <w:p w14:paraId="2FA4E4D7" w14:textId="77777777" w:rsidR="005C0956" w:rsidRPr="00A31108" w:rsidRDefault="00050FE5" w:rsidP="003301A9">
      <w:pPr>
        <w:pStyle w:val="af5"/>
        <w:spacing w:line="360" w:lineRule="auto"/>
        <w:ind w:firstLineChars="200" w:firstLine="480"/>
        <w:rPr>
          <w:rFonts w:hAnsi="宋体"/>
          <w:sz w:val="24"/>
          <w:szCs w:val="24"/>
        </w:rPr>
      </w:pPr>
      <w:r w:rsidRPr="00A31108">
        <w:rPr>
          <w:rFonts w:hAnsi="宋体" w:hint="eastAsia"/>
          <w:sz w:val="24"/>
          <w:szCs w:val="24"/>
        </w:rPr>
        <w:t>帐  号：10242000000002546</w:t>
      </w:r>
    </w:p>
    <w:p w14:paraId="63EBD6A8" w14:textId="77777777" w:rsidR="005C0956" w:rsidRPr="00A31108" w:rsidRDefault="00050FE5">
      <w:pPr>
        <w:pStyle w:val="af5"/>
        <w:spacing w:line="360" w:lineRule="auto"/>
        <w:ind w:firstLineChars="200" w:firstLine="480"/>
        <w:jc w:val="left"/>
        <w:rPr>
          <w:rFonts w:hAnsi="宋体"/>
          <w:sz w:val="24"/>
          <w:szCs w:val="24"/>
        </w:rPr>
      </w:pPr>
      <w:r w:rsidRPr="00A31108">
        <w:rPr>
          <w:rFonts w:hAnsi="宋体" w:hint="eastAsia"/>
          <w:sz w:val="24"/>
          <w:szCs w:val="24"/>
        </w:rPr>
        <w:t>3、电子版招标文件下载网址：http://www.biecc.com.cn/fushulanmu/Biaoshuxiazai/，无需注册，找到对应项目，点击标题下蓝色“下载”按钮即可免费下载。</w:t>
      </w:r>
    </w:p>
    <w:p w14:paraId="5C41602F" w14:textId="455FA854" w:rsidR="005C0956" w:rsidRPr="00A31108" w:rsidRDefault="00800B88">
      <w:pPr>
        <w:pStyle w:val="af5"/>
        <w:spacing w:line="360" w:lineRule="auto"/>
        <w:ind w:firstLineChars="200" w:firstLine="480"/>
        <w:rPr>
          <w:rFonts w:hAnsi="宋体"/>
          <w:sz w:val="24"/>
          <w:szCs w:val="24"/>
        </w:rPr>
      </w:pPr>
      <w:bookmarkStart w:id="33" w:name="_Toc35393627"/>
      <w:bookmarkStart w:id="34" w:name="_Toc35393796"/>
      <w:bookmarkStart w:id="35" w:name="_Toc28359008"/>
      <w:bookmarkStart w:id="36" w:name="_Toc28359085"/>
      <w:r w:rsidRPr="00A31108">
        <w:rPr>
          <w:rFonts w:hAnsi="宋体"/>
          <w:sz w:val="24"/>
          <w:szCs w:val="24"/>
        </w:rPr>
        <w:t>4</w:t>
      </w:r>
      <w:r w:rsidRPr="00A31108">
        <w:rPr>
          <w:rFonts w:hAnsi="宋体" w:hint="eastAsia"/>
          <w:sz w:val="24"/>
          <w:szCs w:val="24"/>
        </w:rPr>
        <w:t>、投标文件请于投标当日投标截止时间之前递交至投标地点，逾期递交的文件恕不接收。疫情防控期间可以采用快递形式递交投标文件。对于采用快递形式递交文件的投标人，应同时随附一份对开标现场活动无异议的承诺书原件（格式自拟，无需密封），并于快递发出后将公司名称、联系人及手机号、本项目编号、快递单号等信息发送至邮箱bjgjgczb1@163.com，以便代理机构及时查收快递。采用快递形式递交投标文件的（推荐采用顺丰快递），请务必自行掌握投递时间，确保在递交文件截止时间前，逾期到达的文件恕不接收。快递信息为：北京市海淀区学院路30号科大天工大厦</w:t>
      </w:r>
      <w:r w:rsidR="002058F1" w:rsidRPr="00A31108">
        <w:rPr>
          <w:rFonts w:hAnsi="宋体"/>
          <w:sz w:val="24"/>
          <w:szCs w:val="24"/>
        </w:rPr>
        <w:t>B</w:t>
      </w:r>
      <w:r w:rsidRPr="00A31108">
        <w:rPr>
          <w:rFonts w:hAnsi="宋体" w:hint="eastAsia"/>
          <w:sz w:val="24"/>
          <w:szCs w:val="24"/>
        </w:rPr>
        <w:t>座</w:t>
      </w:r>
      <w:r w:rsidR="002058F1" w:rsidRPr="00A31108">
        <w:rPr>
          <w:rFonts w:hAnsi="宋体"/>
          <w:sz w:val="24"/>
          <w:szCs w:val="24"/>
        </w:rPr>
        <w:t>1703</w:t>
      </w:r>
      <w:r w:rsidRPr="00A31108">
        <w:rPr>
          <w:rFonts w:hAnsi="宋体" w:hint="eastAsia"/>
          <w:sz w:val="24"/>
          <w:szCs w:val="24"/>
        </w:rPr>
        <w:t>室，杨梦雪收，010-82373532。</w:t>
      </w:r>
    </w:p>
    <w:p w14:paraId="5313DFF6" w14:textId="2BA1CFA2" w:rsidR="005C0956" w:rsidRPr="00A31108" w:rsidRDefault="00800B88">
      <w:pPr>
        <w:pStyle w:val="af5"/>
        <w:spacing w:line="360" w:lineRule="auto"/>
        <w:ind w:firstLineChars="200" w:firstLine="480"/>
        <w:rPr>
          <w:rFonts w:hAnsi="宋体"/>
          <w:sz w:val="24"/>
          <w:szCs w:val="24"/>
        </w:rPr>
      </w:pPr>
      <w:r w:rsidRPr="00A31108">
        <w:rPr>
          <w:rFonts w:hAnsi="宋体"/>
          <w:sz w:val="24"/>
          <w:szCs w:val="24"/>
        </w:rPr>
        <w:t>5</w:t>
      </w:r>
      <w:r w:rsidRPr="00A31108">
        <w:rPr>
          <w:rFonts w:hAnsi="宋体" w:hint="eastAsia"/>
          <w:sz w:val="24"/>
          <w:szCs w:val="24"/>
        </w:rPr>
        <w:t>、本项目评标方法：综合评分法</w:t>
      </w:r>
    </w:p>
    <w:p w14:paraId="3C83C7FE" w14:textId="22374201" w:rsidR="005C0956" w:rsidRPr="00A31108" w:rsidRDefault="00800B88">
      <w:pPr>
        <w:pStyle w:val="af5"/>
        <w:spacing w:line="360" w:lineRule="auto"/>
        <w:ind w:firstLineChars="200" w:firstLine="480"/>
        <w:rPr>
          <w:rFonts w:hAnsi="宋体"/>
          <w:sz w:val="24"/>
          <w:szCs w:val="24"/>
        </w:rPr>
      </w:pPr>
      <w:r w:rsidRPr="00A31108">
        <w:rPr>
          <w:rFonts w:hAnsi="宋体"/>
          <w:sz w:val="24"/>
          <w:szCs w:val="24"/>
        </w:rPr>
        <w:t>6</w:t>
      </w:r>
      <w:r w:rsidRPr="00A31108">
        <w:rPr>
          <w:rFonts w:hAnsi="宋体" w:hint="eastAsia"/>
          <w:sz w:val="24"/>
          <w:szCs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269C3D22" w14:textId="426EFFA2" w:rsidR="005C0956" w:rsidRPr="00A31108" w:rsidRDefault="00800B88">
      <w:pPr>
        <w:pStyle w:val="af5"/>
        <w:spacing w:line="360" w:lineRule="auto"/>
        <w:ind w:firstLineChars="200" w:firstLine="480"/>
        <w:rPr>
          <w:rFonts w:hAnsi="宋体"/>
          <w:sz w:val="24"/>
          <w:szCs w:val="24"/>
        </w:rPr>
      </w:pPr>
      <w:r w:rsidRPr="00A31108">
        <w:rPr>
          <w:rFonts w:hAnsi="宋体"/>
          <w:sz w:val="24"/>
          <w:szCs w:val="24"/>
        </w:rPr>
        <w:lastRenderedPageBreak/>
        <w:t>7</w:t>
      </w:r>
      <w:r w:rsidRPr="00A31108">
        <w:rPr>
          <w:rFonts w:hAnsi="宋体" w:hint="eastAsia"/>
          <w:sz w:val="24"/>
          <w:szCs w:val="24"/>
        </w:rPr>
        <w:t>、本项目招标公告在中国政府采购网上发布。对其他网站转发本公告可能引起的信息误导、造成投标人的经济或其他损失的，采购人及采购代理不负任何责任。</w:t>
      </w:r>
    </w:p>
    <w:p w14:paraId="52E1FD5E" w14:textId="57C463D9" w:rsidR="005C0956" w:rsidRPr="00A31108" w:rsidRDefault="00800B88">
      <w:pPr>
        <w:pStyle w:val="af5"/>
        <w:spacing w:line="360" w:lineRule="auto"/>
        <w:ind w:firstLineChars="200" w:firstLine="480"/>
        <w:rPr>
          <w:rFonts w:hAnsi="宋体"/>
          <w:sz w:val="24"/>
          <w:szCs w:val="24"/>
        </w:rPr>
      </w:pPr>
      <w:r w:rsidRPr="00A31108">
        <w:rPr>
          <w:rFonts w:hAnsi="宋体"/>
          <w:sz w:val="24"/>
          <w:szCs w:val="24"/>
        </w:rPr>
        <w:t>8</w:t>
      </w:r>
      <w:r w:rsidRPr="00A31108">
        <w:rPr>
          <w:rFonts w:hAnsi="宋体" w:hint="eastAsia"/>
          <w:sz w:val="24"/>
          <w:szCs w:val="24"/>
        </w:rPr>
        <w:t>、凡对本次招标提出询问及质疑，请与北京国际工程咨询有限公司联系。</w:t>
      </w:r>
      <w:r w:rsidRPr="00A31108">
        <w:rPr>
          <w:rFonts w:hAnsi="宋体" w:hint="eastAsia"/>
          <w:sz w:val="24"/>
        </w:rPr>
        <w:t xml:space="preserve">有关招标（采购）文件购买、中标（成交）通知书领取及服务费发票、保证金交纳及退还事宜的联系电话：010-8237 </w:t>
      </w:r>
      <w:r w:rsidRPr="00A31108">
        <w:rPr>
          <w:rFonts w:hAnsi="宋体"/>
          <w:sz w:val="24"/>
        </w:rPr>
        <w:t>0821</w:t>
      </w:r>
      <w:r w:rsidRPr="00A31108">
        <w:rPr>
          <w:rFonts w:hAnsi="宋体" w:hint="eastAsia"/>
          <w:sz w:val="24"/>
        </w:rPr>
        <w:t>；有关招标（采购）文件技术部分的问题咨询，因项目经理外出、开标等原因，请优先通过电子邮箱bjgjgczb1@163.com联系，或者联系0</w:t>
      </w:r>
      <w:r w:rsidRPr="00A31108">
        <w:rPr>
          <w:rFonts w:hAnsi="宋体"/>
          <w:sz w:val="24"/>
        </w:rPr>
        <w:t>10-82373532</w:t>
      </w:r>
      <w:r w:rsidRPr="00A31108">
        <w:rPr>
          <w:rFonts w:hAnsi="宋体" w:hint="eastAsia"/>
          <w:sz w:val="24"/>
        </w:rPr>
        <w:t>。如需质疑，质疑函请采用政府采购供应商质疑函范本格式，以书面形式一次性提交。</w:t>
      </w:r>
    </w:p>
    <w:p w14:paraId="42C1EBF2" w14:textId="77777777" w:rsidR="005C0956" w:rsidRPr="00A31108" w:rsidRDefault="00050FE5">
      <w:pPr>
        <w:pStyle w:val="af5"/>
        <w:spacing w:line="360" w:lineRule="auto"/>
        <w:rPr>
          <w:rFonts w:hAnsi="宋体"/>
          <w:b/>
          <w:sz w:val="24"/>
          <w:szCs w:val="24"/>
        </w:rPr>
      </w:pPr>
      <w:r w:rsidRPr="00A31108">
        <w:rPr>
          <w:rFonts w:hAnsi="宋体" w:hint="eastAsia"/>
          <w:sz w:val="24"/>
          <w:szCs w:val="24"/>
        </w:rPr>
        <w:t>七、对本次招标提出询问，请按</w:t>
      </w:r>
      <w:r w:rsidRPr="00A31108">
        <w:rPr>
          <w:rFonts w:hAnsi="宋体"/>
          <w:sz w:val="24"/>
          <w:szCs w:val="24"/>
        </w:rPr>
        <w:t>以下方式</w:t>
      </w:r>
      <w:r w:rsidRPr="00A31108">
        <w:rPr>
          <w:rFonts w:hAnsi="宋体" w:hint="eastAsia"/>
          <w:sz w:val="24"/>
          <w:szCs w:val="24"/>
        </w:rPr>
        <w:t>联系。</w:t>
      </w:r>
      <w:bookmarkEnd w:id="33"/>
      <w:bookmarkEnd w:id="34"/>
      <w:bookmarkEnd w:id="35"/>
      <w:bookmarkEnd w:id="36"/>
    </w:p>
    <w:p w14:paraId="248572DD" w14:textId="77777777" w:rsidR="005C0956" w:rsidRPr="00A31108" w:rsidRDefault="00050FE5">
      <w:pPr>
        <w:pStyle w:val="af5"/>
        <w:spacing w:line="360" w:lineRule="auto"/>
        <w:ind w:firstLineChars="177" w:firstLine="425"/>
        <w:rPr>
          <w:rFonts w:hAnsi="宋体"/>
          <w:sz w:val="24"/>
          <w:szCs w:val="24"/>
        </w:rPr>
      </w:pPr>
      <w:r w:rsidRPr="00A31108">
        <w:rPr>
          <w:rFonts w:hAnsi="宋体" w:hint="eastAsia"/>
          <w:sz w:val="24"/>
          <w:szCs w:val="24"/>
        </w:rPr>
        <w:t>1.采购人信息</w:t>
      </w:r>
    </w:p>
    <w:p w14:paraId="2E945ADC" w14:textId="77777777" w:rsidR="005C0956" w:rsidRPr="00A31108" w:rsidRDefault="00050FE5">
      <w:pPr>
        <w:pStyle w:val="af5"/>
        <w:spacing w:line="360" w:lineRule="auto"/>
        <w:ind w:firstLineChars="177" w:firstLine="425"/>
        <w:rPr>
          <w:rFonts w:hAnsi="宋体"/>
          <w:sz w:val="24"/>
          <w:szCs w:val="24"/>
        </w:rPr>
      </w:pPr>
      <w:r w:rsidRPr="00A31108">
        <w:rPr>
          <w:rFonts w:hAnsi="宋体" w:hint="eastAsia"/>
          <w:sz w:val="24"/>
          <w:szCs w:val="24"/>
        </w:rPr>
        <w:t>名 称：中国传媒大学</w:t>
      </w:r>
    </w:p>
    <w:p w14:paraId="0C6E63D8" w14:textId="77777777" w:rsidR="005C0956" w:rsidRPr="00A31108" w:rsidRDefault="00050FE5">
      <w:pPr>
        <w:pStyle w:val="af5"/>
        <w:spacing w:line="360" w:lineRule="auto"/>
        <w:ind w:firstLineChars="177" w:firstLine="425"/>
        <w:rPr>
          <w:rFonts w:hAnsi="宋体"/>
          <w:sz w:val="24"/>
          <w:szCs w:val="24"/>
        </w:rPr>
      </w:pPr>
      <w:r w:rsidRPr="00A31108">
        <w:rPr>
          <w:rFonts w:hAnsi="宋体" w:hint="eastAsia"/>
          <w:sz w:val="24"/>
          <w:szCs w:val="24"/>
        </w:rPr>
        <w:t>地 址：北京市朝阳区定福庄东街一号</w:t>
      </w:r>
    </w:p>
    <w:p w14:paraId="01F9189C" w14:textId="77777777" w:rsidR="005C0956" w:rsidRPr="00A31108" w:rsidRDefault="00050FE5">
      <w:pPr>
        <w:pStyle w:val="af5"/>
        <w:spacing w:line="360" w:lineRule="auto"/>
        <w:ind w:firstLineChars="177" w:firstLine="425"/>
        <w:rPr>
          <w:rFonts w:hAnsi="宋体"/>
          <w:sz w:val="24"/>
          <w:szCs w:val="24"/>
        </w:rPr>
      </w:pPr>
      <w:r w:rsidRPr="00A31108">
        <w:rPr>
          <w:rFonts w:hAnsi="宋体" w:hint="eastAsia"/>
          <w:sz w:val="24"/>
          <w:szCs w:val="24"/>
        </w:rPr>
        <w:t>联系方式：</w:t>
      </w:r>
      <w:bookmarkStart w:id="37" w:name="_Toc28359086"/>
      <w:bookmarkStart w:id="38" w:name="_Toc28359009"/>
      <w:r w:rsidRPr="00A31108">
        <w:rPr>
          <w:rFonts w:hAnsi="宋体" w:hint="eastAsia"/>
          <w:sz w:val="24"/>
          <w:szCs w:val="24"/>
        </w:rPr>
        <w:t>耿老师 010-65783477</w:t>
      </w:r>
    </w:p>
    <w:p w14:paraId="4C31C28E" w14:textId="77777777" w:rsidR="005C0956" w:rsidRPr="00A31108" w:rsidRDefault="00050FE5">
      <w:pPr>
        <w:pStyle w:val="af5"/>
        <w:spacing w:line="360" w:lineRule="auto"/>
        <w:ind w:firstLineChars="177" w:firstLine="425"/>
        <w:rPr>
          <w:rFonts w:hAnsi="宋体"/>
          <w:sz w:val="24"/>
          <w:szCs w:val="24"/>
        </w:rPr>
      </w:pPr>
      <w:r w:rsidRPr="00A31108">
        <w:rPr>
          <w:rFonts w:hAnsi="宋体" w:hint="eastAsia"/>
          <w:sz w:val="24"/>
          <w:szCs w:val="24"/>
        </w:rPr>
        <w:t>2.采购代理机构信息</w:t>
      </w:r>
      <w:bookmarkEnd w:id="37"/>
      <w:bookmarkEnd w:id="38"/>
    </w:p>
    <w:p w14:paraId="2C01B009" w14:textId="77777777" w:rsidR="005C0956" w:rsidRPr="00A31108" w:rsidRDefault="00050FE5">
      <w:pPr>
        <w:pStyle w:val="af5"/>
        <w:spacing w:line="360" w:lineRule="auto"/>
        <w:ind w:firstLineChars="177" w:firstLine="425"/>
        <w:rPr>
          <w:rFonts w:hAnsi="宋体"/>
          <w:sz w:val="24"/>
          <w:szCs w:val="24"/>
        </w:rPr>
      </w:pPr>
      <w:r w:rsidRPr="00A31108">
        <w:rPr>
          <w:rFonts w:hAnsi="宋体" w:hint="eastAsia"/>
          <w:sz w:val="24"/>
          <w:szCs w:val="24"/>
        </w:rPr>
        <w:t>名 称：北京国际工程咨询有限公司</w:t>
      </w:r>
    </w:p>
    <w:p w14:paraId="57CB09B5" w14:textId="6E38B9E6" w:rsidR="005C0956" w:rsidRPr="00A31108" w:rsidRDefault="00050FE5">
      <w:pPr>
        <w:pStyle w:val="af5"/>
        <w:spacing w:line="360" w:lineRule="auto"/>
        <w:ind w:firstLineChars="177" w:firstLine="425"/>
        <w:rPr>
          <w:rFonts w:hAnsi="宋体"/>
          <w:sz w:val="24"/>
          <w:szCs w:val="24"/>
        </w:rPr>
      </w:pPr>
      <w:r w:rsidRPr="00A31108">
        <w:rPr>
          <w:rFonts w:hAnsi="宋体" w:hint="eastAsia"/>
          <w:sz w:val="24"/>
          <w:szCs w:val="24"/>
        </w:rPr>
        <w:t>地　 址：北京市海淀区学院路30号科大天工大厦A座6</w:t>
      </w:r>
      <w:r w:rsidR="002058F1" w:rsidRPr="00A31108">
        <w:rPr>
          <w:rFonts w:hAnsi="宋体" w:hint="eastAsia"/>
          <w:sz w:val="24"/>
          <w:szCs w:val="24"/>
        </w:rPr>
        <w:t>层</w:t>
      </w:r>
    </w:p>
    <w:p w14:paraId="234046B0" w14:textId="77777777" w:rsidR="005C0956" w:rsidRPr="00A31108" w:rsidRDefault="00050FE5">
      <w:pPr>
        <w:pStyle w:val="af5"/>
        <w:spacing w:line="360" w:lineRule="auto"/>
        <w:ind w:firstLineChars="177" w:firstLine="425"/>
        <w:rPr>
          <w:rFonts w:hAnsi="宋体"/>
          <w:sz w:val="24"/>
          <w:szCs w:val="24"/>
        </w:rPr>
      </w:pPr>
      <w:r w:rsidRPr="00A31108">
        <w:rPr>
          <w:rFonts w:hAnsi="宋体" w:hint="eastAsia"/>
          <w:sz w:val="24"/>
          <w:szCs w:val="24"/>
        </w:rPr>
        <w:t>联系方式：</w:t>
      </w:r>
      <w:bookmarkStart w:id="39" w:name="_Toc28359087"/>
      <w:bookmarkStart w:id="40" w:name="_Toc28359010"/>
      <w:r w:rsidRPr="00A31108">
        <w:rPr>
          <w:rFonts w:hAnsi="宋体"/>
          <w:sz w:val="24"/>
          <w:szCs w:val="24"/>
        </w:rPr>
        <w:t>010-82373532</w:t>
      </w:r>
    </w:p>
    <w:p w14:paraId="73E490EC" w14:textId="77777777" w:rsidR="005C0956" w:rsidRPr="00A31108" w:rsidRDefault="00050FE5">
      <w:pPr>
        <w:pStyle w:val="af5"/>
        <w:spacing w:line="360" w:lineRule="auto"/>
        <w:ind w:firstLineChars="177" w:firstLine="425"/>
        <w:rPr>
          <w:rFonts w:hAnsi="宋体"/>
          <w:sz w:val="24"/>
          <w:szCs w:val="24"/>
        </w:rPr>
      </w:pPr>
      <w:r w:rsidRPr="00A31108">
        <w:rPr>
          <w:rFonts w:hAnsi="宋体" w:hint="eastAsia"/>
          <w:sz w:val="24"/>
          <w:szCs w:val="24"/>
        </w:rPr>
        <w:t>3.项目</w:t>
      </w:r>
      <w:r w:rsidRPr="00A31108">
        <w:rPr>
          <w:rFonts w:hAnsi="宋体"/>
          <w:sz w:val="24"/>
          <w:szCs w:val="24"/>
        </w:rPr>
        <w:t>联系方式</w:t>
      </w:r>
      <w:bookmarkEnd w:id="39"/>
      <w:bookmarkEnd w:id="40"/>
    </w:p>
    <w:p w14:paraId="22989669" w14:textId="77777777" w:rsidR="005C0956" w:rsidRPr="00A31108" w:rsidRDefault="00050FE5">
      <w:pPr>
        <w:pStyle w:val="af5"/>
        <w:spacing w:line="360" w:lineRule="auto"/>
        <w:ind w:firstLineChars="177" w:firstLine="425"/>
        <w:rPr>
          <w:rFonts w:hAnsi="宋体"/>
          <w:sz w:val="24"/>
          <w:szCs w:val="24"/>
        </w:rPr>
      </w:pPr>
      <w:r w:rsidRPr="00A31108">
        <w:rPr>
          <w:rFonts w:hAnsi="宋体" w:hint="eastAsia"/>
          <w:sz w:val="24"/>
          <w:szCs w:val="24"/>
        </w:rPr>
        <w:t>项目联系人：王蕾</w:t>
      </w:r>
      <w:proofErr w:type="gramStart"/>
      <w:r w:rsidRPr="00A31108">
        <w:rPr>
          <w:rFonts w:hAnsi="宋体" w:hint="eastAsia"/>
          <w:sz w:val="24"/>
          <w:szCs w:val="24"/>
        </w:rPr>
        <w:t>蕾</w:t>
      </w:r>
      <w:proofErr w:type="gramEnd"/>
      <w:r w:rsidRPr="00A31108">
        <w:rPr>
          <w:rFonts w:hAnsi="宋体" w:hint="eastAsia"/>
          <w:sz w:val="24"/>
          <w:szCs w:val="24"/>
        </w:rPr>
        <w:t>、杨梦雪</w:t>
      </w:r>
    </w:p>
    <w:p w14:paraId="52CF0A8B" w14:textId="77777777" w:rsidR="005C0956" w:rsidRPr="00A31108" w:rsidRDefault="00050FE5">
      <w:pPr>
        <w:pStyle w:val="af5"/>
        <w:spacing w:line="360" w:lineRule="auto"/>
        <w:ind w:firstLineChars="177" w:firstLine="425"/>
        <w:rPr>
          <w:rFonts w:hAnsi="宋体"/>
          <w:sz w:val="24"/>
          <w:szCs w:val="24"/>
        </w:rPr>
      </w:pPr>
      <w:r w:rsidRPr="00A31108">
        <w:rPr>
          <w:rFonts w:hAnsi="宋体" w:hint="eastAsia"/>
          <w:sz w:val="24"/>
          <w:szCs w:val="24"/>
        </w:rPr>
        <w:t>电　 话：</w:t>
      </w:r>
      <w:r w:rsidRPr="00A31108">
        <w:rPr>
          <w:rFonts w:hAnsi="宋体"/>
          <w:sz w:val="24"/>
          <w:szCs w:val="24"/>
        </w:rPr>
        <w:t>010-82373532</w:t>
      </w:r>
    </w:p>
    <w:p w14:paraId="6BD44C83" w14:textId="77777777" w:rsidR="005C0956" w:rsidRPr="00A31108" w:rsidRDefault="00050FE5">
      <w:pPr>
        <w:pStyle w:val="af5"/>
        <w:spacing w:line="360" w:lineRule="auto"/>
        <w:ind w:firstLineChars="177" w:firstLine="425"/>
        <w:rPr>
          <w:rFonts w:hAnsi="宋体"/>
          <w:sz w:val="24"/>
          <w:szCs w:val="24"/>
        </w:rPr>
      </w:pPr>
      <w:r w:rsidRPr="00A31108">
        <w:rPr>
          <w:rFonts w:hAnsi="宋体" w:hint="eastAsia"/>
          <w:sz w:val="24"/>
          <w:szCs w:val="24"/>
        </w:rPr>
        <w:t>电子邮件：bjgjgczb1@163.com</w:t>
      </w:r>
    </w:p>
    <w:p w14:paraId="4A882B82" w14:textId="77777777" w:rsidR="005C0956" w:rsidRPr="00A31108" w:rsidRDefault="00050FE5">
      <w:pPr>
        <w:pStyle w:val="TOC2"/>
        <w:spacing w:line="360" w:lineRule="auto"/>
        <w:rPr>
          <w:color w:val="auto"/>
        </w:rPr>
      </w:pPr>
      <w:r w:rsidRPr="00A31108">
        <w:rPr>
          <w:color w:val="auto"/>
        </w:rPr>
        <w:br w:type="page"/>
      </w:r>
    </w:p>
    <w:p w14:paraId="64FA060C" w14:textId="77777777" w:rsidR="005C0956" w:rsidRPr="00A31108" w:rsidRDefault="00050FE5">
      <w:pPr>
        <w:pStyle w:val="1"/>
        <w:tabs>
          <w:tab w:val="center" w:pos="4535"/>
          <w:tab w:val="left" w:pos="7155"/>
        </w:tabs>
        <w:spacing w:line="360" w:lineRule="auto"/>
        <w:rPr>
          <w:rFonts w:ascii="宋体" w:hAnsi="宋体"/>
          <w:bCs w:val="0"/>
          <w:iCs/>
          <w:kern w:val="2"/>
          <w:sz w:val="30"/>
          <w:szCs w:val="30"/>
        </w:rPr>
      </w:pPr>
      <w:bookmarkStart w:id="41" w:name="_Toc118380659"/>
      <w:r w:rsidRPr="00A31108">
        <w:rPr>
          <w:rFonts w:ascii="宋体" w:hAnsi="宋体" w:hint="eastAsia"/>
          <w:bCs w:val="0"/>
          <w:iCs/>
          <w:kern w:val="2"/>
          <w:sz w:val="30"/>
          <w:szCs w:val="30"/>
        </w:rPr>
        <w:lastRenderedPageBreak/>
        <w:t>第二章 投标人须知资料表</w:t>
      </w:r>
      <w:bookmarkEnd w:id="12"/>
      <w:bookmarkEnd w:id="41"/>
    </w:p>
    <w:p w14:paraId="66C6E2CF" w14:textId="77777777" w:rsidR="005C0956" w:rsidRPr="00A31108" w:rsidRDefault="00050FE5">
      <w:pPr>
        <w:spacing w:line="360" w:lineRule="auto"/>
        <w:ind w:firstLineChars="200" w:firstLine="480"/>
        <w:rPr>
          <w:rFonts w:ascii="宋体" w:hAnsi="宋体"/>
          <w:sz w:val="24"/>
        </w:rPr>
      </w:pPr>
      <w:r w:rsidRPr="00A31108">
        <w:rPr>
          <w:rFonts w:ascii="宋体" w:hAnsi="宋体" w:hint="eastAsia"/>
          <w:sz w:val="24"/>
        </w:rPr>
        <w:t>本表是关于第三章投标人须知的具体补充和修改，如有矛盾，应以本表为准。</w:t>
      </w:r>
    </w:p>
    <w:tbl>
      <w:tblPr>
        <w:tblW w:w="877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7758"/>
      </w:tblGrid>
      <w:tr w:rsidR="00A31108" w:rsidRPr="00A31108" w14:paraId="7B015022" w14:textId="77777777">
        <w:trPr>
          <w:trHeight w:val="355"/>
          <w:jc w:val="center"/>
        </w:trPr>
        <w:tc>
          <w:tcPr>
            <w:tcW w:w="1016" w:type="dxa"/>
            <w:tcBorders>
              <w:top w:val="single" w:sz="12" w:space="0" w:color="auto"/>
            </w:tcBorders>
            <w:vAlign w:val="center"/>
          </w:tcPr>
          <w:p w14:paraId="76F800FA" w14:textId="77777777" w:rsidR="005C0956" w:rsidRPr="00A31108" w:rsidRDefault="00050FE5">
            <w:pPr>
              <w:spacing w:line="360" w:lineRule="auto"/>
              <w:jc w:val="center"/>
              <w:rPr>
                <w:rFonts w:ascii="宋体" w:hAnsi="宋体"/>
                <w:b/>
                <w:sz w:val="24"/>
              </w:rPr>
            </w:pPr>
            <w:r w:rsidRPr="00A31108">
              <w:rPr>
                <w:rFonts w:ascii="宋体" w:hAnsi="宋体" w:hint="eastAsia"/>
                <w:b/>
                <w:sz w:val="24"/>
              </w:rPr>
              <w:t>条款号</w:t>
            </w:r>
          </w:p>
        </w:tc>
        <w:tc>
          <w:tcPr>
            <w:tcW w:w="7758" w:type="dxa"/>
            <w:tcBorders>
              <w:top w:val="single" w:sz="12" w:space="0" w:color="auto"/>
            </w:tcBorders>
            <w:vAlign w:val="center"/>
          </w:tcPr>
          <w:p w14:paraId="234A7899" w14:textId="77777777" w:rsidR="005C0956" w:rsidRPr="00A31108" w:rsidRDefault="00050FE5">
            <w:pPr>
              <w:spacing w:line="360" w:lineRule="auto"/>
              <w:jc w:val="center"/>
              <w:rPr>
                <w:rFonts w:ascii="宋体" w:hAnsi="宋体"/>
                <w:b/>
                <w:sz w:val="24"/>
              </w:rPr>
            </w:pPr>
            <w:r w:rsidRPr="00A31108">
              <w:rPr>
                <w:rFonts w:ascii="宋体" w:hAnsi="宋体" w:hint="eastAsia"/>
                <w:b/>
                <w:sz w:val="24"/>
              </w:rPr>
              <w:t>内容</w:t>
            </w:r>
          </w:p>
        </w:tc>
      </w:tr>
      <w:tr w:rsidR="00A31108" w:rsidRPr="00A31108" w14:paraId="4A7E555F" w14:textId="77777777">
        <w:trPr>
          <w:trHeight w:val="571"/>
          <w:jc w:val="center"/>
        </w:trPr>
        <w:tc>
          <w:tcPr>
            <w:tcW w:w="1016" w:type="dxa"/>
            <w:vAlign w:val="center"/>
          </w:tcPr>
          <w:p w14:paraId="7C6C1E49" w14:textId="77777777" w:rsidR="005C0956" w:rsidRPr="00A31108" w:rsidRDefault="00050FE5">
            <w:pPr>
              <w:spacing w:line="360" w:lineRule="auto"/>
              <w:jc w:val="center"/>
              <w:rPr>
                <w:rFonts w:ascii="宋体" w:hAnsi="宋体"/>
                <w:sz w:val="24"/>
              </w:rPr>
            </w:pPr>
            <w:r w:rsidRPr="00A31108">
              <w:rPr>
                <w:rFonts w:ascii="宋体" w:hAnsi="宋体"/>
                <w:sz w:val="24"/>
              </w:rPr>
              <w:t>1.1</w:t>
            </w:r>
          </w:p>
        </w:tc>
        <w:tc>
          <w:tcPr>
            <w:tcW w:w="7758" w:type="dxa"/>
            <w:vAlign w:val="center"/>
          </w:tcPr>
          <w:p w14:paraId="5AD2D320" w14:textId="77777777" w:rsidR="005C0956" w:rsidRPr="00A31108" w:rsidRDefault="00050FE5">
            <w:pPr>
              <w:spacing w:line="360" w:lineRule="auto"/>
              <w:rPr>
                <w:rFonts w:ascii="宋体" w:hAnsi="宋体"/>
                <w:sz w:val="24"/>
              </w:rPr>
            </w:pPr>
            <w:r w:rsidRPr="00A31108">
              <w:rPr>
                <w:rFonts w:ascii="宋体" w:hAnsi="宋体" w:hint="eastAsia"/>
                <w:sz w:val="24"/>
              </w:rPr>
              <w:t>采购人：中国传媒大学</w:t>
            </w:r>
          </w:p>
          <w:p w14:paraId="64FA4F29" w14:textId="77777777" w:rsidR="005C0956" w:rsidRPr="00A31108" w:rsidRDefault="00050FE5">
            <w:pPr>
              <w:spacing w:line="360" w:lineRule="auto"/>
              <w:rPr>
                <w:rFonts w:ascii="宋体" w:hAnsi="宋体"/>
                <w:sz w:val="24"/>
              </w:rPr>
            </w:pPr>
            <w:r w:rsidRPr="00A31108">
              <w:rPr>
                <w:rFonts w:ascii="宋体" w:hAnsi="宋体" w:hint="eastAsia"/>
                <w:sz w:val="24"/>
              </w:rPr>
              <w:t>地址：北京市朝阳区定福庄东街一号</w:t>
            </w:r>
          </w:p>
          <w:p w14:paraId="71BBBE3E" w14:textId="77777777" w:rsidR="005C0956" w:rsidRPr="00A31108" w:rsidRDefault="00050FE5">
            <w:pPr>
              <w:spacing w:line="360" w:lineRule="auto"/>
              <w:rPr>
                <w:rFonts w:ascii="宋体" w:hAnsi="宋体"/>
                <w:sz w:val="24"/>
              </w:rPr>
            </w:pPr>
            <w:r w:rsidRPr="00A31108">
              <w:rPr>
                <w:rFonts w:ascii="宋体" w:hAnsi="宋体" w:hint="eastAsia"/>
                <w:sz w:val="24"/>
              </w:rPr>
              <w:t>联系方式</w:t>
            </w:r>
            <w:r w:rsidRPr="00A31108">
              <w:rPr>
                <w:rFonts w:ascii="宋体" w:hAnsi="宋体" w:cs="宋体" w:hint="eastAsia"/>
                <w:kern w:val="0"/>
                <w:sz w:val="24"/>
              </w:rPr>
              <w:t>：</w:t>
            </w:r>
            <w:r w:rsidRPr="00A31108">
              <w:rPr>
                <w:rFonts w:ascii="宋体" w:hAnsi="宋体" w:hint="eastAsia"/>
                <w:sz w:val="24"/>
              </w:rPr>
              <w:t>耿老师 010-65783477</w:t>
            </w:r>
          </w:p>
        </w:tc>
      </w:tr>
      <w:tr w:rsidR="00A31108" w:rsidRPr="00A31108" w14:paraId="53D496A2" w14:textId="77777777">
        <w:trPr>
          <w:trHeight w:val="853"/>
          <w:jc w:val="center"/>
        </w:trPr>
        <w:tc>
          <w:tcPr>
            <w:tcW w:w="1016" w:type="dxa"/>
            <w:vAlign w:val="center"/>
          </w:tcPr>
          <w:p w14:paraId="6B9DF94C" w14:textId="77777777" w:rsidR="005C0956" w:rsidRPr="00A31108" w:rsidRDefault="00050FE5">
            <w:pPr>
              <w:spacing w:line="360" w:lineRule="auto"/>
              <w:jc w:val="center"/>
              <w:rPr>
                <w:rFonts w:ascii="宋体" w:hAnsi="宋体"/>
                <w:sz w:val="24"/>
              </w:rPr>
            </w:pPr>
            <w:r w:rsidRPr="00A31108">
              <w:rPr>
                <w:rFonts w:ascii="宋体" w:hAnsi="宋体"/>
                <w:sz w:val="24"/>
              </w:rPr>
              <w:t>1．2</w:t>
            </w:r>
          </w:p>
        </w:tc>
        <w:tc>
          <w:tcPr>
            <w:tcW w:w="7758" w:type="dxa"/>
            <w:vAlign w:val="center"/>
          </w:tcPr>
          <w:p w14:paraId="2671C602" w14:textId="77777777" w:rsidR="005C0956" w:rsidRPr="00A31108" w:rsidRDefault="00050FE5">
            <w:pPr>
              <w:spacing w:line="360" w:lineRule="auto"/>
              <w:rPr>
                <w:rFonts w:ascii="宋体" w:hAnsi="宋体"/>
                <w:sz w:val="24"/>
              </w:rPr>
            </w:pPr>
            <w:r w:rsidRPr="00A31108">
              <w:rPr>
                <w:rFonts w:ascii="宋体" w:hAnsi="宋体" w:hint="eastAsia"/>
                <w:sz w:val="24"/>
              </w:rPr>
              <w:t>采购代理机构：北京国际工程咨询有限公司</w:t>
            </w:r>
          </w:p>
          <w:p w14:paraId="75C5F5B1" w14:textId="74F790D9" w:rsidR="005C0956" w:rsidRPr="00A31108" w:rsidRDefault="00050FE5">
            <w:pPr>
              <w:spacing w:line="360" w:lineRule="auto"/>
              <w:rPr>
                <w:rFonts w:ascii="宋体" w:hAnsi="宋体"/>
                <w:sz w:val="24"/>
              </w:rPr>
            </w:pPr>
            <w:r w:rsidRPr="00A31108">
              <w:rPr>
                <w:rFonts w:ascii="宋体" w:hAnsi="宋体" w:hint="eastAsia"/>
                <w:sz w:val="24"/>
              </w:rPr>
              <w:t>地址：</w:t>
            </w:r>
            <w:r w:rsidRPr="00A31108">
              <w:rPr>
                <w:rFonts w:ascii="宋体" w:hAnsi="宋体" w:hint="eastAsia"/>
                <w:sz w:val="24"/>
                <w:szCs w:val="21"/>
              </w:rPr>
              <w:t>北京市海淀区学院路30号科大天工大厦A座6</w:t>
            </w:r>
            <w:r w:rsidR="002058F1" w:rsidRPr="00A31108">
              <w:rPr>
                <w:rFonts w:ascii="宋体" w:hAnsi="宋体" w:hint="eastAsia"/>
                <w:sz w:val="24"/>
                <w:szCs w:val="21"/>
              </w:rPr>
              <w:t>层</w:t>
            </w:r>
          </w:p>
          <w:p w14:paraId="466F85A1" w14:textId="77777777" w:rsidR="005C0956" w:rsidRPr="00A31108" w:rsidRDefault="00050FE5">
            <w:pPr>
              <w:spacing w:line="360" w:lineRule="auto"/>
              <w:rPr>
                <w:rFonts w:ascii="宋体" w:hAnsi="宋体"/>
                <w:sz w:val="24"/>
              </w:rPr>
            </w:pPr>
            <w:r w:rsidRPr="00A31108">
              <w:rPr>
                <w:rFonts w:ascii="宋体" w:hAnsi="宋体" w:hint="eastAsia"/>
                <w:sz w:val="24"/>
              </w:rPr>
              <w:t>电话：王蕾</w:t>
            </w:r>
            <w:proofErr w:type="gramStart"/>
            <w:r w:rsidRPr="00A31108">
              <w:rPr>
                <w:rFonts w:ascii="宋体" w:hAnsi="宋体" w:hint="eastAsia"/>
                <w:sz w:val="24"/>
              </w:rPr>
              <w:t>蕾</w:t>
            </w:r>
            <w:proofErr w:type="gramEnd"/>
            <w:r w:rsidRPr="00A31108">
              <w:rPr>
                <w:rFonts w:ascii="宋体" w:hAnsi="宋体" w:hint="eastAsia"/>
                <w:sz w:val="24"/>
              </w:rPr>
              <w:t>、杨梦雪</w:t>
            </w:r>
            <w:r w:rsidRPr="00A31108">
              <w:rPr>
                <w:rFonts w:ascii="宋体" w:hAnsi="宋体"/>
                <w:sz w:val="24"/>
              </w:rPr>
              <w:t>010</w:t>
            </w:r>
            <w:r w:rsidRPr="00A31108">
              <w:rPr>
                <w:rFonts w:ascii="宋体" w:hAnsi="宋体" w:hint="eastAsia"/>
                <w:sz w:val="24"/>
              </w:rPr>
              <w:t>-</w:t>
            </w:r>
            <w:r w:rsidRPr="00A31108">
              <w:rPr>
                <w:rFonts w:ascii="宋体" w:hAnsi="宋体"/>
                <w:sz w:val="24"/>
              </w:rPr>
              <w:t>82373532</w:t>
            </w:r>
          </w:p>
          <w:p w14:paraId="3F6654EB" w14:textId="77777777" w:rsidR="005C0956" w:rsidRPr="00A31108" w:rsidRDefault="00050FE5">
            <w:pPr>
              <w:spacing w:line="360" w:lineRule="auto"/>
              <w:rPr>
                <w:rFonts w:ascii="宋体" w:hAnsi="宋体"/>
              </w:rPr>
            </w:pPr>
            <w:r w:rsidRPr="00A31108">
              <w:rPr>
                <w:rFonts w:ascii="宋体" w:hAnsi="宋体" w:hint="eastAsia"/>
                <w:sz w:val="24"/>
              </w:rPr>
              <w:t>邮箱地址：bjgjgczb1@163.com</w:t>
            </w:r>
          </w:p>
        </w:tc>
      </w:tr>
      <w:tr w:rsidR="00A31108" w:rsidRPr="00A31108" w14:paraId="50124982" w14:textId="77777777">
        <w:trPr>
          <w:trHeight w:val="506"/>
          <w:jc w:val="center"/>
        </w:trPr>
        <w:tc>
          <w:tcPr>
            <w:tcW w:w="1016" w:type="dxa"/>
            <w:vAlign w:val="center"/>
          </w:tcPr>
          <w:p w14:paraId="1DA3A7D6" w14:textId="77777777" w:rsidR="005C0956" w:rsidRPr="00A31108" w:rsidRDefault="00050FE5">
            <w:pPr>
              <w:spacing w:line="360" w:lineRule="auto"/>
              <w:jc w:val="center"/>
              <w:rPr>
                <w:rFonts w:ascii="宋体" w:hAnsi="宋体"/>
                <w:sz w:val="24"/>
              </w:rPr>
            </w:pPr>
            <w:r w:rsidRPr="00A31108">
              <w:rPr>
                <w:rFonts w:ascii="宋体" w:hAnsi="宋体"/>
                <w:sz w:val="24"/>
              </w:rPr>
              <w:t>1.3.3</w:t>
            </w:r>
          </w:p>
        </w:tc>
        <w:tc>
          <w:tcPr>
            <w:tcW w:w="7758" w:type="dxa"/>
            <w:vAlign w:val="center"/>
          </w:tcPr>
          <w:p w14:paraId="2A6A6E32" w14:textId="77777777" w:rsidR="005C0956" w:rsidRPr="00A31108" w:rsidRDefault="00050FE5">
            <w:pPr>
              <w:spacing w:line="360" w:lineRule="auto"/>
              <w:rPr>
                <w:rFonts w:ascii="宋体" w:hAnsi="宋体"/>
                <w:sz w:val="24"/>
              </w:rPr>
            </w:pPr>
            <w:r w:rsidRPr="00A31108">
              <w:rPr>
                <w:rFonts w:ascii="宋体" w:hAnsi="宋体" w:hint="eastAsia"/>
                <w:sz w:val="24"/>
              </w:rPr>
              <w:t>本项目不</w:t>
            </w:r>
            <w:r w:rsidRPr="00A31108">
              <w:rPr>
                <w:rFonts w:ascii="宋体" w:hAnsi="宋体"/>
                <w:sz w:val="24"/>
              </w:rPr>
              <w:t>接受联合体投标</w:t>
            </w:r>
          </w:p>
        </w:tc>
      </w:tr>
      <w:tr w:rsidR="00A31108" w:rsidRPr="00A31108" w14:paraId="4469BD74" w14:textId="77777777">
        <w:trPr>
          <w:trHeight w:val="227"/>
          <w:jc w:val="center"/>
        </w:trPr>
        <w:tc>
          <w:tcPr>
            <w:tcW w:w="1016" w:type="dxa"/>
            <w:vAlign w:val="center"/>
          </w:tcPr>
          <w:p w14:paraId="689AD5CB" w14:textId="77777777" w:rsidR="005C0956" w:rsidRPr="00A31108" w:rsidRDefault="00050FE5">
            <w:pPr>
              <w:spacing w:line="360" w:lineRule="auto"/>
              <w:jc w:val="center"/>
              <w:rPr>
                <w:rFonts w:ascii="宋体" w:hAnsi="宋体"/>
                <w:sz w:val="24"/>
              </w:rPr>
            </w:pPr>
            <w:r w:rsidRPr="00A31108">
              <w:rPr>
                <w:rFonts w:ascii="宋体" w:hAnsi="宋体"/>
                <w:sz w:val="24"/>
              </w:rPr>
              <w:t>1.3.6</w:t>
            </w:r>
          </w:p>
        </w:tc>
        <w:tc>
          <w:tcPr>
            <w:tcW w:w="7758" w:type="dxa"/>
            <w:vAlign w:val="center"/>
          </w:tcPr>
          <w:p w14:paraId="1708B739" w14:textId="77777777" w:rsidR="005C0956" w:rsidRPr="00A31108" w:rsidRDefault="00050FE5">
            <w:pPr>
              <w:spacing w:line="360" w:lineRule="auto"/>
              <w:rPr>
                <w:rFonts w:ascii="宋体" w:hAnsi="宋体"/>
                <w:b/>
                <w:sz w:val="24"/>
              </w:rPr>
            </w:pPr>
            <w:r w:rsidRPr="00A31108">
              <w:rPr>
                <w:rFonts w:ascii="宋体" w:hAnsi="宋体" w:hint="eastAsia"/>
                <w:sz w:val="24"/>
              </w:rPr>
              <w:t>是否为专门面向中小企业或小型、微型企业采购：否</w:t>
            </w:r>
          </w:p>
        </w:tc>
      </w:tr>
      <w:tr w:rsidR="00A31108" w:rsidRPr="00A31108" w14:paraId="56A56D13" w14:textId="77777777">
        <w:trPr>
          <w:trHeight w:val="352"/>
          <w:jc w:val="center"/>
        </w:trPr>
        <w:tc>
          <w:tcPr>
            <w:tcW w:w="1016" w:type="dxa"/>
            <w:tcBorders>
              <w:right w:val="single" w:sz="4" w:space="0" w:color="auto"/>
            </w:tcBorders>
            <w:vAlign w:val="center"/>
          </w:tcPr>
          <w:p w14:paraId="2795EA60" w14:textId="77777777" w:rsidR="005C0956" w:rsidRPr="00A31108" w:rsidRDefault="00050FE5">
            <w:pPr>
              <w:spacing w:line="360" w:lineRule="auto"/>
              <w:jc w:val="center"/>
              <w:rPr>
                <w:rFonts w:ascii="宋体" w:hAnsi="宋体"/>
                <w:sz w:val="24"/>
              </w:rPr>
            </w:pPr>
            <w:r w:rsidRPr="00A31108">
              <w:rPr>
                <w:rFonts w:ascii="宋体" w:hAnsi="宋体"/>
                <w:sz w:val="24"/>
              </w:rPr>
              <w:t>2.1</w:t>
            </w:r>
          </w:p>
        </w:tc>
        <w:tc>
          <w:tcPr>
            <w:tcW w:w="7758" w:type="dxa"/>
            <w:tcBorders>
              <w:left w:val="single" w:sz="4" w:space="0" w:color="auto"/>
              <w:bottom w:val="single" w:sz="4" w:space="0" w:color="auto"/>
            </w:tcBorders>
            <w:vAlign w:val="center"/>
          </w:tcPr>
          <w:p w14:paraId="3D4D398B" w14:textId="5D2368E5" w:rsidR="005C0956" w:rsidRPr="00A31108" w:rsidRDefault="00050FE5">
            <w:pPr>
              <w:spacing w:line="360" w:lineRule="auto"/>
              <w:rPr>
                <w:rFonts w:ascii="宋体" w:hAnsi="宋体"/>
                <w:sz w:val="24"/>
              </w:rPr>
            </w:pPr>
            <w:r w:rsidRPr="00A31108">
              <w:rPr>
                <w:rFonts w:ascii="宋体" w:hAnsi="宋体" w:hint="eastAsia"/>
                <w:sz w:val="24"/>
              </w:rPr>
              <w:t>财政性资金。</w:t>
            </w:r>
            <w:r w:rsidRPr="00A31108">
              <w:rPr>
                <w:rFonts w:ascii="宋体" w:hAnsi="宋体" w:cs="宋体" w:hint="eastAsia"/>
                <w:sz w:val="24"/>
              </w:rPr>
              <w:t>本项目预算金额</w:t>
            </w:r>
            <w:r w:rsidR="00800B88" w:rsidRPr="00A31108">
              <w:rPr>
                <w:rFonts w:ascii="宋体" w:hAnsi="宋体" w:cs="宋体"/>
                <w:sz w:val="24"/>
              </w:rPr>
              <w:t>0</w:t>
            </w:r>
            <w:r w:rsidRPr="00A31108">
              <w:rPr>
                <w:rFonts w:ascii="宋体" w:hAnsi="宋体" w:cs="宋体" w:hint="eastAsia"/>
                <w:sz w:val="24"/>
              </w:rPr>
              <w:t>元。</w:t>
            </w:r>
          </w:p>
        </w:tc>
      </w:tr>
      <w:tr w:rsidR="00A31108" w:rsidRPr="00A31108" w14:paraId="51A616A4" w14:textId="77777777">
        <w:trPr>
          <w:trHeight w:val="352"/>
          <w:jc w:val="center"/>
        </w:trPr>
        <w:tc>
          <w:tcPr>
            <w:tcW w:w="1016" w:type="dxa"/>
            <w:tcBorders>
              <w:right w:val="single" w:sz="4" w:space="0" w:color="auto"/>
            </w:tcBorders>
            <w:vAlign w:val="center"/>
          </w:tcPr>
          <w:p w14:paraId="23565B1B" w14:textId="77777777" w:rsidR="005C0956" w:rsidRPr="00A31108" w:rsidRDefault="00050FE5">
            <w:pPr>
              <w:spacing w:line="360" w:lineRule="auto"/>
              <w:jc w:val="center"/>
              <w:rPr>
                <w:rFonts w:ascii="宋体" w:hAnsi="宋体"/>
                <w:sz w:val="24"/>
              </w:rPr>
            </w:pPr>
            <w:r w:rsidRPr="00A31108">
              <w:rPr>
                <w:rFonts w:ascii="宋体" w:hAnsi="宋体" w:hint="eastAsia"/>
                <w:sz w:val="24"/>
              </w:rPr>
              <w:t>2</w:t>
            </w:r>
            <w:r w:rsidRPr="00A31108">
              <w:rPr>
                <w:rFonts w:ascii="宋体" w:hAnsi="宋体"/>
                <w:sz w:val="24"/>
              </w:rPr>
              <w:t>.3</w:t>
            </w:r>
          </w:p>
        </w:tc>
        <w:tc>
          <w:tcPr>
            <w:tcW w:w="7758" w:type="dxa"/>
            <w:tcBorders>
              <w:left w:val="single" w:sz="4" w:space="0" w:color="auto"/>
              <w:bottom w:val="single" w:sz="4" w:space="0" w:color="auto"/>
            </w:tcBorders>
            <w:vAlign w:val="center"/>
          </w:tcPr>
          <w:p w14:paraId="42F1CF2F" w14:textId="5F9EB18E" w:rsidR="005C0956" w:rsidRPr="00A31108" w:rsidRDefault="00050FE5">
            <w:pPr>
              <w:spacing w:line="360" w:lineRule="auto"/>
              <w:rPr>
                <w:rFonts w:ascii="宋体" w:hAnsi="宋体"/>
                <w:sz w:val="24"/>
              </w:rPr>
            </w:pPr>
            <w:r w:rsidRPr="00A31108">
              <w:rPr>
                <w:rFonts w:ascii="宋体" w:hAnsi="宋体" w:hint="eastAsia"/>
                <w:sz w:val="24"/>
              </w:rPr>
              <w:t>本项目为</w:t>
            </w:r>
            <w:r w:rsidR="00800B88" w:rsidRPr="00A31108">
              <w:rPr>
                <w:rFonts w:ascii="宋体" w:hAnsi="宋体" w:hint="eastAsia"/>
                <w:sz w:val="24"/>
              </w:rPr>
              <w:t>服务</w:t>
            </w:r>
            <w:r w:rsidRPr="00A31108">
              <w:rPr>
                <w:rFonts w:ascii="宋体" w:hAnsi="宋体" w:hint="eastAsia"/>
                <w:sz w:val="24"/>
              </w:rPr>
              <w:t>采购项目。</w:t>
            </w:r>
          </w:p>
        </w:tc>
      </w:tr>
      <w:tr w:rsidR="00A31108" w:rsidRPr="00A31108" w14:paraId="26E72FBA" w14:textId="77777777">
        <w:trPr>
          <w:trHeight w:val="352"/>
          <w:jc w:val="center"/>
        </w:trPr>
        <w:tc>
          <w:tcPr>
            <w:tcW w:w="1016" w:type="dxa"/>
            <w:tcBorders>
              <w:top w:val="single" w:sz="6" w:space="0" w:color="auto"/>
              <w:left w:val="single" w:sz="12" w:space="0" w:color="auto"/>
              <w:bottom w:val="single" w:sz="6" w:space="0" w:color="auto"/>
              <w:right w:val="single" w:sz="4" w:space="0" w:color="auto"/>
            </w:tcBorders>
            <w:vAlign w:val="center"/>
          </w:tcPr>
          <w:p w14:paraId="6BBF5FE0" w14:textId="77777777" w:rsidR="005C0956" w:rsidRPr="00A31108" w:rsidRDefault="00050FE5">
            <w:pPr>
              <w:spacing w:line="360" w:lineRule="auto"/>
              <w:jc w:val="center"/>
              <w:rPr>
                <w:rFonts w:ascii="宋体" w:hAnsi="宋体"/>
                <w:sz w:val="24"/>
              </w:rPr>
            </w:pPr>
            <w:r w:rsidRPr="00A31108">
              <w:rPr>
                <w:rFonts w:ascii="宋体" w:hAnsi="宋体"/>
                <w:sz w:val="24"/>
              </w:rPr>
              <w:t>7.3</w:t>
            </w:r>
          </w:p>
        </w:tc>
        <w:tc>
          <w:tcPr>
            <w:tcW w:w="7758" w:type="dxa"/>
            <w:tcBorders>
              <w:top w:val="single" w:sz="6" w:space="0" w:color="auto"/>
              <w:left w:val="single" w:sz="4" w:space="0" w:color="auto"/>
              <w:bottom w:val="single" w:sz="4" w:space="0" w:color="auto"/>
              <w:right w:val="single" w:sz="12" w:space="0" w:color="auto"/>
            </w:tcBorders>
            <w:vAlign w:val="center"/>
          </w:tcPr>
          <w:p w14:paraId="27CE0D76" w14:textId="77777777" w:rsidR="005C0956" w:rsidRPr="00A31108" w:rsidRDefault="00050FE5">
            <w:pPr>
              <w:spacing w:line="360" w:lineRule="auto"/>
              <w:rPr>
                <w:rFonts w:ascii="宋体" w:hAnsi="宋体"/>
                <w:sz w:val="24"/>
              </w:rPr>
            </w:pPr>
            <w:r w:rsidRPr="00A31108">
              <w:rPr>
                <w:rFonts w:ascii="宋体" w:hAnsi="宋体" w:hint="eastAsia"/>
                <w:sz w:val="24"/>
              </w:rPr>
              <w:t>投标语言：中文</w:t>
            </w:r>
          </w:p>
        </w:tc>
      </w:tr>
      <w:tr w:rsidR="00A31108" w:rsidRPr="00A31108" w14:paraId="50AABB78" w14:textId="77777777">
        <w:trPr>
          <w:trHeight w:val="352"/>
          <w:jc w:val="center"/>
        </w:trPr>
        <w:tc>
          <w:tcPr>
            <w:tcW w:w="1016" w:type="dxa"/>
            <w:tcBorders>
              <w:right w:val="single" w:sz="4" w:space="0" w:color="auto"/>
            </w:tcBorders>
            <w:vAlign w:val="center"/>
          </w:tcPr>
          <w:p w14:paraId="0E1EAD78" w14:textId="77777777" w:rsidR="005C0956" w:rsidRPr="00A31108" w:rsidRDefault="00050FE5">
            <w:pPr>
              <w:spacing w:line="360" w:lineRule="auto"/>
              <w:jc w:val="center"/>
              <w:rPr>
                <w:rFonts w:ascii="宋体" w:hAnsi="宋体"/>
                <w:sz w:val="24"/>
              </w:rPr>
            </w:pPr>
            <w:r w:rsidRPr="00A31108">
              <w:rPr>
                <w:rFonts w:ascii="宋体" w:hAnsi="宋体" w:hint="eastAsia"/>
                <w:sz w:val="24"/>
              </w:rPr>
              <w:t>1</w:t>
            </w:r>
            <w:r w:rsidRPr="00A31108">
              <w:rPr>
                <w:rFonts w:ascii="宋体" w:hAnsi="宋体"/>
                <w:sz w:val="24"/>
              </w:rPr>
              <w:t>0.4</w:t>
            </w:r>
          </w:p>
        </w:tc>
        <w:tc>
          <w:tcPr>
            <w:tcW w:w="7758" w:type="dxa"/>
            <w:tcBorders>
              <w:left w:val="single" w:sz="4" w:space="0" w:color="auto"/>
              <w:bottom w:val="single" w:sz="4" w:space="0" w:color="auto"/>
            </w:tcBorders>
            <w:vAlign w:val="center"/>
          </w:tcPr>
          <w:p w14:paraId="49F17F3A" w14:textId="660E8281" w:rsidR="005C0956" w:rsidRPr="00A31108" w:rsidRDefault="00050FE5">
            <w:pPr>
              <w:spacing w:line="360" w:lineRule="auto"/>
              <w:rPr>
                <w:rFonts w:ascii="宋体" w:hAnsi="宋体"/>
                <w:sz w:val="24"/>
              </w:rPr>
            </w:pPr>
            <w:r w:rsidRPr="00A31108">
              <w:rPr>
                <w:rFonts w:ascii="宋体" w:hAnsi="宋体" w:hint="eastAsia"/>
                <w:sz w:val="24"/>
              </w:rPr>
              <w:t>本项目不接受进口产品投标。</w:t>
            </w:r>
          </w:p>
        </w:tc>
      </w:tr>
      <w:tr w:rsidR="00A31108" w:rsidRPr="00A31108" w14:paraId="428ED671" w14:textId="77777777">
        <w:trPr>
          <w:trHeight w:val="186"/>
          <w:jc w:val="center"/>
        </w:trPr>
        <w:tc>
          <w:tcPr>
            <w:tcW w:w="1016" w:type="dxa"/>
            <w:vAlign w:val="center"/>
          </w:tcPr>
          <w:p w14:paraId="40E6DDE9" w14:textId="77777777" w:rsidR="005C0956" w:rsidRPr="00A31108" w:rsidRDefault="00050FE5">
            <w:pPr>
              <w:spacing w:line="360" w:lineRule="auto"/>
              <w:jc w:val="center"/>
              <w:rPr>
                <w:rFonts w:ascii="宋体" w:hAnsi="宋体"/>
                <w:sz w:val="24"/>
              </w:rPr>
            </w:pPr>
            <w:r w:rsidRPr="00A31108">
              <w:rPr>
                <w:rFonts w:ascii="宋体" w:hAnsi="宋体"/>
                <w:sz w:val="24"/>
              </w:rPr>
              <w:t>12.1</w:t>
            </w:r>
          </w:p>
        </w:tc>
        <w:tc>
          <w:tcPr>
            <w:tcW w:w="7758" w:type="dxa"/>
            <w:vAlign w:val="center"/>
          </w:tcPr>
          <w:p w14:paraId="73DBFC06" w14:textId="4339BA7D" w:rsidR="005C0956" w:rsidRPr="00A31108" w:rsidRDefault="00050FE5">
            <w:pPr>
              <w:spacing w:line="360" w:lineRule="auto"/>
              <w:rPr>
                <w:rFonts w:ascii="宋体" w:hAnsi="宋体"/>
                <w:b/>
                <w:sz w:val="24"/>
              </w:rPr>
            </w:pPr>
            <w:r w:rsidRPr="00A31108">
              <w:rPr>
                <w:rFonts w:ascii="宋体" w:hAnsi="宋体" w:hint="eastAsia"/>
                <w:b/>
                <w:sz w:val="24"/>
              </w:rPr>
              <w:t>投标保证金：</w:t>
            </w:r>
            <w:r w:rsidR="00362BA8" w:rsidRPr="00A31108">
              <w:rPr>
                <w:rFonts w:ascii="宋体" w:hAnsi="宋体" w:hint="eastAsia"/>
                <w:b/>
                <w:sz w:val="24"/>
              </w:rPr>
              <w:t>￥</w:t>
            </w:r>
            <w:r w:rsidR="00362BA8" w:rsidRPr="00A31108">
              <w:rPr>
                <w:rFonts w:ascii="宋体" w:hAnsi="宋体"/>
                <w:b/>
                <w:sz w:val="24"/>
              </w:rPr>
              <w:t>20000</w:t>
            </w:r>
            <w:r w:rsidR="00717622" w:rsidRPr="00A31108">
              <w:rPr>
                <w:rFonts w:ascii="宋体" w:hAnsi="宋体"/>
                <w:b/>
                <w:sz w:val="24"/>
              </w:rPr>
              <w:t>.00/</w:t>
            </w:r>
            <w:r w:rsidR="00717622" w:rsidRPr="00A31108">
              <w:rPr>
                <w:rFonts w:ascii="宋体" w:hAnsi="宋体" w:hint="eastAsia"/>
                <w:b/>
                <w:sz w:val="24"/>
              </w:rPr>
              <w:t>包</w:t>
            </w:r>
          </w:p>
          <w:p w14:paraId="59605DDA" w14:textId="77777777" w:rsidR="005C0956" w:rsidRPr="00A31108" w:rsidRDefault="00050FE5">
            <w:pPr>
              <w:spacing w:line="360" w:lineRule="auto"/>
              <w:rPr>
                <w:rFonts w:ascii="宋体" w:hAnsi="宋体"/>
                <w:b/>
                <w:sz w:val="24"/>
              </w:rPr>
            </w:pPr>
            <w:r w:rsidRPr="00A31108">
              <w:rPr>
                <w:rFonts w:ascii="宋体" w:hAnsi="宋体" w:hint="eastAsia"/>
                <w:b/>
                <w:sz w:val="24"/>
              </w:rPr>
              <w:t>递交截止时间：同投标截止时间。</w:t>
            </w:r>
          </w:p>
          <w:p w14:paraId="60FD4EC8" w14:textId="77777777" w:rsidR="005C0956" w:rsidRPr="00A31108" w:rsidRDefault="00050FE5">
            <w:pPr>
              <w:spacing w:line="360" w:lineRule="auto"/>
              <w:rPr>
                <w:rFonts w:ascii="宋体" w:hAnsi="宋体"/>
                <w:sz w:val="24"/>
              </w:rPr>
            </w:pPr>
            <w:r w:rsidRPr="00A31108">
              <w:rPr>
                <w:rFonts w:ascii="宋体" w:hAnsi="宋体"/>
                <w:sz w:val="24"/>
              </w:rPr>
              <w:t>交纳投标保证金形式：电汇</w:t>
            </w:r>
            <w:r w:rsidRPr="00A31108">
              <w:rPr>
                <w:rFonts w:ascii="宋体" w:hAnsi="宋体" w:hint="eastAsia"/>
                <w:sz w:val="24"/>
              </w:rPr>
              <w:t>、</w:t>
            </w:r>
            <w:r w:rsidRPr="00A31108">
              <w:rPr>
                <w:rFonts w:ascii="宋体" w:hAnsi="宋体"/>
                <w:sz w:val="24"/>
              </w:rPr>
              <w:t>支票、保函、</w:t>
            </w:r>
            <w:r w:rsidRPr="00A31108">
              <w:rPr>
                <w:rFonts w:ascii="宋体" w:hAnsi="宋体" w:hint="eastAsia"/>
                <w:sz w:val="24"/>
              </w:rPr>
              <w:t>政府采购投标担保函</w:t>
            </w:r>
            <w:r w:rsidRPr="00A31108">
              <w:rPr>
                <w:rFonts w:ascii="宋体" w:hAnsi="宋体"/>
                <w:sz w:val="24"/>
              </w:rPr>
              <w:t>等非现金形式</w:t>
            </w:r>
          </w:p>
          <w:p w14:paraId="70C43FA5" w14:textId="77777777" w:rsidR="005C0956" w:rsidRPr="00A31108" w:rsidRDefault="00050FE5">
            <w:pPr>
              <w:spacing w:line="360" w:lineRule="auto"/>
              <w:rPr>
                <w:rFonts w:ascii="宋体" w:hAnsi="宋体"/>
                <w:b/>
                <w:sz w:val="24"/>
                <w:szCs w:val="21"/>
              </w:rPr>
            </w:pPr>
            <w:r w:rsidRPr="00A31108">
              <w:rPr>
                <w:rFonts w:ascii="宋体" w:hAnsi="宋体" w:hint="eastAsia"/>
                <w:b/>
                <w:sz w:val="24"/>
                <w:szCs w:val="21"/>
              </w:rPr>
              <w:t>账户名称： 北京国际工程咨询有限公司</w:t>
            </w:r>
          </w:p>
          <w:p w14:paraId="33CA99D9" w14:textId="77777777" w:rsidR="005C0956" w:rsidRPr="00A31108" w:rsidRDefault="00050FE5">
            <w:pPr>
              <w:spacing w:line="360" w:lineRule="auto"/>
              <w:rPr>
                <w:rFonts w:ascii="宋体" w:hAnsi="宋体"/>
                <w:sz w:val="24"/>
                <w:szCs w:val="21"/>
              </w:rPr>
            </w:pPr>
            <w:r w:rsidRPr="00A31108">
              <w:rPr>
                <w:rFonts w:ascii="宋体" w:hAnsi="宋体" w:hint="eastAsia"/>
                <w:sz w:val="24"/>
                <w:szCs w:val="21"/>
              </w:rPr>
              <w:t xml:space="preserve">开户银行：华夏银行北京学院路支行              </w:t>
            </w:r>
          </w:p>
          <w:p w14:paraId="7E7CEBE0" w14:textId="77777777" w:rsidR="005C0956" w:rsidRPr="00A31108" w:rsidRDefault="00050FE5">
            <w:pPr>
              <w:spacing w:line="360" w:lineRule="auto"/>
              <w:rPr>
                <w:rFonts w:ascii="宋体" w:hAnsi="宋体"/>
                <w:sz w:val="24"/>
                <w:szCs w:val="21"/>
              </w:rPr>
            </w:pPr>
            <w:r w:rsidRPr="00A31108">
              <w:rPr>
                <w:rFonts w:ascii="宋体" w:hAnsi="宋体" w:hint="eastAsia"/>
                <w:sz w:val="24"/>
                <w:szCs w:val="21"/>
              </w:rPr>
              <w:t>帐  号：</w:t>
            </w:r>
            <w:r w:rsidRPr="00A31108">
              <w:rPr>
                <w:rFonts w:ascii="宋体" w:hAnsi="宋体"/>
                <w:sz w:val="24"/>
                <w:szCs w:val="21"/>
              </w:rPr>
              <w:t>10242000000002546</w:t>
            </w:r>
          </w:p>
          <w:p w14:paraId="1971EC9C" w14:textId="7FCC33A4" w:rsidR="005C0956" w:rsidRPr="00A31108" w:rsidRDefault="00050FE5">
            <w:pPr>
              <w:pStyle w:val="TOC2"/>
              <w:spacing w:before="0" w:line="360" w:lineRule="auto"/>
              <w:rPr>
                <w:i w:val="0"/>
                <w:color w:val="auto"/>
              </w:rPr>
            </w:pPr>
            <w:r w:rsidRPr="00A31108">
              <w:rPr>
                <w:rFonts w:hint="eastAsia"/>
                <w:b/>
                <w:bCs w:val="0"/>
                <w:i w:val="0"/>
                <w:color w:val="auto"/>
              </w:rPr>
              <w:t>注：请投标人汇款无论保证金还是</w:t>
            </w:r>
            <w:proofErr w:type="gramStart"/>
            <w:r w:rsidRPr="00A31108">
              <w:rPr>
                <w:rFonts w:hint="eastAsia"/>
                <w:b/>
                <w:bCs w:val="0"/>
                <w:i w:val="0"/>
                <w:color w:val="auto"/>
              </w:rPr>
              <w:t>标书款</w:t>
            </w:r>
            <w:proofErr w:type="gramEnd"/>
            <w:r w:rsidRPr="00A31108">
              <w:rPr>
                <w:rFonts w:hint="eastAsia"/>
                <w:b/>
                <w:bCs w:val="0"/>
                <w:i w:val="0"/>
                <w:color w:val="auto"/>
              </w:rPr>
              <w:t>务必注明“标号+</w:t>
            </w:r>
            <w:r w:rsidR="00717622" w:rsidRPr="00A31108">
              <w:rPr>
                <w:rFonts w:hint="eastAsia"/>
                <w:b/>
                <w:bCs w:val="0"/>
                <w:i w:val="0"/>
                <w:color w:val="auto"/>
              </w:rPr>
              <w:t>包号+</w:t>
            </w:r>
            <w:r w:rsidRPr="00A31108">
              <w:rPr>
                <w:rFonts w:hint="eastAsia"/>
                <w:b/>
                <w:bCs w:val="0"/>
                <w:i w:val="0"/>
                <w:color w:val="auto"/>
              </w:rPr>
              <w:t>用途”（比如：</w:t>
            </w:r>
            <w:r w:rsidR="00800B88" w:rsidRPr="00A31108">
              <w:rPr>
                <w:rFonts w:hint="eastAsia"/>
                <w:b/>
                <w:bCs w:val="0"/>
                <w:i w:val="0"/>
                <w:color w:val="auto"/>
              </w:rPr>
              <w:t>22ZB0878</w:t>
            </w:r>
            <w:r w:rsidR="00717622" w:rsidRPr="00A31108">
              <w:rPr>
                <w:b/>
                <w:bCs w:val="0"/>
                <w:i w:val="0"/>
                <w:color w:val="auto"/>
              </w:rPr>
              <w:t>-01</w:t>
            </w:r>
            <w:r w:rsidR="00717622" w:rsidRPr="00A31108">
              <w:rPr>
                <w:rFonts w:hint="eastAsia"/>
                <w:b/>
                <w:bCs w:val="0"/>
                <w:i w:val="0"/>
                <w:color w:val="auto"/>
              </w:rPr>
              <w:t>包</w:t>
            </w:r>
            <w:r w:rsidRPr="00A31108">
              <w:rPr>
                <w:rFonts w:hint="eastAsia"/>
                <w:b/>
                <w:bCs w:val="0"/>
                <w:i w:val="0"/>
                <w:color w:val="auto"/>
              </w:rPr>
              <w:t>项目保证金或者</w:t>
            </w:r>
            <w:r w:rsidR="00800B88" w:rsidRPr="00A31108">
              <w:rPr>
                <w:rFonts w:hint="eastAsia"/>
                <w:b/>
                <w:bCs w:val="0"/>
                <w:i w:val="0"/>
                <w:color w:val="auto"/>
              </w:rPr>
              <w:t>22ZB0878</w:t>
            </w:r>
            <w:r w:rsidR="00717622" w:rsidRPr="00A31108">
              <w:rPr>
                <w:b/>
                <w:bCs w:val="0"/>
                <w:i w:val="0"/>
                <w:color w:val="auto"/>
              </w:rPr>
              <w:t>-01</w:t>
            </w:r>
            <w:r w:rsidR="00717622" w:rsidRPr="00A31108">
              <w:rPr>
                <w:rFonts w:hint="eastAsia"/>
                <w:b/>
                <w:bCs w:val="0"/>
                <w:i w:val="0"/>
                <w:color w:val="auto"/>
              </w:rPr>
              <w:t>包</w:t>
            </w:r>
            <w:r w:rsidRPr="00A31108">
              <w:rPr>
                <w:rFonts w:hint="eastAsia"/>
                <w:b/>
                <w:bCs w:val="0"/>
                <w:i w:val="0"/>
                <w:color w:val="auto"/>
              </w:rPr>
              <w:t>项目标书款），以便财务查账及汇总。</w:t>
            </w:r>
          </w:p>
        </w:tc>
      </w:tr>
      <w:tr w:rsidR="00A31108" w:rsidRPr="00A31108" w14:paraId="2C16EE38" w14:textId="77777777">
        <w:trPr>
          <w:trHeight w:val="186"/>
          <w:jc w:val="center"/>
        </w:trPr>
        <w:tc>
          <w:tcPr>
            <w:tcW w:w="1016" w:type="dxa"/>
            <w:tcBorders>
              <w:top w:val="single" w:sz="6" w:space="0" w:color="auto"/>
              <w:left w:val="single" w:sz="12" w:space="0" w:color="auto"/>
              <w:bottom w:val="single" w:sz="6" w:space="0" w:color="auto"/>
              <w:right w:val="single" w:sz="6" w:space="0" w:color="auto"/>
            </w:tcBorders>
            <w:vAlign w:val="center"/>
          </w:tcPr>
          <w:p w14:paraId="7CC5889C" w14:textId="77777777" w:rsidR="005C0956" w:rsidRPr="00A31108" w:rsidRDefault="00050FE5">
            <w:pPr>
              <w:spacing w:line="360" w:lineRule="auto"/>
              <w:jc w:val="center"/>
              <w:rPr>
                <w:rFonts w:ascii="宋体" w:hAnsi="宋体"/>
                <w:sz w:val="24"/>
              </w:rPr>
            </w:pPr>
            <w:r w:rsidRPr="00A31108">
              <w:rPr>
                <w:rFonts w:ascii="宋体" w:hAnsi="宋体" w:hint="eastAsia"/>
                <w:sz w:val="24"/>
              </w:rPr>
              <w:t>1</w:t>
            </w:r>
            <w:r w:rsidRPr="00A31108">
              <w:rPr>
                <w:rFonts w:ascii="宋体" w:hAnsi="宋体"/>
                <w:sz w:val="24"/>
              </w:rPr>
              <w:t>2.6</w:t>
            </w:r>
          </w:p>
        </w:tc>
        <w:tc>
          <w:tcPr>
            <w:tcW w:w="7758" w:type="dxa"/>
            <w:tcBorders>
              <w:top w:val="single" w:sz="6" w:space="0" w:color="auto"/>
              <w:left w:val="single" w:sz="6" w:space="0" w:color="auto"/>
              <w:bottom w:val="single" w:sz="6" w:space="0" w:color="auto"/>
              <w:right w:val="single" w:sz="12" w:space="0" w:color="auto"/>
            </w:tcBorders>
            <w:vAlign w:val="center"/>
          </w:tcPr>
          <w:p w14:paraId="4116C787" w14:textId="77777777" w:rsidR="005C0956" w:rsidRPr="00A31108" w:rsidRDefault="00050FE5">
            <w:pPr>
              <w:spacing w:line="360" w:lineRule="auto"/>
              <w:rPr>
                <w:rFonts w:ascii="宋体" w:hAnsi="宋体"/>
                <w:b/>
                <w:sz w:val="24"/>
              </w:rPr>
            </w:pPr>
            <w:r w:rsidRPr="00A31108">
              <w:rPr>
                <w:rFonts w:ascii="宋体" w:hAnsi="宋体" w:hint="eastAsia"/>
                <w:b/>
                <w:sz w:val="24"/>
              </w:rPr>
              <w:t>中标人的保证金退还：</w:t>
            </w:r>
          </w:p>
          <w:p w14:paraId="21F14D74" w14:textId="77777777" w:rsidR="005C0956" w:rsidRPr="00A31108" w:rsidRDefault="00050FE5">
            <w:pPr>
              <w:spacing w:line="360" w:lineRule="auto"/>
              <w:rPr>
                <w:rFonts w:ascii="宋体" w:hAnsi="宋体"/>
                <w:bCs/>
                <w:sz w:val="24"/>
              </w:rPr>
            </w:pPr>
            <w:r w:rsidRPr="00A31108">
              <w:rPr>
                <w:rFonts w:ascii="宋体" w:hAnsi="宋体" w:hint="eastAsia"/>
                <w:bCs/>
                <w:sz w:val="24"/>
              </w:rPr>
              <w:t>合同签订后</w:t>
            </w:r>
            <w:r w:rsidRPr="00A31108">
              <w:rPr>
                <w:rFonts w:ascii="宋体" w:hAnsi="宋体"/>
                <w:bCs/>
                <w:sz w:val="24"/>
              </w:rPr>
              <w:t>2个工作日内，请将合同扫描件发送到</w:t>
            </w:r>
            <w:r w:rsidRPr="00A31108">
              <w:rPr>
                <w:rFonts w:ascii="宋体" w:hAnsi="宋体"/>
                <w:b/>
                <w:sz w:val="24"/>
              </w:rPr>
              <w:t>bjgjgczb1@163.com</w:t>
            </w:r>
            <w:r w:rsidRPr="00A31108">
              <w:rPr>
                <w:rFonts w:ascii="宋体" w:hAnsi="宋体"/>
                <w:bCs/>
                <w:sz w:val="24"/>
              </w:rPr>
              <w:t>邮</w:t>
            </w:r>
            <w:r w:rsidRPr="00A31108">
              <w:rPr>
                <w:rFonts w:ascii="宋体" w:hAnsi="宋体"/>
                <w:bCs/>
                <w:sz w:val="24"/>
              </w:rPr>
              <w:lastRenderedPageBreak/>
              <w:t>箱办理相关备案及保证金退还手续，保证金将在合同签订的5个工作日内退回来款账户。</w:t>
            </w:r>
          </w:p>
          <w:p w14:paraId="41351296" w14:textId="77777777" w:rsidR="005C0956" w:rsidRPr="00A31108" w:rsidRDefault="00050FE5">
            <w:pPr>
              <w:spacing w:line="360" w:lineRule="auto"/>
              <w:rPr>
                <w:rFonts w:ascii="宋体" w:hAnsi="宋体"/>
                <w:b/>
                <w:sz w:val="24"/>
              </w:rPr>
            </w:pPr>
            <w:r w:rsidRPr="00A31108">
              <w:rPr>
                <w:rFonts w:ascii="宋体" w:hAnsi="宋体" w:hint="eastAsia"/>
                <w:bCs/>
                <w:sz w:val="24"/>
              </w:rPr>
              <w:t>邮件标题格式：项目编号+退还投标保证金+供应商名称+已签订采购合同。内附：（1）采购合同扫描件；（</w:t>
            </w:r>
            <w:r w:rsidRPr="00A31108">
              <w:rPr>
                <w:rFonts w:ascii="宋体" w:hAnsi="宋体"/>
                <w:bCs/>
                <w:sz w:val="24"/>
              </w:rPr>
              <w:t>2</w:t>
            </w:r>
            <w:r w:rsidRPr="00A31108">
              <w:rPr>
                <w:rFonts w:ascii="宋体" w:hAnsi="宋体" w:hint="eastAsia"/>
                <w:bCs/>
                <w:sz w:val="24"/>
              </w:rPr>
              <w:t>）</w:t>
            </w:r>
            <w:r w:rsidRPr="00A31108">
              <w:rPr>
                <w:rFonts w:ascii="宋体" w:hAnsi="宋体"/>
                <w:bCs/>
                <w:sz w:val="24"/>
              </w:rPr>
              <w:t>项目编号</w:t>
            </w:r>
            <w:r w:rsidRPr="00A31108">
              <w:rPr>
                <w:rFonts w:ascii="宋体" w:hAnsi="宋体" w:hint="eastAsia"/>
                <w:bCs/>
                <w:sz w:val="24"/>
              </w:rPr>
              <w:t>；（</w:t>
            </w:r>
            <w:r w:rsidRPr="00A31108">
              <w:rPr>
                <w:rFonts w:ascii="宋体" w:hAnsi="宋体"/>
                <w:bCs/>
                <w:sz w:val="24"/>
              </w:rPr>
              <w:t>3</w:t>
            </w:r>
            <w:r w:rsidRPr="00A31108">
              <w:rPr>
                <w:rFonts w:ascii="宋体" w:hAnsi="宋体" w:hint="eastAsia"/>
                <w:bCs/>
                <w:sz w:val="24"/>
              </w:rPr>
              <w:t>）</w:t>
            </w:r>
            <w:r w:rsidRPr="00A31108">
              <w:rPr>
                <w:rFonts w:ascii="宋体" w:hAnsi="宋体"/>
                <w:bCs/>
                <w:sz w:val="24"/>
              </w:rPr>
              <w:t>中标供应商名称</w:t>
            </w:r>
            <w:r w:rsidRPr="00A31108">
              <w:rPr>
                <w:rFonts w:ascii="宋体" w:hAnsi="宋体" w:hint="eastAsia"/>
                <w:bCs/>
                <w:sz w:val="24"/>
              </w:rPr>
              <w:t>；（</w:t>
            </w:r>
            <w:r w:rsidRPr="00A31108">
              <w:rPr>
                <w:rFonts w:ascii="宋体" w:hAnsi="宋体"/>
                <w:bCs/>
                <w:sz w:val="24"/>
              </w:rPr>
              <w:t>4</w:t>
            </w:r>
            <w:r w:rsidRPr="00A31108">
              <w:rPr>
                <w:rFonts w:ascii="宋体" w:hAnsi="宋体" w:hint="eastAsia"/>
                <w:bCs/>
                <w:sz w:val="24"/>
              </w:rPr>
              <w:t>）</w:t>
            </w:r>
            <w:r w:rsidRPr="00A31108">
              <w:rPr>
                <w:rFonts w:ascii="宋体" w:hAnsi="宋体"/>
                <w:bCs/>
                <w:sz w:val="24"/>
              </w:rPr>
              <w:t>采购合同签订日期</w:t>
            </w:r>
            <w:r w:rsidRPr="00A31108">
              <w:rPr>
                <w:rFonts w:ascii="宋体" w:hAnsi="宋体" w:hint="eastAsia"/>
                <w:bCs/>
                <w:sz w:val="24"/>
              </w:rPr>
              <w:t>。</w:t>
            </w:r>
          </w:p>
        </w:tc>
      </w:tr>
      <w:tr w:rsidR="00A31108" w:rsidRPr="00A31108" w14:paraId="07936640" w14:textId="77777777">
        <w:trPr>
          <w:trHeight w:val="182"/>
          <w:jc w:val="center"/>
        </w:trPr>
        <w:tc>
          <w:tcPr>
            <w:tcW w:w="1016" w:type="dxa"/>
            <w:vAlign w:val="center"/>
          </w:tcPr>
          <w:p w14:paraId="06BD9923" w14:textId="77777777" w:rsidR="005C0956" w:rsidRPr="00A31108" w:rsidRDefault="00050FE5">
            <w:pPr>
              <w:spacing w:line="360" w:lineRule="auto"/>
              <w:jc w:val="center"/>
              <w:rPr>
                <w:rFonts w:ascii="宋体" w:hAnsi="宋体"/>
                <w:sz w:val="24"/>
              </w:rPr>
            </w:pPr>
            <w:r w:rsidRPr="00A31108">
              <w:rPr>
                <w:rFonts w:ascii="宋体" w:hAnsi="宋体"/>
                <w:sz w:val="24"/>
              </w:rPr>
              <w:lastRenderedPageBreak/>
              <w:t>13.1</w:t>
            </w:r>
          </w:p>
        </w:tc>
        <w:tc>
          <w:tcPr>
            <w:tcW w:w="7758" w:type="dxa"/>
            <w:vAlign w:val="center"/>
          </w:tcPr>
          <w:p w14:paraId="32A88F6F" w14:textId="77777777" w:rsidR="005C0956" w:rsidRPr="00A31108" w:rsidRDefault="00050FE5">
            <w:pPr>
              <w:spacing w:line="360" w:lineRule="auto"/>
              <w:ind w:left="1592" w:hanging="1592"/>
              <w:rPr>
                <w:rFonts w:ascii="宋体" w:hAnsi="宋体"/>
                <w:sz w:val="24"/>
              </w:rPr>
            </w:pPr>
            <w:r w:rsidRPr="00A31108">
              <w:rPr>
                <w:rFonts w:ascii="宋体" w:hAnsi="宋体" w:hint="eastAsia"/>
                <w:sz w:val="24"/>
              </w:rPr>
              <w:t>投标有效期：</w:t>
            </w:r>
            <w:r w:rsidRPr="00A31108">
              <w:rPr>
                <w:rFonts w:ascii="宋体" w:hAnsi="宋体"/>
                <w:sz w:val="24"/>
              </w:rPr>
              <w:t>90天</w:t>
            </w:r>
          </w:p>
        </w:tc>
      </w:tr>
      <w:tr w:rsidR="00A31108" w:rsidRPr="00A31108" w14:paraId="438ACFD0" w14:textId="77777777">
        <w:trPr>
          <w:trHeight w:val="167"/>
          <w:jc w:val="center"/>
        </w:trPr>
        <w:tc>
          <w:tcPr>
            <w:tcW w:w="1016" w:type="dxa"/>
            <w:vAlign w:val="center"/>
          </w:tcPr>
          <w:p w14:paraId="3CC65F52" w14:textId="77777777" w:rsidR="005C0956" w:rsidRPr="00A31108" w:rsidRDefault="00050FE5">
            <w:pPr>
              <w:spacing w:line="360" w:lineRule="auto"/>
              <w:jc w:val="center"/>
              <w:rPr>
                <w:rFonts w:ascii="宋体" w:hAnsi="宋体"/>
                <w:sz w:val="24"/>
              </w:rPr>
            </w:pPr>
            <w:r w:rsidRPr="00A31108">
              <w:rPr>
                <w:rFonts w:ascii="宋体" w:hAnsi="宋体"/>
                <w:sz w:val="24"/>
              </w:rPr>
              <w:t>14.1</w:t>
            </w:r>
          </w:p>
        </w:tc>
        <w:tc>
          <w:tcPr>
            <w:tcW w:w="7758" w:type="dxa"/>
            <w:vAlign w:val="center"/>
          </w:tcPr>
          <w:p w14:paraId="21439DDD" w14:textId="77777777" w:rsidR="005C0956" w:rsidRPr="00A31108" w:rsidRDefault="00050FE5">
            <w:pPr>
              <w:spacing w:line="360" w:lineRule="auto"/>
              <w:rPr>
                <w:rFonts w:ascii="宋体" w:hAnsi="宋体"/>
                <w:b/>
                <w:sz w:val="24"/>
              </w:rPr>
            </w:pPr>
            <w:r w:rsidRPr="00A31108">
              <w:rPr>
                <w:rFonts w:ascii="宋体" w:hAnsi="宋体" w:hint="eastAsia"/>
                <w:sz w:val="24"/>
              </w:rPr>
              <w:t>投标文件：</w:t>
            </w:r>
            <w:r w:rsidRPr="00A31108">
              <w:rPr>
                <w:rFonts w:ascii="宋体" w:hAnsi="宋体" w:hint="eastAsia"/>
                <w:b/>
                <w:sz w:val="24"/>
              </w:rPr>
              <w:t>正本：</w:t>
            </w:r>
            <w:r w:rsidRPr="00A31108">
              <w:rPr>
                <w:rFonts w:ascii="宋体" w:hAnsi="宋体"/>
                <w:b/>
                <w:sz w:val="24"/>
              </w:rPr>
              <w:t>1份；副本：5份；电子版：2份。</w:t>
            </w:r>
          </w:p>
          <w:p w14:paraId="3A0BEF4B" w14:textId="77777777" w:rsidR="005C0956" w:rsidRPr="00A31108" w:rsidRDefault="00050FE5">
            <w:pPr>
              <w:spacing w:line="360" w:lineRule="auto"/>
              <w:rPr>
                <w:rFonts w:ascii="宋体" w:hAnsi="宋体"/>
                <w:bCs/>
                <w:sz w:val="24"/>
              </w:rPr>
            </w:pPr>
            <w:r w:rsidRPr="00A31108">
              <w:rPr>
                <w:rFonts w:ascii="宋体" w:hAnsi="宋体" w:hint="eastAsia"/>
                <w:bCs/>
                <w:sz w:val="24"/>
              </w:rPr>
              <w:t>（电子文件规定</w:t>
            </w:r>
            <w:r w:rsidRPr="00A31108">
              <w:rPr>
                <w:rFonts w:ascii="宋体" w:hAnsi="宋体"/>
                <w:bCs/>
                <w:sz w:val="24"/>
              </w:rPr>
              <w:t>存储载体为U</w:t>
            </w:r>
            <w:r w:rsidRPr="00A31108">
              <w:rPr>
                <w:rFonts w:ascii="宋体" w:hAnsi="宋体" w:hint="eastAsia"/>
                <w:bCs/>
                <w:sz w:val="24"/>
              </w:rPr>
              <w:t>盘，每份U盘中都必须提供文件的可编辑Word版本和盖红章的</w:t>
            </w:r>
            <w:r w:rsidRPr="00A31108">
              <w:rPr>
                <w:rFonts w:ascii="宋体" w:hAnsi="宋体"/>
                <w:bCs/>
                <w:sz w:val="24"/>
              </w:rPr>
              <w:t>PDF扫描件</w:t>
            </w:r>
            <w:r w:rsidRPr="00A31108">
              <w:rPr>
                <w:rFonts w:ascii="宋体" w:hAnsi="宋体" w:hint="eastAsia"/>
                <w:bCs/>
                <w:sz w:val="24"/>
              </w:rPr>
              <w:t>）。</w:t>
            </w:r>
          </w:p>
          <w:p w14:paraId="76E7D913" w14:textId="77777777" w:rsidR="005C0956" w:rsidRPr="00A31108" w:rsidRDefault="00050FE5">
            <w:pPr>
              <w:spacing w:line="360" w:lineRule="auto"/>
              <w:rPr>
                <w:rFonts w:ascii="宋体" w:hAnsi="宋体"/>
                <w:sz w:val="24"/>
              </w:rPr>
            </w:pPr>
            <w:r w:rsidRPr="00A31108">
              <w:rPr>
                <w:rFonts w:ascii="宋体" w:hAnsi="宋体" w:hint="eastAsia"/>
                <w:sz w:val="24"/>
              </w:rPr>
              <w:t>电子文件规定格式为：</w:t>
            </w:r>
          </w:p>
          <w:p w14:paraId="377F9D06" w14:textId="77777777" w:rsidR="005C0956" w:rsidRPr="00A31108" w:rsidRDefault="00050FE5">
            <w:pPr>
              <w:spacing w:line="360" w:lineRule="auto"/>
              <w:rPr>
                <w:rFonts w:ascii="宋体" w:hAnsi="宋体"/>
                <w:sz w:val="24"/>
              </w:rPr>
            </w:pPr>
            <w:r w:rsidRPr="00A31108">
              <w:rPr>
                <w:rFonts w:ascii="宋体" w:hAnsi="宋体" w:hint="eastAsia"/>
                <w:sz w:val="24"/>
              </w:rPr>
              <w:t>（一）文本文件采用</w:t>
            </w:r>
            <w:r w:rsidRPr="00A31108">
              <w:rPr>
                <w:rFonts w:ascii="宋体" w:hAnsi="宋体"/>
                <w:sz w:val="24"/>
              </w:rPr>
              <w:t>DOC、RTF、TXT、PDF格式；</w:t>
            </w:r>
          </w:p>
          <w:p w14:paraId="35B7B10B" w14:textId="77777777" w:rsidR="005C0956" w:rsidRPr="00A31108" w:rsidRDefault="00050FE5">
            <w:pPr>
              <w:spacing w:line="360" w:lineRule="auto"/>
              <w:rPr>
                <w:rFonts w:ascii="宋体" w:hAnsi="宋体"/>
                <w:sz w:val="24"/>
              </w:rPr>
            </w:pPr>
            <w:r w:rsidRPr="00A31108">
              <w:rPr>
                <w:rFonts w:ascii="宋体" w:hAnsi="宋体" w:hint="eastAsia"/>
                <w:sz w:val="24"/>
              </w:rPr>
              <w:t>（二）图像文件采用</w:t>
            </w:r>
            <w:r w:rsidRPr="00A31108">
              <w:rPr>
                <w:rFonts w:ascii="宋体" w:hAnsi="宋体"/>
                <w:sz w:val="24"/>
              </w:rPr>
              <w:t>JPEG、TIFF格式；</w:t>
            </w:r>
          </w:p>
          <w:p w14:paraId="630FBFDF" w14:textId="77777777" w:rsidR="005C0956" w:rsidRPr="00A31108" w:rsidRDefault="00050FE5">
            <w:pPr>
              <w:spacing w:line="360" w:lineRule="auto"/>
              <w:rPr>
                <w:rFonts w:ascii="宋体" w:hAnsi="宋体"/>
                <w:sz w:val="24"/>
              </w:rPr>
            </w:pPr>
            <w:r w:rsidRPr="00A31108">
              <w:rPr>
                <w:rFonts w:ascii="宋体" w:hAnsi="宋体" w:hint="eastAsia"/>
                <w:sz w:val="24"/>
              </w:rPr>
              <w:t>（三）影像文件采用</w:t>
            </w:r>
            <w:r w:rsidRPr="00A31108">
              <w:rPr>
                <w:rFonts w:ascii="宋体" w:hAnsi="宋体"/>
                <w:sz w:val="24"/>
              </w:rPr>
              <w:t>MPEG、AVI格式；</w:t>
            </w:r>
          </w:p>
          <w:p w14:paraId="6E40B5C9" w14:textId="77777777" w:rsidR="005C0956" w:rsidRPr="00A31108" w:rsidRDefault="00050FE5">
            <w:pPr>
              <w:spacing w:line="360" w:lineRule="auto"/>
              <w:rPr>
                <w:rFonts w:ascii="宋体" w:hAnsi="宋体"/>
                <w:b/>
                <w:sz w:val="24"/>
              </w:rPr>
            </w:pPr>
            <w:r w:rsidRPr="00A31108">
              <w:rPr>
                <w:rFonts w:ascii="宋体" w:hAnsi="宋体" w:hint="eastAsia"/>
                <w:sz w:val="24"/>
              </w:rPr>
              <w:t>（四）声音文件采用</w:t>
            </w:r>
            <w:r w:rsidRPr="00A31108">
              <w:rPr>
                <w:rFonts w:ascii="宋体" w:hAnsi="宋体"/>
                <w:sz w:val="24"/>
              </w:rPr>
              <w:t>WAV、MP3格式。</w:t>
            </w:r>
          </w:p>
        </w:tc>
      </w:tr>
      <w:tr w:rsidR="00A31108" w:rsidRPr="00A31108" w14:paraId="74F40E7F" w14:textId="77777777">
        <w:trPr>
          <w:trHeight w:val="60"/>
          <w:jc w:val="center"/>
        </w:trPr>
        <w:tc>
          <w:tcPr>
            <w:tcW w:w="1016" w:type="dxa"/>
            <w:vAlign w:val="center"/>
          </w:tcPr>
          <w:p w14:paraId="3F5338B4" w14:textId="77777777" w:rsidR="005C0956" w:rsidRPr="00A31108" w:rsidRDefault="00050FE5">
            <w:pPr>
              <w:spacing w:line="360" w:lineRule="auto"/>
              <w:jc w:val="center"/>
              <w:rPr>
                <w:rFonts w:ascii="宋体" w:hAnsi="宋体"/>
                <w:sz w:val="24"/>
              </w:rPr>
            </w:pPr>
            <w:r w:rsidRPr="00A31108">
              <w:rPr>
                <w:rFonts w:ascii="宋体" w:hAnsi="宋体"/>
                <w:sz w:val="24"/>
              </w:rPr>
              <w:t>16.1</w:t>
            </w:r>
          </w:p>
        </w:tc>
        <w:tc>
          <w:tcPr>
            <w:tcW w:w="7758" w:type="dxa"/>
            <w:vAlign w:val="center"/>
          </w:tcPr>
          <w:p w14:paraId="76B31892" w14:textId="77777777" w:rsidR="005C0956" w:rsidRPr="00A31108" w:rsidRDefault="00050FE5">
            <w:pPr>
              <w:spacing w:line="360" w:lineRule="auto"/>
              <w:rPr>
                <w:rFonts w:ascii="宋体" w:hAnsi="宋体"/>
                <w:sz w:val="24"/>
              </w:rPr>
            </w:pPr>
            <w:r w:rsidRPr="00A31108">
              <w:rPr>
                <w:rFonts w:ascii="宋体" w:hAnsi="宋体" w:hint="eastAsia"/>
                <w:sz w:val="24"/>
              </w:rPr>
              <w:t>投标截止时间：详见第一章</w:t>
            </w:r>
            <w:r w:rsidRPr="00A31108">
              <w:rPr>
                <w:rFonts w:ascii="宋体" w:hAnsi="宋体"/>
                <w:sz w:val="24"/>
              </w:rPr>
              <w:t>投标邀请</w:t>
            </w:r>
          </w:p>
          <w:p w14:paraId="4FC2884F" w14:textId="77777777" w:rsidR="005C0956" w:rsidRPr="00A31108" w:rsidRDefault="00050FE5">
            <w:pPr>
              <w:spacing w:line="360" w:lineRule="auto"/>
              <w:rPr>
                <w:rFonts w:ascii="宋体" w:hAnsi="宋体"/>
                <w:sz w:val="24"/>
              </w:rPr>
            </w:pPr>
            <w:r w:rsidRPr="00A31108">
              <w:rPr>
                <w:rFonts w:ascii="宋体" w:hAnsi="宋体" w:hint="eastAsia"/>
                <w:sz w:val="24"/>
              </w:rPr>
              <w:t>投标文件递交地点：详见第一章</w:t>
            </w:r>
            <w:r w:rsidRPr="00A31108">
              <w:rPr>
                <w:rFonts w:ascii="宋体" w:hAnsi="宋体"/>
                <w:sz w:val="24"/>
              </w:rPr>
              <w:t>投标邀请</w:t>
            </w:r>
          </w:p>
        </w:tc>
      </w:tr>
      <w:tr w:rsidR="00A31108" w:rsidRPr="00A31108" w14:paraId="1F8B21EB" w14:textId="77777777">
        <w:trPr>
          <w:trHeight w:val="437"/>
          <w:jc w:val="center"/>
        </w:trPr>
        <w:tc>
          <w:tcPr>
            <w:tcW w:w="1016" w:type="dxa"/>
            <w:vAlign w:val="center"/>
          </w:tcPr>
          <w:p w14:paraId="51DD0922" w14:textId="77777777" w:rsidR="005C0956" w:rsidRPr="00A31108" w:rsidRDefault="00050FE5">
            <w:pPr>
              <w:spacing w:line="360" w:lineRule="auto"/>
              <w:jc w:val="center"/>
              <w:rPr>
                <w:rFonts w:ascii="宋体" w:hAnsi="宋体"/>
                <w:sz w:val="24"/>
              </w:rPr>
            </w:pPr>
            <w:r w:rsidRPr="00A31108">
              <w:rPr>
                <w:rFonts w:ascii="宋体" w:hAnsi="宋体"/>
                <w:sz w:val="24"/>
              </w:rPr>
              <w:t>18.1</w:t>
            </w:r>
          </w:p>
        </w:tc>
        <w:tc>
          <w:tcPr>
            <w:tcW w:w="7758" w:type="dxa"/>
            <w:vAlign w:val="center"/>
          </w:tcPr>
          <w:p w14:paraId="27B445E1" w14:textId="77777777" w:rsidR="005C0956" w:rsidRPr="00A31108" w:rsidRDefault="00050FE5">
            <w:pPr>
              <w:spacing w:line="360" w:lineRule="auto"/>
              <w:rPr>
                <w:rFonts w:ascii="宋体" w:hAnsi="宋体"/>
                <w:sz w:val="24"/>
              </w:rPr>
            </w:pPr>
            <w:r w:rsidRPr="00A31108">
              <w:rPr>
                <w:rFonts w:ascii="宋体" w:hAnsi="宋体" w:hint="eastAsia"/>
                <w:sz w:val="24"/>
              </w:rPr>
              <w:t>开标时间：详见第一章</w:t>
            </w:r>
            <w:r w:rsidRPr="00A31108">
              <w:rPr>
                <w:rFonts w:ascii="宋体" w:hAnsi="宋体"/>
                <w:sz w:val="24"/>
              </w:rPr>
              <w:t>投标邀请</w:t>
            </w:r>
          </w:p>
          <w:p w14:paraId="49E98B20" w14:textId="77777777" w:rsidR="005C0956" w:rsidRPr="00A31108" w:rsidRDefault="00050FE5">
            <w:pPr>
              <w:spacing w:line="360" w:lineRule="auto"/>
              <w:rPr>
                <w:rFonts w:ascii="宋体" w:hAnsi="宋体"/>
                <w:sz w:val="24"/>
              </w:rPr>
            </w:pPr>
            <w:r w:rsidRPr="00A31108">
              <w:rPr>
                <w:rFonts w:ascii="宋体" w:hAnsi="宋体" w:hint="eastAsia"/>
                <w:sz w:val="24"/>
              </w:rPr>
              <w:t>开标地点：详见第一章</w:t>
            </w:r>
            <w:r w:rsidRPr="00A31108">
              <w:rPr>
                <w:rFonts w:ascii="宋体" w:hAnsi="宋体"/>
                <w:sz w:val="24"/>
              </w:rPr>
              <w:t>投标邀请</w:t>
            </w:r>
          </w:p>
        </w:tc>
      </w:tr>
      <w:tr w:rsidR="00A31108" w:rsidRPr="00A31108" w14:paraId="6E9D1B71" w14:textId="77777777">
        <w:trPr>
          <w:trHeight w:val="437"/>
          <w:jc w:val="center"/>
        </w:trPr>
        <w:tc>
          <w:tcPr>
            <w:tcW w:w="1016" w:type="dxa"/>
            <w:vAlign w:val="center"/>
          </w:tcPr>
          <w:p w14:paraId="54AAF669" w14:textId="7D7DE0A1" w:rsidR="00DB49CA" w:rsidRPr="00A31108" w:rsidRDefault="00DB49CA" w:rsidP="00DB49CA">
            <w:pPr>
              <w:spacing w:line="360" w:lineRule="auto"/>
              <w:jc w:val="center"/>
              <w:rPr>
                <w:rFonts w:ascii="宋体" w:hAnsi="宋体"/>
                <w:sz w:val="24"/>
              </w:rPr>
            </w:pPr>
            <w:r w:rsidRPr="00A31108">
              <w:rPr>
                <w:rFonts w:ascii="宋体" w:hAnsi="宋体" w:hint="eastAsia"/>
                <w:sz w:val="24"/>
              </w:rPr>
              <w:t>2</w:t>
            </w:r>
            <w:r w:rsidRPr="00A31108">
              <w:rPr>
                <w:rFonts w:ascii="宋体" w:hAnsi="宋体"/>
                <w:sz w:val="24"/>
              </w:rPr>
              <w:t>0.8</w:t>
            </w:r>
          </w:p>
        </w:tc>
        <w:tc>
          <w:tcPr>
            <w:tcW w:w="7758" w:type="dxa"/>
            <w:vAlign w:val="center"/>
          </w:tcPr>
          <w:p w14:paraId="3DBBF46F" w14:textId="7BEA2213" w:rsidR="00DB49CA" w:rsidRPr="00A31108" w:rsidRDefault="00DB49CA" w:rsidP="00DB49CA">
            <w:pPr>
              <w:spacing w:line="360" w:lineRule="auto"/>
              <w:rPr>
                <w:rFonts w:ascii="宋体" w:hAnsi="宋体"/>
                <w:sz w:val="24"/>
              </w:rPr>
            </w:pPr>
            <w:r w:rsidRPr="00A31108">
              <w:rPr>
                <w:rFonts w:ascii="宋体" w:hAnsi="宋体" w:hint="eastAsia"/>
                <w:sz w:val="24"/>
              </w:rPr>
              <w:t>3）本项目设最高限价，本项目最高限价为：45岁以上已婚女：710元/人；45岁以上未婚女：590元/人；45岁以下已婚女：620元/人； 45岁以下未婚女：500元/人， 45岁以上男：580元/人，45岁以下男：490元/人，乳腺</w:t>
            </w:r>
            <w:proofErr w:type="gramStart"/>
            <w:r w:rsidRPr="00A31108">
              <w:rPr>
                <w:rFonts w:ascii="宋体" w:hAnsi="宋体"/>
                <w:sz w:val="24"/>
              </w:rPr>
              <w:t>钼</w:t>
            </w:r>
            <w:proofErr w:type="gramEnd"/>
            <w:r w:rsidRPr="00A31108">
              <w:rPr>
                <w:rFonts w:ascii="宋体" w:hAnsi="宋体"/>
                <w:sz w:val="24"/>
              </w:rPr>
              <w:t>靶检查</w:t>
            </w:r>
            <w:r w:rsidRPr="00A31108">
              <w:rPr>
                <w:rFonts w:ascii="宋体" w:hAnsi="宋体" w:hint="eastAsia"/>
                <w:sz w:val="24"/>
              </w:rPr>
              <w:t>：180元/人。</w:t>
            </w:r>
          </w:p>
        </w:tc>
      </w:tr>
      <w:tr w:rsidR="00A31108" w:rsidRPr="00A31108" w14:paraId="5A544307" w14:textId="77777777">
        <w:trPr>
          <w:trHeight w:val="437"/>
          <w:jc w:val="center"/>
        </w:trPr>
        <w:tc>
          <w:tcPr>
            <w:tcW w:w="1016" w:type="dxa"/>
            <w:vAlign w:val="center"/>
          </w:tcPr>
          <w:p w14:paraId="37A0FF4D" w14:textId="77777777" w:rsidR="00DB49CA" w:rsidRPr="00A31108" w:rsidRDefault="00DB49CA" w:rsidP="00DB49CA">
            <w:pPr>
              <w:spacing w:line="360" w:lineRule="auto"/>
              <w:jc w:val="center"/>
              <w:rPr>
                <w:rFonts w:ascii="宋体" w:hAnsi="宋体"/>
                <w:sz w:val="24"/>
              </w:rPr>
            </w:pPr>
            <w:r w:rsidRPr="00A31108">
              <w:rPr>
                <w:rFonts w:ascii="宋体" w:hAnsi="宋体" w:hint="eastAsia"/>
                <w:sz w:val="24"/>
              </w:rPr>
              <w:t>2</w:t>
            </w:r>
            <w:r w:rsidRPr="00A31108">
              <w:rPr>
                <w:rFonts w:ascii="宋体" w:hAnsi="宋体"/>
                <w:sz w:val="24"/>
              </w:rPr>
              <w:t>6.8</w:t>
            </w:r>
          </w:p>
        </w:tc>
        <w:tc>
          <w:tcPr>
            <w:tcW w:w="7758" w:type="dxa"/>
            <w:vAlign w:val="center"/>
          </w:tcPr>
          <w:p w14:paraId="366EF907" w14:textId="77777777" w:rsidR="00DB49CA" w:rsidRPr="00A31108" w:rsidRDefault="00DB49CA" w:rsidP="00DB49CA">
            <w:pPr>
              <w:spacing w:line="360" w:lineRule="auto"/>
              <w:rPr>
                <w:rFonts w:ascii="宋体" w:hAnsi="宋体"/>
                <w:sz w:val="24"/>
              </w:rPr>
            </w:pPr>
            <w:r w:rsidRPr="00A31108">
              <w:rPr>
                <w:rFonts w:ascii="宋体" w:hAnsi="宋体" w:hint="eastAsia"/>
                <w:sz w:val="24"/>
              </w:rPr>
              <w:t>本项目不允许采用分包方式履行合同。</w:t>
            </w:r>
          </w:p>
        </w:tc>
      </w:tr>
      <w:tr w:rsidR="00DB49CA" w:rsidRPr="00A31108" w14:paraId="6C00F4FA" w14:textId="77777777">
        <w:trPr>
          <w:trHeight w:val="355"/>
          <w:jc w:val="center"/>
        </w:trPr>
        <w:tc>
          <w:tcPr>
            <w:tcW w:w="1016" w:type="dxa"/>
            <w:vAlign w:val="center"/>
          </w:tcPr>
          <w:p w14:paraId="6D9C5A4D" w14:textId="77777777" w:rsidR="00DB49CA" w:rsidRPr="00A31108" w:rsidRDefault="00DB49CA" w:rsidP="00DB49CA">
            <w:pPr>
              <w:spacing w:line="360" w:lineRule="auto"/>
              <w:jc w:val="center"/>
              <w:rPr>
                <w:rFonts w:ascii="宋体" w:hAnsi="宋体"/>
                <w:sz w:val="24"/>
              </w:rPr>
            </w:pPr>
            <w:r w:rsidRPr="00A31108">
              <w:rPr>
                <w:rFonts w:ascii="宋体" w:hAnsi="宋体"/>
                <w:sz w:val="24"/>
              </w:rPr>
              <w:t>28.1</w:t>
            </w:r>
          </w:p>
        </w:tc>
        <w:tc>
          <w:tcPr>
            <w:tcW w:w="7758" w:type="dxa"/>
            <w:vAlign w:val="center"/>
          </w:tcPr>
          <w:p w14:paraId="2241385B" w14:textId="77777777" w:rsidR="00DB49CA" w:rsidRPr="00A31108" w:rsidRDefault="00DB49CA" w:rsidP="00DB49CA">
            <w:pPr>
              <w:spacing w:line="360" w:lineRule="auto"/>
              <w:rPr>
                <w:rFonts w:ascii="宋体" w:hAnsi="宋体"/>
                <w:sz w:val="24"/>
              </w:rPr>
            </w:pPr>
            <w:r w:rsidRPr="00A31108">
              <w:rPr>
                <w:rFonts w:ascii="宋体" w:hAnsi="宋体"/>
                <w:sz w:val="24"/>
              </w:rPr>
              <w:t>中标人须向采购代理机构按如下标准和规定交纳中标服务费。</w:t>
            </w:r>
          </w:p>
          <w:p w14:paraId="6328626F" w14:textId="6F18DA81" w:rsidR="00DB49CA" w:rsidRPr="00A31108" w:rsidRDefault="00DB49CA" w:rsidP="00DB49CA">
            <w:pPr>
              <w:spacing w:line="360" w:lineRule="auto"/>
              <w:ind w:firstLine="480"/>
              <w:rPr>
                <w:rFonts w:ascii="宋体" w:hAnsi="宋体"/>
                <w:sz w:val="24"/>
              </w:rPr>
            </w:pPr>
            <w:r w:rsidRPr="00A31108">
              <w:rPr>
                <w:rFonts w:ascii="宋体" w:hAnsi="宋体"/>
                <w:sz w:val="24"/>
              </w:rPr>
              <w:t>在投标时，投标人向采购代理机构送交中标服务费承诺书。中标供应商在领取中标通知书时一次向采购代理机构交纳</w:t>
            </w:r>
            <w:r w:rsidRPr="00A31108">
              <w:rPr>
                <w:rFonts w:ascii="宋体" w:hAnsi="宋体" w:hint="eastAsia"/>
                <w:sz w:val="24"/>
              </w:rPr>
              <w:t>贰万元的</w:t>
            </w:r>
            <w:r w:rsidRPr="00A31108">
              <w:rPr>
                <w:rFonts w:ascii="宋体" w:hAnsi="宋体"/>
                <w:sz w:val="24"/>
              </w:rPr>
              <w:t>中标服务费。</w:t>
            </w:r>
          </w:p>
          <w:p w14:paraId="1F5530C4" w14:textId="77777777" w:rsidR="00DB49CA" w:rsidRPr="00A31108" w:rsidRDefault="00DB49CA" w:rsidP="00DB49CA">
            <w:pPr>
              <w:spacing w:line="360" w:lineRule="auto"/>
              <w:rPr>
                <w:rFonts w:ascii="宋体" w:hAnsi="宋体"/>
                <w:b/>
                <w:sz w:val="24"/>
                <w:szCs w:val="21"/>
              </w:rPr>
            </w:pPr>
            <w:r w:rsidRPr="00A31108">
              <w:rPr>
                <w:rFonts w:ascii="宋体" w:hAnsi="宋体" w:hint="eastAsia"/>
                <w:b/>
                <w:sz w:val="24"/>
                <w:szCs w:val="21"/>
              </w:rPr>
              <w:t>账户名称： 北京国际工程咨询有限公司</w:t>
            </w:r>
          </w:p>
          <w:p w14:paraId="223C8D05" w14:textId="77777777" w:rsidR="00DB49CA" w:rsidRPr="00A31108" w:rsidRDefault="00DB49CA" w:rsidP="00DB49CA">
            <w:pPr>
              <w:spacing w:line="360" w:lineRule="auto"/>
              <w:rPr>
                <w:rFonts w:ascii="宋体" w:hAnsi="宋体"/>
                <w:sz w:val="24"/>
                <w:szCs w:val="21"/>
              </w:rPr>
            </w:pPr>
            <w:r w:rsidRPr="00A31108">
              <w:rPr>
                <w:rFonts w:ascii="宋体" w:hAnsi="宋体" w:hint="eastAsia"/>
                <w:sz w:val="24"/>
                <w:szCs w:val="21"/>
              </w:rPr>
              <w:t xml:space="preserve">开户银行：华夏银行北京学院路支行              </w:t>
            </w:r>
          </w:p>
          <w:p w14:paraId="07FACD0A" w14:textId="77777777" w:rsidR="00DB49CA" w:rsidRPr="00A31108" w:rsidRDefault="00DB49CA" w:rsidP="00DB49CA">
            <w:pPr>
              <w:spacing w:line="360" w:lineRule="auto"/>
              <w:rPr>
                <w:rFonts w:ascii="宋体" w:hAnsi="宋体"/>
                <w:sz w:val="24"/>
                <w:szCs w:val="21"/>
              </w:rPr>
            </w:pPr>
            <w:r w:rsidRPr="00A31108">
              <w:rPr>
                <w:rFonts w:ascii="宋体" w:hAnsi="宋体" w:hint="eastAsia"/>
                <w:sz w:val="24"/>
                <w:szCs w:val="21"/>
              </w:rPr>
              <w:t>帐  号：</w:t>
            </w:r>
            <w:r w:rsidRPr="00A31108">
              <w:rPr>
                <w:rFonts w:ascii="宋体" w:hAnsi="宋体"/>
                <w:sz w:val="24"/>
                <w:szCs w:val="21"/>
              </w:rPr>
              <w:t>10242000000002546</w:t>
            </w:r>
          </w:p>
          <w:p w14:paraId="3B98B267" w14:textId="59FF6CC8" w:rsidR="00DB49CA" w:rsidRPr="00A31108" w:rsidRDefault="00DB49CA" w:rsidP="00DB49CA">
            <w:pPr>
              <w:pStyle w:val="TOC2"/>
              <w:spacing w:line="360" w:lineRule="auto"/>
              <w:rPr>
                <w:i w:val="0"/>
                <w:color w:val="auto"/>
              </w:rPr>
            </w:pPr>
            <w:r w:rsidRPr="00A31108">
              <w:rPr>
                <w:rFonts w:hint="eastAsia"/>
                <w:b/>
                <w:bCs w:val="0"/>
                <w:i w:val="0"/>
                <w:color w:val="auto"/>
              </w:rPr>
              <w:lastRenderedPageBreak/>
              <w:t>注：请投标人汇款无论保证金还是</w:t>
            </w:r>
            <w:proofErr w:type="gramStart"/>
            <w:r w:rsidRPr="00A31108">
              <w:rPr>
                <w:rFonts w:hint="eastAsia"/>
                <w:b/>
                <w:bCs w:val="0"/>
                <w:i w:val="0"/>
                <w:color w:val="auto"/>
              </w:rPr>
              <w:t>标书款</w:t>
            </w:r>
            <w:proofErr w:type="gramEnd"/>
            <w:r w:rsidRPr="00A31108">
              <w:rPr>
                <w:rFonts w:hint="eastAsia"/>
                <w:b/>
                <w:bCs w:val="0"/>
                <w:i w:val="0"/>
                <w:color w:val="auto"/>
              </w:rPr>
              <w:t>务必注明“标号+包号+用途”（比如：22ZB0878</w:t>
            </w:r>
            <w:r w:rsidRPr="00A31108">
              <w:rPr>
                <w:b/>
                <w:bCs w:val="0"/>
                <w:i w:val="0"/>
                <w:color w:val="auto"/>
              </w:rPr>
              <w:t>-01</w:t>
            </w:r>
            <w:r w:rsidRPr="00A31108">
              <w:rPr>
                <w:rFonts w:hint="eastAsia"/>
                <w:b/>
                <w:bCs w:val="0"/>
                <w:i w:val="0"/>
                <w:color w:val="auto"/>
              </w:rPr>
              <w:t>包项目保证金或者22ZB0878</w:t>
            </w:r>
            <w:r w:rsidRPr="00A31108">
              <w:rPr>
                <w:b/>
                <w:bCs w:val="0"/>
                <w:i w:val="0"/>
                <w:color w:val="auto"/>
              </w:rPr>
              <w:t>-01</w:t>
            </w:r>
            <w:r w:rsidRPr="00A31108">
              <w:rPr>
                <w:rFonts w:hint="eastAsia"/>
                <w:b/>
                <w:bCs w:val="0"/>
                <w:i w:val="0"/>
                <w:color w:val="auto"/>
              </w:rPr>
              <w:t>包项目服务费），以便财务查账及汇总。</w:t>
            </w:r>
          </w:p>
        </w:tc>
      </w:tr>
    </w:tbl>
    <w:p w14:paraId="7BC319AC" w14:textId="77777777" w:rsidR="005C0956" w:rsidRPr="00A31108" w:rsidRDefault="005C0956">
      <w:pPr>
        <w:spacing w:line="360" w:lineRule="auto"/>
        <w:rPr>
          <w:rFonts w:ascii="宋体" w:hAnsi="宋体"/>
          <w:b/>
          <w:bCs/>
          <w:kern w:val="44"/>
        </w:rPr>
      </w:pPr>
    </w:p>
    <w:p w14:paraId="06BCC942" w14:textId="77777777" w:rsidR="005C0956" w:rsidRPr="00A31108" w:rsidRDefault="00050FE5">
      <w:pPr>
        <w:pStyle w:val="1"/>
        <w:spacing w:line="360" w:lineRule="auto"/>
        <w:rPr>
          <w:rFonts w:ascii="宋体" w:hAnsi="宋体"/>
          <w:sz w:val="30"/>
          <w:szCs w:val="30"/>
        </w:rPr>
      </w:pPr>
      <w:r w:rsidRPr="00A31108">
        <w:br w:type="page"/>
      </w:r>
      <w:bookmarkStart w:id="42" w:name="_Toc75350797"/>
      <w:bookmarkStart w:id="43" w:name="_Toc110604184"/>
      <w:bookmarkStart w:id="44" w:name="_Toc118380660"/>
      <w:r w:rsidRPr="00A31108">
        <w:rPr>
          <w:rFonts w:ascii="宋体" w:hAnsi="宋体" w:hint="eastAsia"/>
          <w:sz w:val="30"/>
          <w:szCs w:val="30"/>
        </w:rPr>
        <w:lastRenderedPageBreak/>
        <w:t>第三章 投标人须知</w:t>
      </w:r>
      <w:bookmarkEnd w:id="42"/>
      <w:bookmarkEnd w:id="43"/>
      <w:bookmarkEnd w:id="44"/>
    </w:p>
    <w:p w14:paraId="1381A080" w14:textId="77777777" w:rsidR="005C0956" w:rsidRPr="00A31108" w:rsidRDefault="00050FE5">
      <w:pPr>
        <w:pStyle w:val="2TimesNewRoman5020"/>
        <w:spacing w:line="360" w:lineRule="auto"/>
        <w:rPr>
          <w:rFonts w:ascii="宋体" w:eastAsia="宋体" w:hAnsi="宋体"/>
          <w:sz w:val="24"/>
          <w:szCs w:val="24"/>
        </w:rPr>
      </w:pPr>
      <w:bookmarkStart w:id="45" w:name="_Toc110604185"/>
      <w:bookmarkStart w:id="46" w:name="_Toc106185965"/>
      <w:bookmarkStart w:id="47" w:name="_Toc118380661"/>
      <w:r w:rsidRPr="00A31108">
        <w:rPr>
          <w:rFonts w:ascii="宋体" w:eastAsia="宋体" w:hAnsi="宋体" w:hint="eastAsia"/>
          <w:sz w:val="24"/>
          <w:szCs w:val="24"/>
        </w:rPr>
        <w:t>一、说明</w:t>
      </w:r>
      <w:bookmarkEnd w:id="45"/>
      <w:bookmarkEnd w:id="46"/>
      <w:bookmarkEnd w:id="47"/>
    </w:p>
    <w:p w14:paraId="6EF718D4" w14:textId="77777777" w:rsidR="005C0956" w:rsidRPr="00A31108" w:rsidRDefault="00050FE5">
      <w:pPr>
        <w:pStyle w:val="3"/>
        <w:jc w:val="left"/>
        <w:rPr>
          <w:szCs w:val="24"/>
        </w:rPr>
      </w:pPr>
      <w:bookmarkStart w:id="48" w:name="_Toc106185966"/>
      <w:bookmarkStart w:id="49" w:name="_Toc110604186"/>
      <w:bookmarkStart w:id="50" w:name="_Toc118380662"/>
      <w:r w:rsidRPr="00A31108">
        <w:rPr>
          <w:szCs w:val="24"/>
        </w:rPr>
        <w:t xml:space="preserve">1. </w:t>
      </w:r>
      <w:r w:rsidRPr="00A31108">
        <w:rPr>
          <w:rFonts w:hint="eastAsia"/>
          <w:szCs w:val="24"/>
        </w:rPr>
        <w:t>采购人、采购代理机构及合格的投标人</w:t>
      </w:r>
      <w:bookmarkEnd w:id="48"/>
      <w:bookmarkEnd w:id="49"/>
      <w:bookmarkEnd w:id="50"/>
    </w:p>
    <w:p w14:paraId="18805E0D" w14:textId="77777777" w:rsidR="005C0956" w:rsidRPr="00A31108" w:rsidRDefault="00050FE5">
      <w:pPr>
        <w:spacing w:line="360" w:lineRule="auto"/>
        <w:ind w:rightChars="50" w:right="105"/>
        <w:rPr>
          <w:rFonts w:ascii="宋体" w:hAnsi="宋体"/>
          <w:sz w:val="24"/>
        </w:rPr>
      </w:pPr>
      <w:r w:rsidRPr="00A31108">
        <w:rPr>
          <w:rFonts w:ascii="宋体" w:hAnsi="宋体"/>
          <w:sz w:val="24"/>
        </w:rPr>
        <w:t xml:space="preserve">1.1 </w:t>
      </w:r>
      <w:r w:rsidRPr="00A31108">
        <w:rPr>
          <w:rFonts w:ascii="宋体" w:hAnsi="宋体" w:hint="eastAsia"/>
          <w:sz w:val="24"/>
        </w:rPr>
        <w:t>采购人：指依法进行本次政府采购招标活动中的国家机关、事业单位、团体组织。</w:t>
      </w:r>
    </w:p>
    <w:p w14:paraId="0FA4D4E5" w14:textId="77777777" w:rsidR="005C0956" w:rsidRPr="00A31108" w:rsidRDefault="00050FE5">
      <w:pPr>
        <w:spacing w:line="360" w:lineRule="auto"/>
        <w:ind w:rightChars="50" w:right="105"/>
        <w:rPr>
          <w:rFonts w:ascii="宋体" w:hAnsi="宋体"/>
          <w:sz w:val="24"/>
        </w:rPr>
      </w:pPr>
      <w:r w:rsidRPr="00A31108">
        <w:rPr>
          <w:rFonts w:ascii="宋体" w:hAnsi="宋体"/>
          <w:sz w:val="24"/>
        </w:rPr>
        <w:t xml:space="preserve">1.2 </w:t>
      </w:r>
      <w:r w:rsidRPr="00A31108">
        <w:rPr>
          <w:rFonts w:ascii="宋体" w:hAnsi="宋体" w:hint="eastAsia"/>
          <w:sz w:val="24"/>
        </w:rPr>
        <w:t>采购代理机构：受采购人委托，组织本次招标活动的采购代理机构。</w:t>
      </w:r>
    </w:p>
    <w:p w14:paraId="41880333" w14:textId="77777777" w:rsidR="005C0956" w:rsidRPr="00A31108" w:rsidRDefault="00050FE5">
      <w:pPr>
        <w:widowControl/>
        <w:numPr>
          <w:ilvl w:val="1"/>
          <w:numId w:val="6"/>
        </w:numPr>
        <w:tabs>
          <w:tab w:val="clear" w:pos="502"/>
        </w:tabs>
        <w:spacing w:line="360" w:lineRule="auto"/>
        <w:ind w:left="360" w:rightChars="50" w:right="105"/>
        <w:jc w:val="left"/>
        <w:rPr>
          <w:rFonts w:ascii="宋体" w:hAnsi="宋体"/>
          <w:sz w:val="24"/>
        </w:rPr>
      </w:pPr>
      <w:r w:rsidRPr="00A31108">
        <w:rPr>
          <w:rFonts w:ascii="宋体" w:hAnsi="宋体"/>
          <w:sz w:val="24"/>
        </w:rPr>
        <w:t xml:space="preserve"> 合格的投标人</w:t>
      </w:r>
    </w:p>
    <w:p w14:paraId="19EF833D" w14:textId="77777777" w:rsidR="005C0956" w:rsidRPr="00A31108" w:rsidRDefault="00050FE5">
      <w:pPr>
        <w:spacing w:line="360" w:lineRule="auto"/>
        <w:ind w:rightChars="50" w:right="105"/>
        <w:rPr>
          <w:rFonts w:ascii="宋体" w:hAnsi="宋体"/>
          <w:sz w:val="24"/>
        </w:rPr>
      </w:pPr>
      <w:r w:rsidRPr="00A31108">
        <w:rPr>
          <w:rFonts w:ascii="宋体" w:hAnsi="宋体"/>
          <w:sz w:val="24"/>
        </w:rPr>
        <w:t>1.3.1符合第一章投标邀请中“投标人资格</w:t>
      </w:r>
      <w:r w:rsidRPr="00A31108">
        <w:rPr>
          <w:rFonts w:ascii="宋体" w:hAnsi="宋体" w:hint="eastAsia"/>
          <w:sz w:val="24"/>
        </w:rPr>
        <w:t>要求</w:t>
      </w:r>
      <w:r w:rsidRPr="00A31108">
        <w:rPr>
          <w:rFonts w:ascii="宋体" w:hAnsi="宋体"/>
          <w:sz w:val="24"/>
        </w:rPr>
        <w:t>”中规定的</w:t>
      </w:r>
      <w:r w:rsidRPr="00A31108">
        <w:rPr>
          <w:rFonts w:ascii="宋体" w:hAnsi="宋体" w:hint="eastAsia"/>
          <w:sz w:val="24"/>
        </w:rPr>
        <w:t>内容</w:t>
      </w:r>
      <w:r w:rsidRPr="00A31108">
        <w:rPr>
          <w:rFonts w:ascii="宋体" w:hAnsi="宋体"/>
          <w:sz w:val="24"/>
        </w:rPr>
        <w:t>；</w:t>
      </w:r>
    </w:p>
    <w:p w14:paraId="148A681F" w14:textId="77777777" w:rsidR="005C0956" w:rsidRPr="00A31108" w:rsidRDefault="00050FE5">
      <w:pPr>
        <w:spacing w:line="360" w:lineRule="auto"/>
        <w:ind w:rightChars="50" w:right="105"/>
        <w:rPr>
          <w:rFonts w:ascii="宋体" w:hAnsi="宋体"/>
          <w:sz w:val="24"/>
        </w:rPr>
      </w:pPr>
      <w:r w:rsidRPr="00A31108">
        <w:rPr>
          <w:rFonts w:ascii="宋体" w:hAnsi="宋体"/>
          <w:sz w:val="24"/>
        </w:rPr>
        <w:t>1.3.2投标人必须向招标</w:t>
      </w:r>
      <w:r w:rsidRPr="00A31108">
        <w:rPr>
          <w:rFonts w:ascii="宋体" w:hAnsi="宋体" w:hint="eastAsia"/>
          <w:sz w:val="24"/>
        </w:rPr>
        <w:t>机构</w:t>
      </w:r>
      <w:r w:rsidRPr="00A31108">
        <w:rPr>
          <w:rFonts w:ascii="宋体" w:hAnsi="宋体"/>
          <w:sz w:val="24"/>
        </w:rPr>
        <w:t>购买招标文件并登记备案，</w:t>
      </w:r>
      <w:proofErr w:type="gramStart"/>
      <w:r w:rsidRPr="00A31108">
        <w:rPr>
          <w:rFonts w:ascii="宋体" w:hAnsi="宋体"/>
          <w:sz w:val="24"/>
        </w:rPr>
        <w:t>未经向</w:t>
      </w:r>
      <w:proofErr w:type="gramEnd"/>
      <w:r w:rsidRPr="00A31108">
        <w:rPr>
          <w:rFonts w:ascii="宋体" w:hAnsi="宋体" w:hint="eastAsia"/>
          <w:sz w:val="24"/>
        </w:rPr>
        <w:t>采购代理机构</w:t>
      </w:r>
      <w:r w:rsidRPr="00A31108">
        <w:rPr>
          <w:rFonts w:ascii="宋体" w:hAnsi="宋体"/>
          <w:sz w:val="24"/>
        </w:rPr>
        <w:t>购买招标文件并登记备案的潜在投标人均无资格参加本次投标。</w:t>
      </w:r>
    </w:p>
    <w:p w14:paraId="1CC92024" w14:textId="77777777" w:rsidR="005C0956" w:rsidRPr="00A31108" w:rsidRDefault="00050FE5">
      <w:pPr>
        <w:spacing w:line="360" w:lineRule="auto"/>
        <w:ind w:rightChars="50" w:right="105"/>
        <w:rPr>
          <w:rFonts w:ascii="宋体" w:hAnsi="宋体"/>
          <w:sz w:val="24"/>
        </w:rPr>
      </w:pPr>
      <w:r w:rsidRPr="00A31108">
        <w:rPr>
          <w:rFonts w:ascii="宋体" w:hAnsi="宋体"/>
          <w:sz w:val="24"/>
        </w:rPr>
        <w:t>1.3.3如投标人须知资料表中写明</w:t>
      </w:r>
      <w:r w:rsidRPr="00A31108">
        <w:rPr>
          <w:rFonts w:ascii="宋体" w:hAnsi="宋体" w:hint="eastAsia"/>
          <w:sz w:val="24"/>
        </w:rPr>
        <w:t>接受联合体投标，对于联合体的规定如下：</w:t>
      </w:r>
    </w:p>
    <w:p w14:paraId="6AE2C55D" w14:textId="77777777" w:rsidR="005C0956" w:rsidRPr="00A31108" w:rsidRDefault="00050FE5">
      <w:pPr>
        <w:spacing w:line="360" w:lineRule="auto"/>
        <w:ind w:rightChars="50" w:right="105"/>
        <w:rPr>
          <w:rFonts w:ascii="宋体" w:hAnsi="宋体"/>
          <w:sz w:val="24"/>
        </w:rPr>
      </w:pPr>
      <w:r w:rsidRPr="00A31108">
        <w:rPr>
          <w:rFonts w:ascii="宋体" w:hAnsi="宋体"/>
          <w:sz w:val="24"/>
        </w:rPr>
        <w:t>1.3.3.1</w:t>
      </w:r>
      <w:proofErr w:type="gramStart"/>
      <w:r w:rsidRPr="00A31108">
        <w:rPr>
          <w:rFonts w:ascii="宋体" w:hAnsi="宋体"/>
          <w:sz w:val="24"/>
        </w:rPr>
        <w:t>两个</w:t>
      </w:r>
      <w:proofErr w:type="gramEnd"/>
      <w:r w:rsidRPr="00A31108">
        <w:rPr>
          <w:rFonts w:ascii="宋体" w:hAnsi="宋体"/>
          <w:sz w:val="24"/>
        </w:rPr>
        <w:t>以上供应商可以组成一个投标联合体，以一个投标人的身份投标。</w:t>
      </w:r>
    </w:p>
    <w:p w14:paraId="18BA7B25" w14:textId="77777777" w:rsidR="005C0956" w:rsidRPr="00A31108" w:rsidRDefault="00050FE5">
      <w:pPr>
        <w:spacing w:line="360" w:lineRule="auto"/>
        <w:ind w:rightChars="50" w:right="105"/>
        <w:rPr>
          <w:rFonts w:ascii="宋体" w:hAnsi="宋体"/>
          <w:sz w:val="24"/>
        </w:rPr>
      </w:pPr>
      <w:r w:rsidRPr="00A31108">
        <w:rPr>
          <w:rFonts w:ascii="宋体" w:hAnsi="宋体"/>
          <w:sz w:val="24"/>
        </w:rPr>
        <w:t>1.3.3.2联合体各方均应符合《中华人民共和国政府采购法》第二十二条规定的条件。</w:t>
      </w:r>
    </w:p>
    <w:p w14:paraId="451305BF" w14:textId="77777777" w:rsidR="005C0956" w:rsidRPr="00A31108" w:rsidRDefault="00050FE5">
      <w:pPr>
        <w:spacing w:line="360" w:lineRule="auto"/>
        <w:ind w:rightChars="50" w:right="105"/>
        <w:rPr>
          <w:rFonts w:ascii="宋体" w:hAnsi="宋体"/>
          <w:sz w:val="24"/>
        </w:rPr>
      </w:pPr>
      <w:r w:rsidRPr="00A31108">
        <w:rPr>
          <w:rFonts w:ascii="宋体" w:hAnsi="宋体"/>
          <w:sz w:val="24"/>
        </w:rPr>
        <w:t>1.3.3.3采购人根据采购项目对投标人的特殊要求，联合体中至少应当有一方符合其规定。</w:t>
      </w:r>
    </w:p>
    <w:p w14:paraId="05D038EC" w14:textId="77777777" w:rsidR="005C0956" w:rsidRPr="00A31108" w:rsidRDefault="00050FE5">
      <w:pPr>
        <w:spacing w:line="360" w:lineRule="auto"/>
        <w:ind w:rightChars="50" w:right="105"/>
        <w:rPr>
          <w:rFonts w:ascii="宋体" w:hAnsi="宋体"/>
          <w:sz w:val="24"/>
        </w:rPr>
      </w:pPr>
      <w:r w:rsidRPr="00A31108">
        <w:rPr>
          <w:rFonts w:ascii="宋体" w:hAnsi="宋体"/>
          <w:sz w:val="24"/>
        </w:rPr>
        <w:t>1.3.3.4联合体各方应签订共同投标协议，明确约定联合体各方承担的工作和相应的责任，并将共同投标协议连同投标文件一并提交招标采购单位。</w:t>
      </w:r>
    </w:p>
    <w:p w14:paraId="2024629E" w14:textId="77777777" w:rsidR="005C0956" w:rsidRPr="00A31108" w:rsidRDefault="00050FE5">
      <w:pPr>
        <w:spacing w:line="360" w:lineRule="auto"/>
        <w:ind w:rightChars="50" w:right="105"/>
        <w:rPr>
          <w:rFonts w:ascii="宋体" w:hAnsi="宋体"/>
          <w:sz w:val="24"/>
        </w:rPr>
      </w:pPr>
      <w:r w:rsidRPr="00A31108">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2EE819AC" w14:textId="77777777" w:rsidR="005C0956" w:rsidRPr="00A31108" w:rsidRDefault="00050FE5">
      <w:pPr>
        <w:spacing w:line="360" w:lineRule="auto"/>
        <w:ind w:rightChars="50" w:right="105"/>
        <w:rPr>
          <w:rFonts w:ascii="宋体" w:hAnsi="宋体"/>
          <w:sz w:val="24"/>
        </w:rPr>
      </w:pPr>
      <w:r w:rsidRPr="00A31108">
        <w:rPr>
          <w:rFonts w:ascii="宋体" w:hAnsi="宋体"/>
          <w:sz w:val="24"/>
        </w:rPr>
        <w:t>1.3.3.6联合体各方签订共同投标协议后，不得再以自己名义单独在同一项目中投标，也不得组成新的联合体参加同一项目投标。</w:t>
      </w:r>
    </w:p>
    <w:p w14:paraId="192D9FE6" w14:textId="77777777" w:rsidR="005C0956" w:rsidRPr="00A31108" w:rsidRDefault="00050FE5">
      <w:pPr>
        <w:spacing w:line="360" w:lineRule="auto"/>
        <w:ind w:rightChars="50" w:right="105"/>
        <w:rPr>
          <w:rFonts w:ascii="宋体" w:hAnsi="宋体"/>
          <w:sz w:val="24"/>
        </w:rPr>
      </w:pPr>
      <w:r w:rsidRPr="00A31108">
        <w:rPr>
          <w:rFonts w:ascii="宋体" w:hAnsi="宋体"/>
          <w:sz w:val="24"/>
        </w:rPr>
        <w:t>1.3.3.7联合体各方在同一招标项目中以自己名义单独投标或者参加其他联合体投标的，相关投标均无效。</w:t>
      </w:r>
    </w:p>
    <w:p w14:paraId="065BE7D1" w14:textId="77777777" w:rsidR="005C0956" w:rsidRPr="00A31108" w:rsidRDefault="00050FE5">
      <w:pPr>
        <w:spacing w:line="360" w:lineRule="auto"/>
        <w:ind w:rightChars="50" w:right="105"/>
        <w:rPr>
          <w:rFonts w:ascii="宋体" w:hAnsi="宋体"/>
          <w:sz w:val="24"/>
        </w:rPr>
      </w:pPr>
      <w:r w:rsidRPr="00A31108">
        <w:rPr>
          <w:rFonts w:ascii="宋体" w:hAnsi="宋体"/>
          <w:sz w:val="24"/>
        </w:rPr>
        <w:lastRenderedPageBreak/>
        <w:t>1.3.3.8对联合体投标的其他资格要求见投标人须知资料表。</w:t>
      </w:r>
    </w:p>
    <w:p w14:paraId="0ED8E551" w14:textId="77777777" w:rsidR="005C0956" w:rsidRPr="00A31108" w:rsidRDefault="00050FE5">
      <w:pPr>
        <w:tabs>
          <w:tab w:val="left" w:pos="4725"/>
        </w:tabs>
        <w:adjustRightInd w:val="0"/>
        <w:snapToGrid w:val="0"/>
        <w:spacing w:line="360" w:lineRule="auto"/>
        <w:rPr>
          <w:rFonts w:ascii="宋体" w:hAnsi="宋体"/>
          <w:sz w:val="24"/>
        </w:rPr>
      </w:pPr>
      <w:r w:rsidRPr="00A31108">
        <w:rPr>
          <w:rFonts w:ascii="宋体" w:hAnsi="宋体"/>
          <w:sz w:val="24"/>
        </w:rPr>
        <w:t xml:space="preserve">1.3.4 </w:t>
      </w:r>
      <w:r w:rsidRPr="00A31108">
        <w:rPr>
          <w:rFonts w:ascii="宋体" w:hAnsi="宋体" w:hint="eastAsia"/>
          <w:sz w:val="24"/>
        </w:rPr>
        <w:t>投标人信用信息</w:t>
      </w:r>
    </w:p>
    <w:p w14:paraId="31E2043B" w14:textId="77777777" w:rsidR="005C0956" w:rsidRPr="00A31108" w:rsidRDefault="00050FE5">
      <w:pPr>
        <w:tabs>
          <w:tab w:val="left" w:pos="4725"/>
        </w:tabs>
        <w:adjustRightInd w:val="0"/>
        <w:snapToGrid w:val="0"/>
        <w:spacing w:line="360" w:lineRule="auto"/>
        <w:ind w:firstLineChars="200" w:firstLine="480"/>
        <w:rPr>
          <w:rFonts w:ascii="宋体" w:hAnsi="宋体"/>
          <w:sz w:val="24"/>
        </w:rPr>
      </w:pPr>
      <w:r w:rsidRPr="00A31108">
        <w:rPr>
          <w:rFonts w:ascii="宋体" w:hAnsi="宋体"/>
          <w:sz w:val="24"/>
        </w:rPr>
        <w:t>信用信息</w:t>
      </w:r>
      <w:r w:rsidRPr="00A31108">
        <w:rPr>
          <w:rFonts w:ascii="宋体" w:hAnsi="宋体" w:hint="eastAsia"/>
          <w:sz w:val="24"/>
        </w:rPr>
        <w:t>查询渠道：“信用</w:t>
      </w:r>
      <w:r w:rsidRPr="00A31108">
        <w:rPr>
          <w:rFonts w:ascii="宋体" w:hAnsi="宋体"/>
          <w:sz w:val="24"/>
        </w:rPr>
        <w:t>中国”</w:t>
      </w:r>
      <w:r w:rsidRPr="00A31108">
        <w:rPr>
          <w:rFonts w:ascii="宋体" w:hAnsi="宋体" w:hint="eastAsia"/>
          <w:sz w:val="24"/>
        </w:rPr>
        <w:t>网站（</w:t>
      </w:r>
      <w:r w:rsidRPr="00A31108">
        <w:rPr>
          <w:rFonts w:ascii="宋体" w:hAnsi="宋体"/>
          <w:sz w:val="24"/>
        </w:rPr>
        <w:t>www.creditchina.gov.cn）、中国政府采购网（</w:t>
      </w:r>
      <w:hyperlink r:id="rId14" w:history="1">
        <w:r w:rsidRPr="00A31108">
          <w:rPr>
            <w:rFonts w:ascii="宋体" w:hAnsi="宋体"/>
            <w:sz w:val="24"/>
          </w:rPr>
          <w:t>www.ccgp.gov.cn</w:t>
        </w:r>
      </w:hyperlink>
      <w:r w:rsidRPr="00A31108">
        <w:rPr>
          <w:rFonts w:ascii="宋体" w:hAnsi="宋体" w:hint="eastAsia"/>
          <w:sz w:val="24"/>
        </w:rPr>
        <w:t>）。</w:t>
      </w:r>
    </w:p>
    <w:p w14:paraId="46C920ED" w14:textId="77777777" w:rsidR="005C0956" w:rsidRPr="00A31108" w:rsidRDefault="00050FE5">
      <w:pPr>
        <w:tabs>
          <w:tab w:val="left" w:pos="4725"/>
        </w:tabs>
        <w:adjustRightInd w:val="0"/>
        <w:snapToGrid w:val="0"/>
        <w:spacing w:line="360" w:lineRule="auto"/>
        <w:ind w:firstLineChars="200" w:firstLine="480"/>
        <w:rPr>
          <w:rFonts w:ascii="宋体" w:hAnsi="宋体"/>
          <w:sz w:val="24"/>
        </w:rPr>
      </w:pPr>
      <w:r w:rsidRPr="00A31108">
        <w:rPr>
          <w:rFonts w:ascii="宋体" w:hAnsi="宋体" w:hint="eastAsia"/>
          <w:sz w:val="24"/>
        </w:rPr>
        <w:t>信用信息查询记录和证据留存的具体方式：以网站截图打印稿形式留存。</w:t>
      </w:r>
    </w:p>
    <w:p w14:paraId="2D01079B" w14:textId="77777777" w:rsidR="005C0956" w:rsidRPr="00A31108" w:rsidRDefault="00050FE5">
      <w:pPr>
        <w:tabs>
          <w:tab w:val="left" w:pos="4725"/>
        </w:tabs>
        <w:adjustRightInd w:val="0"/>
        <w:snapToGrid w:val="0"/>
        <w:spacing w:line="360" w:lineRule="auto"/>
        <w:ind w:firstLineChars="200" w:firstLine="480"/>
        <w:rPr>
          <w:rFonts w:ascii="宋体" w:hAnsi="宋体"/>
          <w:sz w:val="24"/>
        </w:rPr>
      </w:pPr>
      <w:r w:rsidRPr="00A31108">
        <w:rPr>
          <w:rFonts w:ascii="宋体" w:hAnsi="宋体"/>
          <w:sz w:val="24"/>
        </w:rPr>
        <w:t>信用信息</w:t>
      </w:r>
      <w:r w:rsidRPr="00A31108">
        <w:rPr>
          <w:rFonts w:ascii="宋体" w:hAnsi="宋体" w:hint="eastAsia"/>
          <w:sz w:val="24"/>
        </w:rPr>
        <w:t>查询截止时点：采购代理机构于投标截止时间当天查询。</w:t>
      </w:r>
    </w:p>
    <w:p w14:paraId="1B8D812E" w14:textId="77777777" w:rsidR="005C0956" w:rsidRPr="00A31108" w:rsidRDefault="00050FE5">
      <w:pPr>
        <w:tabs>
          <w:tab w:val="left" w:pos="4725"/>
        </w:tabs>
        <w:adjustRightInd w:val="0"/>
        <w:snapToGrid w:val="0"/>
        <w:spacing w:line="360" w:lineRule="auto"/>
        <w:ind w:firstLineChars="200" w:firstLine="480"/>
        <w:rPr>
          <w:rFonts w:ascii="宋体" w:hAnsi="宋体"/>
          <w:sz w:val="24"/>
        </w:rPr>
      </w:pPr>
      <w:r w:rsidRPr="00A31108">
        <w:rPr>
          <w:rFonts w:ascii="宋体" w:hAnsi="宋体" w:hint="eastAsia"/>
          <w:sz w:val="24"/>
        </w:rPr>
        <w:t>如投标人为“信用</w:t>
      </w:r>
      <w:r w:rsidRPr="00A31108">
        <w:rPr>
          <w:rFonts w:ascii="宋体" w:hAnsi="宋体"/>
          <w:sz w:val="24"/>
        </w:rPr>
        <w:t>中国”</w:t>
      </w:r>
      <w:r w:rsidRPr="00A31108">
        <w:rPr>
          <w:rFonts w:ascii="宋体" w:hAnsi="宋体" w:hint="eastAsia"/>
          <w:sz w:val="24"/>
        </w:rPr>
        <w:t>网站（</w:t>
      </w:r>
      <w:r w:rsidRPr="00A31108">
        <w:rPr>
          <w:rFonts w:ascii="宋体" w:hAnsi="宋体"/>
          <w:sz w:val="24"/>
        </w:rPr>
        <w:t>www.creditchina.gov.cn）中列入失信被执行人或重大税收违法案件当事人名单的供应商，</w:t>
      </w:r>
      <w:r w:rsidRPr="00A31108">
        <w:rPr>
          <w:rFonts w:ascii="宋体" w:hAnsi="宋体" w:hint="eastAsia"/>
          <w:sz w:val="24"/>
        </w:rPr>
        <w:t>或为中国政府采购网（</w:t>
      </w:r>
      <w:r w:rsidRPr="00A31108">
        <w:rPr>
          <w:rFonts w:ascii="宋体" w:hAnsi="宋体"/>
          <w:sz w:val="24"/>
        </w:rPr>
        <w:t>www.ccgp.gov.cn）政府采购严重违法失信行为记录名单中被财政部门</w:t>
      </w:r>
      <w:r w:rsidRPr="00A31108">
        <w:rPr>
          <w:rFonts w:ascii="宋体" w:hAnsi="宋体" w:hint="eastAsia"/>
          <w:sz w:val="24"/>
        </w:rPr>
        <w:t>禁止</w:t>
      </w:r>
      <w:r w:rsidRPr="00A31108">
        <w:rPr>
          <w:rFonts w:ascii="宋体" w:hAnsi="宋体"/>
          <w:sz w:val="24"/>
        </w:rPr>
        <w:t>参加政府采购活动</w:t>
      </w:r>
      <w:r w:rsidRPr="00A31108">
        <w:rPr>
          <w:rFonts w:ascii="宋体" w:hAnsi="宋体" w:hint="eastAsia"/>
          <w:sz w:val="24"/>
        </w:rPr>
        <w:t>的供应商（处罚决定规定的时间内），则其投标将被拒绝。</w:t>
      </w:r>
    </w:p>
    <w:p w14:paraId="1EA17A36" w14:textId="77777777" w:rsidR="005C0956" w:rsidRPr="00A31108" w:rsidRDefault="00050FE5">
      <w:pPr>
        <w:spacing w:line="360" w:lineRule="auto"/>
        <w:ind w:rightChars="50" w:right="105" w:firstLineChars="200" w:firstLine="480"/>
        <w:rPr>
          <w:rFonts w:ascii="宋体" w:hAnsi="宋体"/>
          <w:sz w:val="24"/>
        </w:rPr>
      </w:pPr>
      <w:r w:rsidRPr="00A31108">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33DA1B72" w14:textId="77777777" w:rsidR="005C0956" w:rsidRPr="00A31108" w:rsidRDefault="00050FE5">
      <w:pPr>
        <w:spacing w:line="360" w:lineRule="auto"/>
        <w:ind w:rightChars="50" w:right="105"/>
        <w:rPr>
          <w:rFonts w:ascii="宋体" w:hAnsi="宋体"/>
          <w:sz w:val="24"/>
        </w:rPr>
      </w:pPr>
      <w:r w:rsidRPr="00A31108">
        <w:rPr>
          <w:rFonts w:ascii="宋体" w:hAnsi="宋体"/>
          <w:sz w:val="24"/>
        </w:rPr>
        <w:t>1.3.5</w:t>
      </w:r>
      <w:r w:rsidRPr="00A31108">
        <w:rPr>
          <w:rFonts w:ascii="宋体" w:hAnsi="宋体" w:hint="eastAsia"/>
          <w:sz w:val="24"/>
        </w:rPr>
        <w:t>若投标人须知资料表中写明本项目专门面向中小企业/小</w:t>
      </w:r>
      <w:proofErr w:type="gramStart"/>
      <w:r w:rsidRPr="00A31108">
        <w:rPr>
          <w:rFonts w:ascii="宋体" w:hAnsi="宋体" w:hint="eastAsia"/>
          <w:sz w:val="24"/>
        </w:rPr>
        <w:t>微企业</w:t>
      </w:r>
      <w:proofErr w:type="gramEnd"/>
      <w:r w:rsidRPr="00A31108">
        <w:rPr>
          <w:rFonts w:ascii="宋体" w:hAnsi="宋体" w:hint="eastAsia"/>
          <w:sz w:val="24"/>
        </w:rPr>
        <w:t>采购的，如投标人不属于下列情况的，其投标文件将作为无效投标被拒绝：</w:t>
      </w:r>
    </w:p>
    <w:p w14:paraId="515BB63C" w14:textId="77777777" w:rsidR="005C0956" w:rsidRPr="00A31108" w:rsidRDefault="00050FE5">
      <w:pPr>
        <w:spacing w:line="360" w:lineRule="auto"/>
        <w:ind w:rightChars="50" w:right="105"/>
        <w:rPr>
          <w:rFonts w:ascii="宋体" w:hAnsi="宋体"/>
          <w:sz w:val="24"/>
        </w:rPr>
      </w:pPr>
      <w:r w:rsidRPr="00A31108">
        <w:rPr>
          <w:rFonts w:ascii="宋体" w:hAnsi="宋体" w:hint="eastAsia"/>
          <w:sz w:val="24"/>
        </w:rPr>
        <w:t>（1）在货物采购项目中，全部货物由中小企业制造，即全部货物由中小企业生产且使用该中小企业商号或者注册商标；</w:t>
      </w:r>
    </w:p>
    <w:p w14:paraId="466B031F" w14:textId="77777777" w:rsidR="005C0956" w:rsidRPr="00A31108" w:rsidRDefault="00050FE5">
      <w:pPr>
        <w:spacing w:line="360" w:lineRule="auto"/>
        <w:ind w:rightChars="50" w:right="105"/>
        <w:rPr>
          <w:rFonts w:ascii="宋体" w:hAnsi="宋体"/>
          <w:sz w:val="24"/>
        </w:rPr>
      </w:pPr>
      <w:r w:rsidRPr="00A31108">
        <w:rPr>
          <w:rFonts w:ascii="宋体" w:hAnsi="宋体" w:hint="eastAsia"/>
          <w:sz w:val="24"/>
        </w:rPr>
        <w:t>（2）在工程采购项目中，工程由中小企业承建，即工程施工单位为中小企业；</w:t>
      </w:r>
    </w:p>
    <w:p w14:paraId="1263A89C" w14:textId="77777777" w:rsidR="005C0956" w:rsidRPr="00A31108" w:rsidRDefault="00050FE5">
      <w:pPr>
        <w:spacing w:line="360" w:lineRule="auto"/>
        <w:ind w:rightChars="50" w:right="105"/>
        <w:rPr>
          <w:rFonts w:ascii="宋体" w:hAnsi="宋体"/>
          <w:sz w:val="24"/>
        </w:rPr>
      </w:pPr>
      <w:r w:rsidRPr="00A31108">
        <w:rPr>
          <w:rFonts w:ascii="宋体" w:hAnsi="宋体" w:hint="eastAsia"/>
          <w:sz w:val="24"/>
        </w:rPr>
        <w:t>（3）在服务采购项目中，服务由中小企业承接，即提供服务的人员为中小企业依照《中华人民共和国劳动合同法》订立劳动合同的从业人员。</w:t>
      </w:r>
    </w:p>
    <w:p w14:paraId="1448352D" w14:textId="77777777" w:rsidR="005C0956" w:rsidRPr="00A31108" w:rsidRDefault="00050FE5">
      <w:pPr>
        <w:spacing w:line="360" w:lineRule="auto"/>
        <w:ind w:rightChars="50" w:right="105"/>
        <w:rPr>
          <w:rFonts w:ascii="宋体" w:hAnsi="宋体"/>
          <w:sz w:val="24"/>
        </w:rPr>
      </w:pPr>
      <w:r w:rsidRPr="00A31108">
        <w:rPr>
          <w:rFonts w:ascii="宋体" w:hAnsi="宋体" w:hint="eastAsia"/>
          <w:sz w:val="24"/>
        </w:rPr>
        <w:t>（4）以联合体形</w:t>
      </w:r>
      <w:proofErr w:type="gramStart"/>
      <w:r w:rsidRPr="00A31108">
        <w:rPr>
          <w:rFonts w:ascii="宋体" w:hAnsi="宋体" w:hint="eastAsia"/>
          <w:sz w:val="24"/>
        </w:rPr>
        <w:t>式参加</w:t>
      </w:r>
      <w:proofErr w:type="gramEnd"/>
      <w:r w:rsidRPr="00A31108">
        <w:rPr>
          <w:rFonts w:ascii="宋体" w:hAnsi="宋体" w:hint="eastAsia"/>
          <w:sz w:val="24"/>
        </w:rPr>
        <w:t>政府采购活动，联合体各方均为中小企业的，联合体视同中小企业。其中，联合体各方均为小</w:t>
      </w:r>
      <w:proofErr w:type="gramStart"/>
      <w:r w:rsidRPr="00A31108">
        <w:rPr>
          <w:rFonts w:ascii="宋体" w:hAnsi="宋体" w:hint="eastAsia"/>
          <w:sz w:val="24"/>
        </w:rPr>
        <w:t>微企业</w:t>
      </w:r>
      <w:proofErr w:type="gramEnd"/>
      <w:r w:rsidRPr="00A31108">
        <w:rPr>
          <w:rFonts w:ascii="宋体" w:hAnsi="宋体" w:hint="eastAsia"/>
          <w:sz w:val="24"/>
        </w:rPr>
        <w:t>的，联合体视同小微企业。</w:t>
      </w:r>
    </w:p>
    <w:p w14:paraId="312CC448" w14:textId="77777777" w:rsidR="005C0956" w:rsidRPr="00A31108" w:rsidRDefault="00050FE5">
      <w:pPr>
        <w:widowControl/>
        <w:numPr>
          <w:ilvl w:val="1"/>
          <w:numId w:val="6"/>
        </w:numPr>
        <w:tabs>
          <w:tab w:val="clear" w:pos="502"/>
        </w:tabs>
        <w:spacing w:line="360" w:lineRule="auto"/>
        <w:ind w:left="0" w:rightChars="50" w:right="105" w:firstLine="0"/>
        <w:jc w:val="left"/>
        <w:rPr>
          <w:rFonts w:ascii="宋体" w:hAnsi="宋体"/>
          <w:sz w:val="24"/>
        </w:rPr>
      </w:pPr>
      <w:r w:rsidRPr="00A31108">
        <w:rPr>
          <w:rFonts w:ascii="宋体" w:hAnsi="宋体" w:hint="eastAsia"/>
          <w:sz w:val="24"/>
        </w:rPr>
        <w:t>凡受托为本项目</w:t>
      </w:r>
      <w:r w:rsidRPr="00A31108">
        <w:rPr>
          <w:rFonts w:ascii="宋体" w:hAnsi="宋体"/>
          <w:sz w:val="24"/>
        </w:rPr>
        <w:t>/分包招标标的进行设计、编制规范和其他文件</w:t>
      </w:r>
      <w:r w:rsidRPr="00A31108">
        <w:rPr>
          <w:rFonts w:ascii="宋体" w:hAnsi="宋体" w:hint="eastAsia"/>
          <w:sz w:val="24"/>
        </w:rPr>
        <w:t>或者项目管理、监理、检测等服务的供应商及相关联的附属机构，不得再参加该项目</w:t>
      </w:r>
      <w:r w:rsidRPr="00A31108">
        <w:rPr>
          <w:rFonts w:ascii="宋体" w:hAnsi="宋体"/>
          <w:sz w:val="24"/>
        </w:rPr>
        <w:t>/分包的其他采购活动</w:t>
      </w:r>
      <w:r w:rsidRPr="00A31108">
        <w:rPr>
          <w:rFonts w:ascii="宋体" w:hAnsi="宋体" w:hint="eastAsia"/>
          <w:sz w:val="24"/>
        </w:rPr>
        <w:t>。</w:t>
      </w:r>
    </w:p>
    <w:p w14:paraId="1D72DC32" w14:textId="77777777" w:rsidR="005C0956" w:rsidRPr="00A31108" w:rsidRDefault="00050FE5">
      <w:pPr>
        <w:widowControl/>
        <w:numPr>
          <w:ilvl w:val="1"/>
          <w:numId w:val="6"/>
        </w:numPr>
        <w:tabs>
          <w:tab w:val="clear" w:pos="502"/>
        </w:tabs>
        <w:spacing w:line="360" w:lineRule="auto"/>
        <w:ind w:left="360" w:rightChars="50" w:right="105"/>
        <w:jc w:val="left"/>
        <w:rPr>
          <w:rFonts w:ascii="宋体" w:hAnsi="宋体"/>
          <w:sz w:val="24"/>
        </w:rPr>
      </w:pPr>
      <w:r w:rsidRPr="00A31108">
        <w:rPr>
          <w:rFonts w:ascii="宋体" w:hAnsi="宋体" w:hint="eastAsia"/>
          <w:sz w:val="24"/>
        </w:rPr>
        <w:t>凡在法律或财务上不能独立合法经营，或在法律或财务上不能独立于本项目招标采购单位的任何机构，不得参加投标。</w:t>
      </w:r>
    </w:p>
    <w:p w14:paraId="5A761C11" w14:textId="77777777" w:rsidR="005C0956" w:rsidRPr="00A31108" w:rsidRDefault="00050FE5">
      <w:pPr>
        <w:widowControl/>
        <w:numPr>
          <w:ilvl w:val="1"/>
          <w:numId w:val="6"/>
        </w:numPr>
        <w:tabs>
          <w:tab w:val="clear" w:pos="502"/>
        </w:tabs>
        <w:spacing w:line="360" w:lineRule="auto"/>
        <w:ind w:left="0" w:rightChars="50" w:right="105" w:firstLine="0"/>
        <w:jc w:val="left"/>
        <w:rPr>
          <w:rFonts w:ascii="宋体" w:hAnsi="宋体"/>
          <w:sz w:val="24"/>
        </w:rPr>
      </w:pPr>
      <w:r w:rsidRPr="00A31108">
        <w:rPr>
          <w:rFonts w:ascii="宋体" w:hAnsi="宋体" w:hint="eastAsia"/>
          <w:sz w:val="24"/>
        </w:rPr>
        <w:t>投标人在投标过程中不得向采购人和采购代理机构提供、给予任何有价值的物品，一经发现，其投标人资格将被取消。</w:t>
      </w:r>
    </w:p>
    <w:p w14:paraId="001F90F8" w14:textId="77777777" w:rsidR="005C0956" w:rsidRPr="00A31108" w:rsidRDefault="00050FE5">
      <w:pPr>
        <w:spacing w:line="360" w:lineRule="auto"/>
        <w:ind w:rightChars="50" w:right="105"/>
        <w:rPr>
          <w:rFonts w:ascii="宋体" w:hAnsi="宋体"/>
          <w:sz w:val="24"/>
        </w:rPr>
      </w:pPr>
      <w:r w:rsidRPr="00A31108">
        <w:rPr>
          <w:rFonts w:ascii="宋体" w:hAnsi="宋体"/>
          <w:sz w:val="24"/>
        </w:rPr>
        <w:t>1.7采购人和采购代理机构在任何时候发现投标人以他人名义投标、相互串通</w:t>
      </w:r>
      <w:r w:rsidRPr="00A31108">
        <w:rPr>
          <w:rFonts w:ascii="宋体" w:hAnsi="宋体"/>
          <w:sz w:val="24"/>
        </w:rPr>
        <w:lastRenderedPageBreak/>
        <w:t>投标，投标人提交的投标文件中提交虚假资料或失实资料的，或者以其他方式弄虚作假的，其投标将被拒绝并没收其投标保证金，并视情况依法追究责任。</w:t>
      </w:r>
    </w:p>
    <w:p w14:paraId="560936EF" w14:textId="77777777" w:rsidR="005C0956" w:rsidRPr="00A31108" w:rsidRDefault="00050FE5">
      <w:pPr>
        <w:spacing w:line="360" w:lineRule="auto"/>
        <w:ind w:rightChars="50" w:right="105"/>
        <w:rPr>
          <w:rFonts w:ascii="宋体" w:hAnsi="宋体"/>
          <w:sz w:val="24"/>
        </w:rPr>
      </w:pPr>
      <w:r w:rsidRPr="00A31108">
        <w:rPr>
          <w:rFonts w:ascii="宋体" w:hAnsi="宋体"/>
          <w:sz w:val="24"/>
        </w:rPr>
        <w:t>1.8</w:t>
      </w:r>
      <w:r w:rsidRPr="00A31108">
        <w:rPr>
          <w:rFonts w:ascii="宋体" w:hAnsi="宋体" w:hint="eastAsia"/>
          <w:sz w:val="24"/>
        </w:rPr>
        <w:t>单位负责人为同一人或者存在直接控股、管理关系的不同供应商，不得同时参加同一合同项下的政府采购活动；本项目的采购代理机构及其分支机构不得参加本项目的投标或者代理投标。</w:t>
      </w:r>
    </w:p>
    <w:p w14:paraId="3A8D5B8C" w14:textId="77777777" w:rsidR="005C0956" w:rsidRPr="00A31108" w:rsidRDefault="00050FE5">
      <w:pPr>
        <w:pStyle w:val="3"/>
        <w:jc w:val="left"/>
        <w:rPr>
          <w:szCs w:val="24"/>
        </w:rPr>
      </w:pPr>
      <w:bookmarkStart w:id="51" w:name="_Toc106185967"/>
      <w:bookmarkStart w:id="52" w:name="_Toc110604187"/>
      <w:bookmarkStart w:id="53" w:name="_Toc118380663"/>
      <w:r w:rsidRPr="00A31108">
        <w:rPr>
          <w:szCs w:val="24"/>
        </w:rPr>
        <w:t xml:space="preserve">2. </w:t>
      </w:r>
      <w:r w:rsidRPr="00A31108">
        <w:rPr>
          <w:rFonts w:hint="eastAsia"/>
          <w:szCs w:val="24"/>
        </w:rPr>
        <w:t>资金来源</w:t>
      </w:r>
      <w:bookmarkEnd w:id="51"/>
      <w:r w:rsidRPr="00A31108">
        <w:rPr>
          <w:rFonts w:hint="eastAsia"/>
          <w:szCs w:val="24"/>
        </w:rPr>
        <w:t>、</w:t>
      </w:r>
      <w:r w:rsidRPr="00A31108">
        <w:t>项目属性</w:t>
      </w:r>
      <w:bookmarkEnd w:id="52"/>
      <w:bookmarkEnd w:id="53"/>
    </w:p>
    <w:p w14:paraId="5BFDE139" w14:textId="77777777" w:rsidR="005C0956" w:rsidRPr="00A31108" w:rsidRDefault="00050FE5">
      <w:pPr>
        <w:spacing w:line="360" w:lineRule="auto"/>
        <w:ind w:firstLine="2"/>
        <w:rPr>
          <w:rFonts w:ascii="宋体" w:hAnsi="宋体"/>
          <w:sz w:val="24"/>
        </w:rPr>
      </w:pPr>
      <w:r w:rsidRPr="00A31108">
        <w:rPr>
          <w:rFonts w:ascii="宋体" w:hAnsi="宋体"/>
          <w:sz w:val="24"/>
        </w:rPr>
        <w:t>2.1本</w:t>
      </w:r>
      <w:r w:rsidRPr="00A31108">
        <w:rPr>
          <w:rFonts w:ascii="宋体" w:hAnsi="宋体" w:hint="eastAsia"/>
          <w:sz w:val="24"/>
        </w:rPr>
        <w:t>项目</w:t>
      </w:r>
      <w:r w:rsidRPr="00A31108">
        <w:rPr>
          <w:rFonts w:ascii="宋体" w:hAnsi="宋体"/>
          <w:sz w:val="24"/>
        </w:rPr>
        <w:t>采购人已拥有</w:t>
      </w:r>
      <w:proofErr w:type="gramStart"/>
      <w:r w:rsidRPr="00A31108">
        <w:rPr>
          <w:rFonts w:ascii="宋体" w:hAnsi="宋体"/>
          <w:sz w:val="24"/>
        </w:rPr>
        <w:t>一</w:t>
      </w:r>
      <w:proofErr w:type="gramEnd"/>
      <w:r w:rsidRPr="00A31108">
        <w:rPr>
          <w:rFonts w:ascii="宋体" w:hAnsi="宋体"/>
          <w:sz w:val="24"/>
        </w:rPr>
        <w:t>笔资金。采购人计划将一部分资金用于支付本次招标后所签订合同项下的款项。</w:t>
      </w:r>
    </w:p>
    <w:p w14:paraId="35B63FF8" w14:textId="77777777" w:rsidR="005C0956" w:rsidRPr="00A31108" w:rsidRDefault="00050FE5">
      <w:pPr>
        <w:spacing w:line="360" w:lineRule="auto"/>
        <w:ind w:firstLine="2"/>
        <w:rPr>
          <w:rFonts w:ascii="宋体" w:hAnsi="宋体"/>
          <w:sz w:val="24"/>
        </w:rPr>
      </w:pPr>
      <w:r w:rsidRPr="00A31108">
        <w:rPr>
          <w:rFonts w:ascii="宋体" w:hAnsi="宋体"/>
          <w:sz w:val="24"/>
        </w:rPr>
        <w:t xml:space="preserve">2.2 </w:t>
      </w:r>
      <w:r w:rsidRPr="00A31108">
        <w:rPr>
          <w:rFonts w:ascii="宋体" w:hAnsi="宋体" w:hint="eastAsia"/>
          <w:sz w:val="24"/>
        </w:rPr>
        <w:t>项目预算金额和分项或分包控制金额见投标人须知资料表。</w:t>
      </w:r>
    </w:p>
    <w:p w14:paraId="2BC0D507" w14:textId="77777777" w:rsidR="005C0956" w:rsidRPr="00A31108" w:rsidRDefault="00050FE5">
      <w:pPr>
        <w:spacing w:line="360" w:lineRule="auto"/>
        <w:ind w:firstLine="2"/>
        <w:rPr>
          <w:rFonts w:ascii="宋体" w:hAnsi="宋体"/>
          <w:sz w:val="24"/>
        </w:rPr>
      </w:pPr>
      <w:r w:rsidRPr="00A31108">
        <w:rPr>
          <w:rFonts w:ascii="宋体" w:hAnsi="宋体" w:hint="eastAsia"/>
          <w:sz w:val="24"/>
        </w:rPr>
        <w:t>2</w:t>
      </w:r>
      <w:r w:rsidRPr="00A31108">
        <w:rPr>
          <w:rFonts w:ascii="宋体" w:hAnsi="宋体"/>
          <w:sz w:val="24"/>
        </w:rPr>
        <w:t>.3项目属性见投标人须知资料表</w:t>
      </w:r>
      <w:r w:rsidRPr="00A31108">
        <w:rPr>
          <w:rFonts w:ascii="宋体" w:hAnsi="宋体" w:hint="eastAsia"/>
          <w:sz w:val="24"/>
        </w:rPr>
        <w:t>。</w:t>
      </w:r>
    </w:p>
    <w:p w14:paraId="1FB92F68" w14:textId="77777777" w:rsidR="005C0956" w:rsidRPr="00A31108" w:rsidRDefault="00050FE5">
      <w:pPr>
        <w:pStyle w:val="3"/>
        <w:jc w:val="left"/>
        <w:rPr>
          <w:szCs w:val="24"/>
        </w:rPr>
      </w:pPr>
      <w:bookmarkStart w:id="54" w:name="_Toc110604188"/>
      <w:bookmarkStart w:id="55" w:name="_Toc106185968"/>
      <w:bookmarkStart w:id="56" w:name="_Toc118380664"/>
      <w:r w:rsidRPr="00A31108">
        <w:rPr>
          <w:szCs w:val="24"/>
        </w:rPr>
        <w:t xml:space="preserve">3. </w:t>
      </w:r>
      <w:r w:rsidRPr="00A31108">
        <w:rPr>
          <w:rFonts w:hint="eastAsia"/>
          <w:szCs w:val="24"/>
        </w:rPr>
        <w:t>投标费用</w:t>
      </w:r>
      <w:bookmarkEnd w:id="54"/>
      <w:bookmarkEnd w:id="55"/>
      <w:bookmarkEnd w:id="56"/>
    </w:p>
    <w:p w14:paraId="1E5C75A9" w14:textId="77777777" w:rsidR="005C0956" w:rsidRPr="00A31108" w:rsidRDefault="00050FE5">
      <w:pPr>
        <w:spacing w:before="120" w:line="360" w:lineRule="auto"/>
        <w:ind w:firstLine="2"/>
        <w:rPr>
          <w:rFonts w:ascii="宋体" w:hAnsi="宋体"/>
          <w:sz w:val="24"/>
        </w:rPr>
      </w:pPr>
      <w:r w:rsidRPr="00A31108">
        <w:rPr>
          <w:rFonts w:ascii="宋体" w:hAnsi="宋体"/>
          <w:sz w:val="24"/>
        </w:rPr>
        <w:t xml:space="preserve">3.1 </w:t>
      </w:r>
      <w:r w:rsidRPr="00A31108">
        <w:rPr>
          <w:rFonts w:ascii="宋体" w:hAnsi="宋体" w:hint="eastAsia"/>
          <w:sz w:val="24"/>
        </w:rPr>
        <w:t>投标人应承担所有与准备和参加投标有关的费用。不论投标的结果如何，采购人和采购代理机构均无义务和责任承担这些费用。</w:t>
      </w:r>
    </w:p>
    <w:p w14:paraId="5C1A95CE" w14:textId="77777777" w:rsidR="005C0956" w:rsidRPr="00A31108" w:rsidRDefault="00050FE5">
      <w:pPr>
        <w:pStyle w:val="2TimesNewRoman5020"/>
        <w:spacing w:line="360" w:lineRule="auto"/>
        <w:rPr>
          <w:rFonts w:ascii="宋体" w:eastAsia="宋体" w:hAnsi="宋体"/>
          <w:sz w:val="24"/>
          <w:szCs w:val="24"/>
        </w:rPr>
      </w:pPr>
      <w:bookmarkStart w:id="57" w:name="_Toc110604189"/>
      <w:bookmarkStart w:id="58" w:name="_Toc106185969"/>
      <w:bookmarkStart w:id="59" w:name="_Toc118380665"/>
      <w:r w:rsidRPr="00A31108">
        <w:rPr>
          <w:rFonts w:ascii="宋体" w:eastAsia="宋体" w:hAnsi="宋体" w:hint="eastAsia"/>
          <w:sz w:val="24"/>
          <w:szCs w:val="24"/>
        </w:rPr>
        <w:t>二、招标文件</w:t>
      </w:r>
      <w:bookmarkEnd w:id="57"/>
      <w:bookmarkEnd w:id="58"/>
      <w:bookmarkEnd w:id="59"/>
    </w:p>
    <w:p w14:paraId="02F1EFA2" w14:textId="77777777" w:rsidR="005C0956" w:rsidRPr="00A31108" w:rsidRDefault="00050FE5">
      <w:pPr>
        <w:pStyle w:val="3"/>
        <w:jc w:val="left"/>
        <w:rPr>
          <w:szCs w:val="24"/>
        </w:rPr>
      </w:pPr>
      <w:bookmarkStart w:id="60" w:name="_Toc106185970"/>
      <w:bookmarkStart w:id="61" w:name="_Toc110604190"/>
      <w:bookmarkStart w:id="62" w:name="_Toc118380666"/>
      <w:r w:rsidRPr="00A31108">
        <w:rPr>
          <w:szCs w:val="24"/>
        </w:rPr>
        <w:t xml:space="preserve">4. </w:t>
      </w:r>
      <w:r w:rsidRPr="00A31108">
        <w:rPr>
          <w:rFonts w:hint="eastAsia"/>
          <w:szCs w:val="24"/>
        </w:rPr>
        <w:t>招标文件构成</w:t>
      </w:r>
      <w:bookmarkEnd w:id="60"/>
      <w:bookmarkEnd w:id="61"/>
      <w:bookmarkEnd w:id="62"/>
    </w:p>
    <w:p w14:paraId="1682CDA1" w14:textId="77777777" w:rsidR="005C0956" w:rsidRPr="00A31108" w:rsidRDefault="00050FE5">
      <w:pPr>
        <w:tabs>
          <w:tab w:val="left" w:pos="900"/>
        </w:tabs>
        <w:spacing w:line="360" w:lineRule="auto"/>
        <w:ind w:left="895" w:hanging="895"/>
        <w:rPr>
          <w:rFonts w:ascii="宋体" w:hAnsi="宋体"/>
          <w:sz w:val="24"/>
        </w:rPr>
      </w:pPr>
      <w:r w:rsidRPr="00A31108">
        <w:rPr>
          <w:rFonts w:ascii="宋体" w:hAnsi="宋体"/>
          <w:sz w:val="24"/>
        </w:rPr>
        <w:t xml:space="preserve">4.1 </w:t>
      </w:r>
      <w:r w:rsidRPr="00A31108">
        <w:rPr>
          <w:rFonts w:ascii="宋体" w:hAnsi="宋体" w:hint="eastAsia"/>
          <w:sz w:val="24"/>
        </w:rPr>
        <w:t>要求提供的货物及相关服务、招标过程和合同条件在招标文件中均有说明。</w:t>
      </w:r>
    </w:p>
    <w:p w14:paraId="331760AC" w14:textId="77777777" w:rsidR="005C0956" w:rsidRPr="00A31108" w:rsidRDefault="00050FE5">
      <w:pPr>
        <w:spacing w:line="360" w:lineRule="auto"/>
        <w:ind w:firstLineChars="200" w:firstLine="480"/>
        <w:rPr>
          <w:rFonts w:ascii="宋体" w:hAnsi="宋体"/>
          <w:sz w:val="24"/>
        </w:rPr>
      </w:pPr>
      <w:r w:rsidRPr="00A31108">
        <w:rPr>
          <w:rFonts w:ascii="宋体" w:hAnsi="宋体" w:hint="eastAsia"/>
          <w:sz w:val="24"/>
        </w:rPr>
        <w:t>招标文件共七章，内容如下：</w:t>
      </w:r>
    </w:p>
    <w:p w14:paraId="22E48665" w14:textId="77777777" w:rsidR="005C0956" w:rsidRPr="00A31108" w:rsidRDefault="00050FE5">
      <w:pPr>
        <w:spacing w:line="360" w:lineRule="auto"/>
        <w:ind w:firstLineChars="300" w:firstLine="720"/>
        <w:rPr>
          <w:rFonts w:ascii="宋体" w:hAnsi="宋体"/>
          <w:sz w:val="24"/>
        </w:rPr>
      </w:pPr>
      <w:r w:rsidRPr="00A31108">
        <w:rPr>
          <w:rFonts w:ascii="宋体" w:hAnsi="宋体" w:hint="eastAsia"/>
          <w:sz w:val="24"/>
        </w:rPr>
        <w:t>第一章 招标公告</w:t>
      </w:r>
    </w:p>
    <w:p w14:paraId="3404975A" w14:textId="77777777" w:rsidR="005C0956" w:rsidRPr="00A31108" w:rsidRDefault="00050FE5">
      <w:pPr>
        <w:spacing w:line="360" w:lineRule="auto"/>
        <w:ind w:firstLineChars="300" w:firstLine="720"/>
        <w:rPr>
          <w:rFonts w:ascii="宋体" w:hAnsi="宋体"/>
          <w:sz w:val="24"/>
        </w:rPr>
      </w:pPr>
      <w:r w:rsidRPr="00A31108">
        <w:rPr>
          <w:rFonts w:ascii="宋体" w:hAnsi="宋体" w:hint="eastAsia"/>
          <w:sz w:val="24"/>
        </w:rPr>
        <w:t>第二章 投标人须知资料表</w:t>
      </w:r>
    </w:p>
    <w:p w14:paraId="2F2F1630" w14:textId="77777777" w:rsidR="005C0956" w:rsidRPr="00A31108" w:rsidRDefault="00050FE5">
      <w:pPr>
        <w:spacing w:line="360" w:lineRule="auto"/>
        <w:ind w:firstLineChars="300" w:firstLine="720"/>
        <w:rPr>
          <w:rFonts w:ascii="宋体" w:hAnsi="宋体"/>
          <w:sz w:val="24"/>
        </w:rPr>
      </w:pPr>
      <w:r w:rsidRPr="00A31108">
        <w:rPr>
          <w:rFonts w:ascii="宋体" w:hAnsi="宋体" w:hint="eastAsia"/>
          <w:sz w:val="24"/>
        </w:rPr>
        <w:t>第三章 投标人须知</w:t>
      </w:r>
    </w:p>
    <w:p w14:paraId="3C72F5A5" w14:textId="77777777" w:rsidR="005C0956" w:rsidRPr="00A31108" w:rsidRDefault="00050FE5">
      <w:pPr>
        <w:spacing w:line="360" w:lineRule="auto"/>
        <w:ind w:firstLineChars="300" w:firstLine="720"/>
        <w:rPr>
          <w:rFonts w:ascii="宋体" w:hAnsi="宋体"/>
          <w:sz w:val="24"/>
        </w:rPr>
      </w:pPr>
      <w:r w:rsidRPr="00A31108">
        <w:rPr>
          <w:rFonts w:ascii="宋体" w:hAnsi="宋体" w:hint="eastAsia"/>
          <w:sz w:val="24"/>
        </w:rPr>
        <w:t>第四章 项目需求</w:t>
      </w:r>
    </w:p>
    <w:p w14:paraId="21469C5A" w14:textId="77777777" w:rsidR="005C0956" w:rsidRPr="00A31108" w:rsidRDefault="00050FE5">
      <w:pPr>
        <w:spacing w:line="360" w:lineRule="auto"/>
        <w:ind w:firstLineChars="300" w:firstLine="720"/>
        <w:rPr>
          <w:rFonts w:ascii="宋体" w:hAnsi="宋体"/>
          <w:sz w:val="24"/>
        </w:rPr>
      </w:pPr>
      <w:r w:rsidRPr="00A31108">
        <w:rPr>
          <w:rFonts w:ascii="宋体" w:hAnsi="宋体" w:hint="eastAsia"/>
          <w:sz w:val="24"/>
        </w:rPr>
        <w:t>第五章 评标办法及评分标准</w:t>
      </w:r>
    </w:p>
    <w:p w14:paraId="2CE8E145" w14:textId="77777777" w:rsidR="005C0956" w:rsidRPr="00A31108" w:rsidRDefault="00050FE5">
      <w:pPr>
        <w:spacing w:line="360" w:lineRule="auto"/>
        <w:ind w:firstLineChars="300" w:firstLine="720"/>
        <w:rPr>
          <w:rFonts w:ascii="宋体" w:hAnsi="宋体"/>
          <w:sz w:val="24"/>
        </w:rPr>
      </w:pPr>
      <w:r w:rsidRPr="00A31108">
        <w:rPr>
          <w:rFonts w:ascii="宋体" w:hAnsi="宋体" w:hint="eastAsia"/>
          <w:sz w:val="24"/>
        </w:rPr>
        <w:t>第六章 合同协议书及合同条款</w:t>
      </w:r>
    </w:p>
    <w:p w14:paraId="7D16CCDC" w14:textId="77777777" w:rsidR="005C0956" w:rsidRPr="00A31108" w:rsidRDefault="00050FE5">
      <w:pPr>
        <w:spacing w:line="360" w:lineRule="auto"/>
        <w:ind w:firstLineChars="300" w:firstLine="720"/>
        <w:rPr>
          <w:rFonts w:ascii="宋体" w:hAnsi="宋体"/>
          <w:sz w:val="24"/>
        </w:rPr>
      </w:pPr>
      <w:r w:rsidRPr="00A31108">
        <w:rPr>
          <w:rFonts w:ascii="宋体" w:hAnsi="宋体" w:hint="eastAsia"/>
          <w:sz w:val="24"/>
        </w:rPr>
        <w:t>第七章 投标文件格式</w:t>
      </w:r>
    </w:p>
    <w:p w14:paraId="6EBE07FC" w14:textId="77777777" w:rsidR="005C0956" w:rsidRPr="00A31108" w:rsidRDefault="00050FE5">
      <w:pPr>
        <w:tabs>
          <w:tab w:val="left" w:pos="0"/>
        </w:tabs>
        <w:spacing w:line="360" w:lineRule="auto"/>
        <w:rPr>
          <w:rFonts w:ascii="宋体" w:hAnsi="宋体"/>
          <w:sz w:val="24"/>
        </w:rPr>
      </w:pPr>
      <w:r w:rsidRPr="00A31108">
        <w:rPr>
          <w:rFonts w:ascii="宋体" w:hAnsi="宋体"/>
          <w:sz w:val="24"/>
        </w:rPr>
        <w:t xml:space="preserve">4.2 </w:t>
      </w:r>
      <w:r w:rsidRPr="00A31108">
        <w:rPr>
          <w:rFonts w:ascii="宋体" w:hAnsi="宋体" w:hint="eastAsia"/>
          <w:sz w:val="24"/>
        </w:rPr>
        <w:t>投标人应认真阅读招标文件所有的事项、格式、条款和技术规范等。如投标人没有按照招标文件要求提交全部资料，或者投标没有对招标文件在各方面都做</w:t>
      </w:r>
      <w:r w:rsidRPr="00A31108">
        <w:rPr>
          <w:rFonts w:ascii="宋体" w:hAnsi="宋体" w:hint="eastAsia"/>
          <w:sz w:val="24"/>
        </w:rPr>
        <w:lastRenderedPageBreak/>
        <w:t>出实质性响应是投标人的风险，并可能导致其投标被拒绝无效。</w:t>
      </w:r>
    </w:p>
    <w:p w14:paraId="0B453653" w14:textId="77777777" w:rsidR="005C0956" w:rsidRPr="00A31108" w:rsidRDefault="00050FE5">
      <w:pPr>
        <w:tabs>
          <w:tab w:val="left" w:pos="0"/>
        </w:tabs>
        <w:spacing w:line="360" w:lineRule="auto"/>
        <w:rPr>
          <w:rFonts w:ascii="宋体" w:hAnsi="宋体"/>
          <w:sz w:val="24"/>
        </w:rPr>
      </w:pPr>
      <w:r w:rsidRPr="00A31108">
        <w:rPr>
          <w:rFonts w:ascii="宋体" w:hAnsi="宋体"/>
          <w:sz w:val="24"/>
        </w:rPr>
        <w:t>4.3除非有特殊要求，招标文件不单独提供货物/服务使用地的自然环境、气候条件、公用设施等情况，投标人被视为熟悉上述与履行合同有关的一切情况。</w:t>
      </w:r>
    </w:p>
    <w:p w14:paraId="7941D7A7" w14:textId="77777777" w:rsidR="005C0956" w:rsidRPr="00A31108" w:rsidRDefault="00050FE5">
      <w:pPr>
        <w:pStyle w:val="3"/>
        <w:jc w:val="left"/>
        <w:rPr>
          <w:szCs w:val="24"/>
        </w:rPr>
      </w:pPr>
      <w:bookmarkStart w:id="63" w:name="_Toc110604191"/>
      <w:bookmarkStart w:id="64" w:name="_Toc106185971"/>
      <w:bookmarkStart w:id="65" w:name="_Toc118380667"/>
      <w:r w:rsidRPr="00A31108">
        <w:rPr>
          <w:szCs w:val="24"/>
        </w:rPr>
        <w:t xml:space="preserve">5. </w:t>
      </w:r>
      <w:r w:rsidRPr="00A31108">
        <w:rPr>
          <w:rFonts w:hint="eastAsia"/>
          <w:szCs w:val="24"/>
        </w:rPr>
        <w:t>投标人要求对招标文件的澄清</w:t>
      </w:r>
      <w:bookmarkEnd w:id="63"/>
      <w:bookmarkEnd w:id="64"/>
      <w:bookmarkEnd w:id="65"/>
    </w:p>
    <w:p w14:paraId="6DFB2923" w14:textId="77777777" w:rsidR="005C0956" w:rsidRPr="00A31108" w:rsidRDefault="00050FE5">
      <w:pPr>
        <w:spacing w:line="360" w:lineRule="auto"/>
        <w:rPr>
          <w:rFonts w:ascii="宋体" w:hAnsi="宋体"/>
          <w:sz w:val="24"/>
        </w:rPr>
      </w:pPr>
      <w:r w:rsidRPr="00A31108">
        <w:rPr>
          <w:rFonts w:ascii="宋体" w:hAnsi="宋体"/>
          <w:sz w:val="24"/>
        </w:rPr>
        <w:t>5.1</w:t>
      </w:r>
      <w:r w:rsidRPr="00A31108">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任何要求对招标文件进行澄清的投标人，均应以书面形式通知招标采购单位。招标采购单位对投标人在购买招标文件后七个工作日内提交的澄清要求，应在收到澄清要求后三个工作日内以书面形式予以答复。</w:t>
      </w:r>
    </w:p>
    <w:p w14:paraId="57660D23" w14:textId="77777777" w:rsidR="005C0956" w:rsidRPr="00A31108" w:rsidRDefault="00050FE5">
      <w:pPr>
        <w:pStyle w:val="3"/>
        <w:jc w:val="left"/>
        <w:rPr>
          <w:szCs w:val="24"/>
        </w:rPr>
      </w:pPr>
      <w:bookmarkStart w:id="66" w:name="_Toc110604192"/>
      <w:bookmarkStart w:id="67" w:name="_Toc106185972"/>
      <w:bookmarkStart w:id="68" w:name="_Toc118380668"/>
      <w:r w:rsidRPr="00A31108">
        <w:rPr>
          <w:szCs w:val="24"/>
        </w:rPr>
        <w:t xml:space="preserve">6. </w:t>
      </w:r>
      <w:r w:rsidRPr="00A31108">
        <w:rPr>
          <w:rFonts w:hint="eastAsia"/>
          <w:szCs w:val="24"/>
        </w:rPr>
        <w:t>采购人或采购代理机构对招标文件的澄清或修改</w:t>
      </w:r>
      <w:bookmarkEnd w:id="66"/>
      <w:bookmarkEnd w:id="67"/>
      <w:bookmarkEnd w:id="68"/>
    </w:p>
    <w:p w14:paraId="0112E770" w14:textId="77777777" w:rsidR="005C0956" w:rsidRPr="00A31108" w:rsidRDefault="00050FE5">
      <w:pPr>
        <w:pStyle w:val="31"/>
        <w:tabs>
          <w:tab w:val="left" w:pos="420"/>
        </w:tabs>
        <w:spacing w:line="360" w:lineRule="auto"/>
        <w:ind w:leftChars="0" w:left="0" w:firstLineChars="0" w:firstLine="0"/>
        <w:rPr>
          <w:rFonts w:ascii="宋体" w:hAnsi="宋体"/>
          <w:sz w:val="24"/>
        </w:rPr>
      </w:pPr>
      <w:r w:rsidRPr="00A31108">
        <w:rPr>
          <w:rFonts w:ascii="宋体" w:hAnsi="宋体"/>
          <w:sz w:val="24"/>
        </w:rPr>
        <w:t>6.1在投标截止期十五日前，</w:t>
      </w:r>
      <w:r w:rsidRPr="00A31108">
        <w:rPr>
          <w:rFonts w:ascii="宋体" w:hAnsi="宋体" w:hint="eastAsia"/>
          <w:sz w:val="24"/>
        </w:rPr>
        <w:t>无论出于何种原因，采购人、</w:t>
      </w:r>
      <w:r w:rsidRPr="00A31108">
        <w:rPr>
          <w:rFonts w:ascii="宋体" w:hAnsi="宋体"/>
          <w:sz w:val="24"/>
        </w:rPr>
        <w:t>采购代理机构可主动地或在解答投标人提出的澄清问题时对招标文件进行修改。</w:t>
      </w:r>
    </w:p>
    <w:p w14:paraId="4D45607E" w14:textId="77777777" w:rsidR="005C0956" w:rsidRPr="00A31108" w:rsidRDefault="00050FE5">
      <w:pPr>
        <w:tabs>
          <w:tab w:val="left" w:pos="0"/>
        </w:tabs>
        <w:spacing w:line="360" w:lineRule="auto"/>
        <w:rPr>
          <w:rFonts w:ascii="宋体" w:hAnsi="宋体"/>
          <w:sz w:val="24"/>
        </w:rPr>
      </w:pPr>
      <w:r w:rsidRPr="00A31108">
        <w:rPr>
          <w:rFonts w:ascii="宋体" w:hAnsi="宋体"/>
          <w:sz w:val="24"/>
        </w:rPr>
        <w:t xml:space="preserve">6.2 </w:t>
      </w:r>
      <w:r w:rsidRPr="00A31108">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7993B370" w14:textId="77777777" w:rsidR="005C0956" w:rsidRPr="00A31108" w:rsidRDefault="00050FE5">
      <w:pPr>
        <w:tabs>
          <w:tab w:val="left" w:pos="0"/>
        </w:tabs>
        <w:spacing w:line="360" w:lineRule="auto"/>
        <w:rPr>
          <w:rFonts w:ascii="宋体" w:hAnsi="宋体"/>
          <w:sz w:val="24"/>
        </w:rPr>
      </w:pPr>
      <w:r w:rsidRPr="00A31108">
        <w:rPr>
          <w:rFonts w:ascii="宋体" w:hAnsi="宋体"/>
          <w:sz w:val="24"/>
        </w:rPr>
        <w:t>6.3</w:t>
      </w:r>
      <w:r w:rsidRPr="00A31108">
        <w:rPr>
          <w:rFonts w:ascii="宋体" w:hAnsi="宋体" w:hint="eastAsia"/>
          <w:sz w:val="24"/>
        </w:rPr>
        <w:t>澄清或者修改的内容可能影响投标文件编制的，采购人或者采购代理机构应当在投标截止时间至少</w:t>
      </w:r>
      <w:r w:rsidRPr="00A31108">
        <w:rPr>
          <w:rFonts w:ascii="宋体" w:hAnsi="宋体"/>
          <w:sz w:val="24"/>
        </w:rPr>
        <w:t>15日前，以书面形式通知所有获取招标文件的潜在投标人；不足15日的，采购人或者采购代理机构应当顺延提交投标文件的截止时间。</w:t>
      </w:r>
    </w:p>
    <w:p w14:paraId="3257CA0C" w14:textId="77777777" w:rsidR="005C0956" w:rsidRPr="00A31108" w:rsidRDefault="00050FE5">
      <w:pPr>
        <w:pStyle w:val="2TimesNewRoman5020"/>
        <w:spacing w:line="360" w:lineRule="auto"/>
        <w:rPr>
          <w:rFonts w:ascii="宋体" w:eastAsia="宋体" w:hAnsi="宋体"/>
          <w:sz w:val="24"/>
          <w:szCs w:val="24"/>
        </w:rPr>
      </w:pPr>
      <w:bookmarkStart w:id="69" w:name="_Toc106185973"/>
      <w:bookmarkStart w:id="70" w:name="_Toc110604193"/>
      <w:bookmarkStart w:id="71" w:name="_Toc118380669"/>
      <w:r w:rsidRPr="00A31108">
        <w:rPr>
          <w:rFonts w:ascii="宋体" w:eastAsia="宋体" w:hAnsi="宋体" w:hint="eastAsia"/>
          <w:sz w:val="24"/>
          <w:szCs w:val="24"/>
        </w:rPr>
        <w:t>三、投标文件的编制</w:t>
      </w:r>
      <w:bookmarkEnd w:id="69"/>
      <w:bookmarkEnd w:id="70"/>
      <w:bookmarkEnd w:id="71"/>
    </w:p>
    <w:p w14:paraId="6CEEF9A9" w14:textId="77777777" w:rsidR="005C0956" w:rsidRPr="00A31108" w:rsidRDefault="00050FE5">
      <w:pPr>
        <w:pStyle w:val="3"/>
        <w:jc w:val="left"/>
        <w:rPr>
          <w:szCs w:val="24"/>
        </w:rPr>
      </w:pPr>
      <w:bookmarkStart w:id="72" w:name="_Toc110604194"/>
      <w:bookmarkStart w:id="73" w:name="_Toc106185974"/>
      <w:bookmarkStart w:id="74" w:name="_Toc118380670"/>
      <w:r w:rsidRPr="00A31108">
        <w:rPr>
          <w:szCs w:val="24"/>
        </w:rPr>
        <w:t xml:space="preserve">7. </w:t>
      </w:r>
      <w:r w:rsidRPr="00A31108">
        <w:rPr>
          <w:rFonts w:hint="eastAsia"/>
          <w:szCs w:val="24"/>
        </w:rPr>
        <w:t>投标文件编制的原则</w:t>
      </w:r>
      <w:bookmarkEnd w:id="72"/>
      <w:bookmarkEnd w:id="73"/>
      <w:bookmarkEnd w:id="74"/>
    </w:p>
    <w:p w14:paraId="26ECB74A" w14:textId="77777777" w:rsidR="005C0956" w:rsidRPr="00A31108" w:rsidRDefault="00050FE5">
      <w:pPr>
        <w:spacing w:line="360" w:lineRule="auto"/>
        <w:rPr>
          <w:rFonts w:ascii="宋体" w:hAnsi="宋体"/>
          <w:b/>
          <w:sz w:val="24"/>
        </w:rPr>
      </w:pPr>
      <w:r w:rsidRPr="00A31108">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62406520" w14:textId="77777777" w:rsidR="005C0956" w:rsidRPr="00A31108" w:rsidRDefault="00050FE5">
      <w:pPr>
        <w:spacing w:line="360" w:lineRule="auto"/>
        <w:rPr>
          <w:rFonts w:ascii="宋体" w:hAnsi="宋体"/>
          <w:sz w:val="24"/>
        </w:rPr>
      </w:pPr>
      <w:r w:rsidRPr="00A31108">
        <w:rPr>
          <w:rFonts w:ascii="宋体" w:hAnsi="宋体"/>
          <w:sz w:val="24"/>
        </w:rPr>
        <w:t xml:space="preserve">7.2 </w:t>
      </w:r>
      <w:r w:rsidRPr="00A31108">
        <w:rPr>
          <w:rFonts w:ascii="宋体" w:hAnsi="宋体" w:hint="eastAsia"/>
          <w:sz w:val="24"/>
        </w:rPr>
        <w:t>投标人必须保证投标文件所提供的全部资料真实可靠，并接受采购代理机构对其中任何资料做进一步审查的要求。</w:t>
      </w:r>
    </w:p>
    <w:p w14:paraId="5B747542" w14:textId="77777777" w:rsidR="005C0956" w:rsidRPr="00A31108" w:rsidRDefault="00050FE5">
      <w:pPr>
        <w:spacing w:line="360" w:lineRule="auto"/>
        <w:rPr>
          <w:rFonts w:ascii="宋体" w:hAnsi="宋体"/>
          <w:sz w:val="24"/>
        </w:rPr>
      </w:pPr>
      <w:r w:rsidRPr="00A31108">
        <w:rPr>
          <w:rFonts w:ascii="宋体" w:hAnsi="宋体"/>
          <w:sz w:val="24"/>
        </w:rPr>
        <w:t>7.3</w:t>
      </w:r>
      <w:r w:rsidRPr="00A31108">
        <w:rPr>
          <w:rFonts w:ascii="宋体" w:hAnsi="宋体" w:hint="eastAsia"/>
          <w:sz w:val="24"/>
        </w:rPr>
        <w:t>投标人提交的投标文件以及投标人与采购单位就有关投标的所有来往函电均应使用“投标资料表”中规定的语言书写。投标人提交的支持文件和印制的文</w:t>
      </w:r>
      <w:r w:rsidRPr="00A31108">
        <w:rPr>
          <w:rFonts w:ascii="宋体" w:hAnsi="宋体" w:hint="eastAsia"/>
          <w:sz w:val="24"/>
        </w:rPr>
        <w:lastRenderedPageBreak/>
        <w:t>献可以用另一种语言，但相应内容应附有“投标资料表”中规定语言的翻译本，在解释投标文件时以翻译本为准。</w:t>
      </w:r>
    </w:p>
    <w:p w14:paraId="1DC34FC0" w14:textId="77777777" w:rsidR="005C0956" w:rsidRPr="00A31108" w:rsidRDefault="00050FE5">
      <w:pPr>
        <w:pStyle w:val="3"/>
        <w:jc w:val="left"/>
        <w:rPr>
          <w:szCs w:val="24"/>
        </w:rPr>
      </w:pPr>
      <w:bookmarkStart w:id="75" w:name="_Toc110604195"/>
      <w:bookmarkStart w:id="76" w:name="_Toc106185975"/>
      <w:bookmarkStart w:id="77" w:name="_Toc118380671"/>
      <w:r w:rsidRPr="00A31108">
        <w:rPr>
          <w:szCs w:val="24"/>
        </w:rPr>
        <w:t xml:space="preserve">8. </w:t>
      </w:r>
      <w:r w:rsidRPr="00A31108">
        <w:rPr>
          <w:rFonts w:hint="eastAsia"/>
          <w:szCs w:val="24"/>
        </w:rPr>
        <w:t>投标范围及投标文件中计量单位的使用</w:t>
      </w:r>
      <w:bookmarkEnd w:id="75"/>
      <w:bookmarkEnd w:id="76"/>
      <w:bookmarkEnd w:id="77"/>
    </w:p>
    <w:p w14:paraId="68D74C5E" w14:textId="77777777" w:rsidR="005C0956" w:rsidRPr="00A31108" w:rsidRDefault="00050FE5">
      <w:pPr>
        <w:tabs>
          <w:tab w:val="left" w:pos="900"/>
        </w:tabs>
        <w:spacing w:line="360" w:lineRule="auto"/>
        <w:rPr>
          <w:rFonts w:ascii="宋体" w:hAnsi="宋体"/>
          <w:sz w:val="24"/>
        </w:rPr>
      </w:pPr>
      <w:r w:rsidRPr="00A31108">
        <w:rPr>
          <w:rFonts w:ascii="宋体" w:hAnsi="宋体"/>
          <w:sz w:val="24"/>
        </w:rPr>
        <w:t>8.1 本项目如划分采购包，投标人可以对本项目的其中一个采购包进行投标，也可同时对多个采购包进行投标。投标人应当对所投采购包</w:t>
      </w:r>
      <w:r w:rsidRPr="00A31108">
        <w:rPr>
          <w:rFonts w:ascii="宋体" w:hAnsi="宋体" w:hint="eastAsia"/>
          <w:sz w:val="24"/>
        </w:rPr>
        <w:t>中第四章“项目需求”的全部内容进行投标。不得将一个采购包中的内容拆开投标，</w:t>
      </w:r>
      <w:r w:rsidRPr="00A31108">
        <w:rPr>
          <w:rFonts w:ascii="宋体" w:hAnsi="宋体"/>
          <w:sz w:val="24"/>
        </w:rPr>
        <w:t>否则其对该采购包的投标将被认定为</w:t>
      </w:r>
      <w:r w:rsidRPr="00A31108">
        <w:rPr>
          <w:rFonts w:ascii="宋体" w:hAnsi="宋体"/>
          <w:b/>
          <w:sz w:val="24"/>
        </w:rPr>
        <w:t>无效投标</w:t>
      </w:r>
      <w:r w:rsidRPr="00A31108">
        <w:rPr>
          <w:rFonts w:ascii="宋体" w:hAnsi="宋体"/>
          <w:sz w:val="24"/>
        </w:rPr>
        <w:t>。</w:t>
      </w:r>
    </w:p>
    <w:p w14:paraId="2699A743" w14:textId="77777777" w:rsidR="005C0956" w:rsidRPr="00A31108" w:rsidRDefault="00050FE5">
      <w:pPr>
        <w:tabs>
          <w:tab w:val="left" w:pos="900"/>
        </w:tabs>
        <w:spacing w:line="360" w:lineRule="auto"/>
        <w:rPr>
          <w:rFonts w:ascii="宋体" w:hAnsi="宋体"/>
          <w:sz w:val="24"/>
        </w:rPr>
      </w:pPr>
      <w:r w:rsidRPr="00A31108">
        <w:rPr>
          <w:rFonts w:ascii="宋体" w:hAnsi="宋体"/>
          <w:sz w:val="24"/>
        </w:rPr>
        <w:t xml:space="preserve">8.2 </w:t>
      </w:r>
      <w:r w:rsidRPr="00A31108">
        <w:rPr>
          <w:rFonts w:ascii="宋体" w:hAnsi="宋体" w:hint="eastAsia"/>
          <w:sz w:val="24"/>
        </w:rPr>
        <w:t>投标文件中所使用的计量单位，除招标文件中有特殊要求外，应采用中华人民共和国法定计量单位。</w:t>
      </w:r>
    </w:p>
    <w:p w14:paraId="6FB28B81" w14:textId="77777777" w:rsidR="005C0956" w:rsidRPr="00A31108" w:rsidRDefault="00050FE5">
      <w:pPr>
        <w:pStyle w:val="3"/>
        <w:jc w:val="left"/>
        <w:rPr>
          <w:szCs w:val="24"/>
        </w:rPr>
      </w:pPr>
      <w:bookmarkStart w:id="78" w:name="_Toc110604196"/>
      <w:bookmarkStart w:id="79" w:name="_Toc106185976"/>
      <w:bookmarkStart w:id="80" w:name="_Toc118380672"/>
      <w:r w:rsidRPr="00A31108">
        <w:rPr>
          <w:szCs w:val="24"/>
        </w:rPr>
        <w:t xml:space="preserve">9. </w:t>
      </w:r>
      <w:r w:rsidRPr="00A31108">
        <w:rPr>
          <w:rFonts w:hint="eastAsia"/>
          <w:szCs w:val="24"/>
        </w:rPr>
        <w:t>投标文件构成</w:t>
      </w:r>
      <w:bookmarkEnd w:id="78"/>
      <w:bookmarkEnd w:id="79"/>
      <w:bookmarkEnd w:id="80"/>
    </w:p>
    <w:p w14:paraId="2F9ECFB9" w14:textId="77777777" w:rsidR="005C0956" w:rsidRPr="00A31108" w:rsidRDefault="00050FE5" w:rsidP="009C72E4">
      <w:pPr>
        <w:tabs>
          <w:tab w:val="left" w:pos="900"/>
        </w:tabs>
        <w:spacing w:line="360" w:lineRule="auto"/>
        <w:rPr>
          <w:rFonts w:ascii="宋体" w:hAnsi="宋体"/>
          <w:sz w:val="24"/>
        </w:rPr>
      </w:pPr>
      <w:r w:rsidRPr="00A31108">
        <w:rPr>
          <w:rFonts w:ascii="宋体" w:hAnsi="宋体"/>
          <w:sz w:val="24"/>
        </w:rPr>
        <w:t>9.1投标人应完整地按招标文件提供的投标文件格式编写投标文件，投标文件应包括以</w:t>
      </w:r>
      <w:r w:rsidRPr="00A31108">
        <w:rPr>
          <w:rFonts w:ascii="宋体" w:hAnsi="宋体" w:hint="eastAsia"/>
          <w:sz w:val="24"/>
        </w:rPr>
        <w:t>下内容（详见第七章）：</w:t>
      </w:r>
    </w:p>
    <w:p w14:paraId="7A93A96C" w14:textId="77777777" w:rsidR="005C0956" w:rsidRPr="00A31108" w:rsidRDefault="00050FE5">
      <w:pPr>
        <w:spacing w:line="360" w:lineRule="auto"/>
        <w:ind w:leftChars="177" w:left="372"/>
        <w:rPr>
          <w:rFonts w:ascii="宋体" w:hAnsi="宋体"/>
          <w:sz w:val="24"/>
        </w:rPr>
      </w:pPr>
      <w:r w:rsidRPr="00A31108">
        <w:rPr>
          <w:rFonts w:ascii="宋体" w:hAnsi="宋体"/>
          <w:sz w:val="24"/>
        </w:rPr>
        <w:t xml:space="preserve">1 </w:t>
      </w:r>
      <w:r w:rsidRPr="00A31108">
        <w:rPr>
          <w:rFonts w:ascii="宋体" w:hAnsi="宋体" w:hint="eastAsia"/>
          <w:sz w:val="24"/>
        </w:rPr>
        <w:t>投标书（格式）</w:t>
      </w:r>
    </w:p>
    <w:p w14:paraId="0DD77D70" w14:textId="77777777" w:rsidR="005C0956" w:rsidRPr="00A31108" w:rsidRDefault="00050FE5">
      <w:pPr>
        <w:spacing w:line="360" w:lineRule="auto"/>
        <w:ind w:leftChars="177" w:left="372"/>
        <w:rPr>
          <w:rFonts w:ascii="宋体" w:hAnsi="宋体"/>
          <w:sz w:val="24"/>
        </w:rPr>
      </w:pPr>
      <w:r w:rsidRPr="00A31108">
        <w:rPr>
          <w:rFonts w:ascii="宋体" w:hAnsi="宋体"/>
          <w:sz w:val="24"/>
        </w:rPr>
        <w:t xml:space="preserve">2 </w:t>
      </w:r>
      <w:r w:rsidRPr="00A31108">
        <w:rPr>
          <w:rFonts w:ascii="宋体" w:hAnsi="宋体" w:hint="eastAsia"/>
          <w:sz w:val="24"/>
        </w:rPr>
        <w:t>开标一览表（格式）</w:t>
      </w:r>
    </w:p>
    <w:p w14:paraId="1EF3E611" w14:textId="77777777" w:rsidR="005C0956" w:rsidRPr="00A31108" w:rsidRDefault="00050FE5">
      <w:pPr>
        <w:spacing w:line="360" w:lineRule="auto"/>
        <w:ind w:leftChars="177" w:left="372"/>
        <w:rPr>
          <w:rFonts w:ascii="宋体" w:hAnsi="宋体"/>
          <w:sz w:val="24"/>
        </w:rPr>
      </w:pPr>
      <w:r w:rsidRPr="00A31108">
        <w:rPr>
          <w:rFonts w:ascii="宋体" w:hAnsi="宋体"/>
          <w:sz w:val="24"/>
        </w:rPr>
        <w:t xml:space="preserve">3 </w:t>
      </w:r>
      <w:r w:rsidRPr="00A31108">
        <w:rPr>
          <w:rFonts w:ascii="宋体" w:hAnsi="宋体" w:hint="eastAsia"/>
          <w:sz w:val="24"/>
        </w:rPr>
        <w:t>投标分项报价表（格式）</w:t>
      </w:r>
    </w:p>
    <w:p w14:paraId="2B26738A" w14:textId="0DC95DF7" w:rsidR="005C0956" w:rsidRPr="00A31108" w:rsidRDefault="00362BA8">
      <w:pPr>
        <w:spacing w:line="360" w:lineRule="auto"/>
        <w:ind w:leftChars="177" w:left="372"/>
        <w:rPr>
          <w:rFonts w:ascii="宋体" w:hAnsi="宋体"/>
          <w:sz w:val="24"/>
        </w:rPr>
      </w:pPr>
      <w:r w:rsidRPr="00A31108">
        <w:rPr>
          <w:rFonts w:ascii="宋体" w:hAnsi="宋体"/>
          <w:sz w:val="24"/>
        </w:rPr>
        <w:t xml:space="preserve">4 </w:t>
      </w:r>
      <w:r w:rsidRPr="00A31108">
        <w:rPr>
          <w:rFonts w:ascii="宋体" w:hAnsi="宋体" w:hint="eastAsia"/>
          <w:sz w:val="24"/>
        </w:rPr>
        <w:t>技术规格偏离表（格式）</w:t>
      </w:r>
    </w:p>
    <w:p w14:paraId="7D2B47DA" w14:textId="3F392A18" w:rsidR="005C0956" w:rsidRPr="00A31108" w:rsidRDefault="00362BA8">
      <w:pPr>
        <w:spacing w:line="360" w:lineRule="auto"/>
        <w:ind w:leftChars="177" w:left="372"/>
        <w:rPr>
          <w:rFonts w:ascii="宋体" w:hAnsi="宋体"/>
          <w:sz w:val="24"/>
        </w:rPr>
      </w:pPr>
      <w:r w:rsidRPr="00A31108">
        <w:rPr>
          <w:rFonts w:ascii="宋体" w:hAnsi="宋体"/>
          <w:sz w:val="24"/>
        </w:rPr>
        <w:t xml:space="preserve">5 </w:t>
      </w:r>
      <w:r w:rsidRPr="00A31108">
        <w:rPr>
          <w:rFonts w:ascii="宋体" w:hAnsi="宋体" w:hint="eastAsia"/>
          <w:sz w:val="24"/>
        </w:rPr>
        <w:t>合同条款偏离表（格式）</w:t>
      </w:r>
    </w:p>
    <w:p w14:paraId="0070646B" w14:textId="11025709" w:rsidR="005C0956" w:rsidRPr="00A31108" w:rsidRDefault="00362BA8">
      <w:pPr>
        <w:spacing w:line="360" w:lineRule="auto"/>
        <w:ind w:leftChars="177" w:left="372"/>
        <w:rPr>
          <w:rFonts w:ascii="宋体" w:hAnsi="宋体"/>
          <w:sz w:val="24"/>
        </w:rPr>
      </w:pPr>
      <w:r w:rsidRPr="00A31108">
        <w:rPr>
          <w:rFonts w:ascii="宋体" w:hAnsi="宋体"/>
          <w:sz w:val="24"/>
        </w:rPr>
        <w:t xml:space="preserve">6 </w:t>
      </w:r>
      <w:r w:rsidRPr="00A31108">
        <w:rPr>
          <w:rFonts w:ascii="宋体" w:hAnsi="宋体" w:hint="eastAsia"/>
          <w:sz w:val="24"/>
        </w:rPr>
        <w:t>资格证明文件</w:t>
      </w:r>
    </w:p>
    <w:p w14:paraId="72C917D6" w14:textId="3075AA1A" w:rsidR="005C0956" w:rsidRPr="00A31108" w:rsidRDefault="00362BA8">
      <w:pPr>
        <w:spacing w:line="360" w:lineRule="auto"/>
        <w:ind w:leftChars="177" w:left="372"/>
        <w:rPr>
          <w:rFonts w:ascii="宋体" w:hAnsi="宋体"/>
          <w:sz w:val="24"/>
        </w:rPr>
      </w:pPr>
      <w:r w:rsidRPr="00A31108">
        <w:rPr>
          <w:rFonts w:ascii="宋体" w:hAnsi="宋体"/>
          <w:sz w:val="24"/>
        </w:rPr>
        <w:t>7</w:t>
      </w:r>
      <w:r w:rsidRPr="00A31108">
        <w:rPr>
          <w:rFonts w:ascii="宋体" w:hAnsi="宋体" w:hint="eastAsia"/>
          <w:sz w:val="24"/>
        </w:rPr>
        <w:t>投标人企业类型声明函（如适用）</w:t>
      </w:r>
    </w:p>
    <w:p w14:paraId="27A46B13" w14:textId="2BA58AA1" w:rsidR="005C0956" w:rsidRPr="00A31108" w:rsidRDefault="00362BA8">
      <w:pPr>
        <w:spacing w:line="360" w:lineRule="auto"/>
        <w:ind w:leftChars="177" w:left="372"/>
        <w:rPr>
          <w:rFonts w:ascii="宋体" w:hAnsi="宋体"/>
          <w:sz w:val="24"/>
        </w:rPr>
      </w:pPr>
      <w:r w:rsidRPr="00A31108">
        <w:rPr>
          <w:rFonts w:ascii="宋体" w:hAnsi="宋体"/>
          <w:sz w:val="24"/>
        </w:rPr>
        <w:t xml:space="preserve">8 </w:t>
      </w:r>
      <w:r w:rsidRPr="00A31108">
        <w:rPr>
          <w:rFonts w:ascii="宋体" w:hAnsi="宋体" w:hint="eastAsia"/>
          <w:sz w:val="24"/>
        </w:rPr>
        <w:t>投标保证金</w:t>
      </w:r>
    </w:p>
    <w:p w14:paraId="69AC805B" w14:textId="64EA466C" w:rsidR="005C0956" w:rsidRPr="00A31108" w:rsidRDefault="00362BA8">
      <w:pPr>
        <w:spacing w:line="360" w:lineRule="auto"/>
        <w:ind w:leftChars="177" w:left="372"/>
        <w:rPr>
          <w:rFonts w:ascii="宋体" w:hAnsi="宋体"/>
          <w:sz w:val="24"/>
        </w:rPr>
      </w:pPr>
      <w:r w:rsidRPr="00A31108">
        <w:rPr>
          <w:rFonts w:ascii="宋体" w:hAnsi="宋体"/>
          <w:sz w:val="24"/>
        </w:rPr>
        <w:t xml:space="preserve">9 </w:t>
      </w:r>
      <w:r w:rsidRPr="00A31108">
        <w:rPr>
          <w:rFonts w:ascii="宋体" w:hAnsi="宋体" w:hint="eastAsia"/>
          <w:sz w:val="24"/>
        </w:rPr>
        <w:t>中标服务费承诺书（格式）</w:t>
      </w:r>
    </w:p>
    <w:p w14:paraId="19C515B4" w14:textId="30573CA7" w:rsidR="005C0956" w:rsidRPr="00A31108" w:rsidRDefault="00050FE5">
      <w:pPr>
        <w:tabs>
          <w:tab w:val="left" w:pos="5580"/>
        </w:tabs>
        <w:spacing w:line="360" w:lineRule="auto"/>
        <w:ind w:leftChars="177" w:left="372"/>
        <w:rPr>
          <w:rFonts w:ascii="宋体" w:hAnsi="宋体"/>
          <w:sz w:val="24"/>
        </w:rPr>
      </w:pPr>
      <w:r w:rsidRPr="00A31108">
        <w:rPr>
          <w:rFonts w:ascii="宋体" w:hAnsi="宋体"/>
          <w:sz w:val="24"/>
        </w:rPr>
        <w:t>1</w:t>
      </w:r>
      <w:r w:rsidR="00362BA8" w:rsidRPr="00A31108">
        <w:rPr>
          <w:rFonts w:ascii="宋体" w:hAnsi="宋体"/>
          <w:sz w:val="24"/>
        </w:rPr>
        <w:t>0</w:t>
      </w:r>
      <w:r w:rsidRPr="00A31108">
        <w:rPr>
          <w:rFonts w:ascii="宋体" w:hAnsi="宋体"/>
          <w:sz w:val="24"/>
        </w:rPr>
        <w:t xml:space="preserve"> </w:t>
      </w:r>
      <w:r w:rsidRPr="00A31108">
        <w:rPr>
          <w:rFonts w:ascii="宋体" w:hAnsi="宋体" w:hint="eastAsia"/>
          <w:sz w:val="24"/>
        </w:rPr>
        <w:t>业绩案例一览表（格式）</w:t>
      </w:r>
    </w:p>
    <w:p w14:paraId="38DE4A6C" w14:textId="5D222E23" w:rsidR="005C0956" w:rsidRPr="00A31108" w:rsidRDefault="00050FE5">
      <w:pPr>
        <w:spacing w:line="360" w:lineRule="auto"/>
        <w:ind w:leftChars="177" w:left="372"/>
        <w:rPr>
          <w:rFonts w:ascii="宋体" w:hAnsi="宋体"/>
          <w:sz w:val="24"/>
        </w:rPr>
      </w:pPr>
      <w:r w:rsidRPr="00A31108">
        <w:rPr>
          <w:rFonts w:ascii="宋体" w:hAnsi="宋体"/>
          <w:sz w:val="24"/>
        </w:rPr>
        <w:t>1</w:t>
      </w:r>
      <w:r w:rsidR="00362BA8" w:rsidRPr="00A31108">
        <w:rPr>
          <w:rFonts w:ascii="宋体" w:hAnsi="宋体"/>
          <w:sz w:val="24"/>
        </w:rPr>
        <w:t>1</w:t>
      </w:r>
      <w:r w:rsidRPr="00A31108">
        <w:rPr>
          <w:rFonts w:ascii="宋体" w:hAnsi="宋体" w:hint="eastAsia"/>
          <w:sz w:val="24"/>
        </w:rPr>
        <w:t>拟用于本项目人员资格和经历情况（</w:t>
      </w:r>
      <w:r w:rsidR="00362BA8" w:rsidRPr="00A31108">
        <w:rPr>
          <w:rFonts w:ascii="宋体" w:hAnsi="宋体" w:hint="eastAsia"/>
          <w:sz w:val="24"/>
        </w:rPr>
        <w:t>格式</w:t>
      </w:r>
      <w:r w:rsidRPr="00A31108">
        <w:rPr>
          <w:rFonts w:ascii="宋体" w:hAnsi="宋体" w:hint="eastAsia"/>
          <w:sz w:val="24"/>
        </w:rPr>
        <w:t>）</w:t>
      </w:r>
    </w:p>
    <w:p w14:paraId="42D9D545" w14:textId="3BA5C3D0" w:rsidR="005C0956" w:rsidRPr="00A31108" w:rsidRDefault="00050FE5">
      <w:pPr>
        <w:spacing w:line="360" w:lineRule="auto"/>
        <w:ind w:leftChars="177" w:left="372"/>
        <w:rPr>
          <w:rFonts w:ascii="宋体" w:hAnsi="宋体"/>
          <w:sz w:val="24"/>
        </w:rPr>
      </w:pPr>
      <w:r w:rsidRPr="00A31108">
        <w:rPr>
          <w:rFonts w:ascii="宋体" w:hAnsi="宋体"/>
          <w:sz w:val="24"/>
        </w:rPr>
        <w:t>1</w:t>
      </w:r>
      <w:r w:rsidR="00362BA8" w:rsidRPr="00A31108">
        <w:rPr>
          <w:rFonts w:ascii="宋体" w:hAnsi="宋体"/>
          <w:sz w:val="24"/>
        </w:rPr>
        <w:t>2</w:t>
      </w:r>
      <w:r w:rsidR="00362BA8" w:rsidRPr="00A31108">
        <w:rPr>
          <w:rFonts w:ascii="宋体" w:hAnsi="宋体" w:hint="eastAsia"/>
          <w:sz w:val="24"/>
        </w:rPr>
        <w:t>详细的服务方案和</w:t>
      </w:r>
      <w:r w:rsidRPr="00A31108">
        <w:rPr>
          <w:rFonts w:ascii="宋体" w:hAnsi="宋体" w:hint="eastAsia"/>
          <w:sz w:val="24"/>
        </w:rPr>
        <w:t>说明</w:t>
      </w:r>
    </w:p>
    <w:p w14:paraId="39D78F35" w14:textId="1486F4C3" w:rsidR="005C0956" w:rsidRPr="00A31108" w:rsidRDefault="00050FE5">
      <w:pPr>
        <w:spacing w:line="360" w:lineRule="auto"/>
        <w:ind w:leftChars="177" w:left="372"/>
        <w:rPr>
          <w:rFonts w:ascii="宋体" w:hAnsi="宋体"/>
          <w:sz w:val="24"/>
        </w:rPr>
      </w:pPr>
      <w:r w:rsidRPr="00A31108">
        <w:rPr>
          <w:rFonts w:ascii="宋体" w:hAnsi="宋体"/>
          <w:sz w:val="24"/>
        </w:rPr>
        <w:t>1</w:t>
      </w:r>
      <w:r w:rsidR="00362BA8" w:rsidRPr="00A31108">
        <w:rPr>
          <w:rFonts w:ascii="宋体" w:hAnsi="宋体"/>
          <w:sz w:val="24"/>
        </w:rPr>
        <w:t>3</w:t>
      </w:r>
      <w:r w:rsidRPr="00A31108">
        <w:rPr>
          <w:rFonts w:ascii="宋体" w:hAnsi="宋体" w:hint="eastAsia"/>
          <w:sz w:val="24"/>
        </w:rPr>
        <w:t>招标文件要求的和投标人认为必要的其它文件</w:t>
      </w:r>
    </w:p>
    <w:p w14:paraId="1D9DC79C" w14:textId="77777777" w:rsidR="005C0956" w:rsidRPr="00A31108" w:rsidRDefault="00050FE5">
      <w:pPr>
        <w:spacing w:line="360" w:lineRule="auto"/>
        <w:rPr>
          <w:rFonts w:ascii="宋体" w:hAnsi="宋体"/>
          <w:sz w:val="24"/>
        </w:rPr>
      </w:pPr>
      <w:r w:rsidRPr="00A31108">
        <w:rPr>
          <w:rFonts w:ascii="宋体" w:hAnsi="宋体"/>
          <w:sz w:val="24"/>
        </w:rPr>
        <w:t xml:space="preserve">9.2 </w:t>
      </w:r>
      <w:r w:rsidRPr="00A31108">
        <w:rPr>
          <w:rFonts w:ascii="宋体" w:hAnsi="宋体" w:hint="eastAsia"/>
          <w:sz w:val="24"/>
        </w:rPr>
        <w:t>除上述</w:t>
      </w:r>
      <w:r w:rsidRPr="00A31108">
        <w:rPr>
          <w:rFonts w:ascii="宋体" w:hAnsi="宋体"/>
          <w:sz w:val="24"/>
        </w:rPr>
        <w:t>9.1条外，投标文件还应包括本须知第10条的所有文件。</w:t>
      </w:r>
    </w:p>
    <w:p w14:paraId="48FF7FF7" w14:textId="77777777" w:rsidR="005C0956" w:rsidRPr="00A31108" w:rsidRDefault="00050FE5">
      <w:pPr>
        <w:spacing w:line="360" w:lineRule="auto"/>
        <w:rPr>
          <w:rFonts w:ascii="宋体" w:hAnsi="宋体"/>
          <w:sz w:val="24"/>
        </w:rPr>
      </w:pPr>
      <w:r w:rsidRPr="00A31108">
        <w:rPr>
          <w:rFonts w:ascii="宋体" w:hAnsi="宋体" w:hint="eastAsia"/>
          <w:sz w:val="24"/>
        </w:rPr>
        <w:t>9</w:t>
      </w:r>
      <w:r w:rsidRPr="00A31108">
        <w:rPr>
          <w:rFonts w:ascii="宋体" w:hAnsi="宋体"/>
          <w:sz w:val="24"/>
        </w:rPr>
        <w:t>.3</w:t>
      </w:r>
      <w:r w:rsidRPr="00A31108">
        <w:rPr>
          <w:rFonts w:ascii="宋体" w:hAnsi="宋体" w:hint="eastAsia"/>
          <w:sz w:val="24"/>
        </w:rPr>
        <w:t>对于招标文件中标记了“格式”的文件，投标人不得改变格式中给定的文字所表达的含义，不得删减格式中的实质性内容，不得自行添加与格式中给定的文</w:t>
      </w:r>
      <w:r w:rsidRPr="00A31108">
        <w:rPr>
          <w:rFonts w:ascii="宋体" w:hAnsi="宋体" w:hint="eastAsia"/>
          <w:sz w:val="24"/>
        </w:rPr>
        <w:lastRenderedPageBreak/>
        <w:t>字内容相矛盾的内容，不得对应当填写的空格不填写或</w:t>
      </w:r>
      <w:proofErr w:type="gramStart"/>
      <w:r w:rsidRPr="00A31108">
        <w:rPr>
          <w:rFonts w:ascii="宋体" w:hAnsi="宋体" w:hint="eastAsia"/>
          <w:sz w:val="24"/>
        </w:rPr>
        <w:t>不</w:t>
      </w:r>
      <w:proofErr w:type="gramEnd"/>
      <w:r w:rsidRPr="00A31108">
        <w:rPr>
          <w:rFonts w:ascii="宋体" w:hAnsi="宋体" w:hint="eastAsia"/>
          <w:sz w:val="24"/>
        </w:rPr>
        <w:t>实质性响应，否则投标无效。未标记“格式”的文件和招标文件未提供格式的内容，可由投标人自行编写。</w:t>
      </w:r>
    </w:p>
    <w:p w14:paraId="0CDD0DD6" w14:textId="77777777" w:rsidR="005C0956" w:rsidRPr="00A31108" w:rsidRDefault="00050FE5">
      <w:pPr>
        <w:pStyle w:val="3"/>
        <w:jc w:val="left"/>
        <w:rPr>
          <w:szCs w:val="24"/>
        </w:rPr>
      </w:pPr>
      <w:bookmarkStart w:id="81" w:name="_Toc106185977"/>
      <w:bookmarkStart w:id="82" w:name="_Toc110604197"/>
      <w:bookmarkStart w:id="83" w:name="_Toc118380673"/>
      <w:r w:rsidRPr="00A31108">
        <w:rPr>
          <w:szCs w:val="24"/>
        </w:rPr>
        <w:t xml:space="preserve">10. </w:t>
      </w:r>
      <w:r w:rsidRPr="00A31108">
        <w:rPr>
          <w:rFonts w:hint="eastAsia"/>
          <w:szCs w:val="24"/>
        </w:rPr>
        <w:t>证明货物</w:t>
      </w:r>
      <w:r w:rsidRPr="00A31108">
        <w:rPr>
          <w:szCs w:val="24"/>
        </w:rPr>
        <w:t>/服务</w:t>
      </w:r>
      <w:r w:rsidRPr="00A31108">
        <w:rPr>
          <w:rFonts w:hint="eastAsia"/>
          <w:szCs w:val="24"/>
        </w:rPr>
        <w:t>的合格性和符合招标文件规定的文件</w:t>
      </w:r>
      <w:bookmarkEnd w:id="81"/>
      <w:bookmarkEnd w:id="82"/>
      <w:bookmarkEnd w:id="83"/>
    </w:p>
    <w:p w14:paraId="17687BD3" w14:textId="77777777" w:rsidR="005C0956" w:rsidRPr="00A31108" w:rsidRDefault="00050FE5">
      <w:pPr>
        <w:spacing w:line="360" w:lineRule="auto"/>
        <w:rPr>
          <w:rFonts w:ascii="宋体" w:hAnsi="宋体"/>
          <w:sz w:val="24"/>
        </w:rPr>
      </w:pPr>
      <w:r w:rsidRPr="00A31108">
        <w:rPr>
          <w:rFonts w:ascii="宋体" w:hAnsi="宋体"/>
          <w:sz w:val="24"/>
        </w:rPr>
        <w:t>10.1投标人应提交证明文件，证明其拟供的合同项下的货物及相关服务的合格性符合招标文件规定。该证明文件是投标文件的一部分。</w:t>
      </w:r>
    </w:p>
    <w:p w14:paraId="1E630028" w14:textId="77777777" w:rsidR="005C0956" w:rsidRPr="00A31108" w:rsidRDefault="00050FE5">
      <w:pPr>
        <w:spacing w:line="360" w:lineRule="auto"/>
        <w:ind w:left="900" w:hanging="900"/>
        <w:rPr>
          <w:rFonts w:ascii="宋体" w:hAnsi="宋体"/>
          <w:sz w:val="24"/>
        </w:rPr>
      </w:pPr>
      <w:r w:rsidRPr="00A31108">
        <w:rPr>
          <w:rFonts w:ascii="宋体" w:hAnsi="宋体"/>
          <w:sz w:val="24"/>
        </w:rPr>
        <w:t xml:space="preserve">10.2 </w:t>
      </w:r>
      <w:r w:rsidRPr="00A31108">
        <w:rPr>
          <w:rFonts w:ascii="宋体" w:hAnsi="宋体" w:hint="eastAsia"/>
          <w:sz w:val="24"/>
        </w:rPr>
        <w:t>上款所述的证明文件，可以是文字资料、图纸和数据，它包括：</w:t>
      </w:r>
    </w:p>
    <w:p w14:paraId="5709C257" w14:textId="77777777" w:rsidR="005C0956" w:rsidRPr="00A31108" w:rsidRDefault="00050FE5">
      <w:pPr>
        <w:spacing w:line="360" w:lineRule="auto"/>
        <w:ind w:left="1" w:hanging="1"/>
        <w:rPr>
          <w:rFonts w:ascii="宋体" w:hAnsi="宋体"/>
          <w:sz w:val="24"/>
        </w:rPr>
      </w:pPr>
      <w:r w:rsidRPr="00A31108">
        <w:rPr>
          <w:rFonts w:ascii="宋体" w:hAnsi="宋体"/>
          <w:sz w:val="24"/>
        </w:rPr>
        <w:t>10.2.1主要技术指标和性能的详细说明。</w:t>
      </w:r>
      <w:r w:rsidRPr="00A31108">
        <w:rPr>
          <w:rFonts w:ascii="宋体" w:hAnsi="宋体" w:hint="eastAsia"/>
          <w:sz w:val="24"/>
        </w:rPr>
        <w:t>技术方案、项目实施方案、售后服务方案及招标文件要求投标人提供的其他技术文件等。</w:t>
      </w:r>
    </w:p>
    <w:p w14:paraId="2C716C35" w14:textId="77777777" w:rsidR="005C0956" w:rsidRPr="00A31108" w:rsidRDefault="00050FE5">
      <w:pPr>
        <w:spacing w:line="360" w:lineRule="auto"/>
        <w:rPr>
          <w:rFonts w:ascii="宋体" w:hAnsi="宋体"/>
          <w:sz w:val="24"/>
        </w:rPr>
      </w:pPr>
      <w:r w:rsidRPr="00A31108">
        <w:rPr>
          <w:rFonts w:ascii="宋体" w:hAnsi="宋体"/>
          <w:sz w:val="24"/>
        </w:rPr>
        <w:t>10.2.2</w:t>
      </w:r>
      <w:r w:rsidRPr="00A31108">
        <w:rPr>
          <w:rFonts w:ascii="宋体" w:hAnsi="宋体"/>
          <w:sz w:val="24"/>
        </w:rPr>
        <w:tab/>
      </w:r>
      <w:r w:rsidRPr="00A31108">
        <w:rPr>
          <w:rFonts w:ascii="宋体" w:hAnsi="宋体" w:hint="eastAsia"/>
          <w:sz w:val="24"/>
        </w:rPr>
        <w:t>项目实施方案及售后服务方案和承诺。</w:t>
      </w:r>
    </w:p>
    <w:p w14:paraId="1650F69D" w14:textId="6155E338" w:rsidR="005C0956" w:rsidRPr="00A31108" w:rsidRDefault="00050FE5">
      <w:pPr>
        <w:spacing w:line="360" w:lineRule="auto"/>
        <w:rPr>
          <w:rFonts w:ascii="宋体" w:hAnsi="宋体"/>
          <w:sz w:val="24"/>
        </w:rPr>
      </w:pPr>
      <w:r w:rsidRPr="00A31108">
        <w:rPr>
          <w:rFonts w:ascii="宋体" w:hAnsi="宋体"/>
          <w:sz w:val="24"/>
        </w:rPr>
        <w:t>10.2.3</w:t>
      </w:r>
      <w:r w:rsidRPr="00A31108">
        <w:rPr>
          <w:rFonts w:ascii="宋体" w:hAnsi="宋体"/>
          <w:sz w:val="24"/>
        </w:rPr>
        <w:tab/>
      </w:r>
      <w:r w:rsidRPr="00A31108">
        <w:rPr>
          <w:rFonts w:ascii="宋体" w:hAnsi="宋体" w:hint="eastAsia"/>
          <w:sz w:val="24"/>
        </w:rPr>
        <w:t>对照招标文件技术规格，逐条说明所提供货物及相关服务已对招标文件的技术规格做出如实详细的应答，并申明与技术规格条文的偏差和例外。【关于第四章的所有投标偏差和例外均写入“技术规格偏离表”】。</w:t>
      </w:r>
    </w:p>
    <w:p w14:paraId="3B1191D8" w14:textId="77777777" w:rsidR="005C0956" w:rsidRPr="00A31108" w:rsidRDefault="00050FE5">
      <w:pPr>
        <w:spacing w:line="360" w:lineRule="auto"/>
        <w:rPr>
          <w:rFonts w:ascii="宋体" w:hAnsi="宋体"/>
          <w:sz w:val="24"/>
        </w:rPr>
      </w:pPr>
      <w:r w:rsidRPr="00A31108">
        <w:rPr>
          <w:rFonts w:ascii="宋体" w:hAnsi="宋体"/>
          <w:sz w:val="24"/>
        </w:rPr>
        <w:t xml:space="preserve">10.3 </w:t>
      </w:r>
      <w:r w:rsidRPr="00A31108">
        <w:rPr>
          <w:rFonts w:ascii="宋体" w:hAnsi="宋体" w:hint="eastAsia"/>
          <w:sz w:val="24"/>
        </w:rPr>
        <w:t>投标人应注意招标文件的技术规格中指出的工艺、材料和设备的标准，以及参照的牌号或分类号仅</w:t>
      </w:r>
      <w:proofErr w:type="gramStart"/>
      <w:r w:rsidRPr="00A31108">
        <w:rPr>
          <w:rFonts w:ascii="宋体" w:hAnsi="宋体" w:hint="eastAsia"/>
          <w:sz w:val="24"/>
        </w:rPr>
        <w:t>起说明</w:t>
      </w:r>
      <w:proofErr w:type="gramEnd"/>
      <w:r w:rsidRPr="00A31108">
        <w:rPr>
          <w:rFonts w:ascii="宋体" w:hAnsi="宋体" w:hint="eastAsia"/>
          <w:sz w:val="24"/>
        </w:rPr>
        <w:t>作用，并没有任何限制性。投标人在投标中可以选用替代标准、牌号或分类号，但这些替代要实质上相当于或优于技术规格的要求。</w:t>
      </w:r>
    </w:p>
    <w:p w14:paraId="2C14D6C6" w14:textId="77777777" w:rsidR="005C0956" w:rsidRPr="00A31108" w:rsidRDefault="00050FE5">
      <w:pPr>
        <w:spacing w:line="360" w:lineRule="auto"/>
        <w:ind w:rightChars="50" w:right="105"/>
        <w:rPr>
          <w:rFonts w:ascii="宋体" w:hAnsi="宋体"/>
          <w:sz w:val="24"/>
        </w:rPr>
      </w:pPr>
      <w:r w:rsidRPr="00A31108">
        <w:rPr>
          <w:rFonts w:ascii="宋体" w:hAnsi="宋体"/>
          <w:sz w:val="24"/>
        </w:rPr>
        <w:t>10.4如</w:t>
      </w:r>
      <w:proofErr w:type="gramStart"/>
      <w:r w:rsidRPr="00A31108">
        <w:rPr>
          <w:rFonts w:ascii="宋体" w:hAnsi="宋体"/>
          <w:sz w:val="24"/>
        </w:rPr>
        <w:t>经财政</w:t>
      </w:r>
      <w:proofErr w:type="gramEnd"/>
      <w:r w:rsidRPr="00A31108">
        <w:rPr>
          <w:rFonts w:ascii="宋体" w:hAnsi="宋体"/>
          <w:sz w:val="24"/>
        </w:rPr>
        <w:t>主管部门批准可以采购进口产品，将在投标人须知资料表中写明。但投标人应保证所投产品</w:t>
      </w:r>
      <w:r w:rsidRPr="00A31108">
        <w:rPr>
          <w:rFonts w:ascii="宋体" w:hAnsi="宋体" w:hint="eastAsia"/>
          <w:sz w:val="24"/>
        </w:rPr>
        <w:t>能</w:t>
      </w:r>
      <w:r w:rsidRPr="00A31108">
        <w:rPr>
          <w:rFonts w:ascii="宋体" w:hAnsi="宋体"/>
          <w:sz w:val="24"/>
        </w:rPr>
        <w:t>履行合法报通关手续。若投标人须知资料表中未写明允许采购进口产品，如投标人所投产品为进口产品，其投标将作为无效投标被拒绝。</w:t>
      </w:r>
    </w:p>
    <w:p w14:paraId="36803276" w14:textId="77777777" w:rsidR="005C0956" w:rsidRPr="00A31108" w:rsidRDefault="00050FE5">
      <w:pPr>
        <w:spacing w:line="360" w:lineRule="auto"/>
        <w:ind w:rightChars="50" w:right="105" w:firstLineChars="177" w:firstLine="425"/>
        <w:rPr>
          <w:rFonts w:ascii="宋体" w:hAnsi="宋体"/>
          <w:sz w:val="24"/>
        </w:rPr>
      </w:pPr>
      <w:r w:rsidRPr="00A31108">
        <w:rPr>
          <w:rFonts w:ascii="宋体" w:hAnsi="宋体" w:hint="eastAsia"/>
          <w:sz w:val="24"/>
        </w:rPr>
        <w:t>进口产品</w:t>
      </w:r>
      <w:r w:rsidRPr="00A31108">
        <w:rPr>
          <w:rFonts w:ascii="宋体" w:hAnsi="宋体"/>
          <w:sz w:val="24"/>
        </w:rPr>
        <w:t>指通过中国海关报关验放进入中国境内且产自关境外的产品，包括已经进入中国境内的进口产品。关于进口产品的相关规定依据《政府采购进口产品管理办法》（财库〔2007〕119号文）、《关于政府采购进口产品管理有关问题的通知》（财办库〔2008〕248号文）。</w:t>
      </w:r>
    </w:p>
    <w:p w14:paraId="6F1CAC1C" w14:textId="77777777" w:rsidR="005C0956" w:rsidRPr="00A31108" w:rsidRDefault="00050FE5">
      <w:pPr>
        <w:pStyle w:val="3"/>
        <w:jc w:val="left"/>
        <w:rPr>
          <w:szCs w:val="24"/>
        </w:rPr>
      </w:pPr>
      <w:bookmarkStart w:id="84" w:name="_Toc110604198"/>
      <w:bookmarkStart w:id="85" w:name="_Toc106185978"/>
      <w:bookmarkStart w:id="86" w:name="_Toc118380674"/>
      <w:r w:rsidRPr="00A31108">
        <w:rPr>
          <w:szCs w:val="24"/>
        </w:rPr>
        <w:t xml:space="preserve">11. </w:t>
      </w:r>
      <w:r w:rsidRPr="00A31108">
        <w:rPr>
          <w:rFonts w:hint="eastAsia"/>
          <w:szCs w:val="24"/>
        </w:rPr>
        <w:t>投标报价</w:t>
      </w:r>
      <w:bookmarkEnd w:id="84"/>
      <w:bookmarkEnd w:id="85"/>
      <w:bookmarkEnd w:id="86"/>
    </w:p>
    <w:p w14:paraId="3A03A6CF" w14:textId="77777777" w:rsidR="005C0956" w:rsidRPr="00A31108" w:rsidRDefault="00050FE5">
      <w:pPr>
        <w:spacing w:line="360" w:lineRule="auto"/>
        <w:rPr>
          <w:rFonts w:ascii="宋体" w:hAnsi="宋体"/>
          <w:sz w:val="24"/>
        </w:rPr>
      </w:pPr>
      <w:r w:rsidRPr="00A31108">
        <w:rPr>
          <w:rFonts w:ascii="宋体" w:hAnsi="宋体"/>
          <w:sz w:val="24"/>
        </w:rPr>
        <w:t>11.1</w:t>
      </w:r>
      <w:r w:rsidRPr="00A31108">
        <w:rPr>
          <w:rFonts w:ascii="宋体" w:hAnsi="宋体" w:hint="eastAsia"/>
          <w:sz w:val="24"/>
        </w:rPr>
        <w:t>所有投标均以人民币报价。投标人的投标报价应遵守《中华人民共和国价格法》。</w:t>
      </w:r>
    </w:p>
    <w:p w14:paraId="392317C2" w14:textId="77777777" w:rsidR="005C0956" w:rsidRPr="00A31108" w:rsidRDefault="00050FE5">
      <w:pPr>
        <w:spacing w:line="360" w:lineRule="auto"/>
        <w:rPr>
          <w:rFonts w:ascii="宋体" w:hAnsi="宋体"/>
          <w:sz w:val="24"/>
        </w:rPr>
      </w:pPr>
      <w:r w:rsidRPr="00A31108">
        <w:rPr>
          <w:rFonts w:ascii="宋体" w:hAnsi="宋体"/>
          <w:sz w:val="24"/>
        </w:rPr>
        <w:lastRenderedPageBreak/>
        <w:t>11.2投标人应在“投标分项报价表”上标明投标货物及相关服务的单价和总价，并由法</w:t>
      </w:r>
      <w:r w:rsidRPr="00A31108">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p>
    <w:p w14:paraId="12534F09" w14:textId="77777777" w:rsidR="005C0956" w:rsidRPr="00A31108" w:rsidRDefault="00050FE5">
      <w:pPr>
        <w:spacing w:line="360" w:lineRule="auto"/>
        <w:rPr>
          <w:rFonts w:ascii="宋体" w:hAnsi="宋体"/>
          <w:b/>
          <w:sz w:val="24"/>
        </w:rPr>
      </w:pPr>
      <w:r w:rsidRPr="00A31108">
        <w:rPr>
          <w:rFonts w:ascii="宋体" w:hAnsi="宋体"/>
          <w:b/>
          <w:sz w:val="24"/>
        </w:rPr>
        <w:t>11.3</w:t>
      </w:r>
      <w:r w:rsidRPr="00A31108">
        <w:rPr>
          <w:rFonts w:ascii="宋体" w:hAnsi="宋体"/>
          <w:bCs/>
          <w:sz w:val="24"/>
        </w:rPr>
        <w:t>本次招标投标人只允许对</w:t>
      </w:r>
      <w:r w:rsidRPr="00A31108">
        <w:rPr>
          <w:rFonts w:ascii="宋体" w:hAnsi="宋体" w:hint="eastAsia"/>
          <w:bCs/>
          <w:sz w:val="24"/>
        </w:rPr>
        <w:t>所参与的采购包</w:t>
      </w:r>
      <w:r w:rsidRPr="00A31108">
        <w:rPr>
          <w:rFonts w:ascii="宋体" w:hAnsi="宋体"/>
          <w:bCs/>
          <w:sz w:val="24"/>
        </w:rPr>
        <w:t>有一个总报价，</w:t>
      </w:r>
      <w:r w:rsidRPr="00A31108">
        <w:rPr>
          <w:rFonts w:ascii="宋体" w:hAnsi="宋体" w:hint="eastAsia"/>
          <w:bCs/>
          <w:sz w:val="24"/>
        </w:rPr>
        <w:t>任何有选择性或可调整的报价</w:t>
      </w:r>
      <w:r w:rsidRPr="00A31108">
        <w:rPr>
          <w:rFonts w:ascii="宋体" w:hAnsi="宋体"/>
          <w:bCs/>
          <w:sz w:val="24"/>
        </w:rPr>
        <w:t>（或多个方案）的投标为</w:t>
      </w:r>
      <w:r w:rsidRPr="00A31108">
        <w:rPr>
          <w:rFonts w:ascii="宋体" w:hAnsi="宋体"/>
          <w:b/>
          <w:sz w:val="24"/>
        </w:rPr>
        <w:t>无效标。</w:t>
      </w:r>
    </w:p>
    <w:p w14:paraId="210BD2C7" w14:textId="77777777" w:rsidR="005C0956" w:rsidRPr="00A31108" w:rsidRDefault="00050FE5">
      <w:pPr>
        <w:spacing w:line="360" w:lineRule="auto"/>
        <w:rPr>
          <w:rFonts w:ascii="宋体" w:hAnsi="宋体"/>
          <w:b/>
          <w:sz w:val="24"/>
        </w:rPr>
      </w:pPr>
      <w:r w:rsidRPr="00A31108">
        <w:rPr>
          <w:rFonts w:ascii="宋体" w:hAnsi="宋体"/>
          <w:b/>
          <w:sz w:val="24"/>
        </w:rPr>
        <w:t xml:space="preserve">11.4 </w:t>
      </w:r>
      <w:r w:rsidRPr="00A31108">
        <w:rPr>
          <w:rFonts w:ascii="宋体" w:hAnsi="宋体" w:hint="eastAsia"/>
          <w:b/>
          <w:sz w:val="24"/>
        </w:rPr>
        <w:t>投标报价中，如投标内容超出招标文件要求，该部分内容在评标时将不予以核减。</w:t>
      </w:r>
    </w:p>
    <w:p w14:paraId="5DA1F335" w14:textId="77777777" w:rsidR="005C0956" w:rsidRPr="00A31108" w:rsidRDefault="00050FE5">
      <w:pPr>
        <w:tabs>
          <w:tab w:val="left" w:pos="900"/>
        </w:tabs>
        <w:spacing w:line="360" w:lineRule="auto"/>
        <w:ind w:left="900" w:hanging="900"/>
        <w:rPr>
          <w:rFonts w:ascii="宋体" w:hAnsi="宋体"/>
          <w:sz w:val="24"/>
        </w:rPr>
      </w:pPr>
      <w:r w:rsidRPr="00A31108">
        <w:rPr>
          <w:rFonts w:ascii="宋体" w:hAnsi="宋体"/>
          <w:sz w:val="24"/>
        </w:rPr>
        <w:t xml:space="preserve">11.5 </w:t>
      </w:r>
      <w:r w:rsidRPr="00A31108">
        <w:rPr>
          <w:rFonts w:ascii="宋体" w:hAnsi="宋体" w:hint="eastAsia"/>
          <w:sz w:val="24"/>
        </w:rPr>
        <w:t>最低报价不是授予合同的唯一保证。</w:t>
      </w:r>
    </w:p>
    <w:p w14:paraId="28FC2D12" w14:textId="77777777" w:rsidR="005C0956" w:rsidRPr="00A31108" w:rsidRDefault="00050FE5">
      <w:pPr>
        <w:spacing w:line="360" w:lineRule="auto"/>
        <w:rPr>
          <w:rFonts w:ascii="宋体" w:hAnsi="宋体"/>
          <w:sz w:val="24"/>
        </w:rPr>
      </w:pPr>
      <w:r w:rsidRPr="00A31108">
        <w:rPr>
          <w:rFonts w:ascii="宋体" w:hAnsi="宋体"/>
          <w:sz w:val="24"/>
        </w:rPr>
        <w:t>11.6</w:t>
      </w:r>
      <w:r w:rsidRPr="00A31108">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6D59C5D5" w14:textId="77777777" w:rsidR="005C0956" w:rsidRPr="00A31108" w:rsidRDefault="00050FE5">
      <w:pPr>
        <w:pStyle w:val="3"/>
        <w:jc w:val="left"/>
        <w:rPr>
          <w:szCs w:val="24"/>
        </w:rPr>
      </w:pPr>
      <w:bookmarkStart w:id="87" w:name="_Toc106185979"/>
      <w:bookmarkStart w:id="88" w:name="_Toc110604199"/>
      <w:bookmarkStart w:id="89" w:name="_Toc118380675"/>
      <w:r w:rsidRPr="00A31108">
        <w:rPr>
          <w:szCs w:val="24"/>
        </w:rPr>
        <w:t xml:space="preserve">12. </w:t>
      </w:r>
      <w:r w:rsidRPr="00A31108">
        <w:rPr>
          <w:rFonts w:hint="eastAsia"/>
          <w:szCs w:val="24"/>
        </w:rPr>
        <w:t>投标保证金</w:t>
      </w:r>
      <w:bookmarkEnd w:id="87"/>
      <w:bookmarkEnd w:id="88"/>
      <w:bookmarkEnd w:id="89"/>
    </w:p>
    <w:p w14:paraId="2807625C" w14:textId="77777777" w:rsidR="005C0956" w:rsidRPr="00A31108" w:rsidRDefault="00050FE5">
      <w:pPr>
        <w:spacing w:line="360" w:lineRule="auto"/>
        <w:ind w:leftChars="-22" w:left="1" w:hanging="47"/>
        <w:rPr>
          <w:rFonts w:ascii="宋体" w:hAnsi="宋体"/>
          <w:sz w:val="24"/>
        </w:rPr>
      </w:pPr>
      <w:r w:rsidRPr="00A31108">
        <w:rPr>
          <w:rFonts w:ascii="宋体" w:hAnsi="宋体"/>
          <w:sz w:val="24"/>
        </w:rPr>
        <w:t xml:space="preserve">12.1 </w:t>
      </w:r>
      <w:r w:rsidRPr="00A31108">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3E551F24" w14:textId="77777777" w:rsidR="005C0956" w:rsidRPr="00A31108" w:rsidRDefault="00050FE5">
      <w:pPr>
        <w:spacing w:line="360" w:lineRule="auto"/>
        <w:rPr>
          <w:rFonts w:ascii="宋体" w:hAnsi="宋体"/>
          <w:sz w:val="24"/>
        </w:rPr>
      </w:pPr>
      <w:r w:rsidRPr="00A31108">
        <w:rPr>
          <w:rFonts w:ascii="宋体" w:hAnsi="宋体"/>
          <w:sz w:val="24"/>
        </w:rPr>
        <w:t xml:space="preserve">12.2 </w:t>
      </w:r>
      <w:r w:rsidRPr="00A31108">
        <w:rPr>
          <w:rFonts w:ascii="宋体" w:hAnsi="宋体" w:hint="eastAsia"/>
          <w:sz w:val="24"/>
        </w:rPr>
        <w:t>投标保证金是为了保护采购人和采购代理机构免遭因投标人的行为蒙受损失而要求的。</w:t>
      </w:r>
    </w:p>
    <w:p w14:paraId="62987900" w14:textId="77777777" w:rsidR="005C0956" w:rsidRPr="00A31108" w:rsidRDefault="00050FE5">
      <w:pPr>
        <w:spacing w:line="360" w:lineRule="auto"/>
        <w:rPr>
          <w:rFonts w:ascii="宋体" w:hAnsi="宋体"/>
          <w:b/>
          <w:sz w:val="24"/>
        </w:rPr>
      </w:pPr>
      <w:r w:rsidRPr="00A31108">
        <w:rPr>
          <w:rFonts w:ascii="宋体" w:hAnsi="宋体" w:hint="eastAsia"/>
          <w:b/>
          <w:sz w:val="24"/>
        </w:rPr>
        <w:t>下列任何情况发生，投标保证金将不予返还：</w:t>
      </w:r>
    </w:p>
    <w:p w14:paraId="0E66D570" w14:textId="77777777" w:rsidR="005C0956" w:rsidRPr="00A31108" w:rsidRDefault="00050FE5">
      <w:pPr>
        <w:tabs>
          <w:tab w:val="left" w:pos="2240"/>
        </w:tabs>
        <w:spacing w:line="360" w:lineRule="auto"/>
        <w:rPr>
          <w:rFonts w:ascii="宋体" w:hAnsi="宋体"/>
          <w:sz w:val="24"/>
        </w:rPr>
      </w:pPr>
      <w:r w:rsidRPr="00A31108">
        <w:rPr>
          <w:rFonts w:ascii="宋体" w:hAnsi="宋体" w:hint="eastAsia"/>
          <w:sz w:val="24"/>
        </w:rPr>
        <w:t>（</w:t>
      </w:r>
      <w:r w:rsidRPr="00A31108">
        <w:rPr>
          <w:rFonts w:ascii="宋体" w:hAnsi="宋体"/>
          <w:sz w:val="24"/>
        </w:rPr>
        <w:t>1）在开标之日后到投标有效期满前，投标人因自身原因撤回投标的；</w:t>
      </w:r>
    </w:p>
    <w:p w14:paraId="1A16D466" w14:textId="77777777" w:rsidR="005C0956" w:rsidRPr="00A31108" w:rsidRDefault="00050FE5">
      <w:pPr>
        <w:tabs>
          <w:tab w:val="left" w:pos="2240"/>
        </w:tabs>
        <w:spacing w:line="360" w:lineRule="auto"/>
        <w:rPr>
          <w:rFonts w:ascii="宋体" w:hAnsi="宋体"/>
          <w:sz w:val="24"/>
        </w:rPr>
      </w:pPr>
      <w:r w:rsidRPr="00A31108">
        <w:rPr>
          <w:rFonts w:ascii="宋体" w:hAnsi="宋体" w:hint="eastAsia"/>
          <w:sz w:val="24"/>
        </w:rPr>
        <w:t>（</w:t>
      </w:r>
      <w:r w:rsidRPr="00A31108">
        <w:rPr>
          <w:rFonts w:ascii="宋体" w:hAnsi="宋体"/>
          <w:sz w:val="24"/>
        </w:rPr>
        <w:t>2）投标人以他人名义投标、相互串通投标或者以其他方式弄虚作假的，投标人提交的投标文件中提交虚假资料或失实资料的；</w:t>
      </w:r>
    </w:p>
    <w:p w14:paraId="78DF150F" w14:textId="77777777" w:rsidR="005C0956" w:rsidRPr="00A31108" w:rsidRDefault="00050FE5">
      <w:pPr>
        <w:tabs>
          <w:tab w:val="left" w:pos="2240"/>
        </w:tabs>
        <w:spacing w:line="360" w:lineRule="auto"/>
        <w:rPr>
          <w:rFonts w:ascii="宋体" w:hAnsi="宋体"/>
          <w:sz w:val="24"/>
        </w:rPr>
      </w:pPr>
      <w:r w:rsidRPr="00A31108">
        <w:rPr>
          <w:rFonts w:ascii="宋体" w:hAnsi="宋体" w:hint="eastAsia"/>
          <w:sz w:val="24"/>
        </w:rPr>
        <w:t>（</w:t>
      </w:r>
      <w:r w:rsidRPr="00A31108">
        <w:rPr>
          <w:rFonts w:ascii="宋体" w:hAnsi="宋体"/>
          <w:sz w:val="24"/>
        </w:rPr>
        <w:t>3）</w:t>
      </w:r>
      <w:r w:rsidRPr="00A31108">
        <w:rPr>
          <w:rFonts w:ascii="宋体" w:hAnsi="宋体" w:hint="eastAsia"/>
          <w:sz w:val="24"/>
        </w:rPr>
        <w:t>除因不可抗力或招标文件认可的情形以外，中标人放弃中标或者</w:t>
      </w:r>
      <w:r w:rsidRPr="00A31108">
        <w:rPr>
          <w:rFonts w:ascii="宋体" w:hAnsi="宋体"/>
          <w:sz w:val="24"/>
        </w:rPr>
        <w:t>不按本须知第27条的规定与采购人签订合同的；</w:t>
      </w:r>
    </w:p>
    <w:p w14:paraId="2137CFA5" w14:textId="77777777" w:rsidR="005C0956" w:rsidRPr="00A31108" w:rsidRDefault="00050FE5">
      <w:pPr>
        <w:tabs>
          <w:tab w:val="left" w:pos="2240"/>
        </w:tabs>
        <w:spacing w:line="360" w:lineRule="auto"/>
        <w:rPr>
          <w:rFonts w:ascii="宋体" w:hAnsi="宋体"/>
          <w:sz w:val="24"/>
        </w:rPr>
      </w:pPr>
      <w:r w:rsidRPr="00A31108">
        <w:rPr>
          <w:rFonts w:ascii="宋体" w:hAnsi="宋体" w:hint="eastAsia"/>
          <w:sz w:val="24"/>
        </w:rPr>
        <w:t>（</w:t>
      </w:r>
      <w:r w:rsidRPr="00A31108">
        <w:rPr>
          <w:rFonts w:ascii="宋体" w:hAnsi="宋体"/>
          <w:sz w:val="24"/>
        </w:rPr>
        <w:t>4）中标人未按第29条的规定缴纳中标服务费的</w:t>
      </w:r>
      <w:r w:rsidRPr="00A31108">
        <w:rPr>
          <w:rFonts w:ascii="宋体" w:hAnsi="宋体" w:hint="eastAsia"/>
          <w:sz w:val="24"/>
        </w:rPr>
        <w:t>；</w:t>
      </w:r>
    </w:p>
    <w:p w14:paraId="7525B5B2" w14:textId="77777777" w:rsidR="005C0956" w:rsidRPr="00A31108" w:rsidRDefault="00050FE5">
      <w:pPr>
        <w:tabs>
          <w:tab w:val="left" w:pos="2240"/>
        </w:tabs>
        <w:spacing w:line="360" w:lineRule="auto"/>
        <w:rPr>
          <w:rFonts w:ascii="宋体" w:hAnsi="宋体"/>
          <w:sz w:val="24"/>
        </w:rPr>
      </w:pPr>
      <w:r w:rsidRPr="00A31108">
        <w:rPr>
          <w:rFonts w:ascii="宋体" w:hAnsi="宋体" w:hint="eastAsia"/>
          <w:sz w:val="24"/>
        </w:rPr>
        <w:t>（</w:t>
      </w:r>
      <w:r w:rsidRPr="00A31108">
        <w:rPr>
          <w:rFonts w:ascii="宋体" w:hAnsi="宋体"/>
          <w:sz w:val="24"/>
        </w:rPr>
        <w:t>5</w:t>
      </w:r>
      <w:r w:rsidRPr="00A31108">
        <w:rPr>
          <w:rFonts w:ascii="宋体" w:hAnsi="宋体" w:hint="eastAsia"/>
          <w:sz w:val="24"/>
        </w:rPr>
        <w:t>）招标文件规定的其他情形。</w:t>
      </w:r>
    </w:p>
    <w:p w14:paraId="42B855D1" w14:textId="77777777" w:rsidR="005C0956" w:rsidRPr="00A31108" w:rsidRDefault="00050FE5">
      <w:pPr>
        <w:spacing w:line="360" w:lineRule="auto"/>
        <w:rPr>
          <w:rFonts w:ascii="宋体" w:hAnsi="宋体"/>
          <w:sz w:val="24"/>
        </w:rPr>
      </w:pPr>
      <w:r w:rsidRPr="00A31108">
        <w:rPr>
          <w:rFonts w:ascii="宋体" w:hAnsi="宋体"/>
          <w:sz w:val="24"/>
        </w:rPr>
        <w:t xml:space="preserve">12.3 </w:t>
      </w:r>
      <w:r w:rsidRPr="00A31108">
        <w:rPr>
          <w:rFonts w:ascii="宋体" w:hAnsi="宋体" w:hint="eastAsia"/>
          <w:sz w:val="24"/>
        </w:rPr>
        <w:t>投标保证金必须采用下列形式之一：</w:t>
      </w:r>
    </w:p>
    <w:p w14:paraId="34C0F8FC" w14:textId="77777777" w:rsidR="005C0956" w:rsidRPr="00A31108" w:rsidRDefault="00050FE5">
      <w:pPr>
        <w:spacing w:line="360" w:lineRule="auto"/>
        <w:rPr>
          <w:rFonts w:ascii="宋体" w:hAnsi="宋体"/>
          <w:sz w:val="24"/>
        </w:rPr>
      </w:pPr>
      <w:r w:rsidRPr="00A31108">
        <w:rPr>
          <w:rFonts w:ascii="宋体" w:hAnsi="宋体" w:hint="eastAsia"/>
          <w:sz w:val="24"/>
        </w:rPr>
        <w:t>电汇</w:t>
      </w:r>
      <w:r w:rsidRPr="00A31108">
        <w:rPr>
          <w:rFonts w:ascii="宋体" w:hAnsi="宋体"/>
          <w:sz w:val="24"/>
        </w:rPr>
        <w:t>/网银（采用电汇/</w:t>
      </w:r>
      <w:proofErr w:type="gramStart"/>
      <w:r w:rsidRPr="00A31108">
        <w:rPr>
          <w:rFonts w:ascii="宋体" w:hAnsi="宋体" w:hint="eastAsia"/>
          <w:sz w:val="24"/>
        </w:rPr>
        <w:t>网银必须</w:t>
      </w:r>
      <w:proofErr w:type="gramEnd"/>
      <w:r w:rsidRPr="00A31108">
        <w:rPr>
          <w:rFonts w:ascii="宋体" w:hAnsi="宋体" w:hint="eastAsia"/>
          <w:sz w:val="24"/>
        </w:rPr>
        <w:t>保证在投标文件递交截止时间前汇到采购代理机</w:t>
      </w:r>
      <w:r w:rsidRPr="00A31108">
        <w:rPr>
          <w:rFonts w:ascii="宋体" w:hAnsi="宋体" w:hint="eastAsia"/>
          <w:sz w:val="24"/>
        </w:rPr>
        <w:lastRenderedPageBreak/>
        <w:t>构账户。以采购代理机构银行通知确认到账为准；如至投标文件递交截止时间仍未得到采购代理机构的银行确认，将被视为投标人未提供保证金）、</w:t>
      </w:r>
      <w:proofErr w:type="gramStart"/>
      <w:r w:rsidRPr="00A31108">
        <w:rPr>
          <w:rFonts w:ascii="宋体" w:hAnsi="宋体" w:hint="eastAsia"/>
          <w:sz w:val="24"/>
        </w:rPr>
        <w:t>网银转账</w:t>
      </w:r>
      <w:proofErr w:type="gramEnd"/>
      <w:r w:rsidRPr="00A31108">
        <w:rPr>
          <w:rFonts w:ascii="宋体" w:hAnsi="宋体" w:hint="eastAsia"/>
          <w:sz w:val="24"/>
        </w:rPr>
        <w:t>、银行汇票、支票或者金融机构、担保机构出具的保函等非现金形式。</w:t>
      </w:r>
    </w:p>
    <w:p w14:paraId="6A1CAF04" w14:textId="77777777" w:rsidR="005C0956" w:rsidRPr="00A31108" w:rsidRDefault="00050FE5">
      <w:pPr>
        <w:spacing w:line="360" w:lineRule="auto"/>
        <w:ind w:hanging="49"/>
        <w:rPr>
          <w:rFonts w:ascii="宋体" w:hAnsi="宋体"/>
          <w:sz w:val="24"/>
        </w:rPr>
      </w:pPr>
      <w:r w:rsidRPr="00A31108">
        <w:rPr>
          <w:rFonts w:ascii="宋体" w:hAnsi="宋体"/>
          <w:sz w:val="24"/>
        </w:rPr>
        <w:t xml:space="preserve">12.4 </w:t>
      </w:r>
      <w:r w:rsidRPr="00A31108">
        <w:rPr>
          <w:rFonts w:ascii="宋体" w:hAnsi="宋体" w:hint="eastAsia"/>
          <w:sz w:val="24"/>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14:paraId="697313A1" w14:textId="77777777" w:rsidR="005C0956" w:rsidRPr="00A31108" w:rsidRDefault="00050FE5">
      <w:pPr>
        <w:spacing w:line="360" w:lineRule="auto"/>
        <w:ind w:hanging="49"/>
        <w:rPr>
          <w:rFonts w:ascii="宋体" w:hAnsi="宋体"/>
          <w:sz w:val="24"/>
        </w:rPr>
      </w:pPr>
      <w:r w:rsidRPr="00A31108">
        <w:rPr>
          <w:rFonts w:ascii="宋体" w:hAnsi="宋体" w:hint="eastAsia"/>
          <w:sz w:val="24"/>
        </w:rPr>
        <w:t>1</w:t>
      </w:r>
      <w:r w:rsidRPr="00A31108">
        <w:rPr>
          <w:rFonts w:ascii="宋体" w:hAnsi="宋体"/>
          <w:sz w:val="24"/>
        </w:rPr>
        <w:t>2.5</w:t>
      </w:r>
      <w:r w:rsidRPr="00A31108">
        <w:rPr>
          <w:rFonts w:ascii="宋体" w:hAnsi="宋体" w:hint="eastAsia"/>
          <w:sz w:val="24"/>
        </w:rPr>
        <w:t>凡没有根据本须知</w:t>
      </w:r>
      <w:r w:rsidRPr="00A31108">
        <w:rPr>
          <w:rFonts w:ascii="宋体" w:hAnsi="宋体"/>
          <w:sz w:val="24"/>
        </w:rPr>
        <w:t>12.3和第12.4条的规定</w:t>
      </w:r>
      <w:r w:rsidRPr="00A31108">
        <w:rPr>
          <w:rFonts w:ascii="宋体" w:hAnsi="宋体" w:hint="eastAsia"/>
          <w:sz w:val="24"/>
        </w:rPr>
        <w:t>递交</w:t>
      </w:r>
      <w:r w:rsidRPr="00A31108">
        <w:rPr>
          <w:rFonts w:ascii="宋体" w:hAnsi="宋体"/>
          <w:sz w:val="24"/>
        </w:rPr>
        <w:t>投标保证金的投标，</w:t>
      </w:r>
      <w:r w:rsidRPr="00A31108">
        <w:rPr>
          <w:rFonts w:ascii="宋体" w:hAnsi="宋体" w:hint="eastAsia"/>
          <w:sz w:val="24"/>
        </w:rPr>
        <w:t>将被视为无效投标</w:t>
      </w:r>
      <w:r w:rsidRPr="00A31108">
        <w:rPr>
          <w:rFonts w:ascii="宋体" w:hAnsi="宋体"/>
          <w:sz w:val="24"/>
        </w:rPr>
        <w:t>。</w:t>
      </w:r>
      <w:r w:rsidRPr="00A31108">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A31108">
        <w:rPr>
          <w:rFonts w:ascii="宋体" w:hAnsi="宋体" w:hint="eastAsia"/>
          <w:b/>
          <w:bCs/>
          <w:sz w:val="24"/>
        </w:rPr>
        <w:t>无效投标</w:t>
      </w:r>
      <w:r w:rsidRPr="00A31108">
        <w:rPr>
          <w:rFonts w:ascii="宋体" w:hAnsi="宋体" w:hint="eastAsia"/>
          <w:sz w:val="24"/>
        </w:rPr>
        <w:t>。</w:t>
      </w:r>
    </w:p>
    <w:p w14:paraId="7EC4E5E5" w14:textId="77777777" w:rsidR="005C0956" w:rsidRPr="00A31108" w:rsidRDefault="00050FE5">
      <w:pPr>
        <w:spacing w:line="360" w:lineRule="auto"/>
        <w:rPr>
          <w:rFonts w:ascii="宋体" w:hAnsi="宋体"/>
          <w:sz w:val="24"/>
        </w:rPr>
      </w:pPr>
      <w:r w:rsidRPr="00A31108">
        <w:rPr>
          <w:rFonts w:ascii="宋体" w:hAnsi="宋体"/>
          <w:sz w:val="24"/>
        </w:rPr>
        <w:t>12.6</w:t>
      </w:r>
      <w:r w:rsidRPr="00A31108">
        <w:rPr>
          <w:rFonts w:ascii="宋体" w:hAnsi="宋体" w:hint="eastAsia"/>
          <w:sz w:val="24"/>
        </w:rPr>
        <w:t>中标人的投标保证金，在与买方签订合同后五个工作日内退还。</w:t>
      </w:r>
      <w:r w:rsidRPr="00A31108">
        <w:rPr>
          <w:rFonts w:ascii="宋体" w:hAnsi="宋体"/>
          <w:sz w:val="24"/>
        </w:rPr>
        <w:t>未中标的投标人的投标保证金将于中标通知书发出后五个工作日内退还。</w:t>
      </w:r>
      <w:r w:rsidRPr="00A31108">
        <w:rPr>
          <w:rFonts w:ascii="宋体" w:hAnsi="宋体" w:hint="eastAsia"/>
          <w:sz w:val="24"/>
        </w:rPr>
        <w:t>采用银行保函、担保机构担保函等形式递交的投标保证金，</w:t>
      </w:r>
      <w:proofErr w:type="gramStart"/>
      <w:r w:rsidRPr="00A31108">
        <w:rPr>
          <w:rFonts w:ascii="宋体" w:hAnsi="宋体" w:hint="eastAsia"/>
          <w:sz w:val="24"/>
        </w:rPr>
        <w:t>经供应</w:t>
      </w:r>
      <w:proofErr w:type="gramEnd"/>
      <w:r w:rsidRPr="00A31108">
        <w:rPr>
          <w:rFonts w:ascii="宋体" w:hAnsi="宋体" w:hint="eastAsia"/>
          <w:sz w:val="24"/>
        </w:rPr>
        <w:t>商同意后采购人、采购代理机构可以不再退还，但因投标人自身原因导致无法及时退还的除外。</w:t>
      </w:r>
    </w:p>
    <w:p w14:paraId="62B47D4C" w14:textId="77777777" w:rsidR="005C0956" w:rsidRPr="00A31108" w:rsidRDefault="00050FE5">
      <w:pPr>
        <w:pStyle w:val="3"/>
        <w:jc w:val="left"/>
        <w:rPr>
          <w:szCs w:val="24"/>
        </w:rPr>
      </w:pPr>
      <w:bookmarkStart w:id="90" w:name="_Toc110604200"/>
      <w:bookmarkStart w:id="91" w:name="_Toc106185980"/>
      <w:bookmarkStart w:id="92" w:name="_Toc118380676"/>
      <w:r w:rsidRPr="00A31108">
        <w:rPr>
          <w:szCs w:val="24"/>
        </w:rPr>
        <w:t xml:space="preserve">13. </w:t>
      </w:r>
      <w:r w:rsidRPr="00A31108">
        <w:rPr>
          <w:rFonts w:hint="eastAsia"/>
          <w:szCs w:val="24"/>
        </w:rPr>
        <w:t>投标有效期</w:t>
      </w:r>
      <w:bookmarkEnd w:id="90"/>
      <w:bookmarkEnd w:id="91"/>
      <w:bookmarkEnd w:id="92"/>
    </w:p>
    <w:p w14:paraId="4137B73C" w14:textId="77777777" w:rsidR="005C0956" w:rsidRPr="00A31108" w:rsidRDefault="00050FE5">
      <w:pPr>
        <w:spacing w:line="360" w:lineRule="auto"/>
        <w:rPr>
          <w:rFonts w:ascii="宋体" w:hAnsi="宋体"/>
          <w:sz w:val="24"/>
        </w:rPr>
      </w:pPr>
      <w:r w:rsidRPr="00A31108">
        <w:rPr>
          <w:rFonts w:ascii="宋体" w:hAnsi="宋体"/>
          <w:sz w:val="24"/>
        </w:rPr>
        <w:t>13.1 投标</w:t>
      </w:r>
      <w:r w:rsidRPr="00A31108">
        <w:rPr>
          <w:rFonts w:ascii="宋体" w:hAnsi="宋体" w:hint="eastAsia"/>
          <w:sz w:val="24"/>
        </w:rPr>
        <w:t>文件</w:t>
      </w:r>
      <w:r w:rsidRPr="00A31108">
        <w:rPr>
          <w:rFonts w:ascii="宋体" w:hAnsi="宋体"/>
          <w:sz w:val="24"/>
        </w:rPr>
        <w:t>应在本招标文件《投标人须知资料表》中规定的投标有效期内保持有效，投标有效期少于招标文件规定期限的，其</w:t>
      </w:r>
      <w:r w:rsidRPr="00A31108">
        <w:rPr>
          <w:rFonts w:ascii="宋体" w:hAnsi="宋体"/>
          <w:b/>
          <w:sz w:val="24"/>
        </w:rPr>
        <w:t>投标无效</w:t>
      </w:r>
      <w:r w:rsidRPr="00A31108">
        <w:rPr>
          <w:rFonts w:ascii="宋体" w:hAnsi="宋体"/>
          <w:sz w:val="24"/>
        </w:rPr>
        <w:t>。</w:t>
      </w:r>
    </w:p>
    <w:p w14:paraId="117D3E7C" w14:textId="77777777" w:rsidR="005C0956" w:rsidRPr="00A31108" w:rsidRDefault="00050FE5">
      <w:pPr>
        <w:spacing w:line="360" w:lineRule="auto"/>
        <w:rPr>
          <w:rFonts w:ascii="宋体" w:hAnsi="宋体"/>
          <w:sz w:val="24"/>
        </w:rPr>
      </w:pPr>
      <w:r w:rsidRPr="00A31108">
        <w:rPr>
          <w:rFonts w:ascii="宋体" w:hAnsi="宋体"/>
          <w:sz w:val="24"/>
        </w:rPr>
        <w:t xml:space="preserve">13.2 </w:t>
      </w:r>
      <w:r w:rsidRPr="00A31108">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0CD2CBAE" w14:textId="77777777" w:rsidR="005C0956" w:rsidRPr="00A31108" w:rsidRDefault="00050FE5">
      <w:pPr>
        <w:pStyle w:val="3"/>
        <w:jc w:val="left"/>
        <w:rPr>
          <w:szCs w:val="24"/>
        </w:rPr>
      </w:pPr>
      <w:bookmarkStart w:id="93" w:name="_Toc110604201"/>
      <w:bookmarkStart w:id="94" w:name="_Toc106185981"/>
      <w:bookmarkStart w:id="95" w:name="_Toc118380677"/>
      <w:r w:rsidRPr="00A31108">
        <w:rPr>
          <w:szCs w:val="24"/>
        </w:rPr>
        <w:t xml:space="preserve">14. </w:t>
      </w:r>
      <w:r w:rsidRPr="00A31108">
        <w:rPr>
          <w:rFonts w:hint="eastAsia"/>
          <w:szCs w:val="24"/>
        </w:rPr>
        <w:t>投标文件的签署与规定</w:t>
      </w:r>
      <w:bookmarkEnd w:id="93"/>
      <w:bookmarkEnd w:id="94"/>
      <w:bookmarkEnd w:id="95"/>
    </w:p>
    <w:p w14:paraId="0DDC8145" w14:textId="77777777" w:rsidR="005C0956" w:rsidRPr="00A31108" w:rsidRDefault="00050FE5">
      <w:pPr>
        <w:spacing w:line="360" w:lineRule="auto"/>
        <w:rPr>
          <w:rFonts w:ascii="宋体" w:hAnsi="宋体"/>
          <w:sz w:val="24"/>
        </w:rPr>
      </w:pPr>
      <w:r w:rsidRPr="00A31108">
        <w:rPr>
          <w:rFonts w:ascii="宋体" w:hAnsi="宋体"/>
          <w:sz w:val="24"/>
        </w:rPr>
        <w:t>14.1投标人应按招标文件投标须知资料表的规定准备投标文件正本和副本，每份投标文件须清楚地标明“正本”或“副本”。若正本和副本不符，以正本为准。</w:t>
      </w:r>
      <w:r w:rsidRPr="00A31108">
        <w:rPr>
          <w:rFonts w:ascii="宋体" w:hAnsi="宋体" w:hint="eastAsia"/>
          <w:sz w:val="24"/>
        </w:rPr>
        <w:t>副本可采用正本的复印件。另外投标人还需提供电子版投标文件</w:t>
      </w:r>
      <w:r w:rsidRPr="00A31108">
        <w:rPr>
          <w:rFonts w:ascii="宋体" w:hAnsi="宋体"/>
          <w:sz w:val="24"/>
        </w:rPr>
        <w:t>，若电子版投标</w:t>
      </w:r>
      <w:r w:rsidRPr="00A31108">
        <w:rPr>
          <w:rFonts w:ascii="宋体" w:hAnsi="宋体"/>
          <w:sz w:val="24"/>
        </w:rPr>
        <w:lastRenderedPageBreak/>
        <w:t>文件和书面投标文件不符，以书面投标文件为准。</w:t>
      </w:r>
    </w:p>
    <w:p w14:paraId="5F57EA3D" w14:textId="77777777" w:rsidR="005C0956" w:rsidRPr="00A31108" w:rsidRDefault="00050FE5">
      <w:pPr>
        <w:spacing w:line="360" w:lineRule="auto"/>
        <w:rPr>
          <w:rFonts w:ascii="宋体" w:hAnsi="宋体"/>
          <w:sz w:val="24"/>
        </w:rPr>
      </w:pPr>
      <w:r w:rsidRPr="00A31108">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14.2投标文件的正本需打印或用不退色墨水书写，并由投标人的法定代表人或经其正式授权的代表在投标文件上签字并加盖单位印章。授权代表须持有书面的“法定代表人授权书”，并将其附在投标文件中。</w:t>
      </w:r>
    </w:p>
    <w:p w14:paraId="4AC20C83" w14:textId="77777777" w:rsidR="005C0956" w:rsidRPr="00A31108" w:rsidRDefault="00050FE5">
      <w:pPr>
        <w:spacing w:line="360" w:lineRule="auto"/>
        <w:rPr>
          <w:rFonts w:ascii="宋体" w:hAnsi="宋体"/>
          <w:sz w:val="24"/>
        </w:rPr>
      </w:pPr>
      <w:r w:rsidRPr="00A31108">
        <w:rPr>
          <w:rFonts w:ascii="宋体" w:hAnsi="宋体"/>
          <w:sz w:val="24"/>
        </w:rPr>
        <w:t xml:space="preserve">14.3 </w:t>
      </w:r>
      <w:r w:rsidRPr="00A31108">
        <w:rPr>
          <w:rFonts w:ascii="宋体" w:hAnsi="宋体" w:hint="eastAsia"/>
          <w:sz w:val="24"/>
        </w:rPr>
        <w:t>任何对投标文件行间插字、涂改和增删，必须由投标文件签字人签字或盖章后才有效。</w:t>
      </w:r>
    </w:p>
    <w:p w14:paraId="1166DC14" w14:textId="77777777" w:rsidR="005C0956" w:rsidRPr="00A31108" w:rsidRDefault="00050FE5">
      <w:pPr>
        <w:spacing w:line="360" w:lineRule="auto"/>
        <w:rPr>
          <w:rFonts w:ascii="宋体" w:hAnsi="宋体"/>
          <w:sz w:val="24"/>
        </w:rPr>
      </w:pPr>
      <w:r w:rsidRPr="00A31108">
        <w:rPr>
          <w:rFonts w:ascii="宋体" w:hAnsi="宋体"/>
          <w:sz w:val="24"/>
        </w:rPr>
        <w:t xml:space="preserve">14.4 </w:t>
      </w:r>
      <w:r w:rsidRPr="00A31108">
        <w:rPr>
          <w:rFonts w:ascii="宋体" w:hAnsi="宋体" w:hint="eastAsia"/>
          <w:sz w:val="24"/>
        </w:rPr>
        <w:t>投标文件因字迹潦草或表达不清所引起的后果由投标人负责。</w:t>
      </w:r>
    </w:p>
    <w:p w14:paraId="3215A09E" w14:textId="77777777" w:rsidR="005C0956" w:rsidRPr="00A31108" w:rsidRDefault="00050FE5">
      <w:pPr>
        <w:spacing w:line="360" w:lineRule="auto"/>
        <w:ind w:left="900" w:hangingChars="375" w:hanging="900"/>
        <w:rPr>
          <w:rFonts w:ascii="宋体" w:hAnsi="宋体"/>
          <w:sz w:val="24"/>
        </w:rPr>
      </w:pPr>
      <w:r w:rsidRPr="00A31108">
        <w:rPr>
          <w:rFonts w:ascii="宋体" w:hAnsi="宋体"/>
          <w:sz w:val="24"/>
        </w:rPr>
        <w:t xml:space="preserve">14.5 </w:t>
      </w:r>
      <w:r w:rsidRPr="00A31108">
        <w:rPr>
          <w:rFonts w:ascii="宋体" w:hAnsi="宋体" w:hint="eastAsia"/>
          <w:sz w:val="24"/>
        </w:rPr>
        <w:t>投标文件无法定代表人签字，或无被授权代表签字，其投标为无效标。</w:t>
      </w:r>
    </w:p>
    <w:p w14:paraId="02BF8D77" w14:textId="77777777" w:rsidR="005C0956" w:rsidRPr="00A31108" w:rsidRDefault="00050FE5">
      <w:pPr>
        <w:spacing w:line="360" w:lineRule="auto"/>
        <w:ind w:left="900" w:hangingChars="375" w:hanging="900"/>
        <w:rPr>
          <w:rFonts w:ascii="宋体" w:hAnsi="宋体"/>
          <w:sz w:val="24"/>
        </w:rPr>
      </w:pPr>
      <w:r w:rsidRPr="00A31108">
        <w:rPr>
          <w:rFonts w:ascii="宋体" w:hAnsi="宋体"/>
          <w:sz w:val="24"/>
        </w:rPr>
        <w:t xml:space="preserve">14.6 </w:t>
      </w:r>
      <w:r w:rsidRPr="00A31108">
        <w:rPr>
          <w:rFonts w:ascii="宋体" w:hAnsi="宋体" w:hint="eastAsia"/>
          <w:sz w:val="24"/>
        </w:rPr>
        <w:t>投标人为自然人的，只须按要求签字，投标文件所有加盖公章的要求均不适用。</w:t>
      </w:r>
    </w:p>
    <w:p w14:paraId="09A2CD53" w14:textId="77777777" w:rsidR="005C0956" w:rsidRPr="00A31108" w:rsidRDefault="00050FE5">
      <w:pPr>
        <w:pStyle w:val="2TimesNewRoman5020"/>
        <w:spacing w:line="360" w:lineRule="auto"/>
        <w:rPr>
          <w:rFonts w:ascii="宋体" w:eastAsia="宋体" w:hAnsi="宋体"/>
          <w:sz w:val="24"/>
          <w:szCs w:val="24"/>
        </w:rPr>
      </w:pPr>
      <w:bookmarkStart w:id="96" w:name="_Toc106185982"/>
      <w:bookmarkStart w:id="97" w:name="_Toc110604202"/>
      <w:bookmarkStart w:id="98" w:name="_Toc118380678"/>
      <w:r w:rsidRPr="00A31108">
        <w:rPr>
          <w:rFonts w:ascii="宋体" w:eastAsia="宋体" w:hAnsi="宋体" w:hint="eastAsia"/>
          <w:sz w:val="24"/>
          <w:szCs w:val="24"/>
        </w:rPr>
        <w:t>四、投标文件的递交</w:t>
      </w:r>
      <w:bookmarkEnd w:id="96"/>
      <w:bookmarkEnd w:id="97"/>
      <w:bookmarkEnd w:id="98"/>
    </w:p>
    <w:p w14:paraId="45AB9A62" w14:textId="77777777" w:rsidR="005C0956" w:rsidRPr="00A31108" w:rsidRDefault="00050FE5">
      <w:pPr>
        <w:pStyle w:val="3"/>
        <w:jc w:val="left"/>
        <w:rPr>
          <w:szCs w:val="24"/>
        </w:rPr>
      </w:pPr>
      <w:bookmarkStart w:id="99" w:name="_Toc106185983"/>
      <w:bookmarkStart w:id="100" w:name="_Toc110604203"/>
      <w:bookmarkStart w:id="101" w:name="_Toc118380679"/>
      <w:r w:rsidRPr="00A31108">
        <w:rPr>
          <w:szCs w:val="24"/>
        </w:rPr>
        <w:t xml:space="preserve">15. </w:t>
      </w:r>
      <w:r w:rsidRPr="00A31108">
        <w:rPr>
          <w:rFonts w:hint="eastAsia"/>
          <w:szCs w:val="24"/>
        </w:rPr>
        <w:t>投标文件的装订、密封及递交</w:t>
      </w:r>
      <w:bookmarkEnd w:id="99"/>
      <w:bookmarkEnd w:id="100"/>
      <w:bookmarkEnd w:id="101"/>
    </w:p>
    <w:p w14:paraId="634E7908" w14:textId="77777777" w:rsidR="005C0956" w:rsidRPr="00A31108" w:rsidRDefault="00050FE5">
      <w:pPr>
        <w:tabs>
          <w:tab w:val="left" w:pos="900"/>
        </w:tabs>
        <w:spacing w:line="360" w:lineRule="auto"/>
        <w:ind w:firstLineChars="6" w:firstLine="14"/>
        <w:rPr>
          <w:rFonts w:ascii="宋体" w:hAnsi="宋体"/>
          <w:b/>
          <w:sz w:val="24"/>
        </w:rPr>
      </w:pPr>
      <w:r w:rsidRPr="00A31108">
        <w:rPr>
          <w:rFonts w:ascii="宋体" w:hAnsi="宋体"/>
          <w:b/>
          <w:sz w:val="24"/>
        </w:rPr>
        <w:t xml:space="preserve">15.1 </w:t>
      </w:r>
      <w:r w:rsidRPr="00A31108">
        <w:rPr>
          <w:rFonts w:ascii="宋体" w:hAnsi="宋体" w:hint="eastAsia"/>
          <w:b/>
          <w:sz w:val="24"/>
        </w:rPr>
        <w:t>投标文件的装订要求，正文部分一律采用</w:t>
      </w:r>
      <w:r w:rsidRPr="00A31108">
        <w:rPr>
          <w:rFonts w:ascii="宋体" w:hAnsi="宋体"/>
          <w:b/>
          <w:sz w:val="24"/>
        </w:rPr>
        <w:t>A4纸（图纸、彩页等除外），左侧装订。</w:t>
      </w:r>
      <w:r w:rsidRPr="00A31108">
        <w:rPr>
          <w:rFonts w:ascii="宋体" w:hAnsi="宋体" w:hint="eastAsia"/>
          <w:b/>
          <w:sz w:val="24"/>
        </w:rPr>
        <w:t>投标文件应装订牢固、目录清楚、页码准确</w:t>
      </w:r>
      <w:r w:rsidRPr="00A31108">
        <w:rPr>
          <w:rFonts w:ascii="宋体" w:hAnsi="宋体"/>
          <w:b/>
          <w:sz w:val="24"/>
        </w:rPr>
        <w:t>。</w:t>
      </w:r>
      <w:r w:rsidRPr="00A31108">
        <w:rPr>
          <w:rFonts w:ascii="宋体" w:hAnsi="宋体" w:hint="eastAsia"/>
          <w:b/>
          <w:sz w:val="24"/>
        </w:rPr>
        <w:t>采购人、采购代理机构</w:t>
      </w:r>
      <w:r w:rsidRPr="00A31108">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A31108">
        <w:rPr>
          <w:rFonts w:ascii="宋体" w:hAnsi="宋体" w:hint="eastAsia"/>
          <w:b/>
          <w:sz w:val="24"/>
        </w:rPr>
        <w:t>投标文件不得采用活页方式进行装订（建议采用胶装方式），否则有可能导致投标无效。</w:t>
      </w:r>
    </w:p>
    <w:p w14:paraId="548617D9" w14:textId="77777777" w:rsidR="005C0956" w:rsidRPr="00A31108" w:rsidRDefault="00050FE5">
      <w:pPr>
        <w:tabs>
          <w:tab w:val="left" w:pos="0"/>
        </w:tabs>
        <w:spacing w:line="360" w:lineRule="auto"/>
        <w:rPr>
          <w:rFonts w:ascii="宋体" w:hAnsi="宋体"/>
          <w:b/>
          <w:sz w:val="24"/>
        </w:rPr>
      </w:pPr>
      <w:r w:rsidRPr="00A31108">
        <w:rPr>
          <w:rFonts w:ascii="宋体" w:hAnsi="宋体"/>
          <w:b/>
          <w:sz w:val="24"/>
        </w:rPr>
        <w:t xml:space="preserve">15.2 </w:t>
      </w:r>
      <w:r w:rsidRPr="00A31108">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374DC7E9" w14:textId="77777777" w:rsidR="005C0956" w:rsidRPr="00A31108" w:rsidRDefault="00050FE5">
      <w:pPr>
        <w:spacing w:line="360" w:lineRule="auto"/>
        <w:rPr>
          <w:rFonts w:ascii="宋体" w:hAnsi="宋体"/>
          <w:b/>
          <w:sz w:val="24"/>
        </w:rPr>
      </w:pPr>
      <w:r w:rsidRPr="00A31108">
        <w:rPr>
          <w:rFonts w:ascii="宋体" w:hAnsi="宋体"/>
          <w:b/>
          <w:sz w:val="24"/>
        </w:rPr>
        <w:t>15.3所有信封上均应：</w:t>
      </w:r>
    </w:p>
    <w:p w14:paraId="3DFAF496" w14:textId="77777777" w:rsidR="005C0956" w:rsidRPr="00A31108" w:rsidRDefault="00050FE5">
      <w:pPr>
        <w:tabs>
          <w:tab w:val="left" w:pos="630"/>
          <w:tab w:val="left" w:pos="1365"/>
        </w:tabs>
        <w:spacing w:line="360" w:lineRule="auto"/>
        <w:ind w:firstLineChars="196" w:firstLine="472"/>
        <w:rPr>
          <w:rFonts w:ascii="宋体" w:hAnsi="宋体"/>
          <w:b/>
          <w:sz w:val="24"/>
        </w:rPr>
      </w:pPr>
      <w:r w:rsidRPr="00A31108">
        <w:rPr>
          <w:rFonts w:ascii="宋体" w:hAnsi="宋体"/>
          <w:b/>
          <w:sz w:val="24"/>
        </w:rPr>
        <w:t>1）清楚标明递交至招标公告或投标邀请书中指明的地址。</w:t>
      </w:r>
    </w:p>
    <w:p w14:paraId="5F85E825" w14:textId="77777777" w:rsidR="005C0956" w:rsidRPr="00A31108" w:rsidRDefault="00050FE5">
      <w:pPr>
        <w:tabs>
          <w:tab w:val="left" w:pos="1365"/>
        </w:tabs>
        <w:spacing w:line="360" w:lineRule="auto"/>
        <w:ind w:firstLineChars="196" w:firstLine="472"/>
        <w:rPr>
          <w:rFonts w:ascii="宋体" w:hAnsi="宋体"/>
          <w:b/>
          <w:sz w:val="24"/>
        </w:rPr>
      </w:pPr>
      <w:r w:rsidRPr="00A31108">
        <w:rPr>
          <w:rFonts w:ascii="宋体" w:hAnsi="宋体"/>
          <w:b/>
          <w:sz w:val="24"/>
        </w:rPr>
        <w:t>2）注明招标的项目名称、项目编号和“在</w:t>
      </w:r>
      <w:r w:rsidRPr="00A31108">
        <w:rPr>
          <w:rFonts w:ascii="宋体" w:hAnsi="宋体" w:hint="eastAsia"/>
          <w:sz w:val="24"/>
          <w:u w:val="single"/>
        </w:rPr>
        <w:t>（开标时间）</w:t>
      </w:r>
      <w:r w:rsidRPr="00A31108">
        <w:rPr>
          <w:rFonts w:ascii="宋体" w:hAnsi="宋体" w:hint="eastAsia"/>
          <w:b/>
          <w:sz w:val="24"/>
        </w:rPr>
        <w:t>之前不得启封”的</w:t>
      </w:r>
      <w:r w:rsidRPr="00A31108">
        <w:rPr>
          <w:rFonts w:ascii="宋体" w:hAnsi="宋体" w:hint="eastAsia"/>
          <w:b/>
          <w:sz w:val="24"/>
        </w:rPr>
        <w:lastRenderedPageBreak/>
        <w:t>字样。</w:t>
      </w:r>
    </w:p>
    <w:p w14:paraId="2F27C27D" w14:textId="77777777" w:rsidR="005C0956" w:rsidRPr="00A31108" w:rsidRDefault="00050FE5">
      <w:pPr>
        <w:tabs>
          <w:tab w:val="left" w:pos="1365"/>
        </w:tabs>
        <w:spacing w:line="360" w:lineRule="auto"/>
        <w:ind w:firstLineChars="196" w:firstLine="472"/>
        <w:rPr>
          <w:rFonts w:ascii="宋体" w:hAnsi="宋体"/>
          <w:b/>
          <w:sz w:val="24"/>
        </w:rPr>
      </w:pPr>
      <w:r w:rsidRPr="00A31108">
        <w:rPr>
          <w:rFonts w:ascii="宋体" w:hAnsi="宋体"/>
          <w:b/>
          <w:sz w:val="24"/>
        </w:rPr>
        <w:t>3）投标人提供投标文件的密封粘贴处应加盖公章或被授权代表签字，以便确认密封情况，不符合要求的投标</w:t>
      </w:r>
      <w:r w:rsidRPr="00A31108">
        <w:rPr>
          <w:rFonts w:ascii="宋体" w:hAnsi="宋体" w:hint="eastAsia"/>
          <w:b/>
          <w:sz w:val="24"/>
        </w:rPr>
        <w:t>文件</w:t>
      </w:r>
      <w:r w:rsidRPr="00A31108">
        <w:rPr>
          <w:rFonts w:ascii="宋体" w:hAnsi="宋体"/>
          <w:b/>
          <w:sz w:val="24"/>
        </w:rPr>
        <w:t>将被拒绝。</w:t>
      </w:r>
    </w:p>
    <w:p w14:paraId="235CF03B" w14:textId="77777777" w:rsidR="005C0956" w:rsidRPr="00A31108" w:rsidRDefault="00050FE5">
      <w:pPr>
        <w:pStyle w:val="31"/>
        <w:tabs>
          <w:tab w:val="left" w:pos="420"/>
        </w:tabs>
        <w:spacing w:line="360" w:lineRule="auto"/>
        <w:ind w:leftChars="0" w:left="420" w:firstLineChars="0" w:hanging="420"/>
        <w:rPr>
          <w:rFonts w:ascii="宋体" w:hAnsi="宋体"/>
          <w:sz w:val="24"/>
        </w:rPr>
      </w:pPr>
      <w:r w:rsidRPr="00A31108">
        <w:rPr>
          <w:rFonts w:ascii="宋体" w:hAnsi="宋体"/>
          <w:sz w:val="24"/>
        </w:rPr>
        <w:t xml:space="preserve">15.4 </w:t>
      </w:r>
      <w:r w:rsidRPr="00A31108">
        <w:rPr>
          <w:rFonts w:ascii="宋体" w:hAnsi="宋体" w:hint="eastAsia"/>
          <w:sz w:val="24"/>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3F78D177" w14:textId="77777777" w:rsidR="005C0956" w:rsidRPr="00A31108" w:rsidRDefault="00050FE5">
      <w:pPr>
        <w:pStyle w:val="31"/>
        <w:tabs>
          <w:tab w:val="left" w:pos="420"/>
        </w:tabs>
        <w:spacing w:line="360" w:lineRule="auto"/>
        <w:ind w:leftChars="0" w:left="0" w:firstLineChars="0" w:firstLine="0"/>
        <w:rPr>
          <w:rFonts w:ascii="宋体" w:hAnsi="宋体"/>
          <w:b/>
          <w:bCs/>
          <w:sz w:val="24"/>
        </w:rPr>
      </w:pPr>
      <w:r w:rsidRPr="00A31108">
        <w:rPr>
          <w:rFonts w:ascii="宋体" w:hAnsi="宋体"/>
          <w:sz w:val="24"/>
        </w:rPr>
        <w:t>15.5</w:t>
      </w:r>
      <w:r w:rsidRPr="00A31108">
        <w:rPr>
          <w:rFonts w:ascii="宋体" w:hAnsi="宋体" w:hint="eastAsia"/>
          <w:sz w:val="24"/>
        </w:rPr>
        <w:t>采购单位拒绝接收逾期送达、未密封或密封不完好的投标文件。</w:t>
      </w:r>
    </w:p>
    <w:p w14:paraId="19088764" w14:textId="77777777" w:rsidR="005C0956" w:rsidRPr="00A31108" w:rsidRDefault="00050FE5">
      <w:pPr>
        <w:pStyle w:val="3"/>
        <w:jc w:val="left"/>
        <w:rPr>
          <w:szCs w:val="24"/>
        </w:rPr>
      </w:pPr>
      <w:bookmarkStart w:id="102" w:name="_Toc106185984"/>
      <w:bookmarkStart w:id="103" w:name="_Toc110604204"/>
      <w:bookmarkStart w:id="104" w:name="_Toc118380680"/>
      <w:r w:rsidRPr="00A31108">
        <w:rPr>
          <w:szCs w:val="24"/>
        </w:rPr>
        <w:t xml:space="preserve">16. </w:t>
      </w:r>
      <w:r w:rsidRPr="00A31108">
        <w:rPr>
          <w:rFonts w:hint="eastAsia"/>
          <w:szCs w:val="24"/>
        </w:rPr>
        <w:t>投标截止期</w:t>
      </w:r>
      <w:bookmarkEnd w:id="102"/>
      <w:bookmarkEnd w:id="103"/>
      <w:bookmarkEnd w:id="104"/>
    </w:p>
    <w:p w14:paraId="773ED3E7" w14:textId="77777777" w:rsidR="005C0956" w:rsidRPr="00A31108" w:rsidRDefault="00050FE5">
      <w:pPr>
        <w:spacing w:line="360" w:lineRule="auto"/>
        <w:rPr>
          <w:rFonts w:ascii="宋体" w:hAnsi="宋体"/>
          <w:sz w:val="24"/>
        </w:rPr>
      </w:pPr>
      <w:r w:rsidRPr="00A31108">
        <w:rPr>
          <w:rFonts w:ascii="宋体" w:hAnsi="宋体"/>
          <w:sz w:val="24"/>
        </w:rPr>
        <w:t>16.1投标人应在规定的截止时间前，将投标文</w:t>
      </w:r>
      <w:r w:rsidRPr="00A31108">
        <w:rPr>
          <w:rFonts w:ascii="宋体" w:hAnsi="宋体" w:hint="eastAsia"/>
          <w:sz w:val="24"/>
        </w:rPr>
        <w:t>件密封送达至</w:t>
      </w:r>
      <w:r w:rsidRPr="00A31108">
        <w:rPr>
          <w:rFonts w:ascii="宋体" w:hAnsi="宋体"/>
          <w:sz w:val="24"/>
        </w:rPr>
        <w:t>规定的地址。</w:t>
      </w:r>
      <w:r w:rsidRPr="00A31108">
        <w:rPr>
          <w:rFonts w:ascii="宋体" w:hAnsi="宋体" w:hint="eastAsia"/>
          <w:sz w:val="24"/>
        </w:rPr>
        <w:t>逾期送达或者未按照招标文件要求密封的投标文件，采购人、采购代理机构应当拒收。</w:t>
      </w:r>
    </w:p>
    <w:p w14:paraId="4054372F" w14:textId="77777777" w:rsidR="005C0956" w:rsidRPr="00A31108" w:rsidRDefault="00050FE5">
      <w:pPr>
        <w:spacing w:line="360" w:lineRule="auto"/>
        <w:rPr>
          <w:rFonts w:ascii="宋体" w:hAnsi="宋体"/>
          <w:sz w:val="24"/>
        </w:rPr>
      </w:pPr>
      <w:r w:rsidRPr="00A31108">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79D5E00F" w14:textId="77777777" w:rsidR="005C0956" w:rsidRPr="00A31108" w:rsidRDefault="00050FE5">
      <w:pPr>
        <w:spacing w:line="360" w:lineRule="auto"/>
        <w:rPr>
          <w:rFonts w:ascii="宋体" w:hAnsi="宋体"/>
          <w:sz w:val="24"/>
        </w:rPr>
      </w:pPr>
      <w:r w:rsidRPr="00A31108">
        <w:rPr>
          <w:rFonts w:ascii="宋体" w:hAnsi="宋体"/>
          <w:sz w:val="24"/>
        </w:rPr>
        <w:t>16.3采购代理机构将拒绝并原封退回在本须知规定的投标截止期后收到的任何投标文件。</w:t>
      </w:r>
    </w:p>
    <w:p w14:paraId="1D01A56C" w14:textId="77777777" w:rsidR="005C0956" w:rsidRPr="00A31108" w:rsidRDefault="00050FE5">
      <w:pPr>
        <w:pStyle w:val="3"/>
        <w:jc w:val="left"/>
        <w:rPr>
          <w:szCs w:val="24"/>
        </w:rPr>
      </w:pPr>
      <w:bookmarkStart w:id="105" w:name="_Toc110604205"/>
      <w:bookmarkStart w:id="106" w:name="_Toc106185985"/>
      <w:bookmarkStart w:id="107" w:name="_Toc118380681"/>
      <w:r w:rsidRPr="00A31108">
        <w:rPr>
          <w:szCs w:val="24"/>
        </w:rPr>
        <w:t xml:space="preserve">17. </w:t>
      </w:r>
      <w:r w:rsidRPr="00A31108">
        <w:rPr>
          <w:rFonts w:hint="eastAsia"/>
          <w:szCs w:val="24"/>
        </w:rPr>
        <w:t>投标文件的修改与撤回</w:t>
      </w:r>
      <w:bookmarkEnd w:id="105"/>
      <w:bookmarkEnd w:id="106"/>
      <w:bookmarkEnd w:id="107"/>
    </w:p>
    <w:p w14:paraId="6333F161" w14:textId="77777777" w:rsidR="005C0956" w:rsidRPr="00A31108" w:rsidRDefault="00050FE5">
      <w:pPr>
        <w:spacing w:line="360" w:lineRule="auto"/>
        <w:rPr>
          <w:rFonts w:ascii="宋体" w:hAnsi="宋体"/>
          <w:sz w:val="24"/>
        </w:rPr>
      </w:pPr>
      <w:r w:rsidRPr="00A31108">
        <w:rPr>
          <w:rFonts w:ascii="宋体" w:hAnsi="宋体"/>
          <w:sz w:val="24"/>
        </w:rPr>
        <w:t>17.1</w:t>
      </w:r>
      <w:r w:rsidRPr="00A31108">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5AC00B93" w14:textId="77777777" w:rsidR="005C0956" w:rsidRPr="00A31108" w:rsidRDefault="00050FE5">
      <w:pPr>
        <w:spacing w:line="360" w:lineRule="auto"/>
        <w:rPr>
          <w:rFonts w:ascii="宋体" w:hAnsi="宋体"/>
          <w:sz w:val="24"/>
        </w:rPr>
      </w:pPr>
      <w:r w:rsidRPr="00A31108">
        <w:rPr>
          <w:rFonts w:ascii="宋体" w:hAnsi="宋体"/>
          <w:sz w:val="24"/>
        </w:rPr>
        <w:t>17.2</w:t>
      </w:r>
      <w:r w:rsidRPr="00A31108">
        <w:rPr>
          <w:rFonts w:ascii="宋体" w:hAnsi="宋体" w:hint="eastAsia"/>
          <w:sz w:val="24"/>
        </w:rPr>
        <w:t>投标人对投标文件的补充或修改通知</w:t>
      </w:r>
      <w:r w:rsidRPr="00A31108">
        <w:rPr>
          <w:rFonts w:ascii="宋体" w:hAnsi="宋体"/>
          <w:sz w:val="24"/>
        </w:rPr>
        <w:t>应按本须知规定</w:t>
      </w:r>
      <w:r w:rsidRPr="00A31108">
        <w:rPr>
          <w:rFonts w:ascii="宋体" w:hAnsi="宋体" w:hint="eastAsia"/>
          <w:sz w:val="24"/>
        </w:rPr>
        <w:t>进行签署、盖章、密封和标记（注明项目名称、招标编号、“补充或修改通知”等）</w:t>
      </w:r>
      <w:r w:rsidRPr="00A31108">
        <w:rPr>
          <w:rFonts w:ascii="宋体" w:hAnsi="宋体"/>
          <w:sz w:val="24"/>
        </w:rPr>
        <w:t>和递交</w:t>
      </w:r>
      <w:r w:rsidRPr="00A31108">
        <w:rPr>
          <w:rFonts w:ascii="宋体" w:hAnsi="宋体" w:hint="eastAsia"/>
          <w:sz w:val="24"/>
        </w:rPr>
        <w:t>。</w:t>
      </w:r>
    </w:p>
    <w:p w14:paraId="1488F17A" w14:textId="77777777" w:rsidR="005C0956" w:rsidRPr="00A31108" w:rsidRDefault="00050FE5">
      <w:pPr>
        <w:spacing w:line="360" w:lineRule="auto"/>
        <w:ind w:leftChars="-23" w:left="1" w:hanging="49"/>
        <w:rPr>
          <w:rFonts w:ascii="宋体" w:hAnsi="宋体"/>
          <w:sz w:val="24"/>
        </w:rPr>
      </w:pPr>
      <w:r w:rsidRPr="00A31108">
        <w:rPr>
          <w:rFonts w:ascii="宋体" w:hAnsi="宋体"/>
          <w:sz w:val="24"/>
        </w:rPr>
        <w:t>17.3在投标截止期之后，投标人不得对其投标</w:t>
      </w:r>
      <w:r w:rsidRPr="00A31108">
        <w:rPr>
          <w:rFonts w:ascii="宋体" w:hAnsi="宋体" w:hint="eastAsia"/>
          <w:sz w:val="24"/>
        </w:rPr>
        <w:t>文件</w:t>
      </w:r>
      <w:r w:rsidRPr="00A31108">
        <w:rPr>
          <w:rFonts w:ascii="宋体" w:hAnsi="宋体"/>
          <w:sz w:val="24"/>
        </w:rPr>
        <w:t>做任何</w:t>
      </w:r>
      <w:r w:rsidRPr="00A31108">
        <w:rPr>
          <w:rFonts w:ascii="宋体" w:hAnsi="宋体" w:hint="eastAsia"/>
          <w:sz w:val="24"/>
        </w:rPr>
        <w:t>补充、</w:t>
      </w:r>
      <w:r w:rsidRPr="00A31108">
        <w:rPr>
          <w:rFonts w:ascii="宋体" w:hAnsi="宋体"/>
          <w:sz w:val="24"/>
        </w:rPr>
        <w:t>修改</w:t>
      </w:r>
      <w:r w:rsidRPr="00A31108">
        <w:rPr>
          <w:rFonts w:ascii="宋体" w:hAnsi="宋体" w:hint="eastAsia"/>
          <w:sz w:val="24"/>
        </w:rPr>
        <w:t>（评标委员会要求的澄清除外）</w:t>
      </w:r>
      <w:r w:rsidRPr="00A31108">
        <w:rPr>
          <w:rFonts w:ascii="宋体" w:hAnsi="宋体"/>
          <w:sz w:val="24"/>
        </w:rPr>
        <w:t>。</w:t>
      </w:r>
    </w:p>
    <w:p w14:paraId="64A49E73" w14:textId="77777777" w:rsidR="005C0956" w:rsidRPr="00A31108" w:rsidRDefault="00050FE5">
      <w:pPr>
        <w:spacing w:line="360" w:lineRule="auto"/>
        <w:rPr>
          <w:rFonts w:ascii="宋体" w:hAnsi="宋体"/>
          <w:bCs/>
          <w:sz w:val="24"/>
        </w:rPr>
      </w:pPr>
      <w:r w:rsidRPr="00A31108">
        <w:rPr>
          <w:rFonts w:ascii="宋体" w:hAnsi="宋体"/>
          <w:bCs/>
          <w:sz w:val="24"/>
        </w:rPr>
        <w:t>17.4在投标截止期之后，投标人不得</w:t>
      </w:r>
      <w:r w:rsidRPr="00A31108">
        <w:rPr>
          <w:rFonts w:ascii="宋体" w:hAnsi="宋体" w:hint="eastAsia"/>
          <w:bCs/>
          <w:sz w:val="24"/>
        </w:rPr>
        <w:t>撤销</w:t>
      </w:r>
      <w:r w:rsidRPr="00A31108">
        <w:rPr>
          <w:rFonts w:ascii="宋体" w:hAnsi="宋体"/>
          <w:bCs/>
          <w:sz w:val="24"/>
        </w:rPr>
        <w:t>其投标</w:t>
      </w:r>
      <w:r w:rsidRPr="00A31108">
        <w:rPr>
          <w:rFonts w:ascii="宋体" w:hAnsi="宋体" w:hint="eastAsia"/>
          <w:bCs/>
          <w:sz w:val="24"/>
        </w:rPr>
        <w:t>文件</w:t>
      </w:r>
      <w:r w:rsidRPr="00A31108">
        <w:rPr>
          <w:rFonts w:ascii="宋体" w:hAnsi="宋体"/>
          <w:bCs/>
          <w:sz w:val="24"/>
        </w:rPr>
        <w:t>（包括全部投标资料），否则其投标保证金将不予退回。</w:t>
      </w:r>
    </w:p>
    <w:p w14:paraId="1A5F8669" w14:textId="77777777" w:rsidR="005C0956" w:rsidRPr="00A31108" w:rsidRDefault="00050FE5">
      <w:pPr>
        <w:spacing w:line="360" w:lineRule="auto"/>
        <w:rPr>
          <w:rFonts w:ascii="宋体" w:hAnsi="宋体"/>
          <w:sz w:val="24"/>
        </w:rPr>
      </w:pPr>
      <w:r w:rsidRPr="00A31108">
        <w:rPr>
          <w:rFonts w:ascii="宋体" w:hAnsi="宋体"/>
          <w:sz w:val="24"/>
        </w:rPr>
        <w:t xml:space="preserve">17.5 </w:t>
      </w:r>
      <w:r w:rsidRPr="00A31108">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5DB41B72" w14:textId="77777777" w:rsidR="005C0956" w:rsidRPr="00A31108" w:rsidRDefault="00050FE5">
      <w:pPr>
        <w:pStyle w:val="2TimesNewRoman5020"/>
        <w:spacing w:line="360" w:lineRule="auto"/>
        <w:rPr>
          <w:rFonts w:ascii="宋体" w:eastAsia="宋体" w:hAnsi="宋体"/>
          <w:sz w:val="24"/>
          <w:szCs w:val="24"/>
        </w:rPr>
      </w:pPr>
      <w:bookmarkStart w:id="108" w:name="_Toc106185986"/>
      <w:bookmarkStart w:id="109" w:name="_Toc110604206"/>
      <w:bookmarkStart w:id="110" w:name="_Toc118380682"/>
      <w:r w:rsidRPr="00A31108">
        <w:rPr>
          <w:rFonts w:ascii="宋体" w:eastAsia="宋体" w:hAnsi="宋体" w:hint="eastAsia"/>
          <w:sz w:val="24"/>
          <w:szCs w:val="24"/>
        </w:rPr>
        <w:lastRenderedPageBreak/>
        <w:t>五、开标及评标</w:t>
      </w:r>
      <w:bookmarkEnd w:id="108"/>
      <w:bookmarkEnd w:id="109"/>
      <w:bookmarkEnd w:id="110"/>
    </w:p>
    <w:p w14:paraId="618DD22F" w14:textId="77777777" w:rsidR="005C0956" w:rsidRPr="00A31108" w:rsidRDefault="00050FE5">
      <w:pPr>
        <w:pStyle w:val="3"/>
        <w:jc w:val="left"/>
        <w:rPr>
          <w:szCs w:val="24"/>
        </w:rPr>
      </w:pPr>
      <w:bookmarkStart w:id="111" w:name="_Toc106185987"/>
      <w:bookmarkStart w:id="112" w:name="_Toc110604207"/>
      <w:bookmarkStart w:id="113" w:name="_Toc118380683"/>
      <w:r w:rsidRPr="00A31108">
        <w:rPr>
          <w:szCs w:val="24"/>
        </w:rPr>
        <w:t xml:space="preserve">18. </w:t>
      </w:r>
      <w:r w:rsidRPr="00A31108">
        <w:rPr>
          <w:rFonts w:hint="eastAsia"/>
          <w:szCs w:val="24"/>
        </w:rPr>
        <w:t>开标</w:t>
      </w:r>
      <w:bookmarkEnd w:id="111"/>
      <w:bookmarkEnd w:id="112"/>
      <w:bookmarkEnd w:id="113"/>
    </w:p>
    <w:p w14:paraId="18C532E3" w14:textId="77777777" w:rsidR="005C0956" w:rsidRPr="00A31108" w:rsidRDefault="00050FE5">
      <w:pPr>
        <w:spacing w:line="360" w:lineRule="auto"/>
        <w:rPr>
          <w:rFonts w:ascii="宋体" w:hAnsi="宋体"/>
          <w:sz w:val="24"/>
        </w:rPr>
      </w:pPr>
      <w:r w:rsidRPr="00A31108">
        <w:rPr>
          <w:rFonts w:ascii="宋体" w:hAnsi="宋体"/>
          <w:sz w:val="24"/>
        </w:rPr>
        <w:t xml:space="preserve">18.1 </w:t>
      </w:r>
      <w:r w:rsidRPr="00A31108">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603DF1D3" w14:textId="77777777" w:rsidR="005C0956" w:rsidRPr="00A31108" w:rsidRDefault="00050FE5">
      <w:pPr>
        <w:spacing w:line="360" w:lineRule="auto"/>
        <w:rPr>
          <w:rFonts w:ascii="宋体" w:hAnsi="宋体"/>
          <w:sz w:val="24"/>
        </w:rPr>
      </w:pPr>
      <w:r w:rsidRPr="00A31108">
        <w:rPr>
          <w:rFonts w:ascii="宋体" w:hAnsi="宋体"/>
          <w:sz w:val="24"/>
        </w:rPr>
        <w:t xml:space="preserve">18.2 </w:t>
      </w:r>
      <w:r w:rsidRPr="00A31108">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437310CE" w14:textId="77777777" w:rsidR="005C0956" w:rsidRPr="00A31108" w:rsidRDefault="00050FE5">
      <w:pPr>
        <w:spacing w:line="360" w:lineRule="auto"/>
        <w:rPr>
          <w:rFonts w:ascii="宋体" w:hAnsi="宋体"/>
          <w:sz w:val="24"/>
        </w:rPr>
      </w:pPr>
      <w:r w:rsidRPr="00A31108">
        <w:rPr>
          <w:rFonts w:ascii="宋体" w:hAnsi="宋体"/>
          <w:sz w:val="24"/>
        </w:rPr>
        <w:t>18.3</w:t>
      </w:r>
      <w:r w:rsidRPr="00A31108">
        <w:rPr>
          <w:rFonts w:ascii="宋体" w:hAnsi="宋体" w:hint="eastAsia"/>
          <w:sz w:val="24"/>
        </w:rPr>
        <w:t>采购代理机构将对唱标内容做开标记录，由</w:t>
      </w:r>
      <w:r w:rsidRPr="00A31108">
        <w:rPr>
          <w:rFonts w:ascii="宋体" w:hAnsi="宋体"/>
          <w:sz w:val="24"/>
        </w:rPr>
        <w:t>投标人代表</w:t>
      </w:r>
      <w:r w:rsidRPr="00A31108">
        <w:rPr>
          <w:rFonts w:ascii="宋体" w:hAnsi="宋体" w:hint="eastAsia"/>
          <w:sz w:val="24"/>
        </w:rPr>
        <w:t>和相关工作人员</w:t>
      </w:r>
      <w:r w:rsidRPr="00A31108">
        <w:rPr>
          <w:rFonts w:ascii="宋体" w:hAnsi="宋体"/>
          <w:sz w:val="24"/>
        </w:rPr>
        <w:t>签字确认。</w:t>
      </w:r>
    </w:p>
    <w:p w14:paraId="305890EB" w14:textId="77777777" w:rsidR="005C0956" w:rsidRPr="00A31108" w:rsidRDefault="00050FE5">
      <w:pPr>
        <w:spacing w:line="360" w:lineRule="auto"/>
        <w:rPr>
          <w:rFonts w:ascii="宋体" w:hAnsi="宋体"/>
          <w:sz w:val="24"/>
        </w:rPr>
      </w:pPr>
      <w:r w:rsidRPr="00A31108">
        <w:rPr>
          <w:rFonts w:ascii="宋体" w:hAnsi="宋体"/>
          <w:sz w:val="24"/>
        </w:rPr>
        <w:t>18.4</w:t>
      </w:r>
      <w:r w:rsidRPr="00A31108">
        <w:rPr>
          <w:rFonts w:ascii="宋体" w:hAnsi="宋体" w:hint="eastAsia"/>
          <w:sz w:val="24"/>
        </w:rPr>
        <w:t>投标人不足</w:t>
      </w:r>
      <w:r w:rsidRPr="00A31108">
        <w:rPr>
          <w:rFonts w:ascii="宋体" w:hAnsi="宋体"/>
          <w:sz w:val="24"/>
        </w:rPr>
        <w:t>3家的，不得开标。</w:t>
      </w:r>
    </w:p>
    <w:p w14:paraId="50BC584B" w14:textId="77777777" w:rsidR="005C0956" w:rsidRPr="00A31108" w:rsidRDefault="00050FE5">
      <w:pPr>
        <w:spacing w:line="360" w:lineRule="auto"/>
        <w:rPr>
          <w:rFonts w:ascii="宋体" w:hAnsi="宋体"/>
          <w:sz w:val="24"/>
        </w:rPr>
      </w:pPr>
      <w:r w:rsidRPr="00A31108">
        <w:rPr>
          <w:rFonts w:ascii="宋体" w:hAnsi="宋体"/>
          <w:sz w:val="24"/>
        </w:rPr>
        <w:t>18.5</w:t>
      </w:r>
      <w:r w:rsidRPr="00A31108">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649415AD" w14:textId="77777777" w:rsidR="005C0956" w:rsidRPr="00A31108" w:rsidRDefault="00050FE5">
      <w:pPr>
        <w:spacing w:line="360" w:lineRule="auto"/>
        <w:rPr>
          <w:rFonts w:ascii="宋体" w:hAnsi="宋体"/>
          <w:b/>
          <w:sz w:val="24"/>
        </w:rPr>
      </w:pPr>
      <w:r w:rsidRPr="00A31108">
        <w:rPr>
          <w:rFonts w:ascii="宋体" w:hAnsi="宋体"/>
          <w:b/>
          <w:sz w:val="24"/>
        </w:rPr>
        <w:t>18.6</w:t>
      </w:r>
      <w:r w:rsidRPr="00A31108">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A31108">
        <w:rPr>
          <w:rFonts w:ascii="宋体" w:hAnsi="宋体" w:cs="Arial"/>
          <w:sz w:val="24"/>
        </w:rPr>
        <w:t>3家的，不得评标。</w:t>
      </w:r>
    </w:p>
    <w:p w14:paraId="20108549" w14:textId="77777777" w:rsidR="005C0956" w:rsidRPr="00A31108" w:rsidRDefault="00050FE5">
      <w:pPr>
        <w:pStyle w:val="3"/>
        <w:jc w:val="left"/>
        <w:rPr>
          <w:szCs w:val="24"/>
        </w:rPr>
      </w:pPr>
      <w:bookmarkStart w:id="114" w:name="_Toc110604208"/>
      <w:bookmarkStart w:id="115" w:name="_Toc106185988"/>
      <w:bookmarkStart w:id="116" w:name="_Toc118380684"/>
      <w:r w:rsidRPr="00A31108">
        <w:rPr>
          <w:szCs w:val="24"/>
        </w:rPr>
        <w:t xml:space="preserve">19. </w:t>
      </w:r>
      <w:r w:rsidRPr="00A31108">
        <w:rPr>
          <w:rFonts w:hint="eastAsia"/>
          <w:szCs w:val="24"/>
        </w:rPr>
        <w:t>评标委员会和评标方法</w:t>
      </w:r>
      <w:bookmarkEnd w:id="114"/>
      <w:bookmarkEnd w:id="115"/>
      <w:bookmarkEnd w:id="116"/>
    </w:p>
    <w:p w14:paraId="34D60987" w14:textId="77777777" w:rsidR="005C0956" w:rsidRPr="00A31108" w:rsidRDefault="00050FE5">
      <w:pPr>
        <w:spacing w:line="360" w:lineRule="auto"/>
        <w:rPr>
          <w:rFonts w:ascii="宋体" w:hAnsi="宋体"/>
          <w:sz w:val="24"/>
        </w:rPr>
      </w:pPr>
      <w:r w:rsidRPr="00A31108">
        <w:rPr>
          <w:rFonts w:ascii="宋体" w:hAnsi="宋体"/>
          <w:sz w:val="24"/>
        </w:rPr>
        <w:t xml:space="preserve">19.1 </w:t>
      </w:r>
      <w:r w:rsidRPr="00A31108">
        <w:rPr>
          <w:rFonts w:ascii="宋体" w:hAnsi="宋体" w:hint="eastAsia"/>
          <w:sz w:val="24"/>
        </w:rPr>
        <w:t>评标由依照有关法律法规组建的评标委员会负责。评标委员会由采购人代表和评审专家组成，成员人数应当为5人以上单数，其中评审专家不少于成员总数的三分之二。</w:t>
      </w:r>
    </w:p>
    <w:p w14:paraId="123848E0" w14:textId="77777777" w:rsidR="005C0956" w:rsidRPr="00A31108" w:rsidRDefault="00050FE5">
      <w:pPr>
        <w:spacing w:line="360" w:lineRule="auto"/>
        <w:rPr>
          <w:rFonts w:ascii="宋体" w:hAnsi="宋体"/>
          <w:sz w:val="24"/>
        </w:rPr>
      </w:pPr>
      <w:r w:rsidRPr="00A31108">
        <w:rPr>
          <w:rFonts w:ascii="宋体" w:hAnsi="宋体"/>
          <w:sz w:val="24"/>
        </w:rPr>
        <w:t>19.2</w:t>
      </w:r>
      <w:r w:rsidRPr="00A31108">
        <w:rPr>
          <w:rFonts w:ascii="宋体" w:hAnsi="宋体" w:hint="eastAsia"/>
          <w:sz w:val="24"/>
        </w:rPr>
        <w:t>评标方法和标准在本招标文件第五章中规定。评标委员会对投标文件的评审，分为符合性审查、商务评议、技术评议、综合评议。</w:t>
      </w:r>
    </w:p>
    <w:p w14:paraId="14508222" w14:textId="77777777" w:rsidR="005C0956" w:rsidRPr="00A31108" w:rsidRDefault="00050FE5">
      <w:pPr>
        <w:pStyle w:val="3"/>
        <w:jc w:val="left"/>
        <w:rPr>
          <w:szCs w:val="24"/>
        </w:rPr>
      </w:pPr>
      <w:bookmarkStart w:id="117" w:name="_Toc106185989"/>
      <w:bookmarkStart w:id="118" w:name="_Toc110604209"/>
      <w:bookmarkStart w:id="119" w:name="_Toc118380685"/>
      <w:r w:rsidRPr="00A31108">
        <w:rPr>
          <w:szCs w:val="24"/>
        </w:rPr>
        <w:lastRenderedPageBreak/>
        <w:t xml:space="preserve">20. </w:t>
      </w:r>
      <w:r w:rsidRPr="00A31108">
        <w:rPr>
          <w:rFonts w:hint="eastAsia"/>
          <w:szCs w:val="24"/>
        </w:rPr>
        <w:t>投标文件的初审</w:t>
      </w:r>
      <w:bookmarkEnd w:id="117"/>
      <w:bookmarkEnd w:id="118"/>
      <w:bookmarkEnd w:id="119"/>
    </w:p>
    <w:p w14:paraId="6F9D1423" w14:textId="77777777" w:rsidR="005C0956" w:rsidRPr="00A31108" w:rsidRDefault="00050FE5">
      <w:pPr>
        <w:spacing w:line="360" w:lineRule="auto"/>
        <w:rPr>
          <w:rFonts w:ascii="宋体" w:hAnsi="宋体"/>
          <w:sz w:val="24"/>
        </w:rPr>
      </w:pPr>
      <w:r w:rsidRPr="00A31108">
        <w:rPr>
          <w:rFonts w:ascii="宋体" w:hAnsi="宋体"/>
          <w:sz w:val="24"/>
        </w:rPr>
        <w:t>20.1</w:t>
      </w:r>
      <w:r w:rsidRPr="00A31108">
        <w:rPr>
          <w:rFonts w:ascii="宋体" w:hAnsi="宋体" w:hint="eastAsia"/>
          <w:sz w:val="24"/>
        </w:rPr>
        <w:t>投标文件的初审分为资格审查和符合性审查。</w:t>
      </w:r>
    </w:p>
    <w:p w14:paraId="781A6EFC" w14:textId="77777777" w:rsidR="005C0956" w:rsidRPr="00A31108" w:rsidRDefault="00050FE5">
      <w:pPr>
        <w:spacing w:line="360" w:lineRule="auto"/>
        <w:ind w:firstLineChars="177" w:firstLine="425"/>
        <w:rPr>
          <w:rFonts w:ascii="宋体" w:hAnsi="宋体"/>
          <w:sz w:val="24"/>
        </w:rPr>
      </w:pPr>
      <w:r w:rsidRPr="00A31108">
        <w:rPr>
          <w:rFonts w:ascii="宋体" w:hAnsi="宋体" w:hint="eastAsia"/>
          <w:sz w:val="24"/>
        </w:rPr>
        <w:t>资格审查指依据法律、法规和招标文件的规定，对投标文件中的资格证明文件等进行审查，以确定投标供应商是否具备投标资格。资格性审查由采购代理机构进行审查。</w:t>
      </w:r>
    </w:p>
    <w:p w14:paraId="2920A585" w14:textId="77777777" w:rsidR="005C0956" w:rsidRPr="00A31108" w:rsidRDefault="00050FE5">
      <w:pPr>
        <w:spacing w:line="360" w:lineRule="auto"/>
        <w:ind w:firstLineChars="177" w:firstLine="425"/>
        <w:rPr>
          <w:rFonts w:ascii="宋体" w:hAnsi="宋体"/>
          <w:sz w:val="24"/>
        </w:rPr>
      </w:pPr>
      <w:r w:rsidRPr="00A31108">
        <w:rPr>
          <w:rFonts w:ascii="宋体" w:hAnsi="宋体" w:hint="eastAsia"/>
          <w:sz w:val="24"/>
        </w:rPr>
        <w:t>符合性审查指依据招标文件的规定，从投标文件的有效性、完整性和对招标文件的响应程度进行审查，以确定是否对招标文件的实质性要求</w:t>
      </w:r>
      <w:proofErr w:type="gramStart"/>
      <w:r w:rsidRPr="00A31108">
        <w:rPr>
          <w:rFonts w:ascii="宋体" w:hAnsi="宋体" w:hint="eastAsia"/>
          <w:sz w:val="24"/>
        </w:rPr>
        <w:t>作出</w:t>
      </w:r>
      <w:proofErr w:type="gramEnd"/>
      <w:r w:rsidRPr="00A31108">
        <w:rPr>
          <w:rFonts w:ascii="宋体" w:hAnsi="宋体" w:hint="eastAsia"/>
          <w:sz w:val="24"/>
        </w:rPr>
        <w:t>响应</w:t>
      </w:r>
      <w:r w:rsidRPr="00A31108">
        <w:rPr>
          <w:rFonts w:ascii="宋体" w:hAnsi="宋体"/>
          <w:sz w:val="24"/>
        </w:rPr>
        <w:t>。</w:t>
      </w:r>
      <w:r w:rsidRPr="00A31108">
        <w:rPr>
          <w:rFonts w:ascii="宋体" w:hAnsi="宋体" w:hint="eastAsia"/>
          <w:sz w:val="24"/>
        </w:rPr>
        <w:t>符合性审查由评标委员会进行。</w:t>
      </w:r>
      <w:r w:rsidRPr="00A31108">
        <w:rPr>
          <w:rFonts w:ascii="宋体" w:hAnsi="宋体"/>
          <w:sz w:val="24"/>
        </w:rPr>
        <w:t>评标委员会将审查投标文件有效性、完整性和对招标文件的响应程度，以确定是否对招标文件的实质性要求做出响应。</w:t>
      </w:r>
    </w:p>
    <w:p w14:paraId="647AAF6A" w14:textId="77777777" w:rsidR="005C0956" w:rsidRPr="00A31108" w:rsidRDefault="00050FE5">
      <w:pPr>
        <w:spacing w:line="360" w:lineRule="auto"/>
        <w:rPr>
          <w:rFonts w:ascii="宋体" w:hAnsi="宋体"/>
          <w:sz w:val="24"/>
        </w:rPr>
      </w:pPr>
      <w:r w:rsidRPr="00A31108">
        <w:rPr>
          <w:rFonts w:ascii="宋体" w:hAnsi="宋体"/>
          <w:sz w:val="24"/>
        </w:rPr>
        <w:t xml:space="preserve">20.2 </w:t>
      </w:r>
      <w:r w:rsidRPr="00A31108">
        <w:rPr>
          <w:rFonts w:ascii="宋体" w:hAnsi="宋体" w:hint="eastAsia"/>
          <w:sz w:val="24"/>
        </w:rPr>
        <w:t>投标文件属下列情况之一的，应当在资格审查时按照无效投标处理：</w:t>
      </w:r>
    </w:p>
    <w:p w14:paraId="51A85604" w14:textId="77777777" w:rsidR="005C0956" w:rsidRPr="00A31108" w:rsidRDefault="00050FE5">
      <w:pPr>
        <w:spacing w:line="360" w:lineRule="auto"/>
        <w:rPr>
          <w:rFonts w:ascii="宋体" w:hAnsi="宋体"/>
          <w:sz w:val="24"/>
        </w:rPr>
      </w:pPr>
      <w:r w:rsidRPr="00A31108">
        <w:rPr>
          <w:rFonts w:ascii="宋体" w:hAnsi="宋体"/>
          <w:sz w:val="24"/>
        </w:rPr>
        <w:t></w:t>
      </w:r>
      <w:r w:rsidRPr="00A31108">
        <w:rPr>
          <w:rFonts w:ascii="宋体" w:hAnsi="宋体"/>
          <w:sz w:val="24"/>
        </w:rPr>
        <w:tab/>
        <w:t>1</w:t>
      </w:r>
      <w:r w:rsidRPr="00A31108">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41F8AF7E" w14:textId="77777777" w:rsidR="005C0956" w:rsidRPr="00A31108" w:rsidRDefault="00050FE5">
      <w:pPr>
        <w:spacing w:line="360" w:lineRule="auto"/>
        <w:ind w:leftChars="-67" w:left="1" w:hangingChars="59" w:hanging="142"/>
        <w:rPr>
          <w:rFonts w:ascii="宋体" w:hAnsi="宋体"/>
          <w:sz w:val="24"/>
        </w:rPr>
      </w:pPr>
      <w:r w:rsidRPr="00A31108">
        <w:rPr>
          <w:rFonts w:ascii="宋体" w:hAnsi="宋体"/>
          <w:sz w:val="24"/>
        </w:rPr>
        <w:t>   2</w:t>
      </w:r>
      <w:r w:rsidRPr="00A31108">
        <w:rPr>
          <w:rFonts w:ascii="宋体" w:hAnsi="宋体" w:hint="eastAsia"/>
          <w:sz w:val="24"/>
        </w:rPr>
        <w:t>）投标人资格证明文件不全或不满足招标文件要求的；</w:t>
      </w:r>
    </w:p>
    <w:p w14:paraId="7C715F05" w14:textId="77777777" w:rsidR="005C0956" w:rsidRPr="00A31108" w:rsidRDefault="00050FE5">
      <w:pPr>
        <w:spacing w:line="360" w:lineRule="auto"/>
        <w:rPr>
          <w:rFonts w:ascii="宋体" w:hAnsi="宋体"/>
          <w:sz w:val="24"/>
        </w:rPr>
      </w:pPr>
      <w:r w:rsidRPr="00A31108">
        <w:rPr>
          <w:rFonts w:ascii="宋体" w:hAnsi="宋体"/>
          <w:sz w:val="24"/>
        </w:rPr>
        <w:t></w:t>
      </w:r>
      <w:r w:rsidRPr="00A31108">
        <w:rPr>
          <w:rFonts w:ascii="宋体" w:hAnsi="宋体"/>
          <w:sz w:val="24"/>
        </w:rPr>
        <w:tab/>
        <w:t>3</w:t>
      </w:r>
      <w:r w:rsidRPr="00A31108">
        <w:rPr>
          <w:rFonts w:ascii="宋体" w:hAnsi="宋体" w:hint="eastAsia"/>
          <w:sz w:val="24"/>
        </w:rPr>
        <w:t>）其他不符合资格性要求的情形。</w:t>
      </w:r>
    </w:p>
    <w:p w14:paraId="24573263" w14:textId="77777777" w:rsidR="005C0956" w:rsidRPr="00A31108" w:rsidRDefault="00050FE5">
      <w:pPr>
        <w:spacing w:line="360" w:lineRule="auto"/>
        <w:rPr>
          <w:rFonts w:ascii="宋体" w:hAnsi="宋体"/>
          <w:sz w:val="24"/>
        </w:rPr>
      </w:pPr>
      <w:r w:rsidRPr="00A31108">
        <w:rPr>
          <w:rFonts w:ascii="宋体" w:hAnsi="宋体"/>
          <w:sz w:val="24"/>
        </w:rPr>
        <w:t xml:space="preserve">20.3 </w:t>
      </w:r>
      <w:r w:rsidRPr="00A31108">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w:t>
      </w:r>
      <w:proofErr w:type="gramStart"/>
      <w:r w:rsidRPr="00A31108">
        <w:rPr>
          <w:rFonts w:ascii="宋体" w:hAnsi="宋体" w:hint="eastAsia"/>
          <w:sz w:val="24"/>
        </w:rPr>
        <w:t>作出</w:t>
      </w:r>
      <w:proofErr w:type="gramEnd"/>
      <w:r w:rsidRPr="00A31108">
        <w:rPr>
          <w:rFonts w:ascii="宋体" w:hAnsi="宋体" w:hint="eastAsia"/>
          <w:sz w:val="24"/>
        </w:rPr>
        <w:t>了实质性响应只根据投标文件本身的内容，而不寻求外部的证据。</w:t>
      </w:r>
    </w:p>
    <w:p w14:paraId="4034C546" w14:textId="77777777" w:rsidR="005C0956" w:rsidRPr="00A31108" w:rsidRDefault="00050FE5">
      <w:pPr>
        <w:spacing w:line="360" w:lineRule="auto"/>
        <w:rPr>
          <w:rFonts w:ascii="宋体" w:hAnsi="宋体"/>
          <w:sz w:val="24"/>
        </w:rPr>
      </w:pPr>
      <w:r w:rsidRPr="00A31108">
        <w:rPr>
          <w:rFonts w:ascii="宋体" w:hAnsi="宋体"/>
          <w:sz w:val="24"/>
        </w:rPr>
        <w:t>20.4</w:t>
      </w:r>
      <w:r w:rsidRPr="00A31108">
        <w:rPr>
          <w:rFonts w:ascii="宋体" w:hAnsi="宋体" w:hint="eastAsia"/>
          <w:sz w:val="24"/>
        </w:rPr>
        <w:t>投标文件报价出现前后不一致的，</w:t>
      </w:r>
      <w:r w:rsidRPr="00A31108">
        <w:rPr>
          <w:rFonts w:ascii="宋体" w:hAnsi="宋体"/>
          <w:sz w:val="24"/>
        </w:rPr>
        <w:t>将按以下方法更正：</w:t>
      </w:r>
    </w:p>
    <w:p w14:paraId="4380E8F1" w14:textId="77777777" w:rsidR="005C0956" w:rsidRPr="00A31108" w:rsidRDefault="00050FE5">
      <w:pPr>
        <w:spacing w:line="360" w:lineRule="auto"/>
        <w:ind w:firstLineChars="200" w:firstLine="480"/>
        <w:rPr>
          <w:rFonts w:ascii="宋体" w:hAnsi="宋体"/>
          <w:sz w:val="24"/>
        </w:rPr>
      </w:pPr>
      <w:r w:rsidRPr="00A31108">
        <w:rPr>
          <w:rFonts w:ascii="宋体" w:hAnsi="宋体" w:hint="eastAsia"/>
          <w:sz w:val="24"/>
        </w:rPr>
        <w:t>1）投标文件中开标一览表（报价表）内容与投标文件中相应内容不一致的，以开标一览表（报价表）为准；</w:t>
      </w:r>
    </w:p>
    <w:p w14:paraId="43754F93" w14:textId="77777777" w:rsidR="005C0956" w:rsidRPr="00A31108" w:rsidRDefault="00050FE5">
      <w:pPr>
        <w:spacing w:line="360" w:lineRule="auto"/>
        <w:ind w:firstLineChars="200" w:firstLine="480"/>
        <w:rPr>
          <w:rFonts w:ascii="宋体" w:hAnsi="宋体"/>
          <w:sz w:val="24"/>
        </w:rPr>
      </w:pPr>
      <w:r w:rsidRPr="00A31108">
        <w:rPr>
          <w:rFonts w:ascii="宋体" w:hAnsi="宋体" w:hint="eastAsia"/>
          <w:sz w:val="24"/>
        </w:rPr>
        <w:t>2）大写金额和小写金额不一致的，以大写金额为准；</w:t>
      </w:r>
    </w:p>
    <w:p w14:paraId="067A9512" w14:textId="77777777" w:rsidR="005C0956" w:rsidRPr="00A31108" w:rsidRDefault="00050FE5">
      <w:pPr>
        <w:spacing w:line="360" w:lineRule="auto"/>
        <w:ind w:firstLineChars="200" w:firstLine="480"/>
        <w:rPr>
          <w:rFonts w:ascii="宋体" w:hAnsi="宋体"/>
          <w:sz w:val="24"/>
        </w:rPr>
      </w:pPr>
      <w:r w:rsidRPr="00A31108">
        <w:rPr>
          <w:rFonts w:ascii="宋体" w:hAnsi="宋体" w:hint="eastAsia"/>
          <w:sz w:val="24"/>
        </w:rPr>
        <w:t>3）单价金额小数点或者百分比有明显错位的，以开标一览表的总价为准，并修改单价；</w:t>
      </w:r>
    </w:p>
    <w:p w14:paraId="27B57EC6" w14:textId="77777777" w:rsidR="005C0956" w:rsidRPr="00A31108" w:rsidRDefault="00050FE5">
      <w:pPr>
        <w:spacing w:line="360" w:lineRule="auto"/>
        <w:ind w:firstLineChars="200" w:firstLine="480"/>
        <w:rPr>
          <w:rFonts w:ascii="宋体" w:hAnsi="宋体"/>
          <w:sz w:val="24"/>
        </w:rPr>
      </w:pPr>
      <w:r w:rsidRPr="00A31108">
        <w:rPr>
          <w:rFonts w:ascii="宋体" w:hAnsi="宋体" w:hint="eastAsia"/>
          <w:sz w:val="24"/>
        </w:rPr>
        <w:t>4）总价金额与按单价汇总金额不一致的，以单价金额计算结果为准。</w:t>
      </w:r>
    </w:p>
    <w:p w14:paraId="78CD4459" w14:textId="77777777" w:rsidR="005C0956" w:rsidRPr="00A31108" w:rsidRDefault="00050FE5">
      <w:pPr>
        <w:spacing w:line="360" w:lineRule="auto"/>
        <w:ind w:firstLineChars="200" w:firstLine="480"/>
        <w:rPr>
          <w:rFonts w:ascii="宋体" w:hAnsi="宋体"/>
          <w:sz w:val="24"/>
        </w:rPr>
      </w:pPr>
      <w:r w:rsidRPr="00A31108">
        <w:rPr>
          <w:rFonts w:ascii="宋体" w:hAnsi="宋体" w:cs="Arial" w:hint="eastAsia"/>
          <w:sz w:val="24"/>
        </w:rPr>
        <w:lastRenderedPageBreak/>
        <w:t>同时出现两种以上不一致的，按照上述规定的顺序进行修正。修正后的报价按照本须知第</w:t>
      </w:r>
      <w:r w:rsidRPr="00A31108">
        <w:rPr>
          <w:rFonts w:ascii="宋体" w:hAnsi="宋体" w:cs="Arial"/>
          <w:sz w:val="24"/>
        </w:rPr>
        <w:t>21</w:t>
      </w:r>
      <w:r w:rsidRPr="00A31108">
        <w:rPr>
          <w:rFonts w:ascii="宋体" w:hAnsi="宋体" w:cs="Arial" w:hint="eastAsia"/>
          <w:sz w:val="24"/>
        </w:rPr>
        <w:t>.1.1条的规定经投标人确认后产生约束力，投标人不确认的，其投标无效。</w:t>
      </w:r>
    </w:p>
    <w:p w14:paraId="75C4030A" w14:textId="77777777" w:rsidR="005C0956" w:rsidRPr="00A31108" w:rsidRDefault="00050FE5">
      <w:pPr>
        <w:pStyle w:val="affffff8"/>
        <w:spacing w:line="360" w:lineRule="auto"/>
        <w:rPr>
          <w:rFonts w:ascii="宋体" w:hAnsi="宋体"/>
          <w:sz w:val="24"/>
        </w:rPr>
      </w:pPr>
      <w:r w:rsidRPr="00A31108">
        <w:rPr>
          <w:rFonts w:ascii="宋体" w:hAnsi="宋体" w:hint="eastAsia"/>
          <w:sz w:val="24"/>
        </w:rPr>
        <w:t>2</w:t>
      </w:r>
      <w:r w:rsidRPr="00A31108">
        <w:rPr>
          <w:rFonts w:ascii="宋体" w:hAnsi="宋体"/>
          <w:sz w:val="24"/>
        </w:rPr>
        <w:t>0.5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sidRPr="00A31108">
        <w:rPr>
          <w:rFonts w:ascii="宋体" w:hAnsi="宋体"/>
          <w:b/>
          <w:sz w:val="24"/>
        </w:rPr>
        <w:t>投标无效</w:t>
      </w:r>
      <w:r w:rsidRPr="00A31108">
        <w:rPr>
          <w:rFonts w:ascii="宋体" w:hAnsi="宋体"/>
          <w:sz w:val="24"/>
        </w:rPr>
        <w:t>。</w:t>
      </w:r>
    </w:p>
    <w:p w14:paraId="7BB58872" w14:textId="77777777" w:rsidR="005C0956" w:rsidRPr="00A31108" w:rsidRDefault="00050FE5">
      <w:pPr>
        <w:spacing w:line="360" w:lineRule="auto"/>
        <w:rPr>
          <w:rFonts w:ascii="宋体" w:hAnsi="宋体"/>
          <w:sz w:val="24"/>
        </w:rPr>
      </w:pPr>
      <w:r w:rsidRPr="00A31108">
        <w:rPr>
          <w:rFonts w:ascii="宋体" w:hAnsi="宋体"/>
          <w:sz w:val="24"/>
        </w:rPr>
        <w:t>20.6对于投标文件中不构成实质性偏差的不正规、不一致或不规则，评标委员会可以接受，但这种接受不能损坏或影响任何投标人的相对排序。</w:t>
      </w:r>
    </w:p>
    <w:p w14:paraId="7E407A51" w14:textId="77777777" w:rsidR="005C0956" w:rsidRPr="00A31108" w:rsidRDefault="00050FE5">
      <w:pPr>
        <w:spacing w:line="360" w:lineRule="auto"/>
        <w:ind w:left="898" w:hanging="898"/>
        <w:rPr>
          <w:rFonts w:ascii="宋体" w:hAnsi="宋体"/>
          <w:b/>
          <w:sz w:val="24"/>
        </w:rPr>
      </w:pPr>
      <w:r w:rsidRPr="00A31108">
        <w:rPr>
          <w:rFonts w:ascii="宋体" w:hAnsi="宋体"/>
          <w:b/>
          <w:sz w:val="24"/>
        </w:rPr>
        <w:t xml:space="preserve">20.7 </w:t>
      </w:r>
      <w:r w:rsidRPr="00A31108">
        <w:rPr>
          <w:rFonts w:ascii="宋体" w:hAnsi="宋体" w:hint="eastAsia"/>
          <w:b/>
          <w:sz w:val="24"/>
        </w:rPr>
        <w:t>在招标采购中，出现下列情形之一的，应予废标：</w:t>
      </w:r>
    </w:p>
    <w:p w14:paraId="0AA16DD7" w14:textId="77777777" w:rsidR="005C0956" w:rsidRPr="00A31108" w:rsidRDefault="00050FE5">
      <w:pPr>
        <w:spacing w:line="360" w:lineRule="auto"/>
        <w:ind w:left="898" w:hanging="898"/>
        <w:rPr>
          <w:rFonts w:ascii="宋体" w:hAnsi="宋体"/>
          <w:b/>
          <w:sz w:val="24"/>
        </w:rPr>
      </w:pPr>
      <w:r w:rsidRPr="00A31108">
        <w:rPr>
          <w:rFonts w:ascii="宋体" w:hAnsi="宋体"/>
          <w:b/>
          <w:sz w:val="24"/>
        </w:rPr>
        <w:t xml:space="preserve">    1）符合专业条件的投标人或者对招标文件实质响应的投标人不足三家的；</w:t>
      </w:r>
    </w:p>
    <w:p w14:paraId="6DFF80AF" w14:textId="77777777" w:rsidR="005C0956" w:rsidRPr="00A31108" w:rsidRDefault="00050FE5">
      <w:pPr>
        <w:spacing w:line="360" w:lineRule="auto"/>
        <w:ind w:left="898" w:hanging="898"/>
        <w:rPr>
          <w:rFonts w:ascii="宋体" w:hAnsi="宋体"/>
          <w:b/>
          <w:sz w:val="24"/>
        </w:rPr>
      </w:pPr>
      <w:r w:rsidRPr="00A31108">
        <w:rPr>
          <w:rFonts w:ascii="宋体" w:hAnsi="宋体"/>
          <w:b/>
          <w:sz w:val="24"/>
        </w:rPr>
        <w:t xml:space="preserve">    2）出现影响采购公正的违法、违规行为的；</w:t>
      </w:r>
    </w:p>
    <w:p w14:paraId="7DF8A086" w14:textId="77777777" w:rsidR="005C0956" w:rsidRPr="00A31108" w:rsidRDefault="00050FE5">
      <w:pPr>
        <w:spacing w:line="360" w:lineRule="auto"/>
        <w:ind w:left="898" w:hanging="898"/>
        <w:rPr>
          <w:rFonts w:ascii="宋体" w:hAnsi="宋体"/>
          <w:b/>
          <w:sz w:val="24"/>
        </w:rPr>
      </w:pPr>
      <w:r w:rsidRPr="00A31108">
        <w:rPr>
          <w:rFonts w:ascii="宋体" w:hAnsi="宋体"/>
          <w:b/>
          <w:sz w:val="24"/>
        </w:rPr>
        <w:t xml:space="preserve">    3）投标人的报价均超过了采购预算，采购人不能支付的；</w:t>
      </w:r>
    </w:p>
    <w:p w14:paraId="463324B3" w14:textId="77777777" w:rsidR="005C0956" w:rsidRPr="00A31108" w:rsidRDefault="00050FE5">
      <w:pPr>
        <w:spacing w:line="360" w:lineRule="auto"/>
        <w:ind w:left="898" w:hanging="898"/>
        <w:rPr>
          <w:rFonts w:ascii="宋体" w:hAnsi="宋体"/>
          <w:b/>
          <w:sz w:val="24"/>
        </w:rPr>
      </w:pPr>
      <w:r w:rsidRPr="00A31108">
        <w:rPr>
          <w:rFonts w:ascii="宋体" w:hAnsi="宋体"/>
          <w:b/>
          <w:sz w:val="24"/>
        </w:rPr>
        <w:t xml:space="preserve">    4）因重大变故，采购任务取消的。</w:t>
      </w:r>
    </w:p>
    <w:p w14:paraId="3313AFC9" w14:textId="77777777" w:rsidR="005C0956" w:rsidRPr="00A31108" w:rsidRDefault="00050FE5">
      <w:pPr>
        <w:spacing w:line="360" w:lineRule="auto"/>
        <w:rPr>
          <w:rFonts w:ascii="宋体" w:hAnsi="宋体"/>
          <w:b/>
          <w:sz w:val="24"/>
        </w:rPr>
      </w:pPr>
      <w:r w:rsidRPr="00A31108">
        <w:rPr>
          <w:rFonts w:ascii="宋体" w:hAnsi="宋体"/>
          <w:b/>
          <w:sz w:val="24"/>
        </w:rPr>
        <w:t xml:space="preserve">20.8 </w:t>
      </w:r>
      <w:r w:rsidRPr="00A31108">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审查时按照无效投标处理：</w:t>
      </w:r>
    </w:p>
    <w:p w14:paraId="154B73CF" w14:textId="77777777" w:rsidR="005C0956" w:rsidRPr="00A31108" w:rsidRDefault="00050FE5">
      <w:pPr>
        <w:spacing w:line="360" w:lineRule="auto"/>
        <w:ind w:left="898" w:hanging="898"/>
        <w:rPr>
          <w:rFonts w:ascii="宋体" w:hAnsi="宋体"/>
          <w:b/>
          <w:sz w:val="24"/>
        </w:rPr>
      </w:pPr>
      <w:r w:rsidRPr="00A31108">
        <w:rPr>
          <w:rFonts w:ascii="宋体" w:hAnsi="宋体"/>
          <w:b/>
          <w:sz w:val="24"/>
        </w:rPr>
        <w:t xml:space="preserve">    1）应交未交或未按规定递交投标保证金的；</w:t>
      </w:r>
    </w:p>
    <w:p w14:paraId="0AA6921C" w14:textId="77777777" w:rsidR="005C0956" w:rsidRPr="00A31108" w:rsidRDefault="00050FE5">
      <w:pPr>
        <w:spacing w:line="360" w:lineRule="auto"/>
        <w:ind w:left="898" w:hanging="898"/>
        <w:rPr>
          <w:rFonts w:ascii="宋体" w:hAnsi="宋体"/>
          <w:b/>
          <w:sz w:val="24"/>
        </w:rPr>
      </w:pPr>
      <w:r w:rsidRPr="00A31108">
        <w:rPr>
          <w:rFonts w:ascii="宋体" w:hAnsi="宋体"/>
          <w:b/>
          <w:sz w:val="24"/>
        </w:rPr>
        <w:t xml:space="preserve">    2）未按照招标文件规定要求签署、盖章的；</w:t>
      </w:r>
    </w:p>
    <w:p w14:paraId="334001B5" w14:textId="77777777" w:rsidR="005C0956" w:rsidRPr="00A31108" w:rsidRDefault="00050FE5">
      <w:pPr>
        <w:spacing w:line="360" w:lineRule="auto"/>
        <w:ind w:left="898" w:hanging="898"/>
        <w:rPr>
          <w:rFonts w:ascii="宋体" w:hAnsi="宋体"/>
          <w:b/>
          <w:sz w:val="24"/>
        </w:rPr>
      </w:pPr>
      <w:r w:rsidRPr="00A31108">
        <w:rPr>
          <w:rFonts w:ascii="宋体" w:hAnsi="宋体"/>
          <w:b/>
          <w:sz w:val="24"/>
        </w:rPr>
        <w:t xml:space="preserve">    3）</w:t>
      </w:r>
      <w:r w:rsidRPr="00A31108">
        <w:rPr>
          <w:rFonts w:ascii="宋体" w:hAnsi="宋体" w:hint="eastAsia"/>
          <w:b/>
          <w:sz w:val="24"/>
        </w:rPr>
        <w:t>报价超过招标文件中规定的预算金额或者最高限价的；</w:t>
      </w:r>
    </w:p>
    <w:p w14:paraId="398E45CF" w14:textId="77777777" w:rsidR="005C0956" w:rsidRPr="00A31108" w:rsidRDefault="00050FE5">
      <w:pPr>
        <w:spacing w:line="360" w:lineRule="auto"/>
        <w:ind w:leftChars="100" w:left="210" w:firstLineChars="89" w:firstLine="214"/>
        <w:rPr>
          <w:rFonts w:ascii="宋体" w:hAnsi="宋体"/>
          <w:b/>
          <w:sz w:val="24"/>
        </w:rPr>
      </w:pPr>
      <w:r w:rsidRPr="00A31108">
        <w:rPr>
          <w:rFonts w:ascii="宋体" w:hAnsi="宋体"/>
          <w:b/>
          <w:sz w:val="24"/>
        </w:rPr>
        <w:t>4</w:t>
      </w:r>
      <w:r w:rsidRPr="00A31108">
        <w:rPr>
          <w:rFonts w:ascii="宋体" w:hAnsi="宋体" w:hint="eastAsia"/>
          <w:b/>
          <w:sz w:val="24"/>
        </w:rPr>
        <w:t>）投标文件含有采购人不能接受的附加条件的;</w:t>
      </w:r>
    </w:p>
    <w:p w14:paraId="2218F3DD" w14:textId="77777777" w:rsidR="005C0956" w:rsidRPr="00A31108" w:rsidRDefault="00050FE5">
      <w:pPr>
        <w:pStyle w:val="p01"/>
        <w:spacing w:before="0" w:beforeAutospacing="0" w:after="0" w:afterAutospacing="0" w:line="360" w:lineRule="auto"/>
        <w:ind w:firstLineChars="176" w:firstLine="424"/>
        <w:rPr>
          <w:b/>
        </w:rPr>
      </w:pPr>
      <w:r w:rsidRPr="00A31108">
        <w:rPr>
          <w:b/>
        </w:rPr>
        <w:t>5</w:t>
      </w:r>
      <w:r w:rsidRPr="00A31108">
        <w:rPr>
          <w:rFonts w:hint="eastAsia"/>
          <w:b/>
        </w:rPr>
        <w:t>）投标人未遵循公平竞争的原则、串通投标、妨碍其他投标人的竞争行为、损害采购人或者其他投标人的合法权益的；</w:t>
      </w:r>
    </w:p>
    <w:p w14:paraId="32501AB6" w14:textId="77777777" w:rsidR="005C0956" w:rsidRPr="00A31108" w:rsidRDefault="00050FE5">
      <w:pPr>
        <w:pStyle w:val="p01"/>
        <w:spacing w:before="0" w:beforeAutospacing="0" w:after="0" w:afterAutospacing="0" w:line="360" w:lineRule="auto"/>
        <w:ind w:firstLineChars="176" w:firstLine="424"/>
        <w:rPr>
          <w:b/>
        </w:rPr>
      </w:pPr>
      <w:r w:rsidRPr="00A31108">
        <w:rPr>
          <w:b/>
        </w:rPr>
        <w:t>6</w:t>
      </w:r>
      <w:r w:rsidRPr="00A31108">
        <w:rPr>
          <w:rFonts w:hint="eastAsia"/>
          <w:b/>
        </w:rPr>
        <w:t>）投标文件报价出现前后不一致，在合理时间内，投标人不确认按规定修正后投标报价的；</w:t>
      </w:r>
    </w:p>
    <w:p w14:paraId="461D7F26" w14:textId="77777777" w:rsidR="005C0956" w:rsidRPr="00A31108" w:rsidRDefault="00050FE5">
      <w:pPr>
        <w:pStyle w:val="p01"/>
        <w:spacing w:before="0" w:beforeAutospacing="0" w:after="0" w:afterAutospacing="0" w:line="360" w:lineRule="auto"/>
        <w:ind w:firstLineChars="176" w:firstLine="424"/>
        <w:rPr>
          <w:b/>
        </w:rPr>
      </w:pPr>
      <w:r w:rsidRPr="00A31108">
        <w:rPr>
          <w:b/>
        </w:rPr>
        <w:t>7</w:t>
      </w:r>
      <w:r w:rsidRPr="00A31108">
        <w:rPr>
          <w:rFonts w:hint="eastAsia"/>
          <w:b/>
        </w:rPr>
        <w:t>）不符合法律、法规和招标文件中规定的其他实质性要求的：</w:t>
      </w:r>
    </w:p>
    <w:p w14:paraId="74A3B622" w14:textId="77777777" w:rsidR="005C0956" w:rsidRPr="00A31108" w:rsidRDefault="00050FE5">
      <w:pPr>
        <w:pStyle w:val="p01"/>
        <w:spacing w:before="0" w:beforeAutospacing="0" w:after="0" w:afterAutospacing="0" w:line="360" w:lineRule="auto"/>
        <w:ind w:firstLineChars="300" w:firstLine="723"/>
        <w:rPr>
          <w:b/>
        </w:rPr>
      </w:pPr>
      <w:r w:rsidRPr="00A31108">
        <w:rPr>
          <w:rFonts w:hint="eastAsia"/>
          <w:b/>
        </w:rPr>
        <w:t>①“技术参数要求”中星号“</w:t>
      </w:r>
      <w:r w:rsidRPr="00A31108">
        <w:rPr>
          <w:rFonts w:hint="eastAsia"/>
        </w:rPr>
        <w:t>★</w:t>
      </w:r>
      <w:r w:rsidRPr="00A31108">
        <w:rPr>
          <w:rFonts w:hint="eastAsia"/>
          <w:b/>
        </w:rPr>
        <w:t>”指标的；</w:t>
      </w:r>
    </w:p>
    <w:p w14:paraId="478F34AE" w14:textId="77777777" w:rsidR="005C0956" w:rsidRPr="00A31108" w:rsidRDefault="00050FE5">
      <w:pPr>
        <w:pStyle w:val="p01"/>
        <w:spacing w:before="0" w:beforeAutospacing="0" w:after="0" w:afterAutospacing="0" w:line="360" w:lineRule="auto"/>
        <w:ind w:firstLineChars="300" w:firstLine="723"/>
        <w:rPr>
          <w:b/>
        </w:rPr>
      </w:pPr>
      <w:r w:rsidRPr="00A31108">
        <w:rPr>
          <w:rFonts w:hint="eastAsia"/>
          <w:b/>
        </w:rPr>
        <w:t xml:space="preserve">② 投标有效期不足的； </w:t>
      </w:r>
    </w:p>
    <w:p w14:paraId="5BE4DAA4" w14:textId="77777777" w:rsidR="005C0956" w:rsidRPr="00A31108" w:rsidRDefault="00050FE5">
      <w:pPr>
        <w:pStyle w:val="p01"/>
        <w:spacing w:before="0" w:beforeAutospacing="0" w:after="0" w:afterAutospacing="0" w:line="360" w:lineRule="auto"/>
        <w:ind w:firstLineChars="300" w:firstLine="723"/>
        <w:rPr>
          <w:b/>
        </w:rPr>
      </w:pPr>
      <w:r w:rsidRPr="00A31108">
        <w:rPr>
          <w:rFonts w:hint="eastAsia"/>
          <w:b/>
        </w:rPr>
        <w:t>③ 投标文件中提供虚假或失实资料的；</w:t>
      </w:r>
    </w:p>
    <w:p w14:paraId="75A4A0D6" w14:textId="77777777" w:rsidR="005C0956" w:rsidRPr="00A31108" w:rsidRDefault="00050FE5">
      <w:pPr>
        <w:pStyle w:val="p01"/>
        <w:spacing w:before="0" w:beforeAutospacing="0" w:after="0" w:afterAutospacing="0" w:line="360" w:lineRule="auto"/>
        <w:ind w:firstLineChars="300" w:firstLine="723"/>
        <w:rPr>
          <w:b/>
        </w:rPr>
      </w:pPr>
      <w:r w:rsidRPr="00A31108">
        <w:rPr>
          <w:rFonts w:hint="eastAsia"/>
          <w:b/>
        </w:rPr>
        <w:lastRenderedPageBreak/>
        <w:t>④ 在招标文件规定的不允许采购进口产品前提下，投标人所投产品中含有进口产品的；</w:t>
      </w:r>
    </w:p>
    <w:p w14:paraId="47BB3B16" w14:textId="77777777" w:rsidR="005C0956" w:rsidRPr="00A31108" w:rsidRDefault="00050FE5">
      <w:pPr>
        <w:pStyle w:val="p01"/>
        <w:spacing w:before="0" w:beforeAutospacing="0" w:after="0" w:afterAutospacing="0" w:line="360" w:lineRule="auto"/>
        <w:ind w:firstLineChars="300" w:firstLine="723"/>
        <w:rPr>
          <w:b/>
        </w:rPr>
      </w:pPr>
      <w:r w:rsidRPr="00A31108">
        <w:rPr>
          <w:rFonts w:hint="eastAsia"/>
          <w:b/>
        </w:rPr>
        <w:t>⑤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74D692E1" w14:textId="77777777" w:rsidR="005C0956" w:rsidRPr="00A31108" w:rsidRDefault="00050FE5">
      <w:pPr>
        <w:spacing w:line="360" w:lineRule="auto"/>
        <w:ind w:firstLineChars="300" w:firstLine="723"/>
        <w:rPr>
          <w:rFonts w:ascii="宋体" w:hAnsi="宋体"/>
          <w:b/>
          <w:sz w:val="24"/>
        </w:rPr>
      </w:pPr>
      <w:r w:rsidRPr="00A31108">
        <w:rPr>
          <w:rFonts w:ascii="宋体" w:hAnsi="宋体" w:hint="eastAsia"/>
          <w:b/>
          <w:sz w:val="24"/>
        </w:rPr>
        <w:t>⑥投标人串通投标的；</w:t>
      </w:r>
    </w:p>
    <w:p w14:paraId="66CDC469" w14:textId="77777777" w:rsidR="005C0956" w:rsidRPr="00A31108" w:rsidRDefault="00050FE5">
      <w:pPr>
        <w:spacing w:line="360" w:lineRule="auto"/>
        <w:ind w:firstLineChars="300" w:firstLine="723"/>
        <w:rPr>
          <w:rFonts w:ascii="宋体" w:hAnsi="宋体"/>
          <w:b/>
          <w:sz w:val="24"/>
        </w:rPr>
      </w:pPr>
      <w:r w:rsidRPr="00A31108">
        <w:rPr>
          <w:rFonts w:ascii="宋体" w:hAnsi="宋体" w:hint="eastAsia"/>
          <w:b/>
          <w:sz w:val="24"/>
        </w:rPr>
        <w:t>⑦其他不符合法律、法规规定的实质性要求。</w:t>
      </w:r>
    </w:p>
    <w:p w14:paraId="7EF4E7F4" w14:textId="77777777" w:rsidR="005C0956" w:rsidRPr="00A31108" w:rsidRDefault="00050FE5">
      <w:pPr>
        <w:spacing w:line="360" w:lineRule="auto"/>
        <w:rPr>
          <w:rFonts w:ascii="宋体" w:hAnsi="宋体"/>
          <w:b/>
          <w:sz w:val="24"/>
        </w:rPr>
      </w:pPr>
      <w:r w:rsidRPr="00A31108">
        <w:rPr>
          <w:rFonts w:ascii="宋体" w:hAnsi="宋体" w:hint="eastAsia"/>
          <w:b/>
          <w:sz w:val="24"/>
        </w:rPr>
        <w:t>2</w:t>
      </w:r>
      <w:r w:rsidRPr="00A31108">
        <w:rPr>
          <w:rFonts w:ascii="宋体" w:hAnsi="宋体"/>
          <w:b/>
          <w:sz w:val="24"/>
        </w:rPr>
        <w:t>0.9</w:t>
      </w:r>
      <w:r w:rsidRPr="00A31108">
        <w:rPr>
          <w:rFonts w:ascii="宋体" w:hAnsi="宋体" w:hint="eastAsia"/>
          <w:b/>
          <w:sz w:val="24"/>
        </w:rPr>
        <w:t>有下列情形之一的，属于投标人串通投标：</w:t>
      </w:r>
    </w:p>
    <w:p w14:paraId="1473667E" w14:textId="77777777" w:rsidR="005C0956" w:rsidRPr="00A31108" w:rsidRDefault="00050FE5">
      <w:pPr>
        <w:spacing w:line="360" w:lineRule="auto"/>
        <w:ind w:firstLineChars="200" w:firstLine="482"/>
        <w:rPr>
          <w:rFonts w:ascii="宋体" w:hAnsi="宋体"/>
          <w:b/>
          <w:sz w:val="24"/>
        </w:rPr>
      </w:pPr>
      <w:r w:rsidRPr="00A31108">
        <w:rPr>
          <w:rFonts w:ascii="宋体" w:hAnsi="宋体" w:hint="eastAsia"/>
          <w:b/>
          <w:sz w:val="24"/>
        </w:rPr>
        <w:t>1）不同投标人的投标文件由同一单位或者个人编制；</w:t>
      </w:r>
    </w:p>
    <w:p w14:paraId="2A2FA426" w14:textId="77777777" w:rsidR="005C0956" w:rsidRPr="00A31108" w:rsidRDefault="00050FE5">
      <w:pPr>
        <w:spacing w:line="360" w:lineRule="auto"/>
        <w:ind w:firstLineChars="200" w:firstLine="482"/>
        <w:rPr>
          <w:rFonts w:ascii="宋体" w:hAnsi="宋体"/>
          <w:b/>
          <w:sz w:val="24"/>
        </w:rPr>
      </w:pPr>
      <w:r w:rsidRPr="00A31108">
        <w:rPr>
          <w:rFonts w:ascii="宋体" w:hAnsi="宋体"/>
          <w:b/>
          <w:sz w:val="24"/>
        </w:rPr>
        <w:t>2</w:t>
      </w:r>
      <w:r w:rsidRPr="00A31108">
        <w:rPr>
          <w:rFonts w:ascii="宋体" w:hAnsi="宋体" w:hint="eastAsia"/>
          <w:b/>
          <w:sz w:val="24"/>
        </w:rPr>
        <w:t>）不同投标人委托同一单位或者个人办理投标事宜；</w:t>
      </w:r>
    </w:p>
    <w:p w14:paraId="00B91E60" w14:textId="77777777" w:rsidR="005C0956" w:rsidRPr="00A31108" w:rsidRDefault="00050FE5">
      <w:pPr>
        <w:spacing w:line="360" w:lineRule="auto"/>
        <w:ind w:firstLineChars="200" w:firstLine="482"/>
        <w:rPr>
          <w:rFonts w:ascii="宋体" w:hAnsi="宋体"/>
          <w:b/>
          <w:sz w:val="24"/>
        </w:rPr>
      </w:pPr>
      <w:r w:rsidRPr="00A31108">
        <w:rPr>
          <w:rFonts w:ascii="宋体" w:hAnsi="宋体" w:hint="eastAsia"/>
          <w:b/>
          <w:sz w:val="24"/>
        </w:rPr>
        <w:t>3）不同投标人的投标文件载明的项目管理成员或者联系人员为同一人；</w:t>
      </w:r>
    </w:p>
    <w:p w14:paraId="58CEF0D0" w14:textId="77777777" w:rsidR="005C0956" w:rsidRPr="00A31108" w:rsidRDefault="00050FE5">
      <w:pPr>
        <w:spacing w:line="360" w:lineRule="auto"/>
        <w:ind w:firstLineChars="200" w:firstLine="482"/>
        <w:rPr>
          <w:rFonts w:ascii="宋体" w:hAnsi="宋体"/>
          <w:b/>
          <w:sz w:val="24"/>
        </w:rPr>
      </w:pPr>
      <w:r w:rsidRPr="00A31108">
        <w:rPr>
          <w:rFonts w:ascii="宋体" w:hAnsi="宋体" w:hint="eastAsia"/>
          <w:b/>
          <w:sz w:val="24"/>
        </w:rPr>
        <w:t>4）不同投标人的投标文件异常一致或者投标报价呈规律性差异；</w:t>
      </w:r>
    </w:p>
    <w:p w14:paraId="15F92E4A" w14:textId="77777777" w:rsidR="005C0956" w:rsidRPr="00A31108" w:rsidRDefault="00050FE5">
      <w:pPr>
        <w:spacing w:line="360" w:lineRule="auto"/>
        <w:ind w:firstLineChars="200" w:firstLine="482"/>
        <w:rPr>
          <w:rFonts w:ascii="宋体" w:hAnsi="宋体"/>
          <w:b/>
          <w:sz w:val="24"/>
        </w:rPr>
      </w:pPr>
      <w:r w:rsidRPr="00A31108">
        <w:rPr>
          <w:rFonts w:ascii="宋体" w:hAnsi="宋体" w:hint="eastAsia"/>
          <w:b/>
          <w:sz w:val="24"/>
        </w:rPr>
        <w:t>5）不同投标人的投标文件相互混装；</w:t>
      </w:r>
    </w:p>
    <w:p w14:paraId="137179D8" w14:textId="77777777" w:rsidR="005C0956" w:rsidRPr="00A31108" w:rsidRDefault="00050FE5">
      <w:pPr>
        <w:spacing w:line="360" w:lineRule="auto"/>
        <w:ind w:firstLineChars="200" w:firstLine="482"/>
        <w:rPr>
          <w:rFonts w:ascii="宋体" w:hAnsi="宋体"/>
          <w:b/>
          <w:sz w:val="24"/>
        </w:rPr>
      </w:pPr>
      <w:r w:rsidRPr="00A31108">
        <w:rPr>
          <w:rFonts w:ascii="宋体" w:hAnsi="宋体" w:hint="eastAsia"/>
          <w:b/>
          <w:sz w:val="24"/>
        </w:rPr>
        <w:t>6）不同投标人的投标保证金从同一单位或者个人的账户转出。</w:t>
      </w:r>
    </w:p>
    <w:p w14:paraId="035C0659" w14:textId="77777777" w:rsidR="005C0956" w:rsidRPr="00A31108" w:rsidRDefault="00050FE5">
      <w:pPr>
        <w:spacing w:line="360" w:lineRule="auto"/>
        <w:rPr>
          <w:rFonts w:ascii="宋体" w:hAnsi="宋体"/>
          <w:bCs/>
          <w:sz w:val="24"/>
        </w:rPr>
      </w:pPr>
      <w:r w:rsidRPr="00A31108">
        <w:rPr>
          <w:rFonts w:ascii="宋体" w:hAnsi="宋体"/>
          <w:bCs/>
          <w:sz w:val="24"/>
        </w:rPr>
        <w:t>20.10</w:t>
      </w:r>
      <w:r w:rsidRPr="00A31108">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C6C449E" w14:textId="77777777" w:rsidR="005C0956" w:rsidRPr="00A31108" w:rsidRDefault="00050FE5">
      <w:pPr>
        <w:pStyle w:val="3"/>
        <w:jc w:val="left"/>
        <w:rPr>
          <w:szCs w:val="24"/>
        </w:rPr>
      </w:pPr>
      <w:bookmarkStart w:id="120" w:name="_Toc106185990"/>
      <w:bookmarkStart w:id="121" w:name="_Toc110604210"/>
      <w:bookmarkStart w:id="122" w:name="_Toc118380686"/>
      <w:r w:rsidRPr="00A31108">
        <w:rPr>
          <w:szCs w:val="24"/>
        </w:rPr>
        <w:t xml:space="preserve">21. </w:t>
      </w:r>
      <w:r w:rsidRPr="00A31108">
        <w:rPr>
          <w:rFonts w:hint="eastAsia"/>
          <w:szCs w:val="24"/>
        </w:rPr>
        <w:t>投标文件的澄清</w:t>
      </w:r>
      <w:bookmarkEnd w:id="120"/>
      <w:bookmarkEnd w:id="121"/>
      <w:bookmarkEnd w:id="122"/>
    </w:p>
    <w:p w14:paraId="60915BC1" w14:textId="77777777" w:rsidR="005C0956" w:rsidRPr="00A31108" w:rsidRDefault="00050FE5">
      <w:pPr>
        <w:tabs>
          <w:tab w:val="left" w:pos="900"/>
        </w:tabs>
        <w:spacing w:line="360" w:lineRule="auto"/>
        <w:rPr>
          <w:rFonts w:ascii="宋体" w:hAnsi="宋体"/>
          <w:sz w:val="24"/>
        </w:rPr>
      </w:pPr>
      <w:r w:rsidRPr="00A31108">
        <w:rPr>
          <w:rFonts w:ascii="宋体" w:hAnsi="宋体"/>
          <w:sz w:val="24"/>
        </w:rPr>
        <w:t xml:space="preserve">21.1 </w:t>
      </w:r>
      <w:r w:rsidRPr="00A31108">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4379ECC8" w14:textId="77777777" w:rsidR="005C0956" w:rsidRPr="00A31108" w:rsidRDefault="00050FE5">
      <w:pPr>
        <w:tabs>
          <w:tab w:val="left" w:pos="900"/>
        </w:tabs>
        <w:spacing w:line="360" w:lineRule="auto"/>
        <w:rPr>
          <w:rFonts w:ascii="宋体" w:hAnsi="宋体"/>
          <w:sz w:val="24"/>
        </w:rPr>
      </w:pPr>
      <w:r w:rsidRPr="00A31108">
        <w:rPr>
          <w:rFonts w:ascii="宋体" w:hAnsi="宋体"/>
          <w:sz w:val="24"/>
        </w:rPr>
        <w:t xml:space="preserve">21.2 </w:t>
      </w:r>
      <w:r w:rsidRPr="00A31108">
        <w:rPr>
          <w:rFonts w:ascii="宋体" w:hAnsi="宋体" w:hint="eastAsia"/>
          <w:sz w:val="24"/>
        </w:rPr>
        <w:t>澄清文件将作为投标文件内容的一部分。</w:t>
      </w:r>
    </w:p>
    <w:p w14:paraId="377D7D30" w14:textId="77777777" w:rsidR="005C0956" w:rsidRPr="00A31108" w:rsidRDefault="00050FE5">
      <w:pPr>
        <w:pStyle w:val="3"/>
        <w:jc w:val="left"/>
        <w:rPr>
          <w:szCs w:val="24"/>
        </w:rPr>
      </w:pPr>
      <w:bookmarkStart w:id="123" w:name="_Toc110604211"/>
      <w:bookmarkStart w:id="124" w:name="_Toc106185991"/>
      <w:bookmarkStart w:id="125" w:name="_Toc118380687"/>
      <w:r w:rsidRPr="00A31108">
        <w:rPr>
          <w:szCs w:val="24"/>
        </w:rPr>
        <w:t xml:space="preserve">22. </w:t>
      </w:r>
      <w:r w:rsidRPr="00A31108">
        <w:rPr>
          <w:rFonts w:hint="eastAsia"/>
          <w:szCs w:val="24"/>
        </w:rPr>
        <w:t>评标</w:t>
      </w:r>
      <w:bookmarkEnd w:id="123"/>
      <w:bookmarkEnd w:id="124"/>
      <w:bookmarkEnd w:id="125"/>
    </w:p>
    <w:p w14:paraId="64386DAE" w14:textId="77777777" w:rsidR="005C0956" w:rsidRPr="00A31108" w:rsidRDefault="00050FE5">
      <w:pPr>
        <w:spacing w:line="360" w:lineRule="auto"/>
        <w:rPr>
          <w:rFonts w:ascii="宋体" w:hAnsi="宋体"/>
          <w:sz w:val="24"/>
        </w:rPr>
      </w:pPr>
      <w:r w:rsidRPr="00A31108">
        <w:rPr>
          <w:rFonts w:ascii="宋体" w:hAnsi="宋体"/>
          <w:sz w:val="24"/>
        </w:rPr>
        <w:t>22.1经初审合格的投标文件，评标委员会将根据招标文件确定的评标方法和标</w:t>
      </w:r>
      <w:r w:rsidRPr="00A31108">
        <w:rPr>
          <w:rFonts w:ascii="宋体" w:hAnsi="宋体"/>
          <w:sz w:val="24"/>
        </w:rPr>
        <w:lastRenderedPageBreak/>
        <w:t>准，对其技术部分和商务部分作进一步的评审和比较。</w:t>
      </w:r>
    </w:p>
    <w:p w14:paraId="63D4A4D8" w14:textId="77777777" w:rsidR="005C0956" w:rsidRPr="00A31108" w:rsidRDefault="00050FE5">
      <w:pPr>
        <w:spacing w:line="360" w:lineRule="auto"/>
        <w:rPr>
          <w:rFonts w:ascii="宋体" w:hAnsi="宋体"/>
          <w:b/>
          <w:sz w:val="24"/>
        </w:rPr>
      </w:pPr>
      <w:r w:rsidRPr="00A31108">
        <w:rPr>
          <w:rFonts w:ascii="宋体" w:hAnsi="宋体"/>
          <w:sz w:val="24"/>
        </w:rPr>
        <w:t xml:space="preserve">22.2 </w:t>
      </w:r>
      <w:r w:rsidRPr="00A31108">
        <w:rPr>
          <w:rFonts w:ascii="宋体" w:hAnsi="宋体" w:hint="eastAsia"/>
          <w:sz w:val="24"/>
        </w:rPr>
        <w:t>评标严格按照招标文件的要求和条件进行，具体详见本招标文件第五章评标办法和评分标准。</w:t>
      </w:r>
    </w:p>
    <w:p w14:paraId="6FC4DD3D" w14:textId="77777777" w:rsidR="005C0956" w:rsidRPr="00A31108" w:rsidRDefault="00050FE5">
      <w:pPr>
        <w:tabs>
          <w:tab w:val="left" w:pos="900"/>
        </w:tabs>
        <w:spacing w:line="360" w:lineRule="auto"/>
        <w:rPr>
          <w:rFonts w:ascii="宋体" w:hAnsi="宋体"/>
          <w:sz w:val="24"/>
        </w:rPr>
      </w:pPr>
      <w:r w:rsidRPr="00A31108">
        <w:rPr>
          <w:rFonts w:ascii="宋体" w:hAnsi="宋体"/>
          <w:sz w:val="24"/>
        </w:rPr>
        <w:t xml:space="preserve">22.3 </w:t>
      </w:r>
      <w:r w:rsidRPr="00A31108">
        <w:rPr>
          <w:rFonts w:ascii="宋体" w:hAnsi="宋体" w:hint="eastAsia"/>
          <w:sz w:val="24"/>
        </w:rPr>
        <w:t>本项目采用综合评分法：</w:t>
      </w:r>
      <w:r w:rsidRPr="00A31108">
        <w:rPr>
          <w:rFonts w:ascii="宋体" w:hAnsi="宋体"/>
          <w:sz w:val="24"/>
        </w:rPr>
        <w:t>综合评分法</w:t>
      </w:r>
      <w:r w:rsidRPr="00A31108">
        <w:rPr>
          <w:rFonts w:ascii="宋体" w:hAnsi="宋体" w:hint="eastAsia"/>
          <w:sz w:val="24"/>
        </w:rPr>
        <w:t>，是指投标文件满足招标文件全部实质性要求，</w:t>
      </w:r>
      <w:proofErr w:type="gramStart"/>
      <w:r w:rsidRPr="00A31108">
        <w:rPr>
          <w:rFonts w:ascii="宋体" w:hAnsi="宋体" w:hint="eastAsia"/>
          <w:sz w:val="24"/>
        </w:rPr>
        <w:t>且按照</w:t>
      </w:r>
      <w:proofErr w:type="gramEnd"/>
      <w:r w:rsidRPr="00A31108">
        <w:rPr>
          <w:rFonts w:ascii="宋体" w:hAnsi="宋体" w:hint="eastAsia"/>
          <w:sz w:val="24"/>
        </w:rPr>
        <w:t>评审因素的量化指标评审得分最高的投标人为中标候选人的评标方法</w:t>
      </w:r>
      <w:r w:rsidRPr="00A31108">
        <w:rPr>
          <w:rFonts w:ascii="宋体" w:hAnsi="宋体"/>
          <w:sz w:val="24"/>
        </w:rPr>
        <w:t>。评标委员会每位成员分别对投标人按相应的加权分值进行评价、打分。</w:t>
      </w:r>
    </w:p>
    <w:p w14:paraId="6E686724" w14:textId="77777777" w:rsidR="005C0956" w:rsidRPr="00A31108" w:rsidRDefault="00050FE5">
      <w:pPr>
        <w:tabs>
          <w:tab w:val="left" w:pos="900"/>
        </w:tabs>
        <w:spacing w:line="360" w:lineRule="auto"/>
        <w:rPr>
          <w:rFonts w:ascii="宋体" w:hAnsi="宋体"/>
          <w:sz w:val="24"/>
        </w:rPr>
      </w:pPr>
      <w:r w:rsidRPr="00A31108">
        <w:rPr>
          <w:rFonts w:ascii="宋体" w:hAnsi="宋体"/>
          <w:sz w:val="24"/>
        </w:rPr>
        <w:t>22.4评标时，评标委员会各成员应当独立对每个有效投标人的投标文件进行评价、打分，然后汇总每个投标人每项评分因素的得分。</w:t>
      </w:r>
      <w:r w:rsidRPr="00A31108">
        <w:rPr>
          <w:rFonts w:ascii="宋体" w:hAnsi="宋体"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3649C531" w14:textId="77777777" w:rsidR="005C0956" w:rsidRPr="00A31108" w:rsidRDefault="00050FE5">
      <w:pPr>
        <w:spacing w:line="360" w:lineRule="auto"/>
        <w:rPr>
          <w:rFonts w:ascii="宋体" w:hAnsi="宋体"/>
          <w:sz w:val="24"/>
        </w:rPr>
      </w:pPr>
      <w:r w:rsidRPr="00A31108">
        <w:rPr>
          <w:rFonts w:ascii="宋体" w:hAnsi="宋体"/>
          <w:sz w:val="24"/>
        </w:rPr>
        <w:t>22.5</w:t>
      </w:r>
      <w:r w:rsidRPr="00A31108">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471EBF0B" w14:textId="77777777" w:rsidR="005C0956" w:rsidRPr="00A31108" w:rsidRDefault="00050FE5">
      <w:pPr>
        <w:pStyle w:val="3"/>
        <w:jc w:val="left"/>
        <w:rPr>
          <w:szCs w:val="24"/>
        </w:rPr>
      </w:pPr>
      <w:bookmarkStart w:id="126" w:name="_Toc110604212"/>
      <w:bookmarkStart w:id="127" w:name="_Toc106185992"/>
      <w:bookmarkStart w:id="128" w:name="_Toc118380688"/>
      <w:r w:rsidRPr="00A31108">
        <w:rPr>
          <w:szCs w:val="24"/>
        </w:rPr>
        <w:t xml:space="preserve">23. </w:t>
      </w:r>
      <w:r w:rsidRPr="00A31108">
        <w:rPr>
          <w:rFonts w:hint="eastAsia"/>
          <w:szCs w:val="24"/>
        </w:rPr>
        <w:t>评标过程及保密原则</w:t>
      </w:r>
      <w:bookmarkEnd w:id="126"/>
      <w:bookmarkEnd w:id="127"/>
      <w:bookmarkEnd w:id="128"/>
    </w:p>
    <w:p w14:paraId="0193E576" w14:textId="77777777" w:rsidR="005C0956" w:rsidRPr="00A31108" w:rsidRDefault="00050FE5">
      <w:pPr>
        <w:spacing w:line="360" w:lineRule="auto"/>
        <w:rPr>
          <w:rFonts w:ascii="宋体" w:hAnsi="宋体"/>
          <w:sz w:val="24"/>
        </w:rPr>
      </w:pPr>
      <w:r w:rsidRPr="00A31108">
        <w:rPr>
          <w:rFonts w:ascii="宋体" w:hAnsi="宋体"/>
          <w:sz w:val="24"/>
        </w:rPr>
        <w:t>23.1</w:t>
      </w:r>
      <w:r w:rsidRPr="00A31108">
        <w:rPr>
          <w:rFonts w:ascii="宋体" w:hAnsi="宋体" w:hint="eastAsia"/>
          <w:sz w:val="24"/>
        </w:rPr>
        <w:t>有关人员对评标情况以及在评标过程中获悉的国家秘密、商业秘密负有保密责任。</w:t>
      </w:r>
    </w:p>
    <w:p w14:paraId="21D698E4" w14:textId="77777777" w:rsidR="005C0956" w:rsidRPr="00A31108" w:rsidRDefault="00050FE5">
      <w:pPr>
        <w:spacing w:line="360" w:lineRule="auto"/>
        <w:rPr>
          <w:rFonts w:ascii="宋体" w:hAnsi="宋体"/>
          <w:sz w:val="24"/>
        </w:rPr>
      </w:pPr>
      <w:r w:rsidRPr="00A31108">
        <w:rPr>
          <w:rFonts w:ascii="宋体" w:hAnsi="宋体"/>
          <w:sz w:val="24"/>
        </w:rPr>
        <w:t>23.2在评标期间，投标人试图影响采购人、采购代理机构和评标委员会的任何活动，将导致其投标无效，并承担相应的法律责任。</w:t>
      </w:r>
    </w:p>
    <w:p w14:paraId="40B41F12" w14:textId="77777777" w:rsidR="005C0956" w:rsidRPr="00A31108" w:rsidRDefault="00050FE5">
      <w:pPr>
        <w:spacing w:line="360" w:lineRule="auto"/>
        <w:rPr>
          <w:rFonts w:ascii="宋体" w:hAnsi="宋体"/>
          <w:sz w:val="24"/>
        </w:rPr>
      </w:pPr>
      <w:r w:rsidRPr="00A31108">
        <w:rPr>
          <w:rFonts w:ascii="宋体" w:hAnsi="宋体"/>
          <w:sz w:val="24"/>
        </w:rPr>
        <w:t>23.3</w:t>
      </w:r>
      <w:r w:rsidRPr="00A31108">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A31108">
        <w:rPr>
          <w:rFonts w:ascii="宋体" w:hAnsi="宋体" w:hint="eastAsia"/>
          <w:sz w:val="24"/>
        </w:rPr>
        <w:t>作出</w:t>
      </w:r>
      <w:proofErr w:type="gramEnd"/>
      <w:r w:rsidRPr="00A31108">
        <w:rPr>
          <w:rFonts w:ascii="宋体" w:hAnsi="宋体" w:hint="eastAsia"/>
          <w:sz w:val="24"/>
        </w:rPr>
        <w:t>结论。持不同意见的评标委员会成员应当在评标报告上签署不同意见及理由，否则视为同意评标报告。</w:t>
      </w:r>
    </w:p>
    <w:p w14:paraId="5918DC60" w14:textId="77777777" w:rsidR="005C0956" w:rsidRPr="00A31108" w:rsidRDefault="00050FE5">
      <w:pPr>
        <w:spacing w:line="360" w:lineRule="auto"/>
        <w:rPr>
          <w:rFonts w:ascii="宋体" w:hAnsi="宋体"/>
          <w:sz w:val="24"/>
        </w:rPr>
      </w:pPr>
      <w:r w:rsidRPr="00A31108">
        <w:rPr>
          <w:rFonts w:ascii="宋体" w:hAnsi="宋体"/>
          <w:sz w:val="24"/>
        </w:rPr>
        <w:t>23.4</w:t>
      </w:r>
      <w:r w:rsidRPr="00A31108">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29CB4783" w14:textId="77777777" w:rsidR="005C0956" w:rsidRPr="00A31108" w:rsidRDefault="00050FE5">
      <w:pPr>
        <w:pStyle w:val="2TimesNewRoman5020"/>
        <w:spacing w:line="360" w:lineRule="auto"/>
        <w:rPr>
          <w:rFonts w:ascii="宋体" w:eastAsia="宋体" w:hAnsi="宋体"/>
          <w:sz w:val="24"/>
          <w:szCs w:val="24"/>
        </w:rPr>
      </w:pPr>
      <w:bookmarkStart w:id="129" w:name="_Toc110604213"/>
      <w:bookmarkStart w:id="130" w:name="_Toc106185993"/>
      <w:bookmarkStart w:id="131" w:name="_Toc118380689"/>
      <w:r w:rsidRPr="00A31108">
        <w:rPr>
          <w:rFonts w:ascii="宋体" w:eastAsia="宋体" w:hAnsi="宋体" w:hint="eastAsia"/>
          <w:sz w:val="24"/>
          <w:szCs w:val="24"/>
        </w:rPr>
        <w:lastRenderedPageBreak/>
        <w:t>六、确定中标</w:t>
      </w:r>
      <w:bookmarkEnd w:id="129"/>
      <w:bookmarkEnd w:id="130"/>
      <w:bookmarkEnd w:id="131"/>
    </w:p>
    <w:p w14:paraId="768330FF" w14:textId="77777777" w:rsidR="005C0956" w:rsidRPr="00A31108" w:rsidRDefault="00050FE5">
      <w:pPr>
        <w:pStyle w:val="3"/>
        <w:jc w:val="left"/>
        <w:rPr>
          <w:szCs w:val="24"/>
        </w:rPr>
      </w:pPr>
      <w:bookmarkStart w:id="132" w:name="_Toc106185994"/>
      <w:bookmarkStart w:id="133" w:name="_Toc110604214"/>
      <w:bookmarkStart w:id="134" w:name="_Toc118380690"/>
      <w:r w:rsidRPr="00A31108">
        <w:rPr>
          <w:szCs w:val="24"/>
        </w:rPr>
        <w:t xml:space="preserve">24. </w:t>
      </w:r>
      <w:r w:rsidRPr="00A31108">
        <w:rPr>
          <w:rFonts w:hint="eastAsia"/>
          <w:szCs w:val="24"/>
        </w:rPr>
        <w:t>中标人的确定标准</w:t>
      </w:r>
      <w:bookmarkEnd w:id="132"/>
      <w:bookmarkEnd w:id="133"/>
      <w:bookmarkEnd w:id="134"/>
    </w:p>
    <w:p w14:paraId="21FBA09F" w14:textId="77777777" w:rsidR="005C0956" w:rsidRPr="00A31108" w:rsidRDefault="00050FE5">
      <w:pPr>
        <w:spacing w:line="360" w:lineRule="auto"/>
        <w:rPr>
          <w:rFonts w:ascii="宋体" w:hAnsi="宋体"/>
          <w:sz w:val="24"/>
        </w:rPr>
      </w:pPr>
      <w:r w:rsidRPr="00A31108">
        <w:rPr>
          <w:rFonts w:ascii="宋体" w:hAnsi="宋体"/>
          <w:sz w:val="24"/>
        </w:rPr>
        <w:t>24.1</w:t>
      </w:r>
      <w:r w:rsidRPr="00A31108">
        <w:rPr>
          <w:rFonts w:ascii="宋体" w:hAnsi="宋体" w:hint="eastAsia"/>
          <w:sz w:val="24"/>
        </w:rPr>
        <w:t>评标结果按评审后得分由高到低顺序排列。得分相同的，按投标报价由低到高顺序排列。得分且投标报价相同的并列。投标文件满足招标文件全部实质性要求，</w:t>
      </w:r>
      <w:proofErr w:type="gramStart"/>
      <w:r w:rsidRPr="00A31108">
        <w:rPr>
          <w:rFonts w:ascii="宋体" w:hAnsi="宋体" w:hint="eastAsia"/>
          <w:sz w:val="24"/>
        </w:rPr>
        <w:t>且按照</w:t>
      </w:r>
      <w:proofErr w:type="gramEnd"/>
      <w:r w:rsidRPr="00A31108">
        <w:rPr>
          <w:rFonts w:ascii="宋体" w:hAnsi="宋体" w:hint="eastAsia"/>
          <w:sz w:val="24"/>
        </w:rPr>
        <w:t>评审因素的量化指标评审得分最高的投标人为排名第一的中标候选人</w:t>
      </w:r>
    </w:p>
    <w:p w14:paraId="4D4DC283" w14:textId="77777777" w:rsidR="005C0956" w:rsidRPr="00A31108" w:rsidRDefault="00050FE5">
      <w:pPr>
        <w:spacing w:line="360" w:lineRule="auto"/>
        <w:rPr>
          <w:rFonts w:ascii="宋体" w:hAnsi="宋体"/>
          <w:sz w:val="24"/>
        </w:rPr>
      </w:pPr>
      <w:r w:rsidRPr="00A31108">
        <w:rPr>
          <w:rFonts w:ascii="宋体" w:hAnsi="宋体"/>
          <w:sz w:val="24"/>
        </w:rPr>
        <w:t>24.2评标委员会将根据评标标准，推荐中标候选人，或根据采购人的委托，直接确定中标人。</w:t>
      </w:r>
    </w:p>
    <w:p w14:paraId="3B2BF1C2" w14:textId="77777777" w:rsidR="005C0956" w:rsidRPr="00A31108" w:rsidRDefault="00050FE5">
      <w:pPr>
        <w:spacing w:line="360" w:lineRule="auto"/>
        <w:rPr>
          <w:rFonts w:ascii="宋体" w:hAnsi="宋体" w:cs="Arial"/>
          <w:sz w:val="24"/>
        </w:rPr>
      </w:pPr>
      <w:r w:rsidRPr="00A31108">
        <w:rPr>
          <w:rFonts w:ascii="宋体" w:hAnsi="宋体"/>
          <w:sz w:val="24"/>
        </w:rPr>
        <w:t>24.3</w:t>
      </w:r>
      <w:r w:rsidRPr="00A31108">
        <w:rPr>
          <w:rFonts w:ascii="宋体" w:hAnsi="宋体" w:cs="Arial"/>
          <w:sz w:val="24"/>
        </w:rPr>
        <w:t>采购人应</w:t>
      </w:r>
      <w:r w:rsidRPr="00A31108">
        <w:rPr>
          <w:rFonts w:ascii="宋体" w:hAnsi="宋体" w:cs="Arial" w:hint="eastAsia"/>
          <w:sz w:val="24"/>
        </w:rPr>
        <w:t>按相关法律法规的规定在</w:t>
      </w:r>
      <w:r w:rsidRPr="00A31108">
        <w:rPr>
          <w:rFonts w:ascii="宋体" w:hAnsi="宋体" w:cs="Arial"/>
          <w:sz w:val="24"/>
        </w:rPr>
        <w:t>评标报告确定的中标候选人名单中按顺序确定每</w:t>
      </w:r>
      <w:r w:rsidRPr="00A31108">
        <w:rPr>
          <w:rFonts w:ascii="宋体" w:hAnsi="宋体" w:cs="Arial" w:hint="eastAsia"/>
          <w:sz w:val="24"/>
        </w:rPr>
        <w:t>个分包中标人</w:t>
      </w:r>
      <w:r w:rsidRPr="00A31108">
        <w:rPr>
          <w:rFonts w:ascii="宋体" w:hAnsi="宋体" w:hint="eastAsia"/>
          <w:sz w:val="24"/>
        </w:rPr>
        <w:t>。出现第一</w:t>
      </w:r>
      <w:r w:rsidRPr="00A31108">
        <w:rPr>
          <w:rFonts w:ascii="宋体" w:hAnsi="宋体" w:cs="Arial" w:hint="eastAsia"/>
          <w:sz w:val="24"/>
        </w:rPr>
        <w:t>中标候选人并列的情形，以技术部分得分高的投标人为中标人；技术部分得分相同的，由采购人采取随机抽取的方式确定中标人。</w:t>
      </w:r>
    </w:p>
    <w:p w14:paraId="1FE674F9" w14:textId="77777777" w:rsidR="005C0956" w:rsidRPr="00A31108" w:rsidRDefault="00050FE5">
      <w:pPr>
        <w:pStyle w:val="3"/>
        <w:jc w:val="left"/>
        <w:rPr>
          <w:szCs w:val="24"/>
        </w:rPr>
      </w:pPr>
      <w:bookmarkStart w:id="135" w:name="_Toc106185995"/>
      <w:bookmarkStart w:id="136" w:name="_Toc110604215"/>
      <w:bookmarkStart w:id="137" w:name="_Toc118380691"/>
      <w:r w:rsidRPr="00A31108">
        <w:rPr>
          <w:szCs w:val="24"/>
        </w:rPr>
        <w:t xml:space="preserve">25. </w:t>
      </w:r>
      <w:r w:rsidRPr="00A31108">
        <w:rPr>
          <w:rFonts w:hint="eastAsia"/>
          <w:szCs w:val="24"/>
        </w:rPr>
        <w:t>中标通知书</w:t>
      </w:r>
      <w:bookmarkEnd w:id="135"/>
      <w:bookmarkEnd w:id="136"/>
      <w:bookmarkEnd w:id="137"/>
    </w:p>
    <w:p w14:paraId="67223199" w14:textId="77777777" w:rsidR="005C0956" w:rsidRPr="00A31108" w:rsidRDefault="00050FE5">
      <w:pPr>
        <w:spacing w:line="360" w:lineRule="auto"/>
        <w:rPr>
          <w:rFonts w:ascii="宋体" w:hAnsi="宋体"/>
          <w:sz w:val="24"/>
        </w:rPr>
      </w:pPr>
      <w:r w:rsidRPr="00A31108">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25D59CD1" w14:textId="77777777" w:rsidR="005C0956" w:rsidRPr="00A31108" w:rsidRDefault="00050FE5">
      <w:pPr>
        <w:spacing w:line="360" w:lineRule="auto"/>
        <w:ind w:hanging="2"/>
        <w:rPr>
          <w:rFonts w:ascii="宋体" w:hAnsi="宋体"/>
          <w:sz w:val="24"/>
        </w:rPr>
      </w:pPr>
      <w:r w:rsidRPr="00A31108">
        <w:rPr>
          <w:rFonts w:ascii="宋体" w:hAnsi="宋体"/>
          <w:sz w:val="24"/>
        </w:rPr>
        <w:t>25.2 投标人</w:t>
      </w:r>
      <w:r w:rsidRPr="00A31108">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0EEDB66D" w14:textId="77777777" w:rsidR="005C0956" w:rsidRPr="00A31108" w:rsidRDefault="00050FE5">
      <w:pPr>
        <w:spacing w:line="360" w:lineRule="auto"/>
        <w:ind w:hanging="2"/>
        <w:rPr>
          <w:rFonts w:ascii="宋体" w:hAnsi="宋体"/>
          <w:sz w:val="24"/>
        </w:rPr>
      </w:pPr>
      <w:r w:rsidRPr="00A31108">
        <w:rPr>
          <w:rFonts w:ascii="宋体" w:hAnsi="宋体"/>
          <w:sz w:val="24"/>
        </w:rPr>
        <w:t xml:space="preserve">25.3 </w:t>
      </w:r>
      <w:r w:rsidRPr="00A31108">
        <w:rPr>
          <w:rFonts w:ascii="宋体" w:hAnsi="宋体" w:hint="eastAsia"/>
          <w:sz w:val="24"/>
        </w:rPr>
        <w:t>中标通知书发出后，采购人不得违法改变中标结果，中标人无正当理由不得放弃中标，否则应当依法承担法律责任。</w:t>
      </w:r>
    </w:p>
    <w:p w14:paraId="507C256D" w14:textId="77777777" w:rsidR="005C0956" w:rsidRPr="00A31108" w:rsidRDefault="00050FE5">
      <w:pPr>
        <w:spacing w:line="360" w:lineRule="auto"/>
        <w:ind w:left="898" w:hanging="900"/>
        <w:rPr>
          <w:rFonts w:ascii="宋体" w:hAnsi="宋体"/>
          <w:sz w:val="24"/>
        </w:rPr>
      </w:pPr>
      <w:r w:rsidRPr="00A31108">
        <w:rPr>
          <w:rFonts w:ascii="宋体" w:hAnsi="宋体"/>
          <w:sz w:val="24"/>
        </w:rPr>
        <w:t>25.4</w:t>
      </w:r>
      <w:r w:rsidRPr="00A31108">
        <w:rPr>
          <w:rFonts w:ascii="宋体" w:hAnsi="宋体" w:hint="eastAsia"/>
          <w:sz w:val="24"/>
        </w:rPr>
        <w:t>中标通知书是合同的组成部分，对采购人和中标人具有同等法律效力。</w:t>
      </w:r>
    </w:p>
    <w:p w14:paraId="45B4986B" w14:textId="77777777" w:rsidR="005C0956" w:rsidRPr="00A31108" w:rsidRDefault="00050FE5">
      <w:pPr>
        <w:pStyle w:val="3"/>
        <w:jc w:val="left"/>
        <w:rPr>
          <w:szCs w:val="24"/>
        </w:rPr>
      </w:pPr>
      <w:bookmarkStart w:id="138" w:name="_Toc110604216"/>
      <w:bookmarkStart w:id="139" w:name="_Toc106185996"/>
      <w:bookmarkStart w:id="140" w:name="_Toc118380692"/>
      <w:r w:rsidRPr="00A31108">
        <w:rPr>
          <w:szCs w:val="24"/>
        </w:rPr>
        <w:t xml:space="preserve">26. </w:t>
      </w:r>
      <w:r w:rsidRPr="00A31108">
        <w:rPr>
          <w:rFonts w:hint="eastAsia"/>
          <w:szCs w:val="24"/>
        </w:rPr>
        <w:t>签订合同</w:t>
      </w:r>
      <w:bookmarkEnd w:id="138"/>
      <w:bookmarkEnd w:id="139"/>
      <w:bookmarkEnd w:id="140"/>
    </w:p>
    <w:p w14:paraId="3C482833" w14:textId="77777777" w:rsidR="005C0956" w:rsidRPr="00A31108" w:rsidRDefault="00050FE5">
      <w:pPr>
        <w:spacing w:line="360" w:lineRule="auto"/>
        <w:rPr>
          <w:rFonts w:ascii="宋体" w:hAnsi="宋体"/>
          <w:sz w:val="24"/>
        </w:rPr>
      </w:pPr>
      <w:r w:rsidRPr="00A31108">
        <w:rPr>
          <w:rFonts w:ascii="宋体" w:hAnsi="宋体"/>
          <w:sz w:val="24"/>
        </w:rPr>
        <w:t>26.1中标人应当自中标通知书发出之日起三十日内</w:t>
      </w:r>
      <w:r w:rsidRPr="00A31108">
        <w:rPr>
          <w:rFonts w:ascii="宋体" w:hAnsi="宋体" w:hint="eastAsia"/>
          <w:sz w:val="24"/>
        </w:rPr>
        <w:t>，按照招标文件和中标人投标文件的规定，与采购人签订书面合同。所签订的合同不得对招标文件确定的事项和中标人投标文件作实质性修改。</w:t>
      </w:r>
      <w:r w:rsidRPr="00A31108">
        <w:rPr>
          <w:rFonts w:ascii="宋体" w:hAnsi="宋体"/>
          <w:sz w:val="24"/>
        </w:rPr>
        <w:t>如果中标人无正当理由不与采购人签订合同，</w:t>
      </w:r>
      <w:r w:rsidRPr="00A31108">
        <w:rPr>
          <w:rFonts w:ascii="宋体" w:hAnsi="宋体" w:hint="eastAsia"/>
          <w:sz w:val="24"/>
        </w:rPr>
        <w:t>则</w:t>
      </w:r>
      <w:r w:rsidRPr="00A31108">
        <w:rPr>
          <w:rFonts w:ascii="宋体" w:hAnsi="宋体"/>
          <w:sz w:val="24"/>
        </w:rPr>
        <w:t>其投标保证金</w:t>
      </w:r>
      <w:r w:rsidRPr="00A31108">
        <w:rPr>
          <w:rFonts w:ascii="宋体" w:hAnsi="宋体" w:hint="eastAsia"/>
          <w:sz w:val="24"/>
        </w:rPr>
        <w:t>将被</w:t>
      </w:r>
      <w:r w:rsidRPr="00A31108">
        <w:rPr>
          <w:rFonts w:ascii="宋体" w:hAnsi="宋体"/>
          <w:sz w:val="24"/>
        </w:rPr>
        <w:t>没收。在此情况下，可另选下一个中标候选人，或重新招标。</w:t>
      </w:r>
    </w:p>
    <w:p w14:paraId="373AF283" w14:textId="77777777" w:rsidR="005C0956" w:rsidRPr="00A31108" w:rsidRDefault="00050FE5">
      <w:pPr>
        <w:spacing w:line="360" w:lineRule="auto"/>
        <w:ind w:left="900" w:hanging="900"/>
        <w:rPr>
          <w:rFonts w:ascii="宋体" w:hAnsi="宋体"/>
          <w:sz w:val="24"/>
        </w:rPr>
      </w:pPr>
      <w:r w:rsidRPr="00A31108">
        <w:rPr>
          <w:rFonts w:ascii="宋体" w:hAnsi="宋体"/>
          <w:sz w:val="24"/>
        </w:rPr>
        <w:lastRenderedPageBreak/>
        <w:t>26.2</w:t>
      </w:r>
      <w:r w:rsidRPr="00A31108">
        <w:rPr>
          <w:rFonts w:ascii="宋体" w:hAnsi="宋体" w:hint="eastAsia"/>
          <w:sz w:val="24"/>
        </w:rPr>
        <w:t>招标文件、中标人的投标文件及其澄清文件等，均为签订合同的依据。</w:t>
      </w:r>
    </w:p>
    <w:p w14:paraId="6B765817" w14:textId="77777777" w:rsidR="005C0956" w:rsidRPr="00A31108" w:rsidRDefault="00050FE5">
      <w:pPr>
        <w:spacing w:line="360" w:lineRule="auto"/>
        <w:rPr>
          <w:rFonts w:ascii="宋体" w:hAnsi="宋体"/>
          <w:sz w:val="24"/>
        </w:rPr>
      </w:pPr>
      <w:r w:rsidRPr="00A31108">
        <w:rPr>
          <w:rFonts w:ascii="宋体" w:hAnsi="宋体"/>
          <w:sz w:val="24"/>
        </w:rPr>
        <w:t xml:space="preserve">26.3 </w:t>
      </w:r>
      <w:r w:rsidRPr="00A31108">
        <w:rPr>
          <w:rFonts w:ascii="宋体" w:hAnsi="宋体" w:hint="eastAsia"/>
          <w:sz w:val="24"/>
        </w:rPr>
        <w:t>合同价：如中标产品为国产产品，合同价即为中标价；如中标产品为进口产品，外贸合同中的外币金额以开标当日中国银行首次公布的外币</w:t>
      </w:r>
      <w:r w:rsidRPr="00A31108">
        <w:rPr>
          <w:rFonts w:ascii="宋体" w:hAnsi="宋体"/>
          <w:sz w:val="24"/>
        </w:rPr>
        <w:t>/人民币的现汇卖出价作为折算依据。</w:t>
      </w:r>
    </w:p>
    <w:p w14:paraId="361E55A7" w14:textId="77777777" w:rsidR="005C0956" w:rsidRPr="00A31108" w:rsidRDefault="00050FE5">
      <w:pPr>
        <w:spacing w:line="360" w:lineRule="auto"/>
        <w:rPr>
          <w:rFonts w:ascii="宋体" w:hAnsi="宋体"/>
          <w:sz w:val="24"/>
        </w:rPr>
      </w:pPr>
      <w:r w:rsidRPr="00A31108">
        <w:rPr>
          <w:rFonts w:ascii="宋体" w:hAnsi="宋体"/>
          <w:sz w:val="24"/>
        </w:rPr>
        <w:t xml:space="preserve">26.4 </w:t>
      </w:r>
      <w:r w:rsidRPr="00A31108">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44C8C5B4" w14:textId="77777777" w:rsidR="005C0956" w:rsidRPr="00A31108" w:rsidRDefault="00050FE5">
      <w:pPr>
        <w:spacing w:line="360" w:lineRule="auto"/>
        <w:rPr>
          <w:rFonts w:ascii="宋体" w:hAnsi="宋体"/>
          <w:sz w:val="24"/>
        </w:rPr>
      </w:pPr>
      <w:r w:rsidRPr="00A31108">
        <w:rPr>
          <w:rFonts w:ascii="宋体" w:hAnsi="宋体" w:hint="eastAsia"/>
          <w:sz w:val="24"/>
        </w:rPr>
        <w:t>2</w:t>
      </w:r>
      <w:r w:rsidRPr="00A31108">
        <w:rPr>
          <w:rFonts w:ascii="宋体" w:hAnsi="宋体"/>
          <w:sz w:val="24"/>
        </w:rPr>
        <w:t>6.5</w:t>
      </w:r>
      <w:r w:rsidRPr="00A31108">
        <w:rPr>
          <w:rFonts w:ascii="宋体" w:hAnsi="宋体" w:hint="eastAsia"/>
          <w:sz w:val="24"/>
        </w:rPr>
        <w:t>中标人所</w:t>
      </w:r>
      <w:proofErr w:type="gramStart"/>
      <w:r w:rsidRPr="00A31108">
        <w:rPr>
          <w:rFonts w:ascii="宋体" w:hAnsi="宋体" w:hint="eastAsia"/>
          <w:sz w:val="24"/>
        </w:rPr>
        <w:t>投产品若包含</w:t>
      </w:r>
      <w:proofErr w:type="gramEnd"/>
      <w:r w:rsidRPr="00A31108">
        <w:rPr>
          <w:rFonts w:ascii="宋体" w:hAnsi="宋体" w:hint="eastAsia"/>
          <w:sz w:val="24"/>
        </w:rPr>
        <w:t>进口产品，采购人有权确定并自行委托进口代理公司代理相关手续（包括但不限于签订外贸合同等）。</w:t>
      </w:r>
    </w:p>
    <w:p w14:paraId="655562A7" w14:textId="77777777" w:rsidR="005C0956" w:rsidRPr="00A31108" w:rsidRDefault="00050FE5">
      <w:pPr>
        <w:spacing w:line="360" w:lineRule="auto"/>
        <w:rPr>
          <w:rFonts w:ascii="宋体" w:hAnsi="宋体"/>
          <w:sz w:val="24"/>
        </w:rPr>
      </w:pPr>
      <w:r w:rsidRPr="00A31108">
        <w:rPr>
          <w:rFonts w:ascii="宋体" w:hAnsi="宋体" w:hint="eastAsia"/>
          <w:sz w:val="24"/>
        </w:rPr>
        <w:t>2</w:t>
      </w:r>
      <w:r w:rsidRPr="00A31108">
        <w:rPr>
          <w:rFonts w:ascii="宋体" w:hAnsi="宋体"/>
          <w:sz w:val="24"/>
        </w:rPr>
        <w:t>6.6</w:t>
      </w:r>
      <w:r w:rsidRPr="00A31108">
        <w:rPr>
          <w:rFonts w:ascii="宋体" w:hAnsi="宋体" w:hint="eastAsia"/>
          <w:sz w:val="24"/>
        </w:rPr>
        <w:t>联合体中标的，联合体各方应当共同与采购人签订合同，就中标项目向采购人承担连带责任。</w:t>
      </w:r>
    </w:p>
    <w:p w14:paraId="17B69FD3" w14:textId="77777777" w:rsidR="005C0956" w:rsidRPr="00A31108" w:rsidRDefault="00050FE5">
      <w:pPr>
        <w:pStyle w:val="affffff8"/>
        <w:spacing w:line="360" w:lineRule="auto"/>
        <w:rPr>
          <w:rFonts w:ascii="宋体" w:hAnsi="宋体"/>
          <w:kern w:val="2"/>
          <w:sz w:val="24"/>
        </w:rPr>
      </w:pPr>
      <w:r w:rsidRPr="00A31108">
        <w:rPr>
          <w:rFonts w:ascii="宋体" w:hAnsi="宋体" w:hint="eastAsia"/>
          <w:kern w:val="2"/>
          <w:sz w:val="24"/>
        </w:rPr>
        <w:t>2</w:t>
      </w:r>
      <w:r w:rsidRPr="00A31108">
        <w:rPr>
          <w:rFonts w:ascii="宋体" w:hAnsi="宋体"/>
          <w:kern w:val="2"/>
          <w:sz w:val="24"/>
        </w:rPr>
        <w:t>6.7</w:t>
      </w:r>
      <w:r w:rsidRPr="00A31108">
        <w:rPr>
          <w:rFonts w:ascii="宋体" w:hAnsi="宋体" w:hint="eastAsia"/>
          <w:kern w:val="2"/>
          <w:sz w:val="24"/>
        </w:rPr>
        <w:t>政府采购合同不能转包。</w:t>
      </w:r>
    </w:p>
    <w:p w14:paraId="541E1E7E" w14:textId="77777777" w:rsidR="005C0956" w:rsidRPr="00A31108" w:rsidRDefault="00050FE5">
      <w:pPr>
        <w:spacing w:line="360" w:lineRule="auto"/>
        <w:rPr>
          <w:rFonts w:ascii="宋体" w:hAnsi="宋体"/>
          <w:sz w:val="24"/>
        </w:rPr>
      </w:pPr>
      <w:r w:rsidRPr="00A31108">
        <w:rPr>
          <w:rFonts w:ascii="宋体" w:hAnsi="宋体" w:hint="eastAsia"/>
          <w:sz w:val="24"/>
        </w:rPr>
        <w:t>2</w:t>
      </w:r>
      <w:r w:rsidRPr="00A31108">
        <w:rPr>
          <w:rFonts w:ascii="宋体" w:hAnsi="宋体"/>
          <w:sz w:val="24"/>
        </w:rPr>
        <w:t>6.8采购人允许采用分包方式履行合同的，中标人可以依法在中标后将中标项目的非主体、非关键性工作采取分包方式履行合同。本项目的非主体、非关键性工作是否允许分包，见《投标人须知资料表》。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14:paraId="2284B47F" w14:textId="77777777" w:rsidR="005C0956" w:rsidRPr="00A31108" w:rsidRDefault="00050FE5">
      <w:pPr>
        <w:pStyle w:val="2TimesNewRoman5020"/>
        <w:spacing w:line="360" w:lineRule="auto"/>
        <w:rPr>
          <w:rFonts w:ascii="宋体" w:eastAsia="宋体" w:hAnsi="宋体"/>
          <w:sz w:val="24"/>
          <w:szCs w:val="24"/>
        </w:rPr>
      </w:pPr>
      <w:bookmarkStart w:id="141" w:name="_Toc110604217"/>
      <w:bookmarkStart w:id="142" w:name="_Toc106185997"/>
      <w:bookmarkStart w:id="143" w:name="_Toc118380693"/>
      <w:r w:rsidRPr="00A31108">
        <w:rPr>
          <w:rFonts w:ascii="宋体" w:eastAsia="宋体" w:hAnsi="宋体" w:hint="eastAsia"/>
          <w:sz w:val="24"/>
          <w:szCs w:val="24"/>
        </w:rPr>
        <w:t>七、中标服务费</w:t>
      </w:r>
      <w:bookmarkEnd w:id="141"/>
      <w:bookmarkEnd w:id="142"/>
      <w:bookmarkEnd w:id="143"/>
    </w:p>
    <w:p w14:paraId="580D351E" w14:textId="77777777" w:rsidR="005C0956" w:rsidRPr="00A31108" w:rsidRDefault="00050FE5">
      <w:pPr>
        <w:pStyle w:val="3"/>
        <w:jc w:val="left"/>
        <w:rPr>
          <w:szCs w:val="24"/>
        </w:rPr>
      </w:pPr>
      <w:bookmarkStart w:id="144" w:name="_Toc110604218"/>
      <w:bookmarkStart w:id="145" w:name="_Toc106185998"/>
      <w:bookmarkStart w:id="146" w:name="_Toc118380694"/>
      <w:r w:rsidRPr="00A31108">
        <w:rPr>
          <w:szCs w:val="24"/>
        </w:rPr>
        <w:t>27. 中标服务费</w:t>
      </w:r>
      <w:bookmarkEnd w:id="144"/>
      <w:bookmarkEnd w:id="145"/>
      <w:bookmarkEnd w:id="146"/>
    </w:p>
    <w:p w14:paraId="0DBB9698" w14:textId="77777777" w:rsidR="005C0956" w:rsidRPr="00A31108" w:rsidRDefault="00050FE5">
      <w:pPr>
        <w:spacing w:line="360" w:lineRule="auto"/>
        <w:rPr>
          <w:rFonts w:ascii="宋体" w:hAnsi="宋体"/>
          <w:sz w:val="24"/>
        </w:rPr>
      </w:pPr>
      <w:r w:rsidRPr="00A31108">
        <w:rPr>
          <w:rFonts w:ascii="宋体" w:hAnsi="宋体"/>
          <w:sz w:val="24"/>
        </w:rPr>
        <w:t>27.1</w:t>
      </w:r>
      <w:r w:rsidRPr="00A31108">
        <w:rPr>
          <w:rFonts w:ascii="宋体" w:hAnsi="宋体" w:hint="eastAsia"/>
          <w:sz w:val="24"/>
        </w:rPr>
        <w:t>采购代理机构参照原计价格</w:t>
      </w:r>
      <w:r w:rsidRPr="00A31108">
        <w:rPr>
          <w:rFonts w:ascii="宋体" w:hAnsi="宋体"/>
          <w:sz w:val="24"/>
        </w:rPr>
        <w:t>[2002]1980号文、</w:t>
      </w:r>
      <w:r w:rsidRPr="00A31108">
        <w:rPr>
          <w:rFonts w:ascii="宋体" w:hAnsi="宋体" w:hint="eastAsia"/>
          <w:sz w:val="24"/>
        </w:rPr>
        <w:t>发改办价格</w:t>
      </w:r>
      <w:r w:rsidRPr="00A31108">
        <w:rPr>
          <w:rFonts w:ascii="宋体" w:hAnsi="宋体"/>
          <w:sz w:val="24"/>
        </w:rPr>
        <w:t>[2003]857号文及发改</w:t>
      </w:r>
      <w:r w:rsidRPr="00A31108">
        <w:rPr>
          <w:rFonts w:ascii="宋体" w:hAnsi="宋体" w:hint="eastAsia"/>
          <w:sz w:val="24"/>
        </w:rPr>
        <w:t>办</w:t>
      </w:r>
      <w:r w:rsidRPr="00A31108">
        <w:rPr>
          <w:rFonts w:ascii="宋体" w:hAnsi="宋体"/>
          <w:sz w:val="24"/>
        </w:rPr>
        <w:t>价格[2011]534号</w:t>
      </w:r>
      <w:r w:rsidRPr="00A31108">
        <w:rPr>
          <w:rFonts w:ascii="宋体" w:hAnsi="宋体" w:hint="eastAsia"/>
          <w:sz w:val="24"/>
        </w:rPr>
        <w:t>文有关规定向中标人收取中标服务费用。此项费用不单独开列而应计入投标价。</w:t>
      </w:r>
    </w:p>
    <w:p w14:paraId="708CFEC3" w14:textId="77777777" w:rsidR="005C0956" w:rsidRPr="00A31108" w:rsidRDefault="00050FE5">
      <w:pPr>
        <w:tabs>
          <w:tab w:val="left" w:pos="660"/>
        </w:tabs>
        <w:spacing w:line="360" w:lineRule="auto"/>
        <w:ind w:left="900" w:hangingChars="375" w:hanging="900"/>
        <w:rPr>
          <w:rFonts w:ascii="宋体" w:hAnsi="宋体"/>
          <w:sz w:val="24"/>
        </w:rPr>
      </w:pPr>
      <w:r w:rsidRPr="00A31108">
        <w:rPr>
          <w:rFonts w:ascii="宋体" w:hAnsi="宋体"/>
          <w:sz w:val="24"/>
        </w:rPr>
        <w:t>27.2</w:t>
      </w:r>
      <w:r w:rsidRPr="00A31108">
        <w:rPr>
          <w:rFonts w:ascii="宋体" w:hAnsi="宋体"/>
          <w:sz w:val="24"/>
        </w:rPr>
        <w:tab/>
      </w:r>
      <w:r w:rsidRPr="00A31108">
        <w:rPr>
          <w:rFonts w:ascii="宋体" w:hAnsi="宋体" w:hint="eastAsia"/>
          <w:sz w:val="24"/>
        </w:rPr>
        <w:t>中标人在领取中标通知书时向采购代理机构缴付中标服务费。</w:t>
      </w:r>
    </w:p>
    <w:p w14:paraId="6C166BDC" w14:textId="77777777" w:rsidR="005C0956" w:rsidRPr="00A31108" w:rsidRDefault="00050FE5">
      <w:pPr>
        <w:tabs>
          <w:tab w:val="left" w:pos="660"/>
        </w:tabs>
        <w:spacing w:line="360" w:lineRule="auto"/>
        <w:ind w:left="1"/>
        <w:rPr>
          <w:rFonts w:ascii="宋体" w:hAnsi="宋体"/>
          <w:sz w:val="24"/>
        </w:rPr>
      </w:pPr>
      <w:r w:rsidRPr="00A31108">
        <w:rPr>
          <w:rFonts w:ascii="宋体" w:hAnsi="宋体"/>
          <w:sz w:val="24"/>
        </w:rPr>
        <w:t>27.3</w:t>
      </w:r>
      <w:r w:rsidRPr="00A31108">
        <w:rPr>
          <w:rFonts w:ascii="宋体" w:hAnsi="宋体"/>
          <w:sz w:val="24"/>
        </w:rPr>
        <w:tab/>
      </w:r>
      <w:r w:rsidRPr="00A31108">
        <w:rPr>
          <w:rFonts w:ascii="宋体" w:hAnsi="宋体" w:hint="eastAsia"/>
          <w:sz w:val="24"/>
        </w:rPr>
        <w:t>中标服务费将以现金、支票（北京地区）或汇票的方式进行收取。中标人如未按</w:t>
      </w:r>
      <w:r w:rsidRPr="00A31108">
        <w:rPr>
          <w:rFonts w:ascii="宋体" w:hAnsi="宋体"/>
          <w:sz w:val="24"/>
        </w:rPr>
        <w:t>27.1和28.2条规定办理，采购代理机构将没收其投标保证金。</w:t>
      </w:r>
    </w:p>
    <w:p w14:paraId="3334BBDA" w14:textId="77777777" w:rsidR="005C0956" w:rsidRPr="00A31108" w:rsidRDefault="00050FE5">
      <w:pPr>
        <w:tabs>
          <w:tab w:val="left" w:pos="660"/>
        </w:tabs>
        <w:spacing w:line="360" w:lineRule="auto"/>
        <w:ind w:left="1"/>
        <w:rPr>
          <w:rFonts w:ascii="宋体" w:hAnsi="宋体"/>
          <w:sz w:val="24"/>
        </w:rPr>
      </w:pPr>
      <w:r w:rsidRPr="00A31108">
        <w:rPr>
          <w:rFonts w:ascii="宋体" w:hAnsi="宋体"/>
          <w:sz w:val="24"/>
        </w:rPr>
        <w:t>2.4</w:t>
      </w:r>
      <w:r w:rsidRPr="00A31108">
        <w:rPr>
          <w:rFonts w:ascii="宋体" w:hAnsi="宋体" w:hint="eastAsia"/>
          <w:sz w:val="24"/>
        </w:rPr>
        <w:t>在投标时，投标人应提供中标服务费承诺书。</w:t>
      </w:r>
    </w:p>
    <w:p w14:paraId="09176773" w14:textId="77777777" w:rsidR="005C0956" w:rsidRPr="00A31108" w:rsidRDefault="00050FE5">
      <w:pPr>
        <w:pStyle w:val="2TimesNewRoman5020"/>
        <w:spacing w:line="360" w:lineRule="auto"/>
        <w:rPr>
          <w:rFonts w:ascii="宋体" w:eastAsia="宋体" w:hAnsi="宋体"/>
          <w:sz w:val="24"/>
          <w:szCs w:val="24"/>
        </w:rPr>
      </w:pPr>
      <w:bookmarkStart w:id="147" w:name="_Toc106185999"/>
      <w:bookmarkStart w:id="148" w:name="_Toc110604219"/>
      <w:bookmarkStart w:id="149" w:name="_Toc118380695"/>
      <w:r w:rsidRPr="00A31108">
        <w:rPr>
          <w:rFonts w:ascii="宋体" w:eastAsia="宋体" w:hAnsi="宋体" w:hint="eastAsia"/>
          <w:sz w:val="24"/>
          <w:szCs w:val="24"/>
        </w:rPr>
        <w:lastRenderedPageBreak/>
        <w:t>八、质疑</w:t>
      </w:r>
      <w:bookmarkEnd w:id="147"/>
      <w:bookmarkEnd w:id="148"/>
      <w:bookmarkEnd w:id="149"/>
    </w:p>
    <w:p w14:paraId="61E864AB" w14:textId="77777777" w:rsidR="005C0956" w:rsidRPr="00A31108" w:rsidRDefault="00050FE5">
      <w:pPr>
        <w:pStyle w:val="3"/>
        <w:jc w:val="left"/>
        <w:rPr>
          <w:szCs w:val="24"/>
        </w:rPr>
      </w:pPr>
      <w:bookmarkStart w:id="150" w:name="_Toc106186000"/>
      <w:bookmarkStart w:id="151" w:name="_Toc110604220"/>
      <w:bookmarkStart w:id="152" w:name="_Toc118380696"/>
      <w:r w:rsidRPr="00A31108">
        <w:rPr>
          <w:szCs w:val="24"/>
        </w:rPr>
        <w:t>28.</w:t>
      </w:r>
      <w:r w:rsidRPr="00A31108">
        <w:rPr>
          <w:rFonts w:hint="eastAsia"/>
          <w:szCs w:val="24"/>
        </w:rPr>
        <w:t>质疑</w:t>
      </w:r>
      <w:bookmarkEnd w:id="150"/>
      <w:bookmarkEnd w:id="151"/>
      <w:bookmarkEnd w:id="152"/>
    </w:p>
    <w:p w14:paraId="2B6ACF4F" w14:textId="77777777" w:rsidR="005C0956" w:rsidRPr="00A31108" w:rsidRDefault="00050FE5">
      <w:pPr>
        <w:spacing w:line="360" w:lineRule="auto"/>
        <w:ind w:firstLineChars="4" w:firstLine="10"/>
        <w:rPr>
          <w:rFonts w:ascii="宋体" w:hAnsi="宋体"/>
          <w:sz w:val="24"/>
        </w:rPr>
      </w:pPr>
      <w:r w:rsidRPr="00A31108">
        <w:rPr>
          <w:rFonts w:ascii="宋体" w:hAnsi="宋体"/>
          <w:sz w:val="24"/>
        </w:rPr>
        <w:t>28.1 供应商认为</w:t>
      </w:r>
      <w:r w:rsidRPr="00A31108">
        <w:rPr>
          <w:rFonts w:ascii="宋体" w:hAnsi="宋体" w:hint="eastAsia"/>
          <w:sz w:val="24"/>
        </w:rPr>
        <w:t>招标</w:t>
      </w:r>
      <w:r w:rsidRPr="00A31108">
        <w:rPr>
          <w:rFonts w:ascii="宋体" w:hAnsi="宋体"/>
          <w:sz w:val="24"/>
        </w:rPr>
        <w:t>文件、</w:t>
      </w:r>
      <w:r w:rsidRPr="00A31108">
        <w:rPr>
          <w:rFonts w:ascii="宋体" w:hAnsi="宋体" w:hint="eastAsia"/>
          <w:sz w:val="24"/>
        </w:rPr>
        <w:t>招标</w:t>
      </w:r>
      <w:r w:rsidRPr="00A31108">
        <w:rPr>
          <w:rFonts w:ascii="宋体" w:hAnsi="宋体"/>
          <w:sz w:val="24"/>
        </w:rPr>
        <w:t>过程、中标结果使自己的权益受到损害的，可以在知道或者应知其权益受到损害之日起7个工作日内，以书面形式</w:t>
      </w:r>
      <w:r w:rsidRPr="00A31108">
        <w:rPr>
          <w:rFonts w:ascii="宋体" w:hAnsi="宋体"/>
          <w:b/>
          <w:sz w:val="24"/>
        </w:rPr>
        <w:t>向采购代理机构</w:t>
      </w:r>
      <w:r w:rsidRPr="00A31108">
        <w:rPr>
          <w:rFonts w:ascii="宋体" w:hAnsi="宋体" w:hint="eastAsia"/>
          <w:b/>
          <w:sz w:val="24"/>
        </w:rPr>
        <w:t>（具体联系方式见投标邀请）</w:t>
      </w:r>
      <w:r w:rsidRPr="00A31108">
        <w:rPr>
          <w:rFonts w:ascii="宋体" w:hAnsi="宋体"/>
          <w:sz w:val="24"/>
        </w:rPr>
        <w:t>提出质疑</w:t>
      </w:r>
      <w:r w:rsidRPr="00A31108">
        <w:rPr>
          <w:rFonts w:ascii="宋体" w:hAnsi="宋体" w:hint="eastAsia"/>
          <w:sz w:val="24"/>
        </w:rPr>
        <w:t>（</w:t>
      </w:r>
      <w:r w:rsidRPr="00A31108">
        <w:rPr>
          <w:rFonts w:ascii="宋体" w:hAnsi="宋体" w:cs="Arial" w:hint="eastAsia"/>
          <w:sz w:val="24"/>
        </w:rPr>
        <w:t>针对同一招标程序环节的质疑，供应商应在法定质疑期内一次性提出）。</w:t>
      </w:r>
      <w:r w:rsidRPr="00A31108">
        <w:rPr>
          <w:rFonts w:ascii="宋体" w:hAnsi="宋体"/>
          <w:sz w:val="24"/>
        </w:rPr>
        <w:t>应知其权益受到损害之日</w:t>
      </w:r>
      <w:r w:rsidRPr="00A31108">
        <w:rPr>
          <w:rFonts w:ascii="宋体" w:hAnsi="宋体" w:hint="eastAsia"/>
          <w:sz w:val="24"/>
        </w:rPr>
        <w:t>，</w:t>
      </w:r>
      <w:r w:rsidRPr="00A31108">
        <w:rPr>
          <w:rFonts w:ascii="宋体" w:hAnsi="宋体"/>
          <w:sz w:val="24"/>
        </w:rPr>
        <w:t>是指：</w:t>
      </w:r>
    </w:p>
    <w:p w14:paraId="3B9FE5B6" w14:textId="77777777" w:rsidR="005C0956" w:rsidRPr="00A31108" w:rsidRDefault="00050FE5">
      <w:pPr>
        <w:spacing w:line="360" w:lineRule="auto"/>
        <w:ind w:left="840" w:hangingChars="350" w:hanging="840"/>
        <w:rPr>
          <w:rFonts w:ascii="宋体" w:hAnsi="宋体"/>
          <w:sz w:val="24"/>
        </w:rPr>
      </w:pPr>
      <w:r w:rsidRPr="00A31108">
        <w:rPr>
          <w:rFonts w:ascii="宋体" w:hAnsi="宋体"/>
          <w:sz w:val="24"/>
        </w:rPr>
        <w:t>28.1.1 对可以质疑的</w:t>
      </w:r>
      <w:r w:rsidRPr="00A31108">
        <w:rPr>
          <w:rFonts w:ascii="宋体" w:hAnsi="宋体" w:hint="eastAsia"/>
          <w:sz w:val="24"/>
        </w:rPr>
        <w:t>招标</w:t>
      </w:r>
      <w:r w:rsidRPr="00A31108">
        <w:rPr>
          <w:rFonts w:ascii="宋体" w:hAnsi="宋体"/>
          <w:sz w:val="24"/>
        </w:rPr>
        <w:t>文件提出质疑的，为</w:t>
      </w:r>
      <w:r w:rsidRPr="00A31108">
        <w:rPr>
          <w:rFonts w:ascii="宋体" w:hAnsi="宋体" w:hint="eastAsia"/>
          <w:sz w:val="24"/>
        </w:rPr>
        <w:t>按要求购买并收到招标</w:t>
      </w:r>
      <w:r w:rsidRPr="00A31108">
        <w:rPr>
          <w:rFonts w:ascii="宋体" w:hAnsi="宋体"/>
          <w:sz w:val="24"/>
        </w:rPr>
        <w:t>文件之日；</w:t>
      </w:r>
    </w:p>
    <w:p w14:paraId="003C530F" w14:textId="77777777" w:rsidR="005C0956" w:rsidRPr="00A31108" w:rsidRDefault="00050FE5">
      <w:pPr>
        <w:spacing w:line="360" w:lineRule="auto"/>
        <w:ind w:left="840" w:hangingChars="350" w:hanging="840"/>
        <w:rPr>
          <w:rFonts w:ascii="宋体" w:hAnsi="宋体"/>
          <w:sz w:val="24"/>
        </w:rPr>
      </w:pPr>
      <w:r w:rsidRPr="00A31108">
        <w:rPr>
          <w:rFonts w:ascii="宋体" w:hAnsi="宋体"/>
          <w:sz w:val="24"/>
        </w:rPr>
        <w:t>28.1.2 对</w:t>
      </w:r>
      <w:r w:rsidRPr="00A31108">
        <w:rPr>
          <w:rFonts w:ascii="宋体" w:hAnsi="宋体" w:hint="eastAsia"/>
          <w:sz w:val="24"/>
        </w:rPr>
        <w:t>招标</w:t>
      </w:r>
      <w:r w:rsidRPr="00A31108">
        <w:rPr>
          <w:rFonts w:ascii="宋体" w:hAnsi="宋体"/>
          <w:sz w:val="24"/>
        </w:rPr>
        <w:t>过程提出质疑的，为各</w:t>
      </w:r>
      <w:r w:rsidRPr="00A31108">
        <w:rPr>
          <w:rFonts w:ascii="宋体" w:hAnsi="宋体" w:hint="eastAsia"/>
          <w:sz w:val="24"/>
        </w:rPr>
        <w:t>招标</w:t>
      </w:r>
      <w:r w:rsidRPr="00A31108">
        <w:rPr>
          <w:rFonts w:ascii="宋体" w:hAnsi="宋体"/>
          <w:sz w:val="24"/>
        </w:rPr>
        <w:t>程序环节结束之日；</w:t>
      </w:r>
    </w:p>
    <w:p w14:paraId="254B150E" w14:textId="77777777" w:rsidR="005C0956" w:rsidRPr="00A31108" w:rsidRDefault="00050FE5">
      <w:pPr>
        <w:spacing w:line="360" w:lineRule="auto"/>
        <w:ind w:left="840" w:hangingChars="350" w:hanging="840"/>
        <w:rPr>
          <w:rFonts w:ascii="宋体" w:hAnsi="宋体"/>
          <w:sz w:val="24"/>
        </w:rPr>
      </w:pPr>
      <w:r w:rsidRPr="00A31108">
        <w:rPr>
          <w:rFonts w:ascii="宋体" w:hAnsi="宋体"/>
          <w:sz w:val="24"/>
        </w:rPr>
        <w:t>28.1.3 对中标结果提出质疑的，为中标结果公告期限届满之日。</w:t>
      </w:r>
    </w:p>
    <w:p w14:paraId="4C73932D" w14:textId="77777777" w:rsidR="005C0956" w:rsidRPr="00A31108" w:rsidRDefault="00050FE5">
      <w:pPr>
        <w:spacing w:line="360" w:lineRule="auto"/>
        <w:ind w:firstLine="2"/>
        <w:rPr>
          <w:rFonts w:ascii="宋体" w:hAnsi="宋体"/>
          <w:sz w:val="24"/>
        </w:rPr>
      </w:pPr>
      <w:r w:rsidRPr="00A31108">
        <w:rPr>
          <w:rFonts w:ascii="宋体" w:hAnsi="宋体"/>
          <w:sz w:val="24"/>
        </w:rPr>
        <w:t xml:space="preserve">28.2   </w:t>
      </w:r>
      <w:r w:rsidRPr="00A31108">
        <w:rPr>
          <w:rFonts w:ascii="宋体" w:hAnsi="宋体" w:hint="eastAsia"/>
          <w:sz w:val="24"/>
        </w:rPr>
        <w:t>提出质疑的供应商应当是参与所质疑项目招标活动的供应商。潜在供应商已按要求购买招标文件的，可以按规定对招标文件提出质疑。</w:t>
      </w:r>
    </w:p>
    <w:p w14:paraId="08E20C74" w14:textId="77777777" w:rsidR="005C0956" w:rsidRPr="00A31108" w:rsidRDefault="00050FE5">
      <w:pPr>
        <w:spacing w:line="360" w:lineRule="auto"/>
        <w:ind w:firstLine="2"/>
        <w:rPr>
          <w:rFonts w:ascii="宋体" w:hAnsi="宋体"/>
          <w:sz w:val="24"/>
        </w:rPr>
      </w:pPr>
      <w:r w:rsidRPr="00A31108">
        <w:rPr>
          <w:rFonts w:ascii="宋体" w:hAnsi="宋体"/>
          <w:sz w:val="24"/>
        </w:rPr>
        <w:t xml:space="preserve">28.3   </w:t>
      </w:r>
      <w:r w:rsidRPr="00A31108">
        <w:rPr>
          <w:rFonts w:ascii="宋体" w:hAnsi="宋体" w:hint="eastAsia"/>
          <w:sz w:val="24"/>
        </w:rPr>
        <w:t>供应商提出质疑应当提交质疑函和必要的证明材料，质疑</w:t>
      </w:r>
      <w:proofErr w:type="gramStart"/>
      <w:r w:rsidRPr="00A31108">
        <w:rPr>
          <w:rFonts w:ascii="宋体" w:hAnsi="宋体" w:hint="eastAsia"/>
          <w:sz w:val="24"/>
        </w:rPr>
        <w:t>函应当</w:t>
      </w:r>
      <w:proofErr w:type="gramEnd"/>
      <w:r w:rsidRPr="00A31108">
        <w:rPr>
          <w:rFonts w:ascii="宋体" w:hAnsi="宋体" w:hint="eastAsia"/>
          <w:sz w:val="24"/>
        </w:rPr>
        <w:t>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63046F38" w14:textId="77777777" w:rsidR="005C0956" w:rsidRPr="00A31108" w:rsidRDefault="00050FE5">
      <w:pPr>
        <w:spacing w:line="360" w:lineRule="auto"/>
        <w:ind w:left="840" w:hangingChars="350" w:hanging="840"/>
        <w:rPr>
          <w:rFonts w:ascii="宋体" w:hAnsi="宋体"/>
          <w:sz w:val="24"/>
        </w:rPr>
      </w:pPr>
      <w:r w:rsidRPr="00A31108">
        <w:rPr>
          <w:rFonts w:ascii="宋体" w:hAnsi="宋体"/>
          <w:sz w:val="24"/>
        </w:rPr>
        <w:t xml:space="preserve">28.4   </w:t>
      </w:r>
      <w:proofErr w:type="gramStart"/>
      <w:r w:rsidRPr="00A31108">
        <w:rPr>
          <w:rFonts w:ascii="宋体" w:hAnsi="宋体"/>
          <w:sz w:val="24"/>
        </w:rPr>
        <w:t>质疑函</w:t>
      </w:r>
      <w:r w:rsidRPr="00A31108">
        <w:rPr>
          <w:rFonts w:ascii="宋体" w:hAnsi="宋体" w:hint="eastAsia"/>
          <w:sz w:val="24"/>
        </w:rPr>
        <w:t>应采用</w:t>
      </w:r>
      <w:proofErr w:type="gramEnd"/>
      <w:r w:rsidRPr="00A31108">
        <w:rPr>
          <w:rFonts w:ascii="宋体" w:hAnsi="宋体" w:hint="eastAsia"/>
          <w:sz w:val="24"/>
        </w:rPr>
        <w:t>政府采购供应商质疑函范本格式，</w:t>
      </w:r>
      <w:r w:rsidRPr="00A31108">
        <w:rPr>
          <w:rFonts w:ascii="宋体" w:hAnsi="宋体"/>
          <w:sz w:val="24"/>
        </w:rPr>
        <w:t>应当</w:t>
      </w:r>
      <w:r w:rsidRPr="00A31108">
        <w:rPr>
          <w:rFonts w:ascii="宋体" w:hAnsi="宋体" w:hint="eastAsia"/>
          <w:sz w:val="24"/>
        </w:rPr>
        <w:t>采用</w:t>
      </w:r>
      <w:r w:rsidRPr="00A31108">
        <w:rPr>
          <w:rFonts w:ascii="宋体" w:hAnsi="宋体"/>
          <w:sz w:val="24"/>
        </w:rPr>
        <w:t>包括下列内容：</w:t>
      </w:r>
    </w:p>
    <w:p w14:paraId="3C2B9036" w14:textId="77777777" w:rsidR="005C0956" w:rsidRPr="00A31108" w:rsidRDefault="00050FE5">
      <w:pPr>
        <w:spacing w:line="360" w:lineRule="auto"/>
        <w:ind w:left="840" w:hangingChars="350" w:hanging="840"/>
        <w:rPr>
          <w:rFonts w:ascii="宋体" w:hAnsi="宋体"/>
          <w:sz w:val="24"/>
        </w:rPr>
      </w:pPr>
      <w:r w:rsidRPr="00A31108">
        <w:rPr>
          <w:rFonts w:ascii="宋体" w:hAnsi="宋体"/>
          <w:sz w:val="24"/>
        </w:rPr>
        <w:t xml:space="preserve">　　（1）供应商的姓名或者名称、地址、邮编、联系人及联系电话；</w:t>
      </w:r>
    </w:p>
    <w:p w14:paraId="6E482B6D" w14:textId="77777777" w:rsidR="005C0956" w:rsidRPr="00A31108" w:rsidRDefault="00050FE5">
      <w:pPr>
        <w:spacing w:line="360" w:lineRule="auto"/>
        <w:ind w:left="840" w:hangingChars="350" w:hanging="840"/>
        <w:rPr>
          <w:rFonts w:ascii="宋体" w:hAnsi="宋体"/>
          <w:sz w:val="24"/>
        </w:rPr>
      </w:pPr>
      <w:r w:rsidRPr="00A31108">
        <w:rPr>
          <w:rFonts w:ascii="宋体" w:hAnsi="宋体"/>
          <w:sz w:val="24"/>
        </w:rPr>
        <w:t xml:space="preserve">　　（2）质疑项目的名称、编号；</w:t>
      </w:r>
    </w:p>
    <w:p w14:paraId="61B6DD32" w14:textId="77777777" w:rsidR="005C0956" w:rsidRPr="00A31108" w:rsidRDefault="00050FE5">
      <w:pPr>
        <w:spacing w:line="360" w:lineRule="auto"/>
        <w:ind w:left="840" w:hangingChars="350" w:hanging="840"/>
        <w:rPr>
          <w:rFonts w:ascii="宋体" w:hAnsi="宋体"/>
          <w:sz w:val="24"/>
        </w:rPr>
      </w:pPr>
      <w:r w:rsidRPr="00A31108">
        <w:rPr>
          <w:rFonts w:ascii="宋体" w:hAnsi="宋体"/>
          <w:sz w:val="24"/>
        </w:rPr>
        <w:t xml:space="preserve">　　（3）具体、明确的质疑事项和与质疑事项相关的请求；</w:t>
      </w:r>
    </w:p>
    <w:p w14:paraId="3F50B6E2" w14:textId="77777777" w:rsidR="005C0956" w:rsidRPr="00A31108" w:rsidRDefault="00050FE5">
      <w:pPr>
        <w:spacing w:line="360" w:lineRule="auto"/>
        <w:ind w:left="840" w:hangingChars="350" w:hanging="840"/>
        <w:rPr>
          <w:rFonts w:ascii="宋体" w:hAnsi="宋体"/>
          <w:sz w:val="24"/>
        </w:rPr>
      </w:pPr>
      <w:r w:rsidRPr="00A31108">
        <w:rPr>
          <w:rFonts w:ascii="宋体" w:hAnsi="宋体"/>
          <w:sz w:val="24"/>
        </w:rPr>
        <w:t xml:space="preserve">　　（4）事实依据；</w:t>
      </w:r>
    </w:p>
    <w:p w14:paraId="1684CF46" w14:textId="77777777" w:rsidR="005C0956" w:rsidRPr="00A31108" w:rsidRDefault="00050FE5">
      <w:pPr>
        <w:spacing w:line="360" w:lineRule="auto"/>
        <w:ind w:left="840" w:hangingChars="350" w:hanging="840"/>
        <w:rPr>
          <w:rFonts w:ascii="宋体" w:hAnsi="宋体"/>
          <w:sz w:val="24"/>
        </w:rPr>
      </w:pPr>
      <w:r w:rsidRPr="00A31108">
        <w:rPr>
          <w:rFonts w:ascii="宋体" w:hAnsi="宋体"/>
          <w:sz w:val="24"/>
        </w:rPr>
        <w:t xml:space="preserve">　　（5）必要的法律依据；</w:t>
      </w:r>
    </w:p>
    <w:p w14:paraId="00107BBD" w14:textId="77777777" w:rsidR="005C0956" w:rsidRPr="00A31108" w:rsidRDefault="00050FE5">
      <w:pPr>
        <w:spacing w:line="360" w:lineRule="auto"/>
        <w:ind w:left="840" w:hangingChars="350" w:hanging="840"/>
        <w:rPr>
          <w:rFonts w:ascii="宋体" w:hAnsi="宋体"/>
          <w:sz w:val="24"/>
        </w:rPr>
      </w:pPr>
      <w:r w:rsidRPr="00A31108">
        <w:rPr>
          <w:rFonts w:ascii="宋体" w:hAnsi="宋体"/>
          <w:sz w:val="24"/>
        </w:rPr>
        <w:t xml:space="preserve">　　（6）提出质疑的日期。</w:t>
      </w:r>
    </w:p>
    <w:p w14:paraId="1367A3D5" w14:textId="77777777" w:rsidR="005C0956" w:rsidRPr="00A31108" w:rsidRDefault="00050FE5">
      <w:pPr>
        <w:pStyle w:val="2TimesNewRoman5020"/>
        <w:spacing w:line="360" w:lineRule="auto"/>
        <w:rPr>
          <w:rFonts w:ascii="宋体" w:eastAsia="宋体" w:hAnsi="宋体"/>
          <w:sz w:val="24"/>
          <w:szCs w:val="24"/>
        </w:rPr>
      </w:pPr>
      <w:bookmarkStart w:id="153" w:name="_Toc106186001"/>
      <w:bookmarkStart w:id="154" w:name="_Toc110604221"/>
      <w:bookmarkStart w:id="155" w:name="_Toc118380697"/>
      <w:r w:rsidRPr="00A31108">
        <w:rPr>
          <w:rFonts w:ascii="宋体" w:eastAsia="宋体" w:hAnsi="宋体" w:hint="eastAsia"/>
          <w:sz w:val="24"/>
          <w:szCs w:val="24"/>
        </w:rPr>
        <w:lastRenderedPageBreak/>
        <w:t>九、</w:t>
      </w:r>
      <w:r w:rsidRPr="00A31108">
        <w:rPr>
          <w:rFonts w:ascii="宋体" w:eastAsia="宋体" w:hAnsi="宋体"/>
          <w:sz w:val="24"/>
          <w:szCs w:val="24"/>
        </w:rPr>
        <w:t>履约验收</w:t>
      </w:r>
      <w:bookmarkEnd w:id="153"/>
      <w:bookmarkEnd w:id="154"/>
      <w:bookmarkEnd w:id="155"/>
    </w:p>
    <w:p w14:paraId="0A04CF44" w14:textId="77777777" w:rsidR="005C0956" w:rsidRPr="00A31108" w:rsidRDefault="00050FE5">
      <w:pPr>
        <w:pStyle w:val="3"/>
        <w:jc w:val="both"/>
        <w:rPr>
          <w:szCs w:val="24"/>
        </w:rPr>
      </w:pPr>
      <w:bookmarkStart w:id="156" w:name="_Toc106186002"/>
      <w:bookmarkStart w:id="157" w:name="_Toc110604222"/>
      <w:bookmarkStart w:id="158" w:name="_Toc118380698"/>
      <w:r w:rsidRPr="00A31108">
        <w:rPr>
          <w:szCs w:val="24"/>
        </w:rPr>
        <w:t>29.履约验收</w:t>
      </w:r>
      <w:bookmarkEnd w:id="156"/>
      <w:bookmarkEnd w:id="157"/>
      <w:bookmarkEnd w:id="158"/>
    </w:p>
    <w:p w14:paraId="75901D44" w14:textId="77777777" w:rsidR="005C0956" w:rsidRPr="00A31108" w:rsidRDefault="00050FE5">
      <w:pPr>
        <w:pStyle w:val="p01"/>
        <w:spacing w:line="360" w:lineRule="auto"/>
        <w:rPr>
          <w:bCs/>
        </w:rPr>
      </w:pPr>
      <w:r w:rsidRPr="00A31108">
        <w:rPr>
          <w:bCs/>
        </w:rPr>
        <w:t>29.1项目完成后，中标人应当配合采购人或采购代理机构或相关专业专家提供验收需要的相关资料，按采购人要求的验收流程及措施对项目进行履约验收。</w:t>
      </w:r>
    </w:p>
    <w:p w14:paraId="34BF9EE0" w14:textId="77777777" w:rsidR="005C0956" w:rsidRPr="00A31108" w:rsidRDefault="00050FE5">
      <w:pPr>
        <w:pStyle w:val="2TimesNewRoman5020"/>
        <w:spacing w:line="360" w:lineRule="auto"/>
        <w:rPr>
          <w:rFonts w:ascii="宋体" w:eastAsia="宋体" w:hAnsi="宋体"/>
          <w:sz w:val="24"/>
          <w:szCs w:val="24"/>
        </w:rPr>
      </w:pPr>
      <w:bookmarkStart w:id="159" w:name="_Toc106186003"/>
      <w:bookmarkStart w:id="160" w:name="_Toc110604223"/>
      <w:bookmarkStart w:id="161" w:name="_Toc118380699"/>
      <w:r w:rsidRPr="00A31108">
        <w:rPr>
          <w:rFonts w:ascii="宋体" w:eastAsia="宋体" w:hAnsi="宋体" w:hint="eastAsia"/>
          <w:sz w:val="24"/>
          <w:szCs w:val="24"/>
        </w:rPr>
        <w:t>十、其它</w:t>
      </w:r>
      <w:bookmarkEnd w:id="159"/>
      <w:bookmarkEnd w:id="160"/>
      <w:bookmarkEnd w:id="161"/>
    </w:p>
    <w:p w14:paraId="363ED1AA" w14:textId="77777777" w:rsidR="005C0956" w:rsidRPr="00A31108" w:rsidRDefault="00050FE5">
      <w:pPr>
        <w:spacing w:line="360" w:lineRule="auto"/>
        <w:rPr>
          <w:rFonts w:ascii="宋体" w:hAnsi="宋体"/>
          <w:sz w:val="24"/>
        </w:rPr>
      </w:pPr>
      <w:r w:rsidRPr="00A31108">
        <w:rPr>
          <w:rFonts w:ascii="宋体" w:hAnsi="宋体"/>
          <w:sz w:val="24"/>
        </w:rPr>
        <w:t xml:space="preserve">30.1   </w:t>
      </w:r>
      <w:r w:rsidRPr="00A31108">
        <w:rPr>
          <w:rFonts w:ascii="宋体" w:hAnsi="宋体" w:hint="eastAsia"/>
          <w:sz w:val="24"/>
        </w:rPr>
        <w:t>如果被推荐的中标候选人被认为在本招标过程的竞争中有腐败和欺诈行为，则被拒绝授予合同。</w:t>
      </w:r>
    </w:p>
    <w:p w14:paraId="22FE3BE1" w14:textId="77777777" w:rsidR="005C0956" w:rsidRPr="00A31108" w:rsidRDefault="00050FE5">
      <w:pPr>
        <w:spacing w:line="360" w:lineRule="auto"/>
        <w:rPr>
          <w:rFonts w:ascii="宋体" w:hAnsi="宋体"/>
          <w:sz w:val="24"/>
        </w:rPr>
      </w:pPr>
      <w:r w:rsidRPr="00A31108">
        <w:rPr>
          <w:rFonts w:ascii="宋体" w:hAnsi="宋体"/>
          <w:sz w:val="24"/>
        </w:rPr>
        <w:t xml:space="preserve">30.1.1 </w:t>
      </w:r>
      <w:r w:rsidRPr="00A31108">
        <w:rPr>
          <w:rFonts w:ascii="宋体" w:hAnsi="宋体" w:hint="eastAsia"/>
          <w:sz w:val="24"/>
        </w:rPr>
        <w:t>“腐败行为”是指通过提供、给予、接受、索取任何有价值的东西来影响采购人在招标过程中或合同实施过程中的行为；</w:t>
      </w:r>
    </w:p>
    <w:p w14:paraId="0E4BE768" w14:textId="77777777" w:rsidR="005C0956" w:rsidRPr="00A31108" w:rsidRDefault="00050FE5">
      <w:pPr>
        <w:spacing w:line="360" w:lineRule="auto"/>
        <w:rPr>
          <w:rFonts w:ascii="宋体" w:hAnsi="宋体"/>
          <w:sz w:val="24"/>
        </w:rPr>
      </w:pPr>
      <w:r w:rsidRPr="00A31108">
        <w:rPr>
          <w:rFonts w:ascii="宋体" w:hAnsi="宋体"/>
          <w:sz w:val="24"/>
        </w:rPr>
        <w:t xml:space="preserve">30.1.2 </w:t>
      </w:r>
      <w:r w:rsidRPr="00A31108">
        <w:rPr>
          <w:rFonts w:ascii="宋体" w:hAnsi="宋体" w:hint="eastAsia"/>
          <w:sz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10F92AE5" w14:textId="77777777" w:rsidR="005C0956" w:rsidRPr="00A31108" w:rsidRDefault="00050FE5">
      <w:pPr>
        <w:spacing w:line="360" w:lineRule="auto"/>
        <w:rPr>
          <w:rFonts w:ascii="宋体" w:hAnsi="宋体"/>
          <w:sz w:val="24"/>
        </w:rPr>
      </w:pPr>
      <w:r w:rsidRPr="00A31108">
        <w:rPr>
          <w:rFonts w:ascii="宋体" w:hAnsi="宋体"/>
          <w:sz w:val="24"/>
        </w:rPr>
        <w:t xml:space="preserve">30.2   </w:t>
      </w:r>
      <w:r w:rsidRPr="00A31108">
        <w:rPr>
          <w:rFonts w:ascii="宋体" w:hAnsi="宋体" w:hint="eastAsia"/>
          <w:sz w:val="24"/>
        </w:rPr>
        <w:t>本招标文件的解释权属于采购人及采购代理机构。</w:t>
      </w:r>
    </w:p>
    <w:p w14:paraId="41EF49D0" w14:textId="77777777" w:rsidR="005C0956" w:rsidRPr="00A31108" w:rsidRDefault="00050FE5">
      <w:pPr>
        <w:tabs>
          <w:tab w:val="left" w:pos="660"/>
        </w:tabs>
        <w:spacing w:line="360" w:lineRule="auto"/>
        <w:ind w:left="1"/>
        <w:rPr>
          <w:rFonts w:ascii="宋体" w:hAnsi="宋体"/>
          <w:sz w:val="24"/>
        </w:rPr>
        <w:sectPr w:rsidR="005C0956" w:rsidRPr="00A31108">
          <w:pgSz w:w="11907" w:h="16840"/>
          <w:pgMar w:top="1440" w:right="1800" w:bottom="1440" w:left="1800" w:header="851" w:footer="737" w:gutter="0"/>
          <w:cols w:space="720"/>
          <w:docGrid w:linePitch="462"/>
        </w:sectPr>
      </w:pPr>
      <w:r w:rsidRPr="00A31108">
        <w:rPr>
          <w:rFonts w:ascii="宋体" w:hAnsi="宋体"/>
          <w:sz w:val="24"/>
        </w:rPr>
        <w:t>30.3</w:t>
      </w:r>
      <w:r w:rsidRPr="00A31108">
        <w:rPr>
          <w:rFonts w:ascii="宋体" w:hAnsi="宋体" w:hint="eastAsia"/>
          <w:sz w:val="24"/>
        </w:rPr>
        <w:t>其他未尽事宜，依据政府采购法及其实施条例、现行的有关政府采购的规定进</w:t>
      </w:r>
      <w:bookmarkEnd w:id="6"/>
      <w:bookmarkEnd w:id="13"/>
      <w:bookmarkEnd w:id="14"/>
    </w:p>
    <w:p w14:paraId="13EF9A5D" w14:textId="54B53A36" w:rsidR="005C0956" w:rsidRPr="00A31108" w:rsidRDefault="00050FE5">
      <w:pPr>
        <w:pStyle w:val="1"/>
        <w:spacing w:line="360" w:lineRule="auto"/>
        <w:rPr>
          <w:rFonts w:ascii="宋体" w:hAnsi="宋体"/>
          <w:sz w:val="30"/>
          <w:szCs w:val="30"/>
        </w:rPr>
      </w:pPr>
      <w:bookmarkStart w:id="162" w:name="_Toc75350838"/>
      <w:bookmarkStart w:id="163" w:name="_Toc118380700"/>
      <w:bookmarkStart w:id="164" w:name="_Toc339890947"/>
      <w:bookmarkStart w:id="165" w:name="_Toc310195730"/>
      <w:r w:rsidRPr="00A31108">
        <w:rPr>
          <w:rFonts w:ascii="宋体" w:hAnsi="宋体" w:hint="eastAsia"/>
          <w:sz w:val="30"/>
          <w:szCs w:val="30"/>
        </w:rPr>
        <w:lastRenderedPageBreak/>
        <w:t>第四章 项目需求</w:t>
      </w:r>
      <w:bookmarkEnd w:id="162"/>
      <w:bookmarkEnd w:id="163"/>
    </w:p>
    <w:p w14:paraId="23A86528" w14:textId="77777777" w:rsidR="00DB49CA" w:rsidRPr="00A31108" w:rsidRDefault="00DB49CA" w:rsidP="00DB49CA">
      <w:pPr>
        <w:spacing w:line="360" w:lineRule="auto"/>
        <w:rPr>
          <w:rFonts w:ascii="宋体" w:hAnsi="宋体"/>
          <w:b/>
          <w:sz w:val="24"/>
        </w:rPr>
      </w:pPr>
      <w:r w:rsidRPr="00A31108">
        <w:rPr>
          <w:rFonts w:ascii="宋体" w:hAnsi="宋体" w:hint="eastAsia"/>
          <w:b/>
          <w:sz w:val="24"/>
        </w:rPr>
        <w:t>一、项目概况</w:t>
      </w:r>
    </w:p>
    <w:p w14:paraId="0E3D86AD" w14:textId="77777777" w:rsidR="00DB49CA" w:rsidRPr="00A31108" w:rsidRDefault="00DB49CA" w:rsidP="00DB49CA">
      <w:pPr>
        <w:spacing w:line="360" w:lineRule="auto"/>
        <w:ind w:firstLineChars="202" w:firstLine="485"/>
        <w:rPr>
          <w:rFonts w:ascii="宋体" w:hAnsi="宋体"/>
          <w:sz w:val="24"/>
        </w:rPr>
      </w:pPr>
      <w:r w:rsidRPr="00A31108">
        <w:rPr>
          <w:rFonts w:ascii="宋体" w:hAnsi="宋体"/>
          <w:sz w:val="24"/>
        </w:rPr>
        <w:t>01</w:t>
      </w:r>
      <w:r w:rsidRPr="00A31108">
        <w:rPr>
          <w:rFonts w:ascii="宋体" w:hAnsi="宋体" w:hint="eastAsia"/>
          <w:sz w:val="24"/>
        </w:rPr>
        <w:t>包：</w:t>
      </w:r>
      <w:proofErr w:type="gramStart"/>
      <w:r w:rsidRPr="00A31108">
        <w:rPr>
          <w:rFonts w:ascii="宋体" w:hAnsi="宋体" w:hint="eastAsia"/>
          <w:sz w:val="24"/>
        </w:rPr>
        <w:t>校外团检+散检</w:t>
      </w:r>
      <w:proofErr w:type="gramEnd"/>
      <w:r w:rsidRPr="00A31108">
        <w:rPr>
          <w:rFonts w:ascii="宋体" w:hAnsi="宋体" w:hint="eastAsia"/>
          <w:sz w:val="24"/>
        </w:rPr>
        <w:t>体检服务。学校教职工到校外指定地点以团体预约或</w:t>
      </w:r>
      <w:r w:rsidRPr="00A31108">
        <w:rPr>
          <w:rFonts w:ascii="宋体" w:hAnsi="宋体"/>
          <w:sz w:val="24"/>
        </w:rPr>
        <w:t>个人预约</w:t>
      </w:r>
      <w:r w:rsidRPr="00A31108">
        <w:rPr>
          <w:rFonts w:ascii="宋体" w:hAnsi="宋体" w:hint="eastAsia"/>
          <w:sz w:val="24"/>
        </w:rPr>
        <w:t>的方式安排体检。选定一个服务供应商。</w:t>
      </w:r>
    </w:p>
    <w:p w14:paraId="696457D6" w14:textId="77777777" w:rsidR="00DB49CA" w:rsidRPr="00A31108" w:rsidRDefault="00DB49CA" w:rsidP="00DB49CA">
      <w:pPr>
        <w:spacing w:line="360" w:lineRule="auto"/>
        <w:ind w:firstLineChars="202" w:firstLine="485"/>
        <w:rPr>
          <w:rFonts w:ascii="宋体" w:hAnsi="宋体"/>
          <w:sz w:val="24"/>
        </w:rPr>
      </w:pPr>
      <w:r w:rsidRPr="00A31108">
        <w:rPr>
          <w:rFonts w:ascii="宋体" w:hAnsi="宋体"/>
          <w:sz w:val="24"/>
        </w:rPr>
        <w:t>02</w:t>
      </w:r>
      <w:r w:rsidRPr="00A31108">
        <w:rPr>
          <w:rFonts w:ascii="宋体" w:hAnsi="宋体" w:hint="eastAsia"/>
          <w:sz w:val="24"/>
        </w:rPr>
        <w:t>包：</w:t>
      </w:r>
      <w:r w:rsidRPr="00A31108">
        <w:rPr>
          <w:rFonts w:ascii="宋体" w:hAnsi="宋体"/>
          <w:sz w:val="24"/>
        </w:rPr>
        <w:t xml:space="preserve"> </w:t>
      </w:r>
      <w:proofErr w:type="gramStart"/>
      <w:r w:rsidRPr="00A31108">
        <w:rPr>
          <w:rFonts w:ascii="宋体" w:hAnsi="宋体" w:hint="eastAsia"/>
          <w:sz w:val="24"/>
        </w:rPr>
        <w:t>校外散检</w:t>
      </w:r>
      <w:proofErr w:type="gramEnd"/>
      <w:r w:rsidRPr="00A31108">
        <w:rPr>
          <w:rFonts w:ascii="宋体" w:hAnsi="宋体" w:hint="eastAsia"/>
          <w:sz w:val="24"/>
        </w:rPr>
        <w:t>体检服务。学校教职工到校外指定地点以个人预约的方式安排体检。选定一个服务供应商。</w:t>
      </w:r>
    </w:p>
    <w:p w14:paraId="498AA766" w14:textId="77777777" w:rsidR="00DB49CA" w:rsidRPr="00A31108" w:rsidRDefault="00DB49CA" w:rsidP="00DB49CA">
      <w:pPr>
        <w:spacing w:line="360" w:lineRule="auto"/>
        <w:ind w:firstLineChars="202" w:firstLine="485"/>
        <w:rPr>
          <w:rFonts w:ascii="宋体" w:hAnsi="宋体"/>
          <w:sz w:val="24"/>
        </w:rPr>
      </w:pPr>
      <w:r w:rsidRPr="00A31108">
        <w:rPr>
          <w:rFonts w:ascii="宋体" w:hAnsi="宋体" w:hint="eastAsia"/>
          <w:sz w:val="24"/>
        </w:rPr>
        <w:t>0</w:t>
      </w:r>
      <w:r w:rsidRPr="00A31108">
        <w:rPr>
          <w:rFonts w:ascii="宋体" w:hAnsi="宋体"/>
          <w:sz w:val="24"/>
        </w:rPr>
        <w:t>3</w:t>
      </w:r>
      <w:r w:rsidRPr="00A31108">
        <w:rPr>
          <w:rFonts w:ascii="宋体" w:hAnsi="宋体" w:hint="eastAsia"/>
          <w:sz w:val="24"/>
        </w:rPr>
        <w:t>包：校内体检服务。学校教职工到校内指定地点体检。选定一个服务供应商。</w:t>
      </w:r>
    </w:p>
    <w:p w14:paraId="6744DB27" w14:textId="4EB8FF54" w:rsidR="00DB49CA" w:rsidRPr="00A31108" w:rsidRDefault="00DB49CA" w:rsidP="00DB49CA">
      <w:pPr>
        <w:spacing w:line="360" w:lineRule="auto"/>
        <w:ind w:firstLineChars="202" w:firstLine="485"/>
        <w:rPr>
          <w:rFonts w:ascii="宋体" w:hAnsi="宋体"/>
          <w:sz w:val="24"/>
        </w:rPr>
      </w:pPr>
      <w:r w:rsidRPr="00A31108">
        <w:rPr>
          <w:rFonts w:ascii="宋体" w:hAnsi="宋体" w:hint="eastAsia"/>
          <w:sz w:val="24"/>
        </w:rPr>
        <w:t>中国传媒大学教职工体检服务拟定</w:t>
      </w:r>
      <w:r w:rsidRPr="00A31108">
        <w:rPr>
          <w:rFonts w:ascii="宋体" w:hAnsi="宋体" w:cs="宋体" w:hint="eastAsia"/>
          <w:sz w:val="24"/>
        </w:rPr>
        <w:t>服务期限</w:t>
      </w:r>
      <w:r w:rsidRPr="00A31108">
        <w:rPr>
          <w:rFonts w:hAnsi="宋体" w:cs="宋体" w:hint="eastAsia"/>
          <w:sz w:val="24"/>
        </w:rPr>
        <w:t>3</w:t>
      </w:r>
      <w:r w:rsidRPr="00A31108">
        <w:rPr>
          <w:rFonts w:hAnsi="宋体" w:cs="宋体" w:hint="eastAsia"/>
          <w:sz w:val="24"/>
        </w:rPr>
        <w:t>年，合同一年一签，</w:t>
      </w:r>
      <w:r w:rsidRPr="00A31108">
        <w:rPr>
          <w:rFonts w:ascii="宋体" w:hAnsi="宋体" w:hint="eastAsia"/>
          <w:bCs/>
          <w:snapToGrid w:val="0"/>
          <w:kern w:val="0"/>
          <w:sz w:val="24"/>
        </w:rPr>
        <w:t>1年合同期满后，经采购人考核，满意率达到甲方要求，优先考虑中标方，继续履行下一年度合同。中国传媒大学参加</w:t>
      </w:r>
      <w:r w:rsidRPr="00A31108">
        <w:rPr>
          <w:rFonts w:ascii="宋体" w:hAnsi="宋体" w:hint="eastAsia"/>
          <w:sz w:val="24"/>
        </w:rPr>
        <w:t>体检人数约3800人，体检费用标准（即最高限价）：45岁以上已婚女710元/人，约1100人； 45岁以上未婚女590元/人，约10人；45岁以下已婚女620元/人，约850人；45岁以下未婚女500元/人，约100人；45岁以上男580元/人，约1250人； 45岁以下男490元/人，约500人。</w:t>
      </w:r>
    </w:p>
    <w:p w14:paraId="579864F9" w14:textId="5B5D6973" w:rsidR="00DB49CA" w:rsidRPr="00A31108" w:rsidRDefault="00DB49CA" w:rsidP="00DB49CA">
      <w:pPr>
        <w:spacing w:line="360" w:lineRule="auto"/>
        <w:ind w:firstLineChars="177" w:firstLine="425"/>
        <w:rPr>
          <w:rFonts w:ascii="宋体" w:hAnsi="宋体" w:cs="宋体"/>
          <w:b/>
          <w:bCs/>
          <w:sz w:val="24"/>
        </w:rPr>
      </w:pPr>
      <w:r w:rsidRPr="00A31108">
        <w:rPr>
          <w:rFonts w:ascii="宋体" w:hAnsi="宋体" w:hint="eastAsia"/>
          <w:sz w:val="24"/>
        </w:rPr>
        <w:t>由于学校女职工多，40以上乳腺增生、乳腺囊肿及乳腺癌等疾病多发，</w:t>
      </w:r>
      <w:proofErr w:type="gramStart"/>
      <w:r w:rsidRPr="00A31108">
        <w:rPr>
          <w:rFonts w:ascii="宋体" w:hAnsi="宋体" w:hint="eastAsia"/>
          <w:sz w:val="24"/>
        </w:rPr>
        <w:t>钼靶检查</w:t>
      </w:r>
      <w:proofErr w:type="gramEnd"/>
      <w:r w:rsidRPr="00A31108">
        <w:rPr>
          <w:rFonts w:ascii="宋体" w:hAnsi="宋体" w:hint="eastAsia"/>
          <w:sz w:val="24"/>
        </w:rPr>
        <w:t>对乳腺增生、乳腺腺瘤、乳腺囊肿和乳腺癌等都有非常重要的诊断作用，是乳腺外科最常用的检查方式之一，可有效做到早发现，早诊断，早治疗。今年，仍为年龄在40-60岁的女职工增加一项乳腺</w:t>
      </w:r>
      <w:proofErr w:type="gramStart"/>
      <w:r w:rsidRPr="00A31108">
        <w:rPr>
          <w:rFonts w:ascii="宋体" w:hAnsi="宋体" w:hint="eastAsia"/>
          <w:sz w:val="24"/>
        </w:rPr>
        <w:t>钼</w:t>
      </w:r>
      <w:proofErr w:type="gramEnd"/>
      <w:r w:rsidRPr="00A31108">
        <w:rPr>
          <w:rFonts w:ascii="宋体" w:hAnsi="宋体" w:hint="eastAsia"/>
          <w:sz w:val="24"/>
        </w:rPr>
        <w:t>靶检查。学校40-60岁的女职工人数约1000人，本项费用（即最高限价）为180元/人。</w:t>
      </w:r>
      <w:r w:rsidRPr="00A31108">
        <w:rPr>
          <w:rFonts w:ascii="宋体" w:hAnsi="宋体" w:cs="宋体" w:hint="eastAsia"/>
          <w:b/>
          <w:bCs/>
          <w:sz w:val="24"/>
        </w:rPr>
        <w:t>此费用以实际体检人数单独结算，最终</w:t>
      </w:r>
      <w:r w:rsidRPr="00A31108">
        <w:rPr>
          <w:rFonts w:ascii="宋体" w:hAnsi="宋体" w:cs="宋体"/>
          <w:b/>
          <w:bCs/>
          <w:sz w:val="24"/>
        </w:rPr>
        <w:t>以</w:t>
      </w:r>
      <w:r w:rsidRPr="00A31108">
        <w:rPr>
          <w:rFonts w:ascii="宋体" w:hAnsi="宋体" w:cs="Arial" w:hint="eastAsia"/>
          <w:b/>
          <w:bCs/>
          <w:sz w:val="24"/>
        </w:rPr>
        <w:t>中标供应商中本项</w:t>
      </w:r>
      <w:r w:rsidRPr="00A31108">
        <w:rPr>
          <w:rFonts w:ascii="宋体" w:hAnsi="宋体" w:cs="宋体"/>
          <w:b/>
          <w:bCs/>
          <w:sz w:val="24"/>
        </w:rPr>
        <w:t>报价</w:t>
      </w:r>
      <w:r w:rsidRPr="00A31108">
        <w:rPr>
          <w:rFonts w:ascii="宋体" w:hAnsi="宋体" w:cs="宋体" w:hint="eastAsia"/>
          <w:b/>
          <w:bCs/>
          <w:sz w:val="24"/>
        </w:rPr>
        <w:t>最</w:t>
      </w:r>
      <w:r w:rsidRPr="00A31108">
        <w:rPr>
          <w:rFonts w:ascii="宋体" w:hAnsi="宋体" w:cs="宋体"/>
          <w:b/>
          <w:bCs/>
          <w:sz w:val="24"/>
        </w:rPr>
        <w:t>低</w:t>
      </w:r>
      <w:r w:rsidRPr="00A31108">
        <w:rPr>
          <w:rFonts w:ascii="宋体" w:hAnsi="宋体" w:cs="宋体" w:hint="eastAsia"/>
          <w:b/>
          <w:bCs/>
          <w:sz w:val="24"/>
        </w:rPr>
        <w:t>者作为</w:t>
      </w:r>
      <w:r w:rsidRPr="00A31108">
        <w:rPr>
          <w:rFonts w:ascii="宋体" w:hAnsi="宋体" w:cs="宋体"/>
          <w:b/>
          <w:bCs/>
          <w:sz w:val="24"/>
        </w:rPr>
        <w:t>乳腺</w:t>
      </w:r>
      <w:proofErr w:type="gramStart"/>
      <w:r w:rsidRPr="00A31108">
        <w:rPr>
          <w:rFonts w:ascii="宋体" w:hAnsi="宋体" w:cs="宋体"/>
          <w:b/>
          <w:bCs/>
          <w:sz w:val="24"/>
        </w:rPr>
        <w:t>钼靶检查</w:t>
      </w:r>
      <w:proofErr w:type="gramEnd"/>
      <w:r w:rsidRPr="00A31108">
        <w:rPr>
          <w:rFonts w:ascii="宋体" w:hAnsi="宋体" w:cs="宋体"/>
          <w:b/>
          <w:bCs/>
          <w:sz w:val="24"/>
        </w:rPr>
        <w:t>的机构</w:t>
      </w:r>
      <w:r w:rsidRPr="00A31108">
        <w:rPr>
          <w:rFonts w:ascii="宋体" w:hAnsi="宋体" w:cs="宋体" w:hint="eastAsia"/>
          <w:b/>
          <w:bCs/>
          <w:sz w:val="24"/>
        </w:rPr>
        <w:t>（没有</w:t>
      </w:r>
      <w:r w:rsidRPr="00A31108">
        <w:rPr>
          <w:rFonts w:ascii="宋体" w:hAnsi="宋体" w:cs="宋体"/>
          <w:b/>
          <w:bCs/>
          <w:sz w:val="24"/>
        </w:rPr>
        <w:t>这项检查的机构可以不提供</w:t>
      </w:r>
      <w:r w:rsidRPr="00A31108">
        <w:rPr>
          <w:rFonts w:ascii="宋体" w:hAnsi="宋体" w:cs="宋体" w:hint="eastAsia"/>
          <w:b/>
          <w:bCs/>
          <w:sz w:val="24"/>
        </w:rPr>
        <w:t>）。</w:t>
      </w:r>
    </w:p>
    <w:p w14:paraId="0C667D53" w14:textId="77777777" w:rsidR="00DB49CA" w:rsidRPr="00A31108" w:rsidRDefault="00DB49CA" w:rsidP="00DB49CA">
      <w:pPr>
        <w:spacing w:line="360" w:lineRule="auto"/>
        <w:ind w:firstLineChars="202" w:firstLine="485"/>
        <w:rPr>
          <w:rFonts w:ascii="宋体" w:hAnsi="宋体"/>
          <w:sz w:val="24"/>
        </w:rPr>
      </w:pPr>
      <w:r w:rsidRPr="00A31108">
        <w:rPr>
          <w:rFonts w:ascii="宋体" w:hAnsi="宋体"/>
          <w:sz w:val="24"/>
        </w:rPr>
        <w:t>以上所述的体检</w:t>
      </w:r>
      <w:r w:rsidRPr="00A31108">
        <w:rPr>
          <w:rFonts w:ascii="宋体" w:hAnsi="宋体" w:hint="eastAsia"/>
          <w:sz w:val="24"/>
        </w:rPr>
        <w:t>费用根据实际体检人数和服务单价按实结算。</w:t>
      </w:r>
    </w:p>
    <w:p w14:paraId="52E29CF6" w14:textId="77777777" w:rsidR="00DB49CA" w:rsidRPr="00A31108" w:rsidRDefault="00DB49CA" w:rsidP="00DB49CA">
      <w:pPr>
        <w:spacing w:line="360" w:lineRule="auto"/>
        <w:rPr>
          <w:rFonts w:ascii="宋体" w:hAnsi="宋体"/>
          <w:b/>
          <w:sz w:val="24"/>
        </w:rPr>
      </w:pPr>
      <w:r w:rsidRPr="00A31108">
        <w:rPr>
          <w:rFonts w:ascii="宋体" w:hAnsi="宋体" w:hint="eastAsia"/>
          <w:b/>
          <w:sz w:val="24"/>
        </w:rPr>
        <w:t>二、参检人员及地点时间安排</w:t>
      </w:r>
    </w:p>
    <w:p w14:paraId="5AAC71F7" w14:textId="77777777" w:rsidR="00DB49CA" w:rsidRPr="00A31108" w:rsidRDefault="00DB49CA" w:rsidP="00DB49CA">
      <w:pPr>
        <w:spacing w:line="360" w:lineRule="auto"/>
        <w:ind w:firstLineChars="202" w:firstLine="485"/>
        <w:rPr>
          <w:rFonts w:ascii="宋体" w:hAnsi="宋体"/>
          <w:sz w:val="24"/>
        </w:rPr>
      </w:pPr>
      <w:r w:rsidRPr="00A31108">
        <w:rPr>
          <w:rFonts w:ascii="宋体" w:hAnsi="宋体" w:hint="eastAsia"/>
          <w:sz w:val="24"/>
        </w:rPr>
        <w:t>1、参检人员：全体教职员工（约3,800人），分批、分地点、自主选择体检机构。</w:t>
      </w:r>
    </w:p>
    <w:p w14:paraId="249D0073" w14:textId="77777777" w:rsidR="00DB49CA" w:rsidRPr="00A31108" w:rsidRDefault="00DB49CA" w:rsidP="00DB49CA">
      <w:pPr>
        <w:spacing w:line="360" w:lineRule="auto"/>
        <w:ind w:firstLineChars="202" w:firstLine="485"/>
        <w:rPr>
          <w:rFonts w:ascii="宋体" w:hAnsi="宋体"/>
          <w:sz w:val="24"/>
        </w:rPr>
      </w:pPr>
      <w:r w:rsidRPr="00A31108">
        <w:rPr>
          <w:rFonts w:ascii="宋体" w:hAnsi="宋体" w:hint="eastAsia"/>
          <w:sz w:val="24"/>
        </w:rPr>
        <w:t>2、体检地点安排</w:t>
      </w:r>
    </w:p>
    <w:p w14:paraId="36270EF3" w14:textId="77777777" w:rsidR="00DB49CA" w:rsidRPr="00A31108" w:rsidRDefault="00DB49CA" w:rsidP="00DB49CA">
      <w:pPr>
        <w:spacing w:line="360" w:lineRule="auto"/>
        <w:ind w:firstLineChars="202" w:firstLine="485"/>
        <w:rPr>
          <w:rFonts w:ascii="宋体" w:hAnsi="宋体"/>
          <w:sz w:val="24"/>
        </w:rPr>
      </w:pPr>
      <w:r w:rsidRPr="00A31108">
        <w:rPr>
          <w:rFonts w:ascii="宋体" w:hAnsi="宋体" w:hint="eastAsia"/>
          <w:sz w:val="24"/>
        </w:rPr>
        <w:t>（1）</w:t>
      </w:r>
      <w:proofErr w:type="gramStart"/>
      <w:r w:rsidRPr="00A31108">
        <w:rPr>
          <w:rFonts w:ascii="宋体" w:hAnsi="宋体" w:hint="eastAsia"/>
          <w:sz w:val="24"/>
        </w:rPr>
        <w:t>校外团检+散检</w:t>
      </w:r>
      <w:proofErr w:type="gramEnd"/>
      <w:r w:rsidRPr="00A31108">
        <w:rPr>
          <w:rFonts w:ascii="宋体" w:hAnsi="宋体" w:hint="eastAsia"/>
          <w:sz w:val="24"/>
        </w:rPr>
        <w:t>体检服务：学校教职工到校外指定地点</w:t>
      </w:r>
      <w:proofErr w:type="gramStart"/>
      <w:r w:rsidRPr="00A31108">
        <w:rPr>
          <w:rFonts w:ascii="宋体" w:hAnsi="宋体" w:hint="eastAsia"/>
          <w:sz w:val="24"/>
        </w:rPr>
        <w:t>按照团检预约</w:t>
      </w:r>
      <w:proofErr w:type="gramEnd"/>
      <w:r w:rsidRPr="00A31108">
        <w:rPr>
          <w:rFonts w:ascii="宋体" w:hAnsi="宋体" w:hint="eastAsia"/>
          <w:sz w:val="24"/>
        </w:rPr>
        <w:t>或</w:t>
      </w:r>
      <w:r w:rsidRPr="00A31108">
        <w:rPr>
          <w:rFonts w:ascii="宋体" w:hAnsi="宋体"/>
          <w:sz w:val="24"/>
        </w:rPr>
        <w:t>个人预约</w:t>
      </w:r>
      <w:r w:rsidRPr="00A31108">
        <w:rPr>
          <w:rFonts w:ascii="宋体" w:hAnsi="宋体" w:hint="eastAsia"/>
          <w:sz w:val="24"/>
        </w:rPr>
        <w:t>的方式安排体检。</w:t>
      </w:r>
    </w:p>
    <w:p w14:paraId="13754B95" w14:textId="77777777" w:rsidR="00DB49CA" w:rsidRPr="00A31108" w:rsidRDefault="00DB49CA" w:rsidP="00DB49CA">
      <w:pPr>
        <w:spacing w:line="360" w:lineRule="auto"/>
        <w:ind w:firstLineChars="202" w:firstLine="485"/>
        <w:rPr>
          <w:rFonts w:ascii="宋体" w:hAnsi="宋体"/>
          <w:sz w:val="24"/>
        </w:rPr>
      </w:pPr>
      <w:r w:rsidRPr="00A31108">
        <w:rPr>
          <w:rFonts w:ascii="宋体" w:hAnsi="宋体" w:hint="eastAsia"/>
          <w:sz w:val="24"/>
        </w:rPr>
        <w:lastRenderedPageBreak/>
        <w:t>（2）</w:t>
      </w:r>
      <w:proofErr w:type="gramStart"/>
      <w:r w:rsidRPr="00A31108">
        <w:rPr>
          <w:rFonts w:ascii="宋体" w:hAnsi="宋体" w:hint="eastAsia"/>
          <w:sz w:val="24"/>
        </w:rPr>
        <w:t>校外散检</w:t>
      </w:r>
      <w:proofErr w:type="gramEnd"/>
      <w:r w:rsidRPr="00A31108">
        <w:rPr>
          <w:rFonts w:ascii="宋体" w:hAnsi="宋体" w:hint="eastAsia"/>
          <w:sz w:val="24"/>
        </w:rPr>
        <w:t>体检服务</w:t>
      </w:r>
      <w:r w:rsidRPr="00A31108">
        <w:rPr>
          <w:rFonts w:ascii="宋体" w:hAnsi="宋体"/>
          <w:sz w:val="24"/>
        </w:rPr>
        <w:t>：</w:t>
      </w:r>
      <w:r w:rsidRPr="00A31108">
        <w:rPr>
          <w:rFonts w:ascii="宋体" w:hAnsi="宋体" w:hint="eastAsia"/>
          <w:sz w:val="24"/>
        </w:rPr>
        <w:t>学校教职工到校外指定地点按照个人预约的方式安排体检。</w:t>
      </w:r>
    </w:p>
    <w:p w14:paraId="15E15BAA" w14:textId="77777777" w:rsidR="00DB49CA" w:rsidRPr="00A31108" w:rsidRDefault="00DB49CA" w:rsidP="00DB49CA">
      <w:pPr>
        <w:spacing w:line="360" w:lineRule="auto"/>
        <w:ind w:firstLineChars="202" w:firstLine="485"/>
        <w:rPr>
          <w:rFonts w:ascii="宋体" w:hAnsi="宋体"/>
          <w:sz w:val="24"/>
        </w:rPr>
      </w:pPr>
      <w:r w:rsidRPr="00A31108">
        <w:rPr>
          <w:rFonts w:ascii="宋体" w:hAnsi="宋体"/>
          <w:sz w:val="24"/>
        </w:rPr>
        <w:t>（3）</w:t>
      </w:r>
      <w:r w:rsidRPr="00A31108">
        <w:rPr>
          <w:rFonts w:ascii="宋体" w:hAnsi="宋体" w:hint="eastAsia"/>
          <w:sz w:val="24"/>
        </w:rPr>
        <w:t>校内体检服务：到校内指定地点体检。</w:t>
      </w:r>
    </w:p>
    <w:p w14:paraId="018635A5" w14:textId="77777777" w:rsidR="00DB49CA" w:rsidRPr="00A31108" w:rsidRDefault="00DB49CA" w:rsidP="00DB49CA">
      <w:pPr>
        <w:spacing w:line="360" w:lineRule="auto"/>
        <w:ind w:firstLineChars="202" w:firstLine="485"/>
        <w:rPr>
          <w:rFonts w:ascii="宋体" w:hAnsi="宋体"/>
          <w:sz w:val="24"/>
        </w:rPr>
      </w:pPr>
      <w:r w:rsidRPr="00A31108">
        <w:rPr>
          <w:rFonts w:ascii="宋体" w:hAnsi="宋体" w:hint="eastAsia"/>
          <w:sz w:val="24"/>
        </w:rPr>
        <w:t>（4）</w:t>
      </w:r>
      <w:r w:rsidRPr="00A31108">
        <w:rPr>
          <w:rFonts w:ascii="宋体" w:hAnsi="宋体"/>
          <w:sz w:val="24"/>
        </w:rPr>
        <w:t>校内体检及校外体检的检查项目完全一致，由学校教职工自主选择</w:t>
      </w:r>
      <w:r w:rsidRPr="00A31108">
        <w:rPr>
          <w:rFonts w:ascii="宋体" w:hAnsi="宋体" w:hint="eastAsia"/>
          <w:sz w:val="24"/>
        </w:rPr>
        <w:t>一家</w:t>
      </w:r>
      <w:r w:rsidRPr="00A31108">
        <w:rPr>
          <w:rFonts w:ascii="宋体" w:hAnsi="宋体"/>
          <w:sz w:val="24"/>
        </w:rPr>
        <w:t>体检机构，学校不保证每</w:t>
      </w:r>
      <w:r w:rsidRPr="00A31108">
        <w:rPr>
          <w:rFonts w:ascii="宋体" w:hAnsi="宋体" w:hint="eastAsia"/>
          <w:sz w:val="24"/>
        </w:rPr>
        <w:t>包</w:t>
      </w:r>
      <w:r w:rsidRPr="00A31108">
        <w:rPr>
          <w:rFonts w:ascii="宋体" w:hAnsi="宋体"/>
          <w:sz w:val="24"/>
        </w:rPr>
        <w:t>服务供应商的最低参检人数。</w:t>
      </w:r>
    </w:p>
    <w:p w14:paraId="14C4A6DA"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3、体检时间安排</w:t>
      </w:r>
    </w:p>
    <w:p w14:paraId="5741BD9B" w14:textId="4A5605FE"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（1）校外</w:t>
      </w:r>
      <w:proofErr w:type="gramStart"/>
      <w:r w:rsidRPr="00A31108">
        <w:rPr>
          <w:rFonts w:ascii="宋体" w:hAnsi="宋体" w:hint="eastAsia"/>
          <w:sz w:val="24"/>
        </w:rPr>
        <w:t>体检团检+散检</w:t>
      </w:r>
      <w:proofErr w:type="gramEnd"/>
      <w:r w:rsidRPr="00A31108">
        <w:rPr>
          <w:rFonts w:ascii="宋体" w:hAnsi="宋体" w:hint="eastAsia"/>
          <w:sz w:val="24"/>
        </w:rPr>
        <w:t>时间安排：自合同签订时约定之日起，</w:t>
      </w:r>
      <w:proofErr w:type="gramStart"/>
      <w:r w:rsidRPr="00A31108">
        <w:rPr>
          <w:rFonts w:ascii="宋体" w:hAnsi="宋体" w:hint="eastAsia"/>
          <w:sz w:val="24"/>
        </w:rPr>
        <w:t>团检在</w:t>
      </w:r>
      <w:proofErr w:type="gramEnd"/>
      <w:r w:rsidRPr="00A31108">
        <w:rPr>
          <w:rFonts w:ascii="宋体" w:hAnsi="宋体" w:hint="eastAsia"/>
          <w:sz w:val="24"/>
        </w:rPr>
        <w:t>十天内完成体检工作；</w:t>
      </w:r>
      <w:proofErr w:type="gramStart"/>
      <w:r w:rsidRPr="00A31108">
        <w:rPr>
          <w:rFonts w:ascii="宋体" w:hAnsi="宋体"/>
          <w:sz w:val="24"/>
        </w:rPr>
        <w:t>散检在</w:t>
      </w:r>
      <w:proofErr w:type="gramEnd"/>
      <w:r w:rsidR="00E77A47" w:rsidRPr="00A31108">
        <w:rPr>
          <w:rFonts w:ascii="宋体" w:hAnsi="宋体" w:hint="eastAsia"/>
          <w:sz w:val="24"/>
        </w:rPr>
        <w:t>120</w:t>
      </w:r>
      <w:r w:rsidR="00EF4060" w:rsidRPr="00A31108">
        <w:rPr>
          <w:rFonts w:ascii="宋体" w:hAnsi="宋体" w:hint="eastAsia"/>
          <w:sz w:val="24"/>
        </w:rPr>
        <w:t>天内</w:t>
      </w:r>
      <w:r w:rsidRPr="00A31108">
        <w:rPr>
          <w:rFonts w:ascii="宋体" w:hAnsi="宋体" w:hint="eastAsia"/>
          <w:sz w:val="24"/>
        </w:rPr>
        <w:t>完成体检工作。</w:t>
      </w:r>
    </w:p>
    <w:p w14:paraId="1013C26F" w14:textId="521B3825"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（2）校外</w:t>
      </w:r>
      <w:proofErr w:type="gramStart"/>
      <w:r w:rsidRPr="00A31108">
        <w:rPr>
          <w:rFonts w:ascii="宋体" w:hAnsi="宋体" w:hint="eastAsia"/>
          <w:sz w:val="24"/>
        </w:rPr>
        <w:t>体检散检时间</w:t>
      </w:r>
      <w:proofErr w:type="gramEnd"/>
      <w:r w:rsidRPr="00A31108">
        <w:rPr>
          <w:rFonts w:ascii="宋体" w:hAnsi="宋体" w:hint="eastAsia"/>
          <w:sz w:val="24"/>
        </w:rPr>
        <w:t>安排：自合同签订时约定之日起，在</w:t>
      </w:r>
      <w:r w:rsidR="00371A63" w:rsidRPr="00A31108">
        <w:rPr>
          <w:rFonts w:ascii="宋体" w:hAnsi="宋体" w:hint="eastAsia"/>
          <w:sz w:val="24"/>
        </w:rPr>
        <w:t>1</w:t>
      </w:r>
      <w:r w:rsidR="00371A63" w:rsidRPr="00A31108">
        <w:rPr>
          <w:rFonts w:ascii="宋体" w:hAnsi="宋体"/>
          <w:sz w:val="24"/>
        </w:rPr>
        <w:t>20</w:t>
      </w:r>
      <w:r w:rsidR="00EF4060" w:rsidRPr="00A31108">
        <w:rPr>
          <w:rFonts w:ascii="宋体" w:hAnsi="宋体" w:hint="eastAsia"/>
          <w:sz w:val="24"/>
        </w:rPr>
        <w:t>天内</w:t>
      </w:r>
      <w:r w:rsidRPr="00A31108">
        <w:rPr>
          <w:rFonts w:ascii="宋体" w:hAnsi="宋体" w:hint="eastAsia"/>
          <w:sz w:val="24"/>
        </w:rPr>
        <w:t>完成体检工作。</w:t>
      </w:r>
    </w:p>
    <w:p w14:paraId="6116D352"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（3）校内体检时间安排：自合同签订时约定之日起，在十天内完成体检工作。</w:t>
      </w:r>
    </w:p>
    <w:p w14:paraId="43B5D711" w14:textId="77777777" w:rsidR="00DB49CA" w:rsidRPr="00A31108" w:rsidRDefault="00DB49CA" w:rsidP="00DB49CA">
      <w:pPr>
        <w:spacing w:line="360" w:lineRule="auto"/>
        <w:rPr>
          <w:rFonts w:ascii="宋体" w:hAnsi="宋体"/>
          <w:b/>
          <w:sz w:val="24"/>
        </w:rPr>
      </w:pPr>
      <w:r w:rsidRPr="00A31108">
        <w:rPr>
          <w:rFonts w:ascii="宋体" w:hAnsi="宋体" w:hint="eastAsia"/>
          <w:b/>
          <w:sz w:val="24"/>
        </w:rPr>
        <w:t>三、对体检服务供应商（即体检机构）的要求</w:t>
      </w:r>
    </w:p>
    <w:p w14:paraId="32087EB1"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1、体检开始前需确定的事项及准备工作</w:t>
      </w:r>
    </w:p>
    <w:p w14:paraId="0AF12C23"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（1）资质：体检机构必须持有国家卫生行政部门颁发的执业许可证书，且具有健康体检资质等证明材料。体检机构医务人员需具备国家规定的相关资格及执业资质。</w:t>
      </w:r>
    </w:p>
    <w:p w14:paraId="6136FA67"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（2）仪器设备：到校内提供体检服务的机构应携带所有体检仪器设备。体检机构所用医疗仪器设备应符合国家标准、完好、精准，与体检机构投标文件中所附的医疗仪器设备一致。</w:t>
      </w:r>
    </w:p>
    <w:p w14:paraId="15312A65"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（3）交通：体检机构所处的地理位置交通方便。方便安排学校教职员工进行体检。</w:t>
      </w:r>
    </w:p>
    <w:p w14:paraId="1A342A87"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（4）安全：体检时要保障参检人员的安全。</w:t>
      </w:r>
    </w:p>
    <w:p w14:paraId="5E503B9B"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5）体检凭证及预约：体检机构应按照学校提供的参检人员名单提前建立学校参检人员信息系统，同时应为学校参检人员提供专门的电话预约通道。如有体检卡，应在体检正式开始前一周统一交给学校主管部门——校医院；如有网上或电话等预约服务，应于正式开检前一周上门调试到位，以免影响正常体检。</w:t>
      </w:r>
    </w:p>
    <w:p w14:paraId="470B9CD9"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（6）</w:t>
      </w:r>
      <w:proofErr w:type="gramStart"/>
      <w:r w:rsidRPr="00A31108">
        <w:rPr>
          <w:rFonts w:ascii="宋体" w:hAnsi="宋体" w:hint="eastAsia"/>
          <w:sz w:val="24"/>
        </w:rPr>
        <w:t>团检</w:t>
      </w:r>
      <w:r w:rsidRPr="00A31108">
        <w:rPr>
          <w:rFonts w:ascii="宋体" w:hAnsi="宋体"/>
          <w:sz w:val="24"/>
        </w:rPr>
        <w:t>机构</w:t>
      </w:r>
      <w:proofErr w:type="gramEnd"/>
      <w:r w:rsidRPr="00A31108">
        <w:rPr>
          <w:rFonts w:ascii="宋体" w:hAnsi="宋体"/>
          <w:sz w:val="24"/>
        </w:rPr>
        <w:t>：选择一家距离中国传媒大学</w:t>
      </w:r>
      <w:r w:rsidRPr="00A31108">
        <w:rPr>
          <w:rFonts w:ascii="宋体" w:hAnsi="宋体" w:hint="eastAsia"/>
          <w:sz w:val="24"/>
        </w:rPr>
        <w:t>较近</w:t>
      </w:r>
      <w:r w:rsidRPr="00A31108">
        <w:rPr>
          <w:rFonts w:ascii="宋体" w:hAnsi="宋体"/>
          <w:sz w:val="24"/>
        </w:rPr>
        <w:t>的</w:t>
      </w:r>
      <w:r w:rsidRPr="00A31108">
        <w:rPr>
          <w:rFonts w:ascii="宋体" w:hAnsi="宋体" w:hint="eastAsia"/>
          <w:sz w:val="24"/>
        </w:rPr>
        <w:t>门店</w:t>
      </w:r>
      <w:r w:rsidRPr="00A31108">
        <w:rPr>
          <w:rFonts w:ascii="宋体" w:hAnsi="宋体"/>
          <w:sz w:val="24"/>
        </w:rPr>
        <w:t>作为团检</w:t>
      </w:r>
      <w:r w:rsidRPr="00A31108">
        <w:rPr>
          <w:rFonts w:ascii="宋体" w:hAnsi="宋体" w:hint="eastAsia"/>
          <w:sz w:val="24"/>
        </w:rPr>
        <w:t>场所</w:t>
      </w:r>
      <w:r w:rsidRPr="00A31108">
        <w:rPr>
          <w:rFonts w:ascii="宋体" w:hAnsi="宋体"/>
          <w:sz w:val="24"/>
        </w:rPr>
        <w:t>，</w:t>
      </w:r>
      <w:proofErr w:type="gramStart"/>
      <w:r w:rsidRPr="00A31108">
        <w:rPr>
          <w:rFonts w:ascii="宋体" w:hAnsi="宋体"/>
          <w:sz w:val="24"/>
        </w:rPr>
        <w:t>在团检期间</w:t>
      </w:r>
      <w:proofErr w:type="gramEnd"/>
      <w:r w:rsidRPr="00A31108">
        <w:rPr>
          <w:rFonts w:ascii="宋体" w:hAnsi="宋体"/>
          <w:sz w:val="24"/>
        </w:rPr>
        <w:t>每天</w:t>
      </w:r>
      <w:r w:rsidRPr="00A31108">
        <w:rPr>
          <w:rFonts w:ascii="宋体" w:hAnsi="宋体" w:hint="eastAsia"/>
          <w:sz w:val="24"/>
        </w:rPr>
        <w:t>预留150-200人</w:t>
      </w:r>
      <w:r w:rsidRPr="00A31108">
        <w:rPr>
          <w:rFonts w:ascii="宋体" w:hAnsi="宋体"/>
          <w:sz w:val="24"/>
        </w:rPr>
        <w:t>的名额</w:t>
      </w:r>
      <w:r w:rsidRPr="00A31108">
        <w:rPr>
          <w:rFonts w:ascii="宋体" w:hAnsi="宋体" w:hint="eastAsia"/>
          <w:sz w:val="24"/>
        </w:rPr>
        <w:t>，</w:t>
      </w:r>
      <w:r w:rsidRPr="00A31108">
        <w:rPr>
          <w:rFonts w:ascii="宋体" w:hAnsi="宋体"/>
          <w:sz w:val="24"/>
        </w:rPr>
        <w:t>以保证我校教职工</w:t>
      </w:r>
      <w:proofErr w:type="gramStart"/>
      <w:r w:rsidRPr="00A31108">
        <w:rPr>
          <w:rFonts w:ascii="宋体" w:hAnsi="宋体" w:hint="eastAsia"/>
          <w:sz w:val="24"/>
        </w:rPr>
        <w:t>的</w:t>
      </w:r>
      <w:r w:rsidRPr="00A31108">
        <w:rPr>
          <w:rFonts w:ascii="宋体" w:hAnsi="宋体"/>
          <w:sz w:val="24"/>
        </w:rPr>
        <w:t>团检需求</w:t>
      </w:r>
      <w:proofErr w:type="gramEnd"/>
      <w:r w:rsidRPr="00A31108">
        <w:rPr>
          <w:rFonts w:ascii="宋体" w:hAnsi="宋体"/>
          <w:sz w:val="24"/>
        </w:rPr>
        <w:t>。</w:t>
      </w:r>
    </w:p>
    <w:p w14:paraId="238D0E1F"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lastRenderedPageBreak/>
        <w:t>2、体检中的要求</w:t>
      </w:r>
    </w:p>
    <w:p w14:paraId="75637434"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（1）咨询及导</w:t>
      </w:r>
      <w:proofErr w:type="gramStart"/>
      <w:r w:rsidRPr="00A31108">
        <w:rPr>
          <w:rFonts w:ascii="宋体" w:hAnsi="宋体" w:hint="eastAsia"/>
          <w:sz w:val="24"/>
        </w:rPr>
        <w:t>医</w:t>
      </w:r>
      <w:proofErr w:type="gramEnd"/>
      <w:r w:rsidRPr="00A31108">
        <w:rPr>
          <w:rFonts w:ascii="宋体" w:hAnsi="宋体" w:hint="eastAsia"/>
          <w:sz w:val="24"/>
        </w:rPr>
        <w:t>：各体检机构（含分支机构）应设立专门咨询台，有工作人员负责体检流程咨询及参检人员秩序的维持和疏导工作。体检场所宽敞，要求每天能接纳200-350人进行体检。</w:t>
      </w:r>
    </w:p>
    <w:p w14:paraId="036DF0E5"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（2）专人现场协调：连锁体检机构在学校体检期间，各体检机构（含分支机构）需提供现场协调及处理专员。如遇突发情况，学校校医</w:t>
      </w:r>
      <w:proofErr w:type="gramStart"/>
      <w:r w:rsidRPr="00A31108">
        <w:rPr>
          <w:rFonts w:ascii="宋体" w:hAnsi="宋体" w:hint="eastAsia"/>
          <w:sz w:val="24"/>
        </w:rPr>
        <w:t>院相关</w:t>
      </w:r>
      <w:proofErr w:type="gramEnd"/>
      <w:r w:rsidRPr="00A31108">
        <w:rPr>
          <w:rFonts w:ascii="宋体" w:hAnsi="宋体" w:hint="eastAsia"/>
          <w:sz w:val="24"/>
        </w:rPr>
        <w:t>负责人可直接与其联系随时解决现场问题。</w:t>
      </w:r>
    </w:p>
    <w:p w14:paraId="2BBF3A5D"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（3）学校教职员工在体检时遇严重异常或疑问（如</w:t>
      </w:r>
      <w:proofErr w:type="gramStart"/>
      <w:r w:rsidRPr="00A31108">
        <w:rPr>
          <w:rFonts w:ascii="宋体" w:hAnsi="宋体" w:hint="eastAsia"/>
          <w:sz w:val="24"/>
        </w:rPr>
        <w:t>检出占</w:t>
      </w:r>
      <w:proofErr w:type="gramEnd"/>
      <w:r w:rsidRPr="00A31108">
        <w:rPr>
          <w:rFonts w:ascii="宋体" w:hAnsi="宋体" w:hint="eastAsia"/>
          <w:sz w:val="24"/>
        </w:rPr>
        <w:t>位、癌前病变、可疑肿瘤等）应在当天通知学校体检相关负责人员和参检员工本人，并能及时配合调取此项检查的结果方便员工就医复检。</w:t>
      </w:r>
    </w:p>
    <w:p w14:paraId="622ECBF6"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（4）学校不允许他人“代检”，如发现有“代检”情况将</w:t>
      </w:r>
      <w:proofErr w:type="gramStart"/>
      <w:r w:rsidRPr="00A31108">
        <w:rPr>
          <w:rFonts w:ascii="宋体" w:hAnsi="宋体" w:hint="eastAsia"/>
          <w:sz w:val="24"/>
        </w:rPr>
        <w:t>不予付款</w:t>
      </w:r>
      <w:proofErr w:type="gramEnd"/>
      <w:r w:rsidRPr="00A31108">
        <w:rPr>
          <w:rFonts w:ascii="宋体" w:hAnsi="宋体" w:hint="eastAsia"/>
          <w:sz w:val="24"/>
        </w:rPr>
        <w:t>；在学校安排的体检套餐基础上员工可根据自身情况自愿进行其他自费项目检查，体检机构不得以任何方式强行进行推荐自费项目，如有参检人员反映将扣除相应费用。</w:t>
      </w:r>
    </w:p>
    <w:p w14:paraId="385395D4"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（5）体检过程中如参检人员对体检机构出示的结果提出异议，体检机构应提供免费二次复查。</w:t>
      </w:r>
    </w:p>
    <w:p w14:paraId="79A7AA59"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（6）体检机构应保证参检人员早餐食品量的供应，同时除鸡蛋、牛奶、面包外应可提供其他种类食品（如粥、豆浆等）。</w:t>
      </w:r>
    </w:p>
    <w:p w14:paraId="303F0B59"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（7）体检机构要认真贯彻落实国家和北京市疫情防控工作安排部署，同时也要严格遵守中国传媒大学疫情防控管理规定，确保人员安全。</w:t>
      </w:r>
    </w:p>
    <w:p w14:paraId="7DA32846"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3、体检结果的报送及检后服务</w:t>
      </w:r>
    </w:p>
    <w:p w14:paraId="774D088D"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（1）参检教职员工体检报告应在“体检”结束后10个工作日内统一全部返回学校主管部门，全体员工体检总结性综合分析报告应在全部体检结束后20个工作日内统一返回学校主管部门。</w:t>
      </w:r>
    </w:p>
    <w:p w14:paraId="614E04A1"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2）个人体检报告要求：应包括每位教职员工的个人体检报告、异常指标汇总、化验检查结果（化验检查结果及女性TCT结果需附上化验单）、所查出可疑疾病的初步诊断及进一步检查、治疗、预防和日常保健的科学建议。</w:t>
      </w:r>
    </w:p>
    <w:p w14:paraId="091474A0"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（3）全体员工体检总结性综合分析报告要求：</w:t>
      </w:r>
    </w:p>
    <w:p w14:paraId="70CAD352" w14:textId="77777777" w:rsidR="00DB49CA" w:rsidRPr="00A31108" w:rsidRDefault="00DB49CA">
      <w:pPr>
        <w:pStyle w:val="affffffb"/>
        <w:numPr>
          <w:ilvl w:val="2"/>
          <w:numId w:val="9"/>
        </w:numPr>
        <w:tabs>
          <w:tab w:val="left" w:pos="1260"/>
        </w:tabs>
        <w:ind w:left="1418" w:firstLineChars="0" w:hanging="425"/>
        <w:rPr>
          <w:rFonts w:ascii="宋体" w:hAnsi="宋体"/>
          <w:sz w:val="24"/>
          <w:szCs w:val="24"/>
        </w:rPr>
      </w:pPr>
      <w:r w:rsidRPr="00A31108">
        <w:rPr>
          <w:rFonts w:ascii="宋体" w:hAnsi="宋体" w:hint="eastAsia"/>
          <w:sz w:val="24"/>
          <w:szCs w:val="24"/>
        </w:rPr>
        <w:t>体检机构在提供全体参检员工体检总结报告前，相关工作人员应与学校主管部门相关人员联系确定本年度分析报告具体项目要求。</w:t>
      </w:r>
    </w:p>
    <w:p w14:paraId="3019EFA5" w14:textId="77777777" w:rsidR="00DB49CA" w:rsidRPr="00A31108" w:rsidRDefault="00DB49CA">
      <w:pPr>
        <w:pStyle w:val="affffffb"/>
        <w:numPr>
          <w:ilvl w:val="2"/>
          <w:numId w:val="9"/>
        </w:numPr>
        <w:tabs>
          <w:tab w:val="left" w:pos="1260"/>
        </w:tabs>
        <w:ind w:left="1418" w:firstLineChars="0" w:hanging="425"/>
        <w:rPr>
          <w:rFonts w:ascii="宋体" w:hAnsi="宋体"/>
          <w:sz w:val="24"/>
          <w:szCs w:val="24"/>
        </w:rPr>
      </w:pPr>
      <w:r w:rsidRPr="00A31108">
        <w:rPr>
          <w:rFonts w:ascii="宋体" w:hAnsi="宋体" w:hint="eastAsia"/>
          <w:sz w:val="24"/>
          <w:szCs w:val="24"/>
        </w:rPr>
        <w:lastRenderedPageBreak/>
        <w:t>体检机构应根据学校全体参检教职员工的体检数据，提供体检结果综合分析报告。</w:t>
      </w:r>
    </w:p>
    <w:p w14:paraId="6E0B5458" w14:textId="77777777" w:rsidR="00DB49CA" w:rsidRPr="00A31108" w:rsidRDefault="00DB49CA">
      <w:pPr>
        <w:pStyle w:val="affffffb"/>
        <w:numPr>
          <w:ilvl w:val="2"/>
          <w:numId w:val="9"/>
        </w:numPr>
        <w:tabs>
          <w:tab w:val="left" w:pos="1260"/>
        </w:tabs>
        <w:ind w:left="1418" w:firstLineChars="0" w:hanging="425"/>
        <w:rPr>
          <w:rFonts w:ascii="宋体" w:hAnsi="宋体"/>
          <w:sz w:val="24"/>
          <w:szCs w:val="24"/>
        </w:rPr>
      </w:pPr>
      <w:r w:rsidRPr="00A31108">
        <w:rPr>
          <w:rFonts w:ascii="宋体" w:hAnsi="宋体" w:hint="eastAsia"/>
          <w:sz w:val="24"/>
          <w:szCs w:val="24"/>
        </w:rPr>
        <w:t>体检机构应针对全体参检人员的体检数据，按各种疾病的年龄段、性别、部门、职务、等项目提供逐项统计分析。</w:t>
      </w:r>
    </w:p>
    <w:p w14:paraId="43AFB824" w14:textId="77777777" w:rsidR="00DB49CA" w:rsidRPr="00A31108" w:rsidRDefault="00DB49CA">
      <w:pPr>
        <w:pStyle w:val="affffffb"/>
        <w:numPr>
          <w:ilvl w:val="2"/>
          <w:numId w:val="9"/>
        </w:numPr>
        <w:tabs>
          <w:tab w:val="left" w:pos="1260"/>
        </w:tabs>
        <w:ind w:left="1418" w:firstLineChars="0" w:hanging="425"/>
        <w:rPr>
          <w:rFonts w:ascii="宋体" w:hAnsi="宋体"/>
          <w:sz w:val="24"/>
          <w:szCs w:val="24"/>
        </w:rPr>
      </w:pPr>
      <w:r w:rsidRPr="00A31108">
        <w:rPr>
          <w:rFonts w:ascii="宋体" w:hAnsi="宋体" w:hint="eastAsia"/>
          <w:sz w:val="24"/>
          <w:szCs w:val="24"/>
        </w:rPr>
        <w:t>当学校员工因特殊原因需延长体检时间时，体检机构应根据学校的要求另行安排员工体检(统一结账之前)。</w:t>
      </w:r>
    </w:p>
    <w:p w14:paraId="473826CD" w14:textId="77777777" w:rsidR="00DB49CA" w:rsidRPr="00A31108" w:rsidRDefault="00DB49CA">
      <w:pPr>
        <w:pStyle w:val="affffffb"/>
        <w:numPr>
          <w:ilvl w:val="2"/>
          <w:numId w:val="9"/>
        </w:numPr>
        <w:tabs>
          <w:tab w:val="left" w:pos="1260"/>
        </w:tabs>
        <w:ind w:left="1418" w:firstLineChars="0" w:hanging="425"/>
        <w:rPr>
          <w:rFonts w:ascii="宋体" w:hAnsi="宋体"/>
          <w:sz w:val="24"/>
          <w:szCs w:val="24"/>
        </w:rPr>
      </w:pPr>
      <w:r w:rsidRPr="00A31108">
        <w:rPr>
          <w:rFonts w:ascii="宋体" w:hAnsi="宋体" w:hint="eastAsia"/>
          <w:sz w:val="24"/>
          <w:szCs w:val="24"/>
        </w:rPr>
        <w:t>双方为对方提供的全部数据都有保密义务，不得对外泄露。</w:t>
      </w:r>
    </w:p>
    <w:p w14:paraId="50356BA0"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4、体检价格：</w:t>
      </w:r>
    </w:p>
    <w:p w14:paraId="2C6EBB35"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（1）按项目报价：如实填写体检项目单项价格。</w:t>
      </w:r>
    </w:p>
    <w:p w14:paraId="2F10B12E"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5、体检验收标准、费用结算及付费方式：</w:t>
      </w:r>
    </w:p>
    <w:p w14:paraId="2E69EBC8"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（1）甲方体检结束后，双方对体检人数核对准确（实际体检人数）。</w:t>
      </w:r>
    </w:p>
    <w:p w14:paraId="308728BB"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（2）乙方于数据平台上提供甲方认可的体检报告结果。</w:t>
      </w:r>
    </w:p>
    <w:p w14:paraId="4C3255F0" w14:textId="77777777" w:rsidR="00DB49CA" w:rsidRPr="00A31108" w:rsidRDefault="00DB49CA">
      <w:pPr>
        <w:pStyle w:val="affffffb"/>
        <w:numPr>
          <w:ilvl w:val="2"/>
          <w:numId w:val="9"/>
        </w:numPr>
        <w:tabs>
          <w:tab w:val="left" w:pos="1260"/>
        </w:tabs>
        <w:ind w:left="1418" w:firstLineChars="0" w:hanging="425"/>
        <w:rPr>
          <w:rFonts w:ascii="宋体" w:hAnsi="宋体"/>
          <w:sz w:val="24"/>
          <w:szCs w:val="24"/>
        </w:rPr>
      </w:pPr>
      <w:r w:rsidRPr="00A31108">
        <w:rPr>
          <w:rFonts w:ascii="宋体" w:hAnsi="宋体" w:hint="eastAsia"/>
          <w:sz w:val="24"/>
          <w:szCs w:val="24"/>
        </w:rPr>
        <w:t>个人体检报告要求：应包括每位教职员工的个人体检报告、异常指标汇总、化验检查结果（化验检查结果及女性TCT结果需附上化验单）、所查出可疑疾病的初步诊断及进一步检查、治疗、预防和日常保健的科学建议。</w:t>
      </w:r>
    </w:p>
    <w:p w14:paraId="4217C762" w14:textId="77777777" w:rsidR="00DB49CA" w:rsidRPr="00A31108" w:rsidRDefault="00DB49CA">
      <w:pPr>
        <w:pStyle w:val="affffffb"/>
        <w:numPr>
          <w:ilvl w:val="2"/>
          <w:numId w:val="9"/>
        </w:numPr>
        <w:tabs>
          <w:tab w:val="left" w:pos="1260"/>
        </w:tabs>
        <w:ind w:left="1418" w:firstLineChars="0" w:hanging="425"/>
        <w:rPr>
          <w:rFonts w:ascii="宋体" w:hAnsi="宋体"/>
          <w:sz w:val="24"/>
          <w:szCs w:val="24"/>
        </w:rPr>
      </w:pPr>
      <w:r w:rsidRPr="00A31108">
        <w:rPr>
          <w:rFonts w:ascii="宋体" w:hAnsi="宋体" w:hint="eastAsia"/>
          <w:sz w:val="24"/>
          <w:szCs w:val="24"/>
        </w:rPr>
        <w:t>全体员工体检总结性综合分析报告要求：</w:t>
      </w:r>
    </w:p>
    <w:p w14:paraId="2548C35C" w14:textId="77777777" w:rsidR="00DB49CA" w:rsidRPr="00A31108" w:rsidRDefault="00DB49CA">
      <w:pPr>
        <w:pStyle w:val="affffffb"/>
        <w:numPr>
          <w:ilvl w:val="2"/>
          <w:numId w:val="9"/>
        </w:numPr>
        <w:tabs>
          <w:tab w:val="left" w:pos="1260"/>
        </w:tabs>
        <w:ind w:leftChars="675" w:left="2066" w:hangingChars="270" w:hanging="648"/>
        <w:rPr>
          <w:rFonts w:ascii="宋体" w:hAnsi="宋体"/>
          <w:sz w:val="24"/>
          <w:szCs w:val="24"/>
        </w:rPr>
      </w:pPr>
      <w:r w:rsidRPr="00A31108">
        <w:rPr>
          <w:rFonts w:ascii="宋体" w:hAnsi="宋体" w:hint="eastAsia"/>
          <w:sz w:val="24"/>
          <w:szCs w:val="24"/>
        </w:rPr>
        <w:t>体检机构在提供全体参检员工体检总结报告前，相关工作人员应与我主管部门相关人员联系确定本年度分析报告具体项目要求。</w:t>
      </w:r>
    </w:p>
    <w:p w14:paraId="737B6235" w14:textId="77777777" w:rsidR="00DB49CA" w:rsidRPr="00A31108" w:rsidRDefault="00DB49CA">
      <w:pPr>
        <w:pStyle w:val="affffffb"/>
        <w:numPr>
          <w:ilvl w:val="2"/>
          <w:numId w:val="9"/>
        </w:numPr>
        <w:tabs>
          <w:tab w:val="left" w:pos="1260"/>
        </w:tabs>
        <w:ind w:leftChars="675" w:left="2066" w:hangingChars="270" w:hanging="648"/>
        <w:rPr>
          <w:rFonts w:ascii="宋体" w:hAnsi="宋体"/>
          <w:sz w:val="24"/>
          <w:szCs w:val="24"/>
        </w:rPr>
      </w:pPr>
      <w:r w:rsidRPr="00A31108">
        <w:rPr>
          <w:rFonts w:ascii="宋体" w:hAnsi="宋体" w:hint="eastAsia"/>
          <w:sz w:val="24"/>
          <w:szCs w:val="24"/>
        </w:rPr>
        <w:t>体检机构应根据学校全体参检教职员工的体检数据，提供体检结果综合分析报告。</w:t>
      </w:r>
    </w:p>
    <w:p w14:paraId="5F737786" w14:textId="77777777" w:rsidR="00DB49CA" w:rsidRPr="00A31108" w:rsidRDefault="00DB49CA">
      <w:pPr>
        <w:pStyle w:val="affffffb"/>
        <w:numPr>
          <w:ilvl w:val="2"/>
          <w:numId w:val="9"/>
        </w:numPr>
        <w:tabs>
          <w:tab w:val="left" w:pos="1260"/>
        </w:tabs>
        <w:ind w:leftChars="675" w:left="2066" w:hangingChars="270" w:hanging="648"/>
        <w:rPr>
          <w:rFonts w:ascii="宋体" w:hAnsi="宋体"/>
          <w:sz w:val="24"/>
          <w:szCs w:val="24"/>
        </w:rPr>
      </w:pPr>
      <w:r w:rsidRPr="00A31108">
        <w:rPr>
          <w:rFonts w:ascii="宋体" w:hAnsi="宋体" w:hint="eastAsia"/>
          <w:sz w:val="24"/>
          <w:szCs w:val="24"/>
        </w:rPr>
        <w:t>体检机构应针对全体参检人员的体检数据，按各种疾病的年龄段、性别、部门、职务、等项目提供逐项统计分析。</w:t>
      </w:r>
    </w:p>
    <w:p w14:paraId="6BBD3BA6" w14:textId="77777777" w:rsidR="00DB49CA" w:rsidRPr="00A31108" w:rsidRDefault="00DB49CA">
      <w:pPr>
        <w:pStyle w:val="affffffb"/>
        <w:numPr>
          <w:ilvl w:val="2"/>
          <w:numId w:val="9"/>
        </w:numPr>
        <w:tabs>
          <w:tab w:val="left" w:pos="1260"/>
        </w:tabs>
        <w:ind w:leftChars="675" w:left="2066" w:hangingChars="270" w:hanging="648"/>
        <w:rPr>
          <w:rFonts w:ascii="宋体" w:hAnsi="宋体"/>
          <w:sz w:val="24"/>
          <w:szCs w:val="24"/>
        </w:rPr>
      </w:pPr>
      <w:r w:rsidRPr="00A31108">
        <w:rPr>
          <w:rFonts w:ascii="宋体" w:hAnsi="宋体" w:hint="eastAsia"/>
          <w:sz w:val="24"/>
          <w:szCs w:val="24"/>
        </w:rPr>
        <w:t>提供每位参检人员胸片的电子数据。</w:t>
      </w:r>
    </w:p>
    <w:p w14:paraId="55A645B1"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（3）乙方应为甲方提供满意的服务，满意</w:t>
      </w:r>
      <w:proofErr w:type="gramStart"/>
      <w:r w:rsidRPr="00A31108">
        <w:rPr>
          <w:rFonts w:ascii="宋体" w:hAnsi="宋体" w:hint="eastAsia"/>
          <w:sz w:val="24"/>
        </w:rPr>
        <w:t>度根据</w:t>
      </w:r>
      <w:proofErr w:type="gramEnd"/>
      <w:r w:rsidRPr="00A31108">
        <w:rPr>
          <w:rFonts w:ascii="宋体" w:hAnsi="宋体"/>
          <w:sz w:val="24"/>
        </w:rPr>
        <w:t>甲方</w:t>
      </w:r>
      <w:r w:rsidRPr="00A31108">
        <w:rPr>
          <w:rFonts w:ascii="宋体" w:hAnsi="宋体" w:hint="eastAsia"/>
          <w:sz w:val="24"/>
        </w:rPr>
        <w:t>参加人员的整体反映情况而定。</w:t>
      </w:r>
    </w:p>
    <w:p w14:paraId="66CC70D7" w14:textId="77777777" w:rsidR="00DB49CA" w:rsidRPr="00A31108" w:rsidRDefault="00DB49CA" w:rsidP="00DB49CA">
      <w:pPr>
        <w:spacing w:line="360" w:lineRule="auto"/>
        <w:ind w:firstLineChars="201" w:firstLine="482"/>
        <w:rPr>
          <w:rFonts w:ascii="宋体" w:hAnsi="宋体"/>
          <w:sz w:val="24"/>
        </w:rPr>
      </w:pPr>
      <w:r w:rsidRPr="00A31108">
        <w:rPr>
          <w:rFonts w:ascii="宋体" w:hAnsi="宋体" w:hint="eastAsia"/>
          <w:sz w:val="24"/>
        </w:rPr>
        <w:t>6、以上条件双方达成共识后，学校接到所有体检报告、资料10天后，按实际体检人数计算、支付体检费用。乙方提供相应正确正式发票。</w:t>
      </w:r>
    </w:p>
    <w:p w14:paraId="4C11C444" w14:textId="77777777" w:rsidR="00DB49CA" w:rsidRPr="00A31108" w:rsidRDefault="00DB49CA" w:rsidP="00DB49CA">
      <w:pPr>
        <w:pStyle w:val="14"/>
        <w:spacing w:line="360" w:lineRule="auto"/>
        <w:ind w:left="422" w:firstLineChars="0" w:firstLine="0"/>
        <w:rPr>
          <w:rFonts w:ascii="宋体" w:hAnsi="宋体"/>
          <w:b/>
          <w:sz w:val="24"/>
          <w:szCs w:val="24"/>
        </w:rPr>
      </w:pPr>
      <w:r w:rsidRPr="00A31108">
        <w:rPr>
          <w:rFonts w:ascii="宋体" w:hAnsi="宋体"/>
          <w:b/>
          <w:sz w:val="24"/>
          <w:szCs w:val="24"/>
        </w:rPr>
        <w:lastRenderedPageBreak/>
        <w:t>三、</w:t>
      </w:r>
      <w:r w:rsidRPr="00A31108">
        <w:rPr>
          <w:rFonts w:ascii="宋体" w:hAnsi="宋体" w:hint="eastAsia"/>
          <w:b/>
          <w:sz w:val="24"/>
          <w:szCs w:val="24"/>
        </w:rPr>
        <w:t>体检合同的签订</w:t>
      </w:r>
    </w:p>
    <w:p w14:paraId="60A34E93" w14:textId="77777777" w:rsidR="00DB49CA" w:rsidRPr="00A31108" w:rsidRDefault="00DB49CA" w:rsidP="00DB49CA">
      <w:pPr>
        <w:pStyle w:val="14"/>
        <w:spacing w:line="360" w:lineRule="auto"/>
        <w:ind w:left="422" w:firstLineChars="50" w:firstLine="120"/>
        <w:rPr>
          <w:rFonts w:ascii="宋体" w:hAnsi="宋体"/>
          <w:sz w:val="24"/>
          <w:szCs w:val="24"/>
        </w:rPr>
      </w:pPr>
      <w:r w:rsidRPr="00A31108">
        <w:rPr>
          <w:rFonts w:ascii="宋体" w:hAnsi="宋体" w:hint="eastAsia"/>
          <w:sz w:val="24"/>
          <w:szCs w:val="24"/>
        </w:rPr>
        <w:t>体检前双方需签订具体的体检服务合同。</w:t>
      </w:r>
    </w:p>
    <w:p w14:paraId="740A507D" w14:textId="77777777" w:rsidR="00DB49CA" w:rsidRPr="00A31108" w:rsidRDefault="00DB49CA" w:rsidP="00DB49CA">
      <w:pPr>
        <w:pStyle w:val="14"/>
        <w:spacing w:line="360" w:lineRule="auto"/>
        <w:ind w:left="422" w:firstLineChars="0" w:firstLine="0"/>
        <w:rPr>
          <w:rFonts w:ascii="宋体" w:hAnsi="宋体"/>
          <w:b/>
          <w:sz w:val="24"/>
          <w:szCs w:val="24"/>
        </w:rPr>
      </w:pPr>
      <w:r w:rsidRPr="00A31108">
        <w:rPr>
          <w:rFonts w:ascii="宋体" w:hAnsi="宋体"/>
          <w:b/>
          <w:sz w:val="24"/>
          <w:szCs w:val="24"/>
        </w:rPr>
        <w:t>四、</w:t>
      </w:r>
      <w:r w:rsidRPr="00A31108">
        <w:rPr>
          <w:rFonts w:ascii="宋体" w:hAnsi="宋体" w:hint="eastAsia"/>
          <w:b/>
          <w:sz w:val="24"/>
          <w:szCs w:val="24"/>
        </w:rPr>
        <w:t>体检项目</w:t>
      </w:r>
    </w:p>
    <w:tbl>
      <w:tblPr>
        <w:tblW w:w="8799" w:type="dxa"/>
        <w:tblInd w:w="108" w:type="dxa"/>
        <w:tblLayout w:type="fixed"/>
        <w:tblCellMar>
          <w:top w:w="15" w:type="dxa"/>
          <w:bottom w:w="15" w:type="dxa"/>
        </w:tblCellMar>
        <w:tblLook w:val="0000" w:firstRow="0" w:lastRow="0" w:firstColumn="0" w:lastColumn="0" w:noHBand="0" w:noVBand="0"/>
      </w:tblPr>
      <w:tblGrid>
        <w:gridCol w:w="993"/>
        <w:gridCol w:w="3260"/>
        <w:gridCol w:w="732"/>
        <w:gridCol w:w="16"/>
        <w:gridCol w:w="716"/>
        <w:gridCol w:w="32"/>
        <w:gridCol w:w="700"/>
        <w:gridCol w:w="48"/>
        <w:gridCol w:w="684"/>
        <w:gridCol w:w="64"/>
        <w:gridCol w:w="668"/>
        <w:gridCol w:w="80"/>
        <w:gridCol w:w="798"/>
        <w:gridCol w:w="8"/>
      </w:tblGrid>
      <w:tr w:rsidR="00A31108" w:rsidRPr="00A31108" w14:paraId="3BBB9E5D" w14:textId="77777777" w:rsidTr="00050FE5">
        <w:trPr>
          <w:gridAfter w:val="1"/>
          <w:wAfter w:w="8" w:type="dxa"/>
          <w:trHeight w:val="1110"/>
        </w:trPr>
        <w:tc>
          <w:tcPr>
            <w:tcW w:w="993" w:type="dxa"/>
            <w:tcBorders>
              <w:top w:val="single" w:sz="4" w:space="0" w:color="000000"/>
              <w:left w:val="single" w:sz="4" w:space="0" w:color="000000"/>
              <w:bottom w:val="single" w:sz="4" w:space="0" w:color="000000"/>
              <w:right w:val="single" w:sz="4" w:space="0" w:color="000000"/>
            </w:tcBorders>
            <w:vAlign w:val="center"/>
          </w:tcPr>
          <w:p w14:paraId="1962EDC5" w14:textId="77777777" w:rsidR="00DB49CA" w:rsidRPr="00A31108" w:rsidRDefault="00DB49CA" w:rsidP="00050FE5">
            <w:pPr>
              <w:widowControl/>
              <w:jc w:val="center"/>
              <w:rPr>
                <w:rFonts w:ascii="宋体" w:hAnsi="宋体" w:cs="Arial"/>
                <w:b/>
                <w:bCs/>
                <w:kern w:val="0"/>
                <w:szCs w:val="21"/>
              </w:rPr>
            </w:pPr>
            <w:r w:rsidRPr="00A31108">
              <w:rPr>
                <w:rFonts w:ascii="宋体" w:hAnsi="宋体" w:cs="Arial" w:hint="eastAsia"/>
                <w:b/>
                <w:bCs/>
                <w:kern w:val="0"/>
                <w:szCs w:val="21"/>
              </w:rPr>
              <w:t>体检项目</w:t>
            </w:r>
          </w:p>
        </w:tc>
        <w:tc>
          <w:tcPr>
            <w:tcW w:w="3260" w:type="dxa"/>
            <w:tcBorders>
              <w:top w:val="single" w:sz="4" w:space="0" w:color="000000"/>
              <w:left w:val="single" w:sz="4" w:space="0" w:color="000000"/>
              <w:bottom w:val="single" w:sz="4" w:space="0" w:color="000000"/>
              <w:right w:val="single" w:sz="4" w:space="0" w:color="000000"/>
            </w:tcBorders>
            <w:vAlign w:val="center"/>
          </w:tcPr>
          <w:p w14:paraId="03485079" w14:textId="77777777" w:rsidR="00DB49CA" w:rsidRPr="00A31108" w:rsidRDefault="00DB49CA" w:rsidP="00050FE5">
            <w:pPr>
              <w:widowControl/>
              <w:jc w:val="center"/>
              <w:rPr>
                <w:rFonts w:ascii="宋体" w:hAnsi="宋体" w:cs="Arial"/>
                <w:b/>
                <w:bCs/>
                <w:kern w:val="0"/>
                <w:szCs w:val="21"/>
              </w:rPr>
            </w:pPr>
            <w:r w:rsidRPr="00A31108">
              <w:rPr>
                <w:rFonts w:ascii="宋体" w:hAnsi="宋体" w:cs="Arial" w:hint="eastAsia"/>
                <w:b/>
                <w:bCs/>
                <w:kern w:val="0"/>
                <w:szCs w:val="21"/>
              </w:rPr>
              <w:t>指标</w:t>
            </w:r>
          </w:p>
        </w:tc>
        <w:tc>
          <w:tcPr>
            <w:tcW w:w="732" w:type="dxa"/>
            <w:tcBorders>
              <w:top w:val="single" w:sz="4" w:space="0" w:color="000000"/>
              <w:left w:val="single" w:sz="4" w:space="0" w:color="000000"/>
              <w:bottom w:val="single" w:sz="4" w:space="0" w:color="000000"/>
              <w:right w:val="single" w:sz="4" w:space="0" w:color="000000"/>
            </w:tcBorders>
            <w:vAlign w:val="center"/>
          </w:tcPr>
          <w:p w14:paraId="0843E463" w14:textId="77777777" w:rsidR="00DB49CA" w:rsidRPr="00A31108" w:rsidRDefault="00DB49CA" w:rsidP="00050FE5">
            <w:pPr>
              <w:widowControl/>
              <w:jc w:val="center"/>
              <w:rPr>
                <w:rFonts w:ascii="宋体" w:hAnsi="宋体" w:cs="Arial"/>
                <w:b/>
                <w:bCs/>
                <w:kern w:val="0"/>
                <w:szCs w:val="21"/>
              </w:rPr>
            </w:pPr>
            <w:r w:rsidRPr="00A31108">
              <w:rPr>
                <w:rFonts w:ascii="宋体" w:hAnsi="宋体" w:cs="Arial" w:hint="eastAsia"/>
                <w:b/>
                <w:bCs/>
                <w:kern w:val="0"/>
                <w:szCs w:val="21"/>
              </w:rPr>
              <w:t>45岁以上-女-已婚</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F9D66CF" w14:textId="77777777" w:rsidR="00DB49CA" w:rsidRPr="00A31108" w:rsidRDefault="00DB49CA" w:rsidP="00050FE5">
            <w:pPr>
              <w:widowControl/>
              <w:jc w:val="center"/>
              <w:rPr>
                <w:rFonts w:ascii="宋体" w:hAnsi="宋体" w:cs="Arial"/>
                <w:b/>
                <w:bCs/>
                <w:kern w:val="0"/>
                <w:szCs w:val="21"/>
              </w:rPr>
            </w:pPr>
            <w:r w:rsidRPr="00A31108">
              <w:rPr>
                <w:rFonts w:ascii="宋体" w:hAnsi="宋体" w:cs="Arial" w:hint="eastAsia"/>
                <w:b/>
                <w:bCs/>
                <w:kern w:val="0"/>
                <w:szCs w:val="21"/>
              </w:rPr>
              <w:t>45岁以下-女-已婚</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47DF08D" w14:textId="77777777" w:rsidR="00DB49CA" w:rsidRPr="00A31108" w:rsidRDefault="00DB49CA" w:rsidP="00050FE5">
            <w:pPr>
              <w:widowControl/>
              <w:jc w:val="center"/>
              <w:rPr>
                <w:rFonts w:ascii="宋体" w:hAnsi="宋体" w:cs="Arial"/>
                <w:b/>
                <w:bCs/>
                <w:kern w:val="0"/>
                <w:szCs w:val="21"/>
              </w:rPr>
            </w:pPr>
            <w:r w:rsidRPr="00A31108">
              <w:rPr>
                <w:rFonts w:ascii="宋体" w:hAnsi="宋体" w:cs="Arial" w:hint="eastAsia"/>
                <w:b/>
                <w:bCs/>
                <w:kern w:val="0"/>
                <w:szCs w:val="21"/>
              </w:rPr>
              <w:t>45岁以下-女-未婚</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E822841" w14:textId="77777777" w:rsidR="00DB49CA" w:rsidRPr="00A31108" w:rsidRDefault="00DB49CA" w:rsidP="00050FE5">
            <w:pPr>
              <w:widowControl/>
              <w:jc w:val="center"/>
              <w:rPr>
                <w:rFonts w:ascii="宋体" w:hAnsi="宋体" w:cs="Arial"/>
                <w:b/>
                <w:bCs/>
                <w:kern w:val="0"/>
                <w:szCs w:val="21"/>
              </w:rPr>
            </w:pPr>
            <w:r w:rsidRPr="00A31108">
              <w:rPr>
                <w:rFonts w:ascii="宋体" w:hAnsi="宋体" w:cs="Arial" w:hint="eastAsia"/>
                <w:b/>
                <w:bCs/>
                <w:kern w:val="0"/>
                <w:szCs w:val="21"/>
              </w:rPr>
              <w:t>45岁以上-女-未婚</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24F0B4C" w14:textId="77777777" w:rsidR="00DB49CA" w:rsidRPr="00A31108" w:rsidRDefault="00DB49CA" w:rsidP="00050FE5">
            <w:pPr>
              <w:widowControl/>
              <w:jc w:val="center"/>
              <w:rPr>
                <w:rFonts w:ascii="宋体" w:hAnsi="宋体" w:cs="Arial"/>
                <w:b/>
                <w:bCs/>
                <w:kern w:val="0"/>
                <w:szCs w:val="21"/>
              </w:rPr>
            </w:pPr>
            <w:r w:rsidRPr="00A31108">
              <w:rPr>
                <w:rFonts w:ascii="宋体" w:hAnsi="宋体" w:cs="Arial" w:hint="eastAsia"/>
                <w:b/>
                <w:bCs/>
                <w:kern w:val="0"/>
                <w:szCs w:val="21"/>
              </w:rPr>
              <w:t>45岁以上-男</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3D71399A" w14:textId="77777777" w:rsidR="00DB49CA" w:rsidRPr="00A31108" w:rsidRDefault="00DB49CA" w:rsidP="00050FE5">
            <w:pPr>
              <w:widowControl/>
              <w:jc w:val="center"/>
              <w:rPr>
                <w:rFonts w:ascii="宋体" w:hAnsi="宋体" w:cs="Arial"/>
                <w:b/>
                <w:bCs/>
                <w:kern w:val="0"/>
                <w:szCs w:val="21"/>
              </w:rPr>
            </w:pPr>
            <w:r w:rsidRPr="00A31108">
              <w:rPr>
                <w:rFonts w:ascii="宋体" w:hAnsi="宋体" w:cs="Arial" w:hint="eastAsia"/>
                <w:b/>
                <w:bCs/>
                <w:kern w:val="0"/>
                <w:szCs w:val="21"/>
              </w:rPr>
              <w:t>45岁以下-男</w:t>
            </w:r>
          </w:p>
        </w:tc>
      </w:tr>
      <w:tr w:rsidR="00A31108" w:rsidRPr="00A31108" w14:paraId="3A125A24" w14:textId="77777777" w:rsidTr="00050FE5">
        <w:trPr>
          <w:trHeight w:val="556"/>
        </w:trPr>
        <w:tc>
          <w:tcPr>
            <w:tcW w:w="8799" w:type="dxa"/>
            <w:gridSpan w:val="14"/>
            <w:tcBorders>
              <w:top w:val="single" w:sz="4" w:space="0" w:color="000000"/>
              <w:left w:val="single" w:sz="4" w:space="0" w:color="000000"/>
              <w:bottom w:val="single" w:sz="4" w:space="0" w:color="000000"/>
              <w:right w:val="single" w:sz="4" w:space="0" w:color="000000"/>
            </w:tcBorders>
            <w:vAlign w:val="center"/>
          </w:tcPr>
          <w:p w14:paraId="27B73253" w14:textId="77777777" w:rsidR="00DB49CA" w:rsidRPr="00A31108" w:rsidRDefault="00DB49CA" w:rsidP="00050FE5">
            <w:pPr>
              <w:widowControl/>
              <w:jc w:val="center"/>
              <w:rPr>
                <w:rFonts w:ascii="宋体" w:hAnsi="宋体" w:cs="Arial"/>
                <w:b/>
                <w:bCs/>
                <w:kern w:val="0"/>
                <w:szCs w:val="21"/>
              </w:rPr>
            </w:pPr>
            <w:r w:rsidRPr="00A31108">
              <w:rPr>
                <w:rFonts w:ascii="宋体" w:hAnsi="宋体" w:cs="Arial" w:hint="eastAsia"/>
                <w:b/>
                <w:bCs/>
                <w:kern w:val="0"/>
                <w:szCs w:val="21"/>
              </w:rPr>
              <w:t>科室检查</w:t>
            </w:r>
          </w:p>
        </w:tc>
      </w:tr>
      <w:tr w:rsidR="00A31108" w:rsidRPr="00A31108" w14:paraId="5EC725BD" w14:textId="77777777" w:rsidTr="00050FE5">
        <w:trPr>
          <w:gridAfter w:val="1"/>
          <w:wAfter w:w="8" w:type="dxa"/>
          <w:trHeight w:val="448"/>
        </w:trPr>
        <w:tc>
          <w:tcPr>
            <w:tcW w:w="993" w:type="dxa"/>
            <w:tcBorders>
              <w:top w:val="single" w:sz="4" w:space="0" w:color="000000"/>
              <w:left w:val="single" w:sz="4" w:space="0" w:color="000000"/>
              <w:bottom w:val="single" w:sz="4" w:space="0" w:color="000000"/>
              <w:right w:val="single" w:sz="4" w:space="0" w:color="000000"/>
            </w:tcBorders>
            <w:vAlign w:val="center"/>
          </w:tcPr>
          <w:p w14:paraId="6D18F58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一般检查A</w:t>
            </w:r>
          </w:p>
        </w:tc>
        <w:tc>
          <w:tcPr>
            <w:tcW w:w="3260" w:type="dxa"/>
            <w:tcBorders>
              <w:top w:val="single" w:sz="4" w:space="0" w:color="000000"/>
              <w:left w:val="single" w:sz="4" w:space="0" w:color="000000"/>
              <w:bottom w:val="single" w:sz="4" w:space="0" w:color="000000"/>
              <w:right w:val="single" w:sz="4" w:space="0" w:color="000000"/>
            </w:tcBorders>
            <w:vAlign w:val="center"/>
          </w:tcPr>
          <w:p w14:paraId="71917106"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身高、体重、体重指数、收缩压、舒张压</w:t>
            </w:r>
          </w:p>
        </w:tc>
        <w:tc>
          <w:tcPr>
            <w:tcW w:w="732" w:type="dxa"/>
            <w:tcBorders>
              <w:top w:val="single" w:sz="4" w:space="0" w:color="000000"/>
              <w:left w:val="single" w:sz="4" w:space="0" w:color="000000"/>
              <w:bottom w:val="single" w:sz="4" w:space="0" w:color="000000"/>
              <w:right w:val="single" w:sz="4" w:space="0" w:color="000000"/>
            </w:tcBorders>
            <w:vAlign w:val="center"/>
          </w:tcPr>
          <w:p w14:paraId="73A9D99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60DF4D6"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076946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0271087"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5B1C30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4F933E3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61CEFA9C" w14:textId="77777777" w:rsidTr="00050FE5">
        <w:trPr>
          <w:gridAfter w:val="1"/>
          <w:wAfter w:w="8" w:type="dxa"/>
          <w:trHeight w:val="690"/>
        </w:trPr>
        <w:tc>
          <w:tcPr>
            <w:tcW w:w="993" w:type="dxa"/>
            <w:tcBorders>
              <w:top w:val="single" w:sz="4" w:space="0" w:color="000000"/>
              <w:left w:val="single" w:sz="4" w:space="0" w:color="000000"/>
              <w:bottom w:val="single" w:sz="4" w:space="0" w:color="000000"/>
              <w:right w:val="single" w:sz="4" w:space="0" w:color="000000"/>
            </w:tcBorders>
            <w:vAlign w:val="center"/>
          </w:tcPr>
          <w:p w14:paraId="18FFA85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内科</w:t>
            </w:r>
          </w:p>
        </w:tc>
        <w:tc>
          <w:tcPr>
            <w:tcW w:w="3260" w:type="dxa"/>
            <w:tcBorders>
              <w:top w:val="single" w:sz="4" w:space="0" w:color="000000"/>
              <w:left w:val="single" w:sz="4" w:space="0" w:color="000000"/>
              <w:bottom w:val="single" w:sz="4" w:space="0" w:color="000000"/>
              <w:right w:val="single" w:sz="4" w:space="0" w:color="000000"/>
            </w:tcBorders>
            <w:vAlign w:val="center"/>
          </w:tcPr>
          <w:p w14:paraId="22EAD66C"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病史、家族史、心率、心律、心音、肺部听诊、肝脏触诊、脾脏触诊、肾脏叩诊、内科其它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2630B086"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4F0BC8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27C60B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896A9F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702402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0C638AC2"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35905BD8" w14:textId="77777777" w:rsidTr="00050FE5">
        <w:trPr>
          <w:gridAfter w:val="1"/>
          <w:wAfter w:w="8" w:type="dxa"/>
          <w:trHeight w:val="690"/>
        </w:trPr>
        <w:tc>
          <w:tcPr>
            <w:tcW w:w="993" w:type="dxa"/>
            <w:tcBorders>
              <w:top w:val="single" w:sz="4" w:space="0" w:color="000000"/>
              <w:left w:val="single" w:sz="4" w:space="0" w:color="000000"/>
              <w:bottom w:val="single" w:sz="4" w:space="0" w:color="000000"/>
              <w:right w:val="single" w:sz="4" w:space="0" w:color="000000"/>
            </w:tcBorders>
            <w:vAlign w:val="center"/>
          </w:tcPr>
          <w:p w14:paraId="5C710D1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男外科</w:t>
            </w:r>
          </w:p>
        </w:tc>
        <w:tc>
          <w:tcPr>
            <w:tcW w:w="3260" w:type="dxa"/>
            <w:tcBorders>
              <w:top w:val="single" w:sz="4" w:space="0" w:color="000000"/>
              <w:left w:val="single" w:sz="4" w:space="0" w:color="000000"/>
              <w:bottom w:val="single" w:sz="4" w:space="0" w:color="000000"/>
              <w:right w:val="single" w:sz="4" w:space="0" w:color="000000"/>
            </w:tcBorders>
            <w:vAlign w:val="center"/>
          </w:tcPr>
          <w:p w14:paraId="7810CE39"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皮肤、浅表淋巴结、甲状腺(外科)、乳房、脊柱、四肢关节、外生殖器、肛门、直肠指诊、前列腺(外科)、外科其它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37C465DB"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48453DC"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391D578"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CB73F6C"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D09027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6DB0E00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6D13919D" w14:textId="77777777" w:rsidTr="00050FE5">
        <w:trPr>
          <w:gridAfter w:val="1"/>
          <w:wAfter w:w="8" w:type="dxa"/>
          <w:trHeight w:val="690"/>
        </w:trPr>
        <w:tc>
          <w:tcPr>
            <w:tcW w:w="993" w:type="dxa"/>
            <w:tcBorders>
              <w:top w:val="single" w:sz="4" w:space="0" w:color="000000"/>
              <w:left w:val="single" w:sz="4" w:space="0" w:color="000000"/>
              <w:bottom w:val="single" w:sz="4" w:space="0" w:color="000000"/>
              <w:right w:val="single" w:sz="4" w:space="0" w:color="000000"/>
            </w:tcBorders>
            <w:vAlign w:val="center"/>
          </w:tcPr>
          <w:p w14:paraId="7E203087"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女外科</w:t>
            </w:r>
          </w:p>
        </w:tc>
        <w:tc>
          <w:tcPr>
            <w:tcW w:w="3260" w:type="dxa"/>
            <w:tcBorders>
              <w:top w:val="single" w:sz="4" w:space="0" w:color="000000"/>
              <w:left w:val="single" w:sz="4" w:space="0" w:color="000000"/>
              <w:bottom w:val="single" w:sz="4" w:space="0" w:color="000000"/>
              <w:right w:val="single" w:sz="4" w:space="0" w:color="000000"/>
            </w:tcBorders>
            <w:vAlign w:val="center"/>
          </w:tcPr>
          <w:p w14:paraId="33F29AB0"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皮肤、浅表淋巴结、甲状腺(外科)、乳房、脊柱、四肢关节、肛门、直肠指诊、外科其它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7D251E4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407DA3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C4C62F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97CE9B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81F8286" w14:textId="77777777" w:rsidR="00DB49CA" w:rsidRPr="00A31108" w:rsidRDefault="00DB49CA" w:rsidP="00050FE5">
            <w:pPr>
              <w:widowControl/>
              <w:jc w:val="center"/>
              <w:rPr>
                <w:rFonts w:ascii="宋体" w:hAnsi="宋体" w:cs="Arial"/>
                <w:kern w:val="0"/>
                <w:szCs w:val="21"/>
              </w:rPr>
            </w:pP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6BDF357B" w14:textId="77777777" w:rsidR="00DB49CA" w:rsidRPr="00A31108" w:rsidRDefault="00DB49CA" w:rsidP="00050FE5">
            <w:pPr>
              <w:widowControl/>
              <w:jc w:val="center"/>
              <w:rPr>
                <w:rFonts w:ascii="宋体" w:hAnsi="宋体" w:cs="Arial"/>
                <w:kern w:val="0"/>
                <w:szCs w:val="21"/>
              </w:rPr>
            </w:pPr>
          </w:p>
        </w:tc>
      </w:tr>
      <w:tr w:rsidR="00A31108" w:rsidRPr="00A31108" w14:paraId="71B8E13E" w14:textId="77777777" w:rsidTr="00050FE5">
        <w:trPr>
          <w:gridAfter w:val="1"/>
          <w:wAfter w:w="8" w:type="dxa"/>
          <w:trHeight w:val="486"/>
        </w:trPr>
        <w:tc>
          <w:tcPr>
            <w:tcW w:w="993" w:type="dxa"/>
            <w:tcBorders>
              <w:top w:val="single" w:sz="4" w:space="0" w:color="000000"/>
              <w:left w:val="single" w:sz="4" w:space="0" w:color="000000"/>
              <w:bottom w:val="single" w:sz="4" w:space="0" w:color="000000"/>
              <w:right w:val="single" w:sz="4" w:space="0" w:color="000000"/>
            </w:tcBorders>
            <w:vAlign w:val="center"/>
          </w:tcPr>
          <w:p w14:paraId="22C61D76"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妇科检查</w:t>
            </w:r>
          </w:p>
        </w:tc>
        <w:tc>
          <w:tcPr>
            <w:tcW w:w="3260" w:type="dxa"/>
            <w:tcBorders>
              <w:top w:val="single" w:sz="4" w:space="0" w:color="000000"/>
              <w:left w:val="single" w:sz="4" w:space="0" w:color="000000"/>
              <w:bottom w:val="single" w:sz="4" w:space="0" w:color="000000"/>
              <w:right w:val="single" w:sz="4" w:space="0" w:color="000000"/>
            </w:tcBorders>
            <w:vAlign w:val="center"/>
          </w:tcPr>
          <w:p w14:paraId="25650139"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外阴、阴道、宫颈、子宫、附件、妇科其它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2EECBAE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ACA150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5960F87"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8DE814A"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B12C627" w14:textId="77777777" w:rsidR="00DB49CA" w:rsidRPr="00A31108" w:rsidRDefault="00DB49CA" w:rsidP="00050FE5">
            <w:pPr>
              <w:widowControl/>
              <w:jc w:val="center"/>
              <w:rPr>
                <w:rFonts w:ascii="宋体" w:hAnsi="宋体" w:cs="Arial"/>
                <w:kern w:val="0"/>
                <w:szCs w:val="21"/>
              </w:rPr>
            </w:pP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1A48B0F2" w14:textId="77777777" w:rsidR="00DB49CA" w:rsidRPr="00A31108" w:rsidRDefault="00DB49CA" w:rsidP="00050FE5">
            <w:pPr>
              <w:widowControl/>
              <w:jc w:val="center"/>
              <w:rPr>
                <w:rFonts w:ascii="宋体" w:hAnsi="宋体" w:cs="Arial"/>
                <w:kern w:val="0"/>
                <w:szCs w:val="21"/>
              </w:rPr>
            </w:pPr>
          </w:p>
        </w:tc>
      </w:tr>
      <w:tr w:rsidR="00A31108" w:rsidRPr="00A31108" w14:paraId="42B4F143" w14:textId="77777777" w:rsidTr="00050FE5">
        <w:trPr>
          <w:gridAfter w:val="1"/>
          <w:wAfter w:w="8" w:type="dxa"/>
          <w:trHeight w:val="422"/>
        </w:trPr>
        <w:tc>
          <w:tcPr>
            <w:tcW w:w="993" w:type="dxa"/>
            <w:tcBorders>
              <w:top w:val="single" w:sz="4" w:space="0" w:color="000000"/>
              <w:left w:val="single" w:sz="4" w:space="0" w:color="000000"/>
              <w:bottom w:val="single" w:sz="4" w:space="0" w:color="000000"/>
              <w:right w:val="single" w:sz="4" w:space="0" w:color="000000"/>
            </w:tcBorders>
            <w:vAlign w:val="center"/>
          </w:tcPr>
          <w:p w14:paraId="5CA6039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白带常规</w:t>
            </w:r>
          </w:p>
        </w:tc>
        <w:tc>
          <w:tcPr>
            <w:tcW w:w="3260" w:type="dxa"/>
            <w:tcBorders>
              <w:top w:val="single" w:sz="4" w:space="0" w:color="000000"/>
              <w:left w:val="single" w:sz="4" w:space="0" w:color="000000"/>
              <w:bottom w:val="single" w:sz="4" w:space="0" w:color="000000"/>
              <w:right w:val="single" w:sz="4" w:space="0" w:color="000000"/>
            </w:tcBorders>
            <w:vAlign w:val="center"/>
          </w:tcPr>
          <w:p w14:paraId="67E5235A"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白带清洁度、念珠样菌、滴虫、其它（白带）</w:t>
            </w:r>
          </w:p>
        </w:tc>
        <w:tc>
          <w:tcPr>
            <w:tcW w:w="732" w:type="dxa"/>
            <w:tcBorders>
              <w:top w:val="single" w:sz="4" w:space="0" w:color="000000"/>
              <w:left w:val="single" w:sz="4" w:space="0" w:color="000000"/>
              <w:bottom w:val="single" w:sz="4" w:space="0" w:color="000000"/>
              <w:right w:val="single" w:sz="4" w:space="0" w:color="000000"/>
            </w:tcBorders>
            <w:vAlign w:val="center"/>
          </w:tcPr>
          <w:p w14:paraId="5C8A2FE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C5D771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8AE2E41"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D315458"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87DA0EA" w14:textId="77777777" w:rsidR="00DB49CA" w:rsidRPr="00A31108" w:rsidRDefault="00DB49CA" w:rsidP="00050FE5">
            <w:pPr>
              <w:widowControl/>
              <w:jc w:val="center"/>
              <w:rPr>
                <w:rFonts w:ascii="宋体" w:hAnsi="宋体" w:cs="Arial"/>
                <w:kern w:val="0"/>
                <w:szCs w:val="21"/>
              </w:rPr>
            </w:pP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36930F0B" w14:textId="77777777" w:rsidR="00DB49CA" w:rsidRPr="00A31108" w:rsidRDefault="00DB49CA" w:rsidP="00050FE5">
            <w:pPr>
              <w:widowControl/>
              <w:jc w:val="center"/>
              <w:rPr>
                <w:rFonts w:ascii="宋体" w:hAnsi="宋体" w:cs="Arial"/>
                <w:kern w:val="0"/>
                <w:szCs w:val="21"/>
              </w:rPr>
            </w:pPr>
          </w:p>
        </w:tc>
      </w:tr>
      <w:tr w:rsidR="00A31108" w:rsidRPr="00A31108" w14:paraId="7552312E" w14:textId="77777777" w:rsidTr="00050FE5">
        <w:trPr>
          <w:gridAfter w:val="1"/>
          <w:wAfter w:w="8" w:type="dxa"/>
          <w:trHeight w:val="428"/>
        </w:trPr>
        <w:tc>
          <w:tcPr>
            <w:tcW w:w="993" w:type="dxa"/>
            <w:tcBorders>
              <w:top w:val="single" w:sz="4" w:space="0" w:color="000000"/>
              <w:left w:val="single" w:sz="4" w:space="0" w:color="000000"/>
              <w:bottom w:val="single" w:sz="4" w:space="0" w:color="000000"/>
              <w:right w:val="single" w:sz="4" w:space="0" w:color="000000"/>
            </w:tcBorders>
            <w:vAlign w:val="center"/>
          </w:tcPr>
          <w:p w14:paraId="32987022"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宫颈TCT</w:t>
            </w:r>
          </w:p>
        </w:tc>
        <w:tc>
          <w:tcPr>
            <w:tcW w:w="3260" w:type="dxa"/>
            <w:tcBorders>
              <w:top w:val="single" w:sz="4" w:space="0" w:color="000000"/>
              <w:left w:val="single" w:sz="4" w:space="0" w:color="000000"/>
              <w:bottom w:val="single" w:sz="4" w:space="0" w:color="000000"/>
              <w:right w:val="single" w:sz="4" w:space="0" w:color="000000"/>
            </w:tcBorders>
            <w:vAlign w:val="center"/>
          </w:tcPr>
          <w:p w14:paraId="1D128532"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宫颈TCT</w:t>
            </w:r>
          </w:p>
        </w:tc>
        <w:tc>
          <w:tcPr>
            <w:tcW w:w="732" w:type="dxa"/>
            <w:tcBorders>
              <w:top w:val="single" w:sz="4" w:space="0" w:color="000000"/>
              <w:left w:val="single" w:sz="4" w:space="0" w:color="000000"/>
              <w:bottom w:val="single" w:sz="4" w:space="0" w:color="000000"/>
              <w:right w:val="single" w:sz="4" w:space="0" w:color="000000"/>
            </w:tcBorders>
            <w:vAlign w:val="center"/>
          </w:tcPr>
          <w:p w14:paraId="6A8C958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E50FEA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4467015"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D46DBE6"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26EF394" w14:textId="77777777" w:rsidR="00DB49CA" w:rsidRPr="00A31108" w:rsidRDefault="00DB49CA" w:rsidP="00050FE5">
            <w:pPr>
              <w:widowControl/>
              <w:jc w:val="center"/>
              <w:rPr>
                <w:rFonts w:ascii="宋体" w:hAnsi="宋体" w:cs="Arial"/>
                <w:kern w:val="0"/>
                <w:szCs w:val="21"/>
              </w:rPr>
            </w:pP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65833341" w14:textId="77777777" w:rsidR="00DB49CA" w:rsidRPr="00A31108" w:rsidRDefault="00DB49CA" w:rsidP="00050FE5">
            <w:pPr>
              <w:widowControl/>
              <w:jc w:val="center"/>
              <w:rPr>
                <w:rFonts w:ascii="宋体" w:hAnsi="宋体" w:cs="Arial"/>
                <w:kern w:val="0"/>
                <w:szCs w:val="21"/>
              </w:rPr>
            </w:pPr>
          </w:p>
        </w:tc>
      </w:tr>
      <w:tr w:rsidR="00A31108" w:rsidRPr="00A31108" w14:paraId="33028279" w14:textId="77777777" w:rsidTr="00050FE5">
        <w:trPr>
          <w:gridAfter w:val="1"/>
          <w:wAfter w:w="8" w:type="dxa"/>
          <w:trHeight w:val="690"/>
        </w:trPr>
        <w:tc>
          <w:tcPr>
            <w:tcW w:w="993" w:type="dxa"/>
            <w:tcBorders>
              <w:top w:val="single" w:sz="4" w:space="0" w:color="000000"/>
              <w:left w:val="single" w:sz="4" w:space="0" w:color="000000"/>
              <w:bottom w:val="single" w:sz="4" w:space="0" w:color="000000"/>
              <w:right w:val="single" w:sz="4" w:space="0" w:color="000000"/>
            </w:tcBorders>
            <w:vAlign w:val="center"/>
          </w:tcPr>
          <w:p w14:paraId="6D35B97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视力 色觉</w:t>
            </w:r>
          </w:p>
        </w:tc>
        <w:tc>
          <w:tcPr>
            <w:tcW w:w="3260" w:type="dxa"/>
            <w:tcBorders>
              <w:top w:val="single" w:sz="4" w:space="0" w:color="000000"/>
              <w:left w:val="single" w:sz="4" w:space="0" w:color="000000"/>
              <w:bottom w:val="single" w:sz="4" w:space="0" w:color="000000"/>
              <w:right w:val="single" w:sz="4" w:space="0" w:color="000000"/>
            </w:tcBorders>
            <w:vAlign w:val="center"/>
          </w:tcPr>
          <w:p w14:paraId="4119829E" w14:textId="77777777" w:rsidR="00DB49CA" w:rsidRPr="00A31108" w:rsidRDefault="00DB49CA" w:rsidP="00050FE5">
            <w:pPr>
              <w:widowControl/>
              <w:jc w:val="left"/>
              <w:rPr>
                <w:rFonts w:ascii="宋体" w:hAnsi="宋体" w:cs="Arial"/>
                <w:kern w:val="0"/>
                <w:szCs w:val="21"/>
              </w:rPr>
            </w:pPr>
            <w:proofErr w:type="gramStart"/>
            <w:r w:rsidRPr="00A31108">
              <w:rPr>
                <w:rFonts w:ascii="宋体" w:hAnsi="宋体" w:cs="Arial" w:hint="eastAsia"/>
                <w:kern w:val="0"/>
                <w:szCs w:val="21"/>
              </w:rPr>
              <w:t>裸视力</w:t>
            </w:r>
            <w:proofErr w:type="gramEnd"/>
            <w:r w:rsidRPr="00A31108">
              <w:rPr>
                <w:rFonts w:ascii="宋体" w:hAnsi="宋体" w:cs="Arial" w:hint="eastAsia"/>
                <w:kern w:val="0"/>
                <w:szCs w:val="21"/>
              </w:rPr>
              <w:t>(右)、</w:t>
            </w:r>
            <w:proofErr w:type="gramStart"/>
            <w:r w:rsidRPr="00A31108">
              <w:rPr>
                <w:rFonts w:ascii="宋体" w:hAnsi="宋体" w:cs="Arial" w:hint="eastAsia"/>
                <w:kern w:val="0"/>
                <w:szCs w:val="21"/>
              </w:rPr>
              <w:t>裸视力</w:t>
            </w:r>
            <w:proofErr w:type="gramEnd"/>
            <w:r w:rsidRPr="00A31108">
              <w:rPr>
                <w:rFonts w:ascii="宋体" w:hAnsi="宋体" w:cs="Arial" w:hint="eastAsia"/>
                <w:kern w:val="0"/>
                <w:szCs w:val="21"/>
              </w:rPr>
              <w:t>(左)、矫正视力(右)、矫正视力(左)、色觉</w:t>
            </w:r>
          </w:p>
        </w:tc>
        <w:tc>
          <w:tcPr>
            <w:tcW w:w="732" w:type="dxa"/>
            <w:tcBorders>
              <w:top w:val="single" w:sz="4" w:space="0" w:color="000000"/>
              <w:left w:val="single" w:sz="4" w:space="0" w:color="000000"/>
              <w:bottom w:val="single" w:sz="4" w:space="0" w:color="000000"/>
              <w:right w:val="single" w:sz="4" w:space="0" w:color="000000"/>
            </w:tcBorders>
            <w:vAlign w:val="center"/>
          </w:tcPr>
          <w:p w14:paraId="0AB4C6A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435098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1BB16E6"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16A386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3022F1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35D477B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1E5EE882" w14:textId="77777777" w:rsidTr="00050FE5">
        <w:trPr>
          <w:gridAfter w:val="1"/>
          <w:wAfter w:w="8" w:type="dxa"/>
          <w:trHeight w:val="412"/>
        </w:trPr>
        <w:tc>
          <w:tcPr>
            <w:tcW w:w="993" w:type="dxa"/>
            <w:tcBorders>
              <w:top w:val="single" w:sz="4" w:space="0" w:color="000000"/>
              <w:left w:val="single" w:sz="4" w:space="0" w:color="000000"/>
              <w:bottom w:val="single" w:sz="4" w:space="0" w:color="000000"/>
              <w:right w:val="single" w:sz="4" w:space="0" w:color="000000"/>
            </w:tcBorders>
            <w:vAlign w:val="center"/>
          </w:tcPr>
          <w:p w14:paraId="02543C9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外眼</w:t>
            </w:r>
          </w:p>
        </w:tc>
        <w:tc>
          <w:tcPr>
            <w:tcW w:w="3260" w:type="dxa"/>
            <w:tcBorders>
              <w:top w:val="single" w:sz="4" w:space="0" w:color="000000"/>
              <w:left w:val="single" w:sz="4" w:space="0" w:color="000000"/>
              <w:bottom w:val="single" w:sz="4" w:space="0" w:color="000000"/>
              <w:right w:val="single" w:sz="4" w:space="0" w:color="000000"/>
            </w:tcBorders>
            <w:vAlign w:val="center"/>
          </w:tcPr>
          <w:p w14:paraId="74A63902"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外眼、眼科其它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27E60A1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F1E421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6DB34F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28CC1A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CEED5A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418820C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4533A576" w14:textId="77777777" w:rsidTr="00050FE5">
        <w:trPr>
          <w:gridAfter w:val="1"/>
          <w:wAfter w:w="8" w:type="dxa"/>
          <w:trHeight w:val="450"/>
        </w:trPr>
        <w:tc>
          <w:tcPr>
            <w:tcW w:w="993" w:type="dxa"/>
            <w:tcBorders>
              <w:top w:val="single" w:sz="4" w:space="0" w:color="000000"/>
              <w:left w:val="single" w:sz="4" w:space="0" w:color="000000"/>
              <w:bottom w:val="single" w:sz="4" w:space="0" w:color="000000"/>
              <w:right w:val="single" w:sz="4" w:space="0" w:color="000000"/>
            </w:tcBorders>
            <w:vAlign w:val="center"/>
          </w:tcPr>
          <w:p w14:paraId="3A0A981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裂隙灯检查</w:t>
            </w:r>
          </w:p>
        </w:tc>
        <w:tc>
          <w:tcPr>
            <w:tcW w:w="3260" w:type="dxa"/>
            <w:tcBorders>
              <w:top w:val="single" w:sz="4" w:space="0" w:color="000000"/>
              <w:left w:val="single" w:sz="4" w:space="0" w:color="000000"/>
              <w:bottom w:val="single" w:sz="4" w:space="0" w:color="000000"/>
              <w:right w:val="single" w:sz="4" w:space="0" w:color="000000"/>
            </w:tcBorders>
            <w:vAlign w:val="center"/>
          </w:tcPr>
          <w:p w14:paraId="437AAF62"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裂隙灯检查</w:t>
            </w:r>
          </w:p>
        </w:tc>
        <w:tc>
          <w:tcPr>
            <w:tcW w:w="732" w:type="dxa"/>
            <w:tcBorders>
              <w:top w:val="single" w:sz="4" w:space="0" w:color="000000"/>
              <w:left w:val="single" w:sz="4" w:space="0" w:color="000000"/>
              <w:bottom w:val="single" w:sz="4" w:space="0" w:color="000000"/>
              <w:right w:val="single" w:sz="4" w:space="0" w:color="000000"/>
            </w:tcBorders>
            <w:vAlign w:val="center"/>
          </w:tcPr>
          <w:p w14:paraId="54A71F7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A6DE78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558DA3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CB899E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0F5A4B6"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4ABCB9E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3A525008" w14:textId="77777777" w:rsidTr="00050FE5">
        <w:trPr>
          <w:gridAfter w:val="1"/>
          <w:wAfter w:w="8" w:type="dxa"/>
          <w:trHeight w:val="426"/>
        </w:trPr>
        <w:tc>
          <w:tcPr>
            <w:tcW w:w="993" w:type="dxa"/>
            <w:tcBorders>
              <w:top w:val="single" w:sz="4" w:space="0" w:color="000000"/>
              <w:left w:val="single" w:sz="4" w:space="0" w:color="000000"/>
              <w:bottom w:val="single" w:sz="4" w:space="0" w:color="000000"/>
              <w:right w:val="single" w:sz="4" w:space="0" w:color="000000"/>
            </w:tcBorders>
            <w:vAlign w:val="center"/>
          </w:tcPr>
          <w:p w14:paraId="695F669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眼底镜检查</w:t>
            </w:r>
          </w:p>
        </w:tc>
        <w:tc>
          <w:tcPr>
            <w:tcW w:w="3260" w:type="dxa"/>
            <w:tcBorders>
              <w:top w:val="single" w:sz="4" w:space="0" w:color="000000"/>
              <w:left w:val="single" w:sz="4" w:space="0" w:color="000000"/>
              <w:bottom w:val="single" w:sz="4" w:space="0" w:color="000000"/>
              <w:right w:val="single" w:sz="4" w:space="0" w:color="000000"/>
            </w:tcBorders>
            <w:vAlign w:val="center"/>
          </w:tcPr>
          <w:p w14:paraId="0BEFE768"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眼底镜检查</w:t>
            </w:r>
          </w:p>
        </w:tc>
        <w:tc>
          <w:tcPr>
            <w:tcW w:w="732" w:type="dxa"/>
            <w:tcBorders>
              <w:top w:val="single" w:sz="4" w:space="0" w:color="000000"/>
              <w:left w:val="single" w:sz="4" w:space="0" w:color="000000"/>
              <w:bottom w:val="single" w:sz="4" w:space="0" w:color="000000"/>
              <w:right w:val="single" w:sz="4" w:space="0" w:color="000000"/>
            </w:tcBorders>
            <w:vAlign w:val="center"/>
          </w:tcPr>
          <w:p w14:paraId="0D8D42D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F4B206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027F76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849E86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666938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0836D33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0E272B0E" w14:textId="77777777" w:rsidTr="00050FE5">
        <w:trPr>
          <w:gridAfter w:val="1"/>
          <w:wAfter w:w="8" w:type="dxa"/>
          <w:trHeight w:val="690"/>
        </w:trPr>
        <w:tc>
          <w:tcPr>
            <w:tcW w:w="993" w:type="dxa"/>
            <w:tcBorders>
              <w:top w:val="single" w:sz="4" w:space="0" w:color="000000"/>
              <w:left w:val="single" w:sz="4" w:space="0" w:color="000000"/>
              <w:bottom w:val="single" w:sz="4" w:space="0" w:color="000000"/>
              <w:right w:val="single" w:sz="4" w:space="0" w:color="000000"/>
            </w:tcBorders>
            <w:vAlign w:val="center"/>
          </w:tcPr>
          <w:p w14:paraId="02D5155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耳鼻咽喉科</w:t>
            </w:r>
          </w:p>
        </w:tc>
        <w:tc>
          <w:tcPr>
            <w:tcW w:w="3260" w:type="dxa"/>
            <w:tcBorders>
              <w:top w:val="single" w:sz="4" w:space="0" w:color="000000"/>
              <w:left w:val="single" w:sz="4" w:space="0" w:color="000000"/>
              <w:bottom w:val="single" w:sz="4" w:space="0" w:color="000000"/>
              <w:right w:val="single" w:sz="4" w:space="0" w:color="000000"/>
            </w:tcBorders>
            <w:vAlign w:val="center"/>
          </w:tcPr>
          <w:p w14:paraId="43A009DD"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既往史、外耳、外耳道、鼓膜、鼻腔、鼻中隔、咽、扁桃体、耳鼻咽喉科其它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6DA72EA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1B6164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180CE67"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57AF286"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8B6E5D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3B9CEC6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43FCF9EE" w14:textId="77777777" w:rsidTr="00050FE5">
        <w:trPr>
          <w:gridAfter w:val="1"/>
          <w:wAfter w:w="8" w:type="dxa"/>
          <w:trHeight w:val="690"/>
        </w:trPr>
        <w:tc>
          <w:tcPr>
            <w:tcW w:w="993" w:type="dxa"/>
            <w:tcBorders>
              <w:top w:val="single" w:sz="4" w:space="0" w:color="000000"/>
              <w:left w:val="single" w:sz="4" w:space="0" w:color="000000"/>
              <w:bottom w:val="single" w:sz="4" w:space="0" w:color="000000"/>
              <w:right w:val="single" w:sz="4" w:space="0" w:color="000000"/>
            </w:tcBorders>
            <w:vAlign w:val="center"/>
          </w:tcPr>
          <w:p w14:paraId="0FAB6B9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口腔科</w:t>
            </w:r>
          </w:p>
        </w:tc>
        <w:tc>
          <w:tcPr>
            <w:tcW w:w="3260" w:type="dxa"/>
            <w:tcBorders>
              <w:top w:val="single" w:sz="4" w:space="0" w:color="000000"/>
              <w:left w:val="single" w:sz="4" w:space="0" w:color="000000"/>
              <w:bottom w:val="single" w:sz="4" w:space="0" w:color="000000"/>
              <w:right w:val="single" w:sz="4" w:space="0" w:color="000000"/>
            </w:tcBorders>
            <w:vAlign w:val="center"/>
          </w:tcPr>
          <w:p w14:paraId="3E4A44FC"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唇、牙体、牙周、舌、</w:t>
            </w:r>
            <w:proofErr w:type="gramStart"/>
            <w:r w:rsidRPr="00A31108">
              <w:rPr>
                <w:rFonts w:ascii="宋体" w:hAnsi="宋体" w:cs="Arial" w:hint="eastAsia"/>
                <w:kern w:val="0"/>
                <w:szCs w:val="21"/>
              </w:rPr>
              <w:t>腭</w:t>
            </w:r>
            <w:proofErr w:type="gramEnd"/>
            <w:r w:rsidRPr="00A31108">
              <w:rPr>
                <w:rFonts w:ascii="宋体" w:hAnsi="宋体" w:cs="Arial" w:hint="eastAsia"/>
                <w:kern w:val="0"/>
                <w:szCs w:val="21"/>
              </w:rPr>
              <w:t>、口腔粘膜、舌下腺、颌下腺、腮腺、颞下颌关节、口腔科其它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424550F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83ED56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D8E0F4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DEC496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CC8692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4F77DA42"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1D8AFC37" w14:textId="77777777" w:rsidTr="00050FE5">
        <w:trPr>
          <w:trHeight w:val="413"/>
        </w:trPr>
        <w:tc>
          <w:tcPr>
            <w:tcW w:w="8799" w:type="dxa"/>
            <w:gridSpan w:val="14"/>
            <w:tcBorders>
              <w:top w:val="single" w:sz="4" w:space="0" w:color="000000"/>
              <w:left w:val="single" w:sz="4" w:space="0" w:color="000000"/>
              <w:bottom w:val="single" w:sz="4" w:space="0" w:color="000000"/>
              <w:right w:val="single" w:sz="4" w:space="0" w:color="000000"/>
            </w:tcBorders>
            <w:vAlign w:val="center"/>
          </w:tcPr>
          <w:p w14:paraId="5B0D0523" w14:textId="77777777" w:rsidR="00DB49CA" w:rsidRPr="00A31108" w:rsidRDefault="00DB49CA" w:rsidP="00050FE5">
            <w:pPr>
              <w:widowControl/>
              <w:jc w:val="center"/>
              <w:rPr>
                <w:rFonts w:ascii="宋体" w:hAnsi="宋体" w:cs="Arial"/>
                <w:b/>
                <w:kern w:val="0"/>
                <w:szCs w:val="21"/>
              </w:rPr>
            </w:pPr>
            <w:r w:rsidRPr="00A31108">
              <w:rPr>
                <w:rFonts w:ascii="宋体" w:hAnsi="宋体" w:cs="Arial" w:hint="eastAsia"/>
                <w:b/>
                <w:kern w:val="0"/>
                <w:szCs w:val="21"/>
              </w:rPr>
              <w:lastRenderedPageBreak/>
              <w:t>实验室检查</w:t>
            </w:r>
          </w:p>
        </w:tc>
      </w:tr>
      <w:tr w:rsidR="00A31108" w:rsidRPr="00A31108" w14:paraId="3E2C11B3" w14:textId="77777777" w:rsidTr="00050FE5">
        <w:trPr>
          <w:gridAfter w:val="1"/>
          <w:wAfter w:w="8" w:type="dxa"/>
          <w:trHeight w:val="690"/>
        </w:trPr>
        <w:tc>
          <w:tcPr>
            <w:tcW w:w="993" w:type="dxa"/>
            <w:tcBorders>
              <w:top w:val="single" w:sz="4" w:space="0" w:color="000000"/>
              <w:left w:val="single" w:sz="4" w:space="0" w:color="000000"/>
              <w:bottom w:val="single" w:sz="4" w:space="0" w:color="000000"/>
              <w:right w:val="single" w:sz="4" w:space="0" w:color="000000"/>
            </w:tcBorders>
            <w:vAlign w:val="center"/>
          </w:tcPr>
          <w:p w14:paraId="77FA7E0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血常规</w:t>
            </w:r>
          </w:p>
        </w:tc>
        <w:tc>
          <w:tcPr>
            <w:tcW w:w="3260" w:type="dxa"/>
            <w:tcBorders>
              <w:top w:val="single" w:sz="4" w:space="0" w:color="000000"/>
              <w:left w:val="single" w:sz="4" w:space="0" w:color="000000"/>
              <w:bottom w:val="single" w:sz="4" w:space="0" w:color="000000"/>
              <w:right w:val="single" w:sz="4" w:space="0" w:color="000000"/>
            </w:tcBorders>
            <w:vAlign w:val="center"/>
          </w:tcPr>
          <w:p w14:paraId="5FC2C224"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白细胞计数、红细胞计数、血红蛋白、红细胞压积、平均红细胞体积、平均红细胞血红蛋白含量、平均红细胞血红蛋白浓度、红细胞分布宽度-变异系数、血小板计数、平均血小板体积、血小板分布宽度、淋巴细胞百分比、中间细胞百分比、中性粒细胞百分比、淋巴细胞绝对值、中间细胞绝对值、中性粒细胞绝对值、红细胞分布宽度-标准差、血小板压积</w:t>
            </w:r>
          </w:p>
        </w:tc>
        <w:tc>
          <w:tcPr>
            <w:tcW w:w="732" w:type="dxa"/>
            <w:tcBorders>
              <w:top w:val="single" w:sz="4" w:space="0" w:color="000000"/>
              <w:left w:val="single" w:sz="4" w:space="0" w:color="000000"/>
              <w:bottom w:val="single" w:sz="4" w:space="0" w:color="000000"/>
              <w:right w:val="single" w:sz="4" w:space="0" w:color="000000"/>
            </w:tcBorders>
            <w:vAlign w:val="center"/>
          </w:tcPr>
          <w:p w14:paraId="4D9EBE0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DEC583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F025CF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8B4BDF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8E908A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5EFD803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5CF5D51F" w14:textId="77777777" w:rsidTr="00050FE5">
        <w:trPr>
          <w:gridAfter w:val="1"/>
          <w:wAfter w:w="8" w:type="dxa"/>
          <w:trHeight w:val="690"/>
        </w:trPr>
        <w:tc>
          <w:tcPr>
            <w:tcW w:w="993" w:type="dxa"/>
            <w:tcBorders>
              <w:top w:val="single" w:sz="4" w:space="0" w:color="000000"/>
              <w:left w:val="single" w:sz="4" w:space="0" w:color="000000"/>
              <w:bottom w:val="single" w:sz="4" w:space="0" w:color="000000"/>
              <w:right w:val="single" w:sz="4" w:space="0" w:color="000000"/>
            </w:tcBorders>
            <w:vAlign w:val="center"/>
          </w:tcPr>
          <w:p w14:paraId="3BAFCC7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尿常规</w:t>
            </w:r>
          </w:p>
        </w:tc>
        <w:tc>
          <w:tcPr>
            <w:tcW w:w="3260" w:type="dxa"/>
            <w:tcBorders>
              <w:top w:val="single" w:sz="4" w:space="0" w:color="000000"/>
              <w:left w:val="single" w:sz="4" w:space="0" w:color="000000"/>
              <w:bottom w:val="single" w:sz="4" w:space="0" w:color="000000"/>
              <w:right w:val="single" w:sz="4" w:space="0" w:color="000000"/>
            </w:tcBorders>
            <w:vAlign w:val="center"/>
          </w:tcPr>
          <w:p w14:paraId="62436278"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尿比重、尿酸碱度、尿白细胞、尿亚硝酸盐、尿蛋白质、尿糖、尿酮体、尿胆原、尿胆红素、尿隐血、尿镜检红细胞、尿镜检白细胞、管型、上皮细胞、无机盐类、尿镜检蛋白定性</w:t>
            </w:r>
          </w:p>
        </w:tc>
        <w:tc>
          <w:tcPr>
            <w:tcW w:w="732" w:type="dxa"/>
            <w:tcBorders>
              <w:top w:val="single" w:sz="4" w:space="0" w:color="000000"/>
              <w:left w:val="single" w:sz="4" w:space="0" w:color="000000"/>
              <w:bottom w:val="single" w:sz="4" w:space="0" w:color="000000"/>
              <w:right w:val="single" w:sz="4" w:space="0" w:color="000000"/>
            </w:tcBorders>
            <w:vAlign w:val="center"/>
          </w:tcPr>
          <w:p w14:paraId="4E2577C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E6FD8A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3D6E7E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68AE747"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9D7535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04A58542"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21ADBA16" w14:textId="77777777" w:rsidTr="00050FE5">
        <w:trPr>
          <w:gridAfter w:val="1"/>
          <w:wAfter w:w="8" w:type="dxa"/>
          <w:trHeight w:val="690"/>
        </w:trPr>
        <w:tc>
          <w:tcPr>
            <w:tcW w:w="993" w:type="dxa"/>
            <w:tcBorders>
              <w:top w:val="single" w:sz="4" w:space="0" w:color="000000"/>
              <w:left w:val="single" w:sz="4" w:space="0" w:color="000000"/>
              <w:bottom w:val="single" w:sz="4" w:space="0" w:color="000000"/>
              <w:right w:val="single" w:sz="4" w:space="0" w:color="000000"/>
            </w:tcBorders>
            <w:vAlign w:val="center"/>
          </w:tcPr>
          <w:p w14:paraId="5DFDDD2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便常规</w:t>
            </w:r>
          </w:p>
        </w:tc>
        <w:tc>
          <w:tcPr>
            <w:tcW w:w="3260" w:type="dxa"/>
            <w:tcBorders>
              <w:top w:val="single" w:sz="4" w:space="0" w:color="000000"/>
              <w:left w:val="single" w:sz="4" w:space="0" w:color="000000"/>
              <w:bottom w:val="single" w:sz="4" w:space="0" w:color="000000"/>
              <w:right w:val="single" w:sz="4" w:space="0" w:color="000000"/>
            </w:tcBorders>
            <w:vAlign w:val="center"/>
          </w:tcPr>
          <w:p w14:paraId="6F1AFC29"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便颜色、便性状、便红细胞、便白细胞、便虫卵、便常规其它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7948918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004B45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F87AA5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29F077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9EDAF0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2E5F863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77757A0D" w14:textId="77777777" w:rsidTr="00050FE5">
        <w:trPr>
          <w:gridAfter w:val="1"/>
          <w:wAfter w:w="8" w:type="dxa"/>
          <w:trHeight w:val="440"/>
        </w:trPr>
        <w:tc>
          <w:tcPr>
            <w:tcW w:w="993" w:type="dxa"/>
            <w:tcBorders>
              <w:top w:val="single" w:sz="4" w:space="0" w:color="000000"/>
              <w:left w:val="single" w:sz="4" w:space="0" w:color="000000"/>
              <w:bottom w:val="single" w:sz="4" w:space="0" w:color="000000"/>
              <w:right w:val="single" w:sz="4" w:space="0" w:color="000000"/>
            </w:tcBorders>
            <w:vAlign w:val="center"/>
          </w:tcPr>
          <w:p w14:paraId="20C8B55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便隐血</w:t>
            </w:r>
          </w:p>
        </w:tc>
        <w:tc>
          <w:tcPr>
            <w:tcW w:w="3260" w:type="dxa"/>
            <w:tcBorders>
              <w:top w:val="single" w:sz="4" w:space="0" w:color="000000"/>
              <w:left w:val="single" w:sz="4" w:space="0" w:color="000000"/>
              <w:bottom w:val="single" w:sz="4" w:space="0" w:color="000000"/>
              <w:right w:val="single" w:sz="4" w:space="0" w:color="000000"/>
            </w:tcBorders>
            <w:vAlign w:val="center"/>
          </w:tcPr>
          <w:p w14:paraId="4EE25C51"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便隐血</w:t>
            </w:r>
          </w:p>
        </w:tc>
        <w:tc>
          <w:tcPr>
            <w:tcW w:w="732" w:type="dxa"/>
            <w:tcBorders>
              <w:top w:val="single" w:sz="4" w:space="0" w:color="000000"/>
              <w:left w:val="single" w:sz="4" w:space="0" w:color="000000"/>
              <w:bottom w:val="single" w:sz="4" w:space="0" w:color="000000"/>
              <w:right w:val="single" w:sz="4" w:space="0" w:color="000000"/>
            </w:tcBorders>
            <w:vAlign w:val="center"/>
          </w:tcPr>
          <w:p w14:paraId="5CFC7DB8"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D6FE41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88D536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0C5F148"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4C646F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559CB26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5108F472" w14:textId="77777777" w:rsidTr="00050FE5">
        <w:trPr>
          <w:gridAfter w:val="1"/>
          <w:wAfter w:w="8" w:type="dxa"/>
          <w:trHeight w:val="587"/>
        </w:trPr>
        <w:tc>
          <w:tcPr>
            <w:tcW w:w="993" w:type="dxa"/>
            <w:tcBorders>
              <w:top w:val="single" w:sz="4" w:space="0" w:color="000000"/>
              <w:left w:val="single" w:sz="4" w:space="0" w:color="000000"/>
              <w:bottom w:val="single" w:sz="4" w:space="0" w:color="000000"/>
              <w:right w:val="single" w:sz="4" w:space="0" w:color="000000"/>
            </w:tcBorders>
            <w:vAlign w:val="center"/>
          </w:tcPr>
          <w:p w14:paraId="70D833F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肝功三项</w:t>
            </w:r>
          </w:p>
        </w:tc>
        <w:tc>
          <w:tcPr>
            <w:tcW w:w="3260" w:type="dxa"/>
            <w:tcBorders>
              <w:top w:val="single" w:sz="4" w:space="0" w:color="000000"/>
              <w:left w:val="single" w:sz="4" w:space="0" w:color="000000"/>
              <w:bottom w:val="single" w:sz="4" w:space="0" w:color="000000"/>
              <w:right w:val="single" w:sz="4" w:space="0" w:color="000000"/>
            </w:tcBorders>
            <w:vAlign w:val="center"/>
          </w:tcPr>
          <w:p w14:paraId="314F6713"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丙氨酸氨基转移酶、天门冬氨酸氨基转移酶、γ-谷氨酰转移酶</w:t>
            </w:r>
          </w:p>
        </w:tc>
        <w:tc>
          <w:tcPr>
            <w:tcW w:w="732" w:type="dxa"/>
            <w:tcBorders>
              <w:top w:val="single" w:sz="4" w:space="0" w:color="000000"/>
              <w:left w:val="single" w:sz="4" w:space="0" w:color="000000"/>
              <w:bottom w:val="single" w:sz="4" w:space="0" w:color="000000"/>
              <w:right w:val="single" w:sz="4" w:space="0" w:color="000000"/>
            </w:tcBorders>
            <w:vAlign w:val="center"/>
          </w:tcPr>
          <w:p w14:paraId="4E32089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081382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85487E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DEDE73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ACBAAA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325DBC2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0E557327" w14:textId="77777777" w:rsidTr="00050FE5">
        <w:trPr>
          <w:gridAfter w:val="1"/>
          <w:wAfter w:w="8" w:type="dxa"/>
          <w:trHeight w:val="398"/>
        </w:trPr>
        <w:tc>
          <w:tcPr>
            <w:tcW w:w="993" w:type="dxa"/>
            <w:tcBorders>
              <w:top w:val="single" w:sz="4" w:space="0" w:color="000000"/>
              <w:left w:val="single" w:sz="4" w:space="0" w:color="000000"/>
              <w:bottom w:val="single" w:sz="4" w:space="0" w:color="000000"/>
              <w:right w:val="single" w:sz="4" w:space="0" w:color="000000"/>
            </w:tcBorders>
            <w:vAlign w:val="center"/>
          </w:tcPr>
          <w:p w14:paraId="5F969B0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胆红素三项</w:t>
            </w:r>
          </w:p>
        </w:tc>
        <w:tc>
          <w:tcPr>
            <w:tcW w:w="3260" w:type="dxa"/>
            <w:tcBorders>
              <w:top w:val="single" w:sz="4" w:space="0" w:color="000000"/>
              <w:left w:val="single" w:sz="4" w:space="0" w:color="000000"/>
              <w:bottom w:val="single" w:sz="4" w:space="0" w:color="000000"/>
              <w:right w:val="single" w:sz="4" w:space="0" w:color="000000"/>
            </w:tcBorders>
            <w:vAlign w:val="center"/>
          </w:tcPr>
          <w:p w14:paraId="2FC6E8D6"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总胆红素、直接胆红素、间接胆红素</w:t>
            </w:r>
          </w:p>
        </w:tc>
        <w:tc>
          <w:tcPr>
            <w:tcW w:w="732" w:type="dxa"/>
            <w:tcBorders>
              <w:top w:val="single" w:sz="4" w:space="0" w:color="000000"/>
              <w:left w:val="single" w:sz="4" w:space="0" w:color="000000"/>
              <w:bottom w:val="single" w:sz="4" w:space="0" w:color="000000"/>
              <w:right w:val="single" w:sz="4" w:space="0" w:color="000000"/>
            </w:tcBorders>
            <w:vAlign w:val="center"/>
          </w:tcPr>
          <w:p w14:paraId="7CDF2C8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8BC78F6"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1792C2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09F327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65F49A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309990D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157D1939" w14:textId="77777777" w:rsidTr="00050FE5">
        <w:trPr>
          <w:gridAfter w:val="1"/>
          <w:wAfter w:w="8" w:type="dxa"/>
          <w:trHeight w:val="417"/>
        </w:trPr>
        <w:tc>
          <w:tcPr>
            <w:tcW w:w="993" w:type="dxa"/>
            <w:tcBorders>
              <w:top w:val="single" w:sz="4" w:space="0" w:color="000000"/>
              <w:left w:val="single" w:sz="4" w:space="0" w:color="000000"/>
              <w:bottom w:val="single" w:sz="4" w:space="0" w:color="000000"/>
              <w:right w:val="single" w:sz="4" w:space="0" w:color="000000"/>
            </w:tcBorders>
            <w:vAlign w:val="center"/>
          </w:tcPr>
          <w:p w14:paraId="7F2F4EB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肾功三项</w:t>
            </w:r>
          </w:p>
        </w:tc>
        <w:tc>
          <w:tcPr>
            <w:tcW w:w="3260" w:type="dxa"/>
            <w:tcBorders>
              <w:top w:val="single" w:sz="4" w:space="0" w:color="000000"/>
              <w:left w:val="single" w:sz="4" w:space="0" w:color="000000"/>
              <w:bottom w:val="single" w:sz="4" w:space="0" w:color="000000"/>
              <w:right w:val="single" w:sz="4" w:space="0" w:color="000000"/>
            </w:tcBorders>
            <w:vAlign w:val="center"/>
          </w:tcPr>
          <w:p w14:paraId="54ECDC56"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尿素、肌</w:t>
            </w:r>
            <w:proofErr w:type="gramStart"/>
            <w:r w:rsidRPr="00A31108">
              <w:rPr>
                <w:rFonts w:ascii="宋体" w:hAnsi="宋体" w:cs="Arial" w:hint="eastAsia"/>
                <w:kern w:val="0"/>
                <w:szCs w:val="21"/>
              </w:rPr>
              <w:t>酐</w:t>
            </w:r>
            <w:proofErr w:type="gramEnd"/>
            <w:r w:rsidRPr="00A31108">
              <w:rPr>
                <w:rFonts w:ascii="宋体" w:hAnsi="宋体" w:cs="Arial" w:hint="eastAsia"/>
                <w:kern w:val="0"/>
                <w:szCs w:val="21"/>
              </w:rPr>
              <w:t>、尿酸</w:t>
            </w:r>
          </w:p>
        </w:tc>
        <w:tc>
          <w:tcPr>
            <w:tcW w:w="732" w:type="dxa"/>
            <w:tcBorders>
              <w:top w:val="single" w:sz="4" w:space="0" w:color="000000"/>
              <w:left w:val="single" w:sz="4" w:space="0" w:color="000000"/>
              <w:bottom w:val="single" w:sz="4" w:space="0" w:color="000000"/>
              <w:right w:val="single" w:sz="4" w:space="0" w:color="000000"/>
            </w:tcBorders>
            <w:vAlign w:val="center"/>
          </w:tcPr>
          <w:p w14:paraId="1DCDBF4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92F360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3383F0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FD5AD1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35EB0F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62B6AFA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31D7B531" w14:textId="77777777" w:rsidTr="00050FE5">
        <w:trPr>
          <w:gridAfter w:val="1"/>
          <w:wAfter w:w="8" w:type="dxa"/>
          <w:trHeight w:val="282"/>
        </w:trPr>
        <w:tc>
          <w:tcPr>
            <w:tcW w:w="993" w:type="dxa"/>
            <w:tcBorders>
              <w:top w:val="single" w:sz="4" w:space="0" w:color="000000"/>
              <w:left w:val="single" w:sz="4" w:space="0" w:color="000000"/>
              <w:bottom w:val="single" w:sz="4" w:space="0" w:color="000000"/>
              <w:right w:val="single" w:sz="4" w:space="0" w:color="000000"/>
            </w:tcBorders>
            <w:vAlign w:val="center"/>
          </w:tcPr>
          <w:p w14:paraId="7B3D4FB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空腹血糖(FBG)</w:t>
            </w:r>
          </w:p>
        </w:tc>
        <w:tc>
          <w:tcPr>
            <w:tcW w:w="3260" w:type="dxa"/>
            <w:tcBorders>
              <w:top w:val="single" w:sz="4" w:space="0" w:color="000000"/>
              <w:left w:val="single" w:sz="4" w:space="0" w:color="000000"/>
              <w:bottom w:val="single" w:sz="4" w:space="0" w:color="000000"/>
              <w:right w:val="single" w:sz="4" w:space="0" w:color="000000"/>
            </w:tcBorders>
            <w:vAlign w:val="center"/>
          </w:tcPr>
          <w:p w14:paraId="7A28C9B1"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空腹血葡萄糖</w:t>
            </w:r>
          </w:p>
        </w:tc>
        <w:tc>
          <w:tcPr>
            <w:tcW w:w="732" w:type="dxa"/>
            <w:tcBorders>
              <w:top w:val="single" w:sz="4" w:space="0" w:color="000000"/>
              <w:left w:val="single" w:sz="4" w:space="0" w:color="000000"/>
              <w:bottom w:val="single" w:sz="4" w:space="0" w:color="000000"/>
              <w:right w:val="single" w:sz="4" w:space="0" w:color="000000"/>
            </w:tcBorders>
            <w:vAlign w:val="center"/>
          </w:tcPr>
          <w:p w14:paraId="09CE88C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3632A4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E594DF8"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310DFB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96320F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0AF3462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78524E72" w14:textId="77777777" w:rsidTr="00050FE5">
        <w:trPr>
          <w:gridAfter w:val="1"/>
          <w:wAfter w:w="8" w:type="dxa"/>
          <w:trHeight w:val="690"/>
        </w:trPr>
        <w:tc>
          <w:tcPr>
            <w:tcW w:w="993" w:type="dxa"/>
            <w:tcBorders>
              <w:top w:val="single" w:sz="4" w:space="0" w:color="000000"/>
              <w:left w:val="single" w:sz="4" w:space="0" w:color="000000"/>
              <w:bottom w:val="single" w:sz="4" w:space="0" w:color="000000"/>
              <w:right w:val="single" w:sz="4" w:space="0" w:color="000000"/>
            </w:tcBorders>
            <w:vAlign w:val="center"/>
          </w:tcPr>
          <w:p w14:paraId="3B4EDCE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血脂四项</w:t>
            </w:r>
          </w:p>
        </w:tc>
        <w:tc>
          <w:tcPr>
            <w:tcW w:w="3260" w:type="dxa"/>
            <w:tcBorders>
              <w:top w:val="single" w:sz="4" w:space="0" w:color="000000"/>
              <w:left w:val="single" w:sz="4" w:space="0" w:color="000000"/>
              <w:bottom w:val="single" w:sz="4" w:space="0" w:color="000000"/>
              <w:right w:val="single" w:sz="4" w:space="0" w:color="000000"/>
            </w:tcBorders>
            <w:vAlign w:val="center"/>
          </w:tcPr>
          <w:p w14:paraId="5B7DB4C1"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总胆固醇、甘油三酯、高密度脂蛋白胆固醇、低密度脂蛋白胆固醇</w:t>
            </w:r>
          </w:p>
        </w:tc>
        <w:tc>
          <w:tcPr>
            <w:tcW w:w="732" w:type="dxa"/>
            <w:tcBorders>
              <w:top w:val="single" w:sz="4" w:space="0" w:color="000000"/>
              <w:left w:val="single" w:sz="4" w:space="0" w:color="000000"/>
              <w:bottom w:val="single" w:sz="4" w:space="0" w:color="000000"/>
              <w:right w:val="single" w:sz="4" w:space="0" w:color="000000"/>
            </w:tcBorders>
            <w:vAlign w:val="center"/>
          </w:tcPr>
          <w:p w14:paraId="008C2F5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D013E0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3B4699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B434777"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F19899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41BFDB7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221FFB1B" w14:textId="77777777" w:rsidTr="00050FE5">
        <w:trPr>
          <w:gridAfter w:val="1"/>
          <w:wAfter w:w="8" w:type="dxa"/>
          <w:trHeight w:val="360"/>
        </w:trPr>
        <w:tc>
          <w:tcPr>
            <w:tcW w:w="993" w:type="dxa"/>
            <w:tcBorders>
              <w:top w:val="single" w:sz="4" w:space="0" w:color="000000"/>
              <w:left w:val="single" w:sz="4" w:space="0" w:color="000000"/>
              <w:bottom w:val="single" w:sz="4" w:space="0" w:color="000000"/>
              <w:right w:val="single" w:sz="4" w:space="0" w:color="000000"/>
            </w:tcBorders>
            <w:vAlign w:val="center"/>
          </w:tcPr>
          <w:p w14:paraId="089867C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磷酸肌酸激酶(CK)</w:t>
            </w:r>
          </w:p>
        </w:tc>
        <w:tc>
          <w:tcPr>
            <w:tcW w:w="3260" w:type="dxa"/>
            <w:tcBorders>
              <w:top w:val="single" w:sz="4" w:space="0" w:color="000000"/>
              <w:left w:val="single" w:sz="4" w:space="0" w:color="000000"/>
              <w:bottom w:val="single" w:sz="4" w:space="0" w:color="000000"/>
              <w:right w:val="single" w:sz="4" w:space="0" w:color="000000"/>
            </w:tcBorders>
            <w:vAlign w:val="center"/>
          </w:tcPr>
          <w:p w14:paraId="59D2C4AA"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磷酸肌酸激酶</w:t>
            </w:r>
          </w:p>
        </w:tc>
        <w:tc>
          <w:tcPr>
            <w:tcW w:w="732" w:type="dxa"/>
            <w:tcBorders>
              <w:top w:val="single" w:sz="4" w:space="0" w:color="000000"/>
              <w:left w:val="single" w:sz="4" w:space="0" w:color="000000"/>
              <w:bottom w:val="single" w:sz="4" w:space="0" w:color="000000"/>
              <w:right w:val="single" w:sz="4" w:space="0" w:color="000000"/>
            </w:tcBorders>
            <w:vAlign w:val="center"/>
          </w:tcPr>
          <w:p w14:paraId="05CF9982"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840CB5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8C5D4D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8844A0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619A2C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4087504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1A7A9F5B" w14:textId="77777777" w:rsidTr="00050FE5">
        <w:trPr>
          <w:gridAfter w:val="1"/>
          <w:wAfter w:w="8" w:type="dxa"/>
          <w:trHeight w:val="375"/>
        </w:trPr>
        <w:tc>
          <w:tcPr>
            <w:tcW w:w="993" w:type="dxa"/>
            <w:tcBorders>
              <w:top w:val="single" w:sz="4" w:space="0" w:color="000000"/>
              <w:left w:val="single" w:sz="4" w:space="0" w:color="000000"/>
              <w:bottom w:val="single" w:sz="4" w:space="0" w:color="000000"/>
              <w:right w:val="single" w:sz="4" w:space="0" w:color="000000"/>
            </w:tcBorders>
            <w:vAlign w:val="center"/>
          </w:tcPr>
          <w:p w14:paraId="3FF0F49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乳酸脱氢酶(LDH)</w:t>
            </w:r>
          </w:p>
        </w:tc>
        <w:tc>
          <w:tcPr>
            <w:tcW w:w="3260" w:type="dxa"/>
            <w:tcBorders>
              <w:top w:val="single" w:sz="4" w:space="0" w:color="000000"/>
              <w:left w:val="single" w:sz="4" w:space="0" w:color="000000"/>
              <w:bottom w:val="single" w:sz="4" w:space="0" w:color="000000"/>
              <w:right w:val="single" w:sz="4" w:space="0" w:color="000000"/>
            </w:tcBorders>
            <w:vAlign w:val="center"/>
          </w:tcPr>
          <w:p w14:paraId="19E3AD55"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乳酸脱氢酶</w:t>
            </w:r>
          </w:p>
        </w:tc>
        <w:tc>
          <w:tcPr>
            <w:tcW w:w="732" w:type="dxa"/>
            <w:tcBorders>
              <w:top w:val="single" w:sz="4" w:space="0" w:color="000000"/>
              <w:left w:val="single" w:sz="4" w:space="0" w:color="000000"/>
              <w:bottom w:val="single" w:sz="4" w:space="0" w:color="000000"/>
              <w:right w:val="single" w:sz="4" w:space="0" w:color="000000"/>
            </w:tcBorders>
            <w:vAlign w:val="center"/>
          </w:tcPr>
          <w:p w14:paraId="4E7D480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7403C0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64CE24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E921EB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6B1AA5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68E0FDE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07058CCA" w14:textId="77777777" w:rsidTr="00050FE5">
        <w:trPr>
          <w:gridAfter w:val="1"/>
          <w:wAfter w:w="8" w:type="dxa"/>
          <w:trHeight w:val="300"/>
        </w:trPr>
        <w:tc>
          <w:tcPr>
            <w:tcW w:w="993" w:type="dxa"/>
            <w:tcBorders>
              <w:top w:val="single" w:sz="4" w:space="0" w:color="000000"/>
              <w:left w:val="single" w:sz="4" w:space="0" w:color="000000"/>
              <w:bottom w:val="single" w:sz="4" w:space="0" w:color="000000"/>
              <w:right w:val="single" w:sz="4" w:space="0" w:color="000000"/>
            </w:tcBorders>
            <w:vAlign w:val="center"/>
          </w:tcPr>
          <w:p w14:paraId="6D401E4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甲胎蛋白定量(AFP)</w:t>
            </w:r>
          </w:p>
        </w:tc>
        <w:tc>
          <w:tcPr>
            <w:tcW w:w="3260" w:type="dxa"/>
            <w:tcBorders>
              <w:top w:val="single" w:sz="4" w:space="0" w:color="000000"/>
              <w:left w:val="single" w:sz="4" w:space="0" w:color="000000"/>
              <w:bottom w:val="single" w:sz="4" w:space="0" w:color="000000"/>
              <w:right w:val="single" w:sz="4" w:space="0" w:color="000000"/>
            </w:tcBorders>
            <w:vAlign w:val="center"/>
          </w:tcPr>
          <w:p w14:paraId="4FD5864B"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甲胎蛋白定量</w:t>
            </w:r>
          </w:p>
        </w:tc>
        <w:tc>
          <w:tcPr>
            <w:tcW w:w="732" w:type="dxa"/>
            <w:tcBorders>
              <w:top w:val="single" w:sz="4" w:space="0" w:color="000000"/>
              <w:left w:val="single" w:sz="4" w:space="0" w:color="000000"/>
              <w:bottom w:val="single" w:sz="4" w:space="0" w:color="000000"/>
              <w:right w:val="single" w:sz="4" w:space="0" w:color="000000"/>
            </w:tcBorders>
            <w:vAlign w:val="center"/>
          </w:tcPr>
          <w:p w14:paraId="4D8DCDA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4165FE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96AB0A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D08FC26"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CBDF7E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0EDB1D7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1952ED92" w14:textId="77777777" w:rsidTr="00050FE5">
        <w:trPr>
          <w:gridAfter w:val="1"/>
          <w:wAfter w:w="8" w:type="dxa"/>
          <w:trHeight w:val="420"/>
        </w:trPr>
        <w:tc>
          <w:tcPr>
            <w:tcW w:w="993" w:type="dxa"/>
            <w:tcBorders>
              <w:top w:val="single" w:sz="4" w:space="0" w:color="000000"/>
              <w:left w:val="single" w:sz="4" w:space="0" w:color="000000"/>
              <w:bottom w:val="single" w:sz="4" w:space="0" w:color="000000"/>
              <w:right w:val="single" w:sz="4" w:space="0" w:color="000000"/>
            </w:tcBorders>
            <w:vAlign w:val="center"/>
          </w:tcPr>
          <w:p w14:paraId="7AF6C3D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lastRenderedPageBreak/>
              <w:t>癌胚抗原定量(CEA)</w:t>
            </w:r>
          </w:p>
        </w:tc>
        <w:tc>
          <w:tcPr>
            <w:tcW w:w="3260" w:type="dxa"/>
            <w:tcBorders>
              <w:top w:val="single" w:sz="4" w:space="0" w:color="000000"/>
              <w:left w:val="single" w:sz="4" w:space="0" w:color="000000"/>
              <w:bottom w:val="single" w:sz="4" w:space="0" w:color="000000"/>
              <w:right w:val="single" w:sz="4" w:space="0" w:color="000000"/>
            </w:tcBorders>
            <w:vAlign w:val="center"/>
          </w:tcPr>
          <w:p w14:paraId="67C44AF3"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癌胚抗原定量</w:t>
            </w:r>
          </w:p>
        </w:tc>
        <w:tc>
          <w:tcPr>
            <w:tcW w:w="732" w:type="dxa"/>
            <w:tcBorders>
              <w:top w:val="single" w:sz="4" w:space="0" w:color="000000"/>
              <w:left w:val="single" w:sz="4" w:space="0" w:color="000000"/>
              <w:bottom w:val="single" w:sz="4" w:space="0" w:color="000000"/>
              <w:right w:val="single" w:sz="4" w:space="0" w:color="000000"/>
            </w:tcBorders>
            <w:vAlign w:val="center"/>
          </w:tcPr>
          <w:p w14:paraId="707C348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7F705B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AA40B97"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25D50D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0F3D9D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05F8153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54A88E7D" w14:textId="77777777" w:rsidTr="00050FE5">
        <w:trPr>
          <w:gridAfter w:val="1"/>
          <w:wAfter w:w="8" w:type="dxa"/>
          <w:trHeight w:val="690"/>
        </w:trPr>
        <w:tc>
          <w:tcPr>
            <w:tcW w:w="993" w:type="dxa"/>
            <w:tcBorders>
              <w:top w:val="single" w:sz="4" w:space="0" w:color="000000"/>
              <w:left w:val="single" w:sz="4" w:space="0" w:color="000000"/>
              <w:bottom w:val="single" w:sz="4" w:space="0" w:color="000000"/>
              <w:right w:val="single" w:sz="4" w:space="0" w:color="000000"/>
            </w:tcBorders>
            <w:vAlign w:val="center"/>
          </w:tcPr>
          <w:p w14:paraId="1D70C6E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总前列腺特异性抗原(T-PSA)</w:t>
            </w:r>
          </w:p>
        </w:tc>
        <w:tc>
          <w:tcPr>
            <w:tcW w:w="3260" w:type="dxa"/>
            <w:tcBorders>
              <w:top w:val="single" w:sz="4" w:space="0" w:color="000000"/>
              <w:left w:val="single" w:sz="4" w:space="0" w:color="000000"/>
              <w:bottom w:val="single" w:sz="4" w:space="0" w:color="000000"/>
              <w:right w:val="single" w:sz="4" w:space="0" w:color="000000"/>
            </w:tcBorders>
            <w:vAlign w:val="center"/>
          </w:tcPr>
          <w:p w14:paraId="0A8BE6C9"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总前列腺特异性抗原</w:t>
            </w:r>
          </w:p>
        </w:tc>
        <w:tc>
          <w:tcPr>
            <w:tcW w:w="732" w:type="dxa"/>
            <w:tcBorders>
              <w:top w:val="single" w:sz="4" w:space="0" w:color="000000"/>
              <w:left w:val="single" w:sz="4" w:space="0" w:color="000000"/>
              <w:bottom w:val="single" w:sz="4" w:space="0" w:color="000000"/>
              <w:right w:val="single" w:sz="4" w:space="0" w:color="000000"/>
            </w:tcBorders>
            <w:vAlign w:val="center"/>
          </w:tcPr>
          <w:p w14:paraId="34217673"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2C9F3EC"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89F458E"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13C217F" w14:textId="77777777" w:rsidR="00DB49CA" w:rsidRPr="00A31108" w:rsidRDefault="00DB49CA"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ADDC57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58EE9A76"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10B5FE75" w14:textId="77777777" w:rsidTr="00050FE5">
        <w:trPr>
          <w:gridAfter w:val="1"/>
          <w:wAfter w:w="8" w:type="dxa"/>
          <w:trHeight w:val="690"/>
        </w:trPr>
        <w:tc>
          <w:tcPr>
            <w:tcW w:w="993" w:type="dxa"/>
            <w:tcBorders>
              <w:top w:val="single" w:sz="4" w:space="0" w:color="000000"/>
              <w:left w:val="single" w:sz="4" w:space="0" w:color="000000"/>
              <w:bottom w:val="single" w:sz="4" w:space="0" w:color="000000"/>
              <w:right w:val="single" w:sz="4" w:space="0" w:color="000000"/>
            </w:tcBorders>
            <w:vAlign w:val="center"/>
          </w:tcPr>
          <w:p w14:paraId="616F2148"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幽门螺旋杆菌抗体检测</w:t>
            </w:r>
          </w:p>
        </w:tc>
        <w:tc>
          <w:tcPr>
            <w:tcW w:w="3260" w:type="dxa"/>
            <w:tcBorders>
              <w:top w:val="single" w:sz="4" w:space="0" w:color="000000"/>
              <w:left w:val="single" w:sz="4" w:space="0" w:color="000000"/>
              <w:bottom w:val="single" w:sz="4" w:space="0" w:color="000000"/>
              <w:right w:val="single" w:sz="4" w:space="0" w:color="000000"/>
            </w:tcBorders>
            <w:vAlign w:val="center"/>
          </w:tcPr>
          <w:p w14:paraId="7F5CB91E" w14:textId="77777777" w:rsidR="00DB49CA" w:rsidRPr="00A31108" w:rsidRDefault="00DB49CA" w:rsidP="00050FE5">
            <w:pPr>
              <w:widowControl/>
              <w:tabs>
                <w:tab w:val="left" w:pos="828"/>
              </w:tabs>
              <w:jc w:val="left"/>
              <w:rPr>
                <w:rFonts w:ascii="宋体" w:hAnsi="宋体" w:cs="Arial"/>
                <w:kern w:val="0"/>
                <w:szCs w:val="21"/>
              </w:rPr>
            </w:pPr>
            <w:r w:rsidRPr="00A31108">
              <w:rPr>
                <w:rFonts w:ascii="宋体" w:hAnsi="宋体" w:cs="Arial" w:hint="eastAsia"/>
                <w:kern w:val="0"/>
                <w:szCs w:val="21"/>
              </w:rPr>
              <w:t>幽门螺旋杆菌抗体检测</w:t>
            </w:r>
          </w:p>
        </w:tc>
        <w:tc>
          <w:tcPr>
            <w:tcW w:w="732" w:type="dxa"/>
            <w:tcBorders>
              <w:top w:val="single" w:sz="4" w:space="0" w:color="000000"/>
              <w:left w:val="single" w:sz="4" w:space="0" w:color="000000"/>
              <w:bottom w:val="single" w:sz="4" w:space="0" w:color="000000"/>
              <w:right w:val="single" w:sz="4" w:space="0" w:color="000000"/>
            </w:tcBorders>
            <w:vAlign w:val="center"/>
          </w:tcPr>
          <w:p w14:paraId="2336BEA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63D68E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CED79D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D693CB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94A6D08"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878" w:type="dxa"/>
            <w:gridSpan w:val="2"/>
            <w:tcBorders>
              <w:top w:val="single" w:sz="4" w:space="0" w:color="000000"/>
              <w:left w:val="single" w:sz="4" w:space="0" w:color="000000"/>
              <w:bottom w:val="single" w:sz="4" w:space="0" w:color="000000"/>
              <w:right w:val="single" w:sz="4" w:space="0" w:color="000000"/>
            </w:tcBorders>
            <w:vAlign w:val="center"/>
          </w:tcPr>
          <w:p w14:paraId="074582C2"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703D61A3" w14:textId="77777777" w:rsidTr="00050FE5">
        <w:trPr>
          <w:trHeight w:val="523"/>
        </w:trPr>
        <w:tc>
          <w:tcPr>
            <w:tcW w:w="8799" w:type="dxa"/>
            <w:gridSpan w:val="14"/>
            <w:tcBorders>
              <w:top w:val="single" w:sz="4" w:space="0" w:color="000000"/>
              <w:left w:val="single" w:sz="4" w:space="0" w:color="000000"/>
              <w:bottom w:val="single" w:sz="4" w:space="0" w:color="000000"/>
              <w:right w:val="single" w:sz="4" w:space="0" w:color="000000"/>
            </w:tcBorders>
            <w:vAlign w:val="center"/>
          </w:tcPr>
          <w:p w14:paraId="30EF87E6" w14:textId="77777777" w:rsidR="00DB49CA" w:rsidRPr="00A31108" w:rsidRDefault="00DB49CA" w:rsidP="00050FE5">
            <w:pPr>
              <w:widowControl/>
              <w:jc w:val="center"/>
              <w:rPr>
                <w:rFonts w:ascii="宋体" w:hAnsi="宋体" w:cs="Arial"/>
                <w:b/>
                <w:kern w:val="0"/>
                <w:szCs w:val="21"/>
              </w:rPr>
            </w:pPr>
            <w:r w:rsidRPr="00A31108">
              <w:rPr>
                <w:rFonts w:ascii="宋体" w:hAnsi="宋体" w:cs="Arial" w:hint="eastAsia"/>
                <w:b/>
                <w:kern w:val="0"/>
                <w:szCs w:val="21"/>
              </w:rPr>
              <w:t>医技检查</w:t>
            </w:r>
          </w:p>
        </w:tc>
      </w:tr>
      <w:tr w:rsidR="00A31108" w:rsidRPr="00A31108" w14:paraId="7BF4DC12" w14:textId="77777777" w:rsidTr="00050FE5">
        <w:trPr>
          <w:gridAfter w:val="1"/>
          <w:wAfter w:w="8" w:type="dxa"/>
          <w:trHeight w:val="541"/>
        </w:trPr>
        <w:tc>
          <w:tcPr>
            <w:tcW w:w="993" w:type="dxa"/>
            <w:tcBorders>
              <w:top w:val="single" w:sz="4" w:space="0" w:color="000000"/>
              <w:left w:val="single" w:sz="4" w:space="0" w:color="000000"/>
              <w:bottom w:val="single" w:sz="4" w:space="0" w:color="000000"/>
              <w:right w:val="single" w:sz="4" w:space="0" w:color="000000"/>
            </w:tcBorders>
            <w:vAlign w:val="center"/>
          </w:tcPr>
          <w:p w14:paraId="7DD7974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腹部彩超</w:t>
            </w:r>
          </w:p>
        </w:tc>
        <w:tc>
          <w:tcPr>
            <w:tcW w:w="3260" w:type="dxa"/>
            <w:tcBorders>
              <w:top w:val="single" w:sz="4" w:space="0" w:color="000000"/>
              <w:left w:val="single" w:sz="4" w:space="0" w:color="000000"/>
              <w:bottom w:val="single" w:sz="4" w:space="0" w:color="000000"/>
              <w:right w:val="single" w:sz="4" w:space="0" w:color="000000"/>
            </w:tcBorders>
            <w:vAlign w:val="center"/>
          </w:tcPr>
          <w:p w14:paraId="52D49D85"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肝、胆、胰、脾、双肾</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1ABDFD7"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9B723D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1E75FD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454F93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6AE8EC8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98" w:type="dxa"/>
            <w:tcBorders>
              <w:top w:val="single" w:sz="4" w:space="0" w:color="000000"/>
              <w:left w:val="single" w:sz="4" w:space="0" w:color="000000"/>
              <w:bottom w:val="single" w:sz="4" w:space="0" w:color="000000"/>
              <w:right w:val="single" w:sz="4" w:space="0" w:color="000000"/>
            </w:tcBorders>
            <w:vAlign w:val="center"/>
          </w:tcPr>
          <w:p w14:paraId="04C7B19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2B9BFFB4" w14:textId="77777777" w:rsidTr="00050FE5">
        <w:trPr>
          <w:gridAfter w:val="1"/>
          <w:wAfter w:w="8" w:type="dxa"/>
          <w:trHeight w:val="522"/>
        </w:trPr>
        <w:tc>
          <w:tcPr>
            <w:tcW w:w="993" w:type="dxa"/>
            <w:tcBorders>
              <w:top w:val="single" w:sz="4" w:space="0" w:color="000000"/>
              <w:left w:val="single" w:sz="4" w:space="0" w:color="000000"/>
              <w:bottom w:val="single" w:sz="4" w:space="0" w:color="000000"/>
              <w:right w:val="single" w:sz="4" w:space="0" w:color="000000"/>
            </w:tcBorders>
            <w:vAlign w:val="center"/>
          </w:tcPr>
          <w:p w14:paraId="7BABA628"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前列腺彩超</w:t>
            </w:r>
          </w:p>
        </w:tc>
        <w:tc>
          <w:tcPr>
            <w:tcW w:w="3260" w:type="dxa"/>
            <w:tcBorders>
              <w:top w:val="single" w:sz="4" w:space="0" w:color="000000"/>
              <w:left w:val="single" w:sz="4" w:space="0" w:color="000000"/>
              <w:bottom w:val="single" w:sz="4" w:space="0" w:color="000000"/>
              <w:right w:val="single" w:sz="4" w:space="0" w:color="000000"/>
            </w:tcBorders>
            <w:vAlign w:val="center"/>
          </w:tcPr>
          <w:p w14:paraId="0312440C"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前列腺</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6EC9290B" w14:textId="77777777" w:rsidR="00DB49CA" w:rsidRPr="00A31108" w:rsidRDefault="00DB49CA"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6387D0A" w14:textId="77777777" w:rsidR="00DB49CA" w:rsidRPr="00A31108" w:rsidRDefault="00DB49CA"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021C4B9" w14:textId="77777777" w:rsidR="00DB49CA" w:rsidRPr="00A31108" w:rsidRDefault="00DB49CA"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A84A9C0" w14:textId="77777777" w:rsidR="00DB49CA" w:rsidRPr="00A31108" w:rsidRDefault="00DB49CA"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6E70FB98"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98" w:type="dxa"/>
            <w:tcBorders>
              <w:top w:val="single" w:sz="4" w:space="0" w:color="000000"/>
              <w:left w:val="single" w:sz="4" w:space="0" w:color="000000"/>
              <w:bottom w:val="single" w:sz="4" w:space="0" w:color="000000"/>
              <w:right w:val="single" w:sz="4" w:space="0" w:color="000000"/>
            </w:tcBorders>
            <w:vAlign w:val="center"/>
          </w:tcPr>
          <w:p w14:paraId="7F70F60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7C1782B8" w14:textId="77777777" w:rsidTr="00050FE5">
        <w:trPr>
          <w:gridAfter w:val="1"/>
          <w:wAfter w:w="8" w:type="dxa"/>
          <w:trHeight w:val="300"/>
        </w:trPr>
        <w:tc>
          <w:tcPr>
            <w:tcW w:w="993" w:type="dxa"/>
            <w:tcBorders>
              <w:top w:val="single" w:sz="4" w:space="0" w:color="000000"/>
              <w:left w:val="single" w:sz="4" w:space="0" w:color="000000"/>
              <w:bottom w:val="single" w:sz="4" w:space="0" w:color="000000"/>
              <w:right w:val="single" w:sz="4" w:space="0" w:color="000000"/>
            </w:tcBorders>
            <w:vAlign w:val="center"/>
          </w:tcPr>
          <w:p w14:paraId="1AAD720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子宫、附件彩超</w:t>
            </w:r>
          </w:p>
        </w:tc>
        <w:tc>
          <w:tcPr>
            <w:tcW w:w="3260" w:type="dxa"/>
            <w:tcBorders>
              <w:top w:val="single" w:sz="4" w:space="0" w:color="000000"/>
              <w:left w:val="single" w:sz="4" w:space="0" w:color="000000"/>
              <w:bottom w:val="single" w:sz="4" w:space="0" w:color="000000"/>
              <w:right w:val="single" w:sz="4" w:space="0" w:color="000000"/>
            </w:tcBorders>
            <w:vAlign w:val="center"/>
          </w:tcPr>
          <w:p w14:paraId="0AFC8E5A"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子宫、附件</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5EDC65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DDE176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C34753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3811AD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AF07B5C" w14:textId="77777777" w:rsidR="00DB49CA" w:rsidRPr="00A31108" w:rsidRDefault="00DB49CA" w:rsidP="00050FE5">
            <w:pPr>
              <w:widowControl/>
              <w:jc w:val="center"/>
              <w:rPr>
                <w:rFonts w:ascii="宋体" w:hAnsi="宋体" w:cs="Arial"/>
                <w:kern w:val="0"/>
                <w:szCs w:val="21"/>
              </w:rPr>
            </w:pPr>
          </w:p>
        </w:tc>
        <w:tc>
          <w:tcPr>
            <w:tcW w:w="798" w:type="dxa"/>
            <w:tcBorders>
              <w:top w:val="single" w:sz="4" w:space="0" w:color="000000"/>
              <w:left w:val="single" w:sz="4" w:space="0" w:color="000000"/>
              <w:bottom w:val="single" w:sz="4" w:space="0" w:color="000000"/>
              <w:right w:val="single" w:sz="4" w:space="0" w:color="000000"/>
            </w:tcBorders>
            <w:vAlign w:val="center"/>
          </w:tcPr>
          <w:p w14:paraId="36B941A1" w14:textId="77777777" w:rsidR="00DB49CA" w:rsidRPr="00A31108" w:rsidRDefault="00DB49CA" w:rsidP="00050FE5">
            <w:pPr>
              <w:widowControl/>
              <w:jc w:val="center"/>
              <w:rPr>
                <w:rFonts w:ascii="宋体" w:hAnsi="宋体" w:cs="Arial"/>
                <w:kern w:val="0"/>
                <w:szCs w:val="21"/>
              </w:rPr>
            </w:pPr>
          </w:p>
        </w:tc>
      </w:tr>
      <w:tr w:rsidR="00A31108" w:rsidRPr="00A31108" w14:paraId="2F5288C5" w14:textId="77777777" w:rsidTr="00050FE5">
        <w:trPr>
          <w:gridAfter w:val="1"/>
          <w:wAfter w:w="8" w:type="dxa"/>
          <w:trHeight w:val="432"/>
        </w:trPr>
        <w:tc>
          <w:tcPr>
            <w:tcW w:w="993" w:type="dxa"/>
            <w:tcBorders>
              <w:top w:val="single" w:sz="4" w:space="0" w:color="000000"/>
              <w:left w:val="single" w:sz="4" w:space="0" w:color="000000"/>
              <w:bottom w:val="single" w:sz="4" w:space="0" w:color="000000"/>
              <w:right w:val="single" w:sz="4" w:space="0" w:color="000000"/>
            </w:tcBorders>
            <w:vAlign w:val="center"/>
          </w:tcPr>
          <w:p w14:paraId="2CFEC6C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乳腺彩超</w:t>
            </w:r>
          </w:p>
        </w:tc>
        <w:tc>
          <w:tcPr>
            <w:tcW w:w="3260" w:type="dxa"/>
            <w:tcBorders>
              <w:top w:val="single" w:sz="4" w:space="0" w:color="000000"/>
              <w:left w:val="single" w:sz="4" w:space="0" w:color="000000"/>
              <w:bottom w:val="single" w:sz="4" w:space="0" w:color="000000"/>
              <w:right w:val="single" w:sz="4" w:space="0" w:color="000000"/>
            </w:tcBorders>
            <w:vAlign w:val="center"/>
          </w:tcPr>
          <w:p w14:paraId="451BA1F8"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乳腺</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021885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178B5B2"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EDF2EB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30F7C57"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422046D" w14:textId="77777777" w:rsidR="00DB49CA" w:rsidRPr="00A31108" w:rsidRDefault="00DB49CA" w:rsidP="00050FE5">
            <w:pPr>
              <w:widowControl/>
              <w:jc w:val="center"/>
              <w:rPr>
                <w:rFonts w:ascii="宋体" w:hAnsi="宋体" w:cs="Arial"/>
                <w:kern w:val="0"/>
                <w:szCs w:val="21"/>
              </w:rPr>
            </w:pPr>
          </w:p>
        </w:tc>
        <w:tc>
          <w:tcPr>
            <w:tcW w:w="798" w:type="dxa"/>
            <w:tcBorders>
              <w:top w:val="single" w:sz="4" w:space="0" w:color="000000"/>
              <w:left w:val="single" w:sz="4" w:space="0" w:color="000000"/>
              <w:bottom w:val="single" w:sz="4" w:space="0" w:color="000000"/>
              <w:right w:val="single" w:sz="4" w:space="0" w:color="000000"/>
            </w:tcBorders>
            <w:vAlign w:val="center"/>
          </w:tcPr>
          <w:p w14:paraId="781095DF" w14:textId="77777777" w:rsidR="00DB49CA" w:rsidRPr="00A31108" w:rsidRDefault="00DB49CA" w:rsidP="00050FE5">
            <w:pPr>
              <w:widowControl/>
              <w:jc w:val="center"/>
              <w:rPr>
                <w:rFonts w:ascii="宋体" w:hAnsi="宋体" w:cs="Arial"/>
                <w:kern w:val="0"/>
                <w:szCs w:val="21"/>
              </w:rPr>
            </w:pPr>
          </w:p>
        </w:tc>
      </w:tr>
      <w:tr w:rsidR="00A31108" w:rsidRPr="00A31108" w14:paraId="62289B75" w14:textId="77777777" w:rsidTr="00050FE5">
        <w:trPr>
          <w:gridAfter w:val="1"/>
          <w:wAfter w:w="8" w:type="dxa"/>
          <w:trHeight w:val="432"/>
        </w:trPr>
        <w:tc>
          <w:tcPr>
            <w:tcW w:w="993" w:type="dxa"/>
            <w:tcBorders>
              <w:top w:val="single" w:sz="4" w:space="0" w:color="000000"/>
              <w:left w:val="single" w:sz="4" w:space="0" w:color="000000"/>
              <w:bottom w:val="single" w:sz="4" w:space="0" w:color="000000"/>
              <w:right w:val="single" w:sz="4" w:space="0" w:color="000000"/>
            </w:tcBorders>
            <w:vAlign w:val="center"/>
          </w:tcPr>
          <w:p w14:paraId="0C55B1A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甲状腺彩超</w:t>
            </w:r>
          </w:p>
        </w:tc>
        <w:tc>
          <w:tcPr>
            <w:tcW w:w="3260" w:type="dxa"/>
            <w:tcBorders>
              <w:top w:val="single" w:sz="4" w:space="0" w:color="000000"/>
              <w:left w:val="single" w:sz="4" w:space="0" w:color="000000"/>
              <w:bottom w:val="single" w:sz="4" w:space="0" w:color="000000"/>
              <w:right w:val="single" w:sz="4" w:space="0" w:color="000000"/>
            </w:tcBorders>
            <w:vAlign w:val="center"/>
          </w:tcPr>
          <w:p w14:paraId="4E8E17F5"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甲状腺</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C39F13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5E885D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462F99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40E256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DBE549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98" w:type="dxa"/>
            <w:tcBorders>
              <w:top w:val="single" w:sz="4" w:space="0" w:color="000000"/>
              <w:left w:val="single" w:sz="4" w:space="0" w:color="000000"/>
              <w:bottom w:val="single" w:sz="4" w:space="0" w:color="000000"/>
              <w:right w:val="single" w:sz="4" w:space="0" w:color="000000"/>
            </w:tcBorders>
            <w:vAlign w:val="center"/>
          </w:tcPr>
          <w:p w14:paraId="29C0BD3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4A8F24AC" w14:textId="77777777" w:rsidTr="00050FE5">
        <w:trPr>
          <w:gridAfter w:val="1"/>
          <w:wAfter w:w="8" w:type="dxa"/>
          <w:trHeight w:val="432"/>
        </w:trPr>
        <w:tc>
          <w:tcPr>
            <w:tcW w:w="993" w:type="dxa"/>
            <w:tcBorders>
              <w:top w:val="single" w:sz="4" w:space="0" w:color="000000"/>
              <w:left w:val="single" w:sz="4" w:space="0" w:color="000000"/>
              <w:bottom w:val="single" w:sz="4" w:space="0" w:color="000000"/>
              <w:right w:val="single" w:sz="4" w:space="0" w:color="000000"/>
            </w:tcBorders>
            <w:vAlign w:val="center"/>
          </w:tcPr>
          <w:p w14:paraId="4AE0D096"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颈动脉彩超</w:t>
            </w:r>
          </w:p>
        </w:tc>
        <w:tc>
          <w:tcPr>
            <w:tcW w:w="3260" w:type="dxa"/>
            <w:tcBorders>
              <w:top w:val="single" w:sz="4" w:space="0" w:color="000000"/>
              <w:left w:val="single" w:sz="4" w:space="0" w:color="000000"/>
              <w:bottom w:val="single" w:sz="4" w:space="0" w:color="000000"/>
              <w:right w:val="single" w:sz="4" w:space="0" w:color="000000"/>
            </w:tcBorders>
            <w:vAlign w:val="center"/>
          </w:tcPr>
          <w:p w14:paraId="2DAEF8B7"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颈动脉</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C883F6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1F416E0" w14:textId="77777777" w:rsidR="00DB49CA" w:rsidRPr="00A31108" w:rsidRDefault="00DB49CA"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C1E506B" w14:textId="77777777" w:rsidR="00DB49CA" w:rsidRPr="00A31108" w:rsidRDefault="00DB49CA"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1FFBF77"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B60F13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98" w:type="dxa"/>
            <w:tcBorders>
              <w:top w:val="single" w:sz="4" w:space="0" w:color="000000"/>
              <w:left w:val="single" w:sz="4" w:space="0" w:color="000000"/>
              <w:bottom w:val="single" w:sz="4" w:space="0" w:color="000000"/>
              <w:right w:val="single" w:sz="4" w:space="0" w:color="000000"/>
            </w:tcBorders>
            <w:vAlign w:val="center"/>
          </w:tcPr>
          <w:p w14:paraId="6113AADF" w14:textId="77777777" w:rsidR="00DB49CA" w:rsidRPr="00A31108" w:rsidRDefault="00DB49CA" w:rsidP="00050FE5">
            <w:pPr>
              <w:widowControl/>
              <w:jc w:val="center"/>
              <w:rPr>
                <w:rFonts w:ascii="宋体" w:hAnsi="宋体" w:cs="Arial"/>
                <w:kern w:val="0"/>
                <w:szCs w:val="21"/>
              </w:rPr>
            </w:pPr>
          </w:p>
        </w:tc>
      </w:tr>
      <w:tr w:rsidR="00A31108" w:rsidRPr="00A31108" w14:paraId="35B0C27D" w14:textId="77777777" w:rsidTr="00050FE5">
        <w:trPr>
          <w:gridAfter w:val="1"/>
          <w:wAfter w:w="8" w:type="dxa"/>
          <w:trHeight w:val="432"/>
        </w:trPr>
        <w:tc>
          <w:tcPr>
            <w:tcW w:w="993" w:type="dxa"/>
            <w:tcBorders>
              <w:top w:val="single" w:sz="4" w:space="0" w:color="000000"/>
              <w:left w:val="single" w:sz="4" w:space="0" w:color="000000"/>
              <w:bottom w:val="single" w:sz="4" w:space="0" w:color="000000"/>
              <w:right w:val="single" w:sz="4" w:space="0" w:color="000000"/>
            </w:tcBorders>
            <w:vAlign w:val="center"/>
          </w:tcPr>
          <w:p w14:paraId="707EB76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胸部正位</w:t>
            </w:r>
          </w:p>
        </w:tc>
        <w:tc>
          <w:tcPr>
            <w:tcW w:w="3260" w:type="dxa"/>
            <w:tcBorders>
              <w:top w:val="single" w:sz="4" w:space="0" w:color="000000"/>
              <w:left w:val="single" w:sz="4" w:space="0" w:color="000000"/>
              <w:bottom w:val="single" w:sz="4" w:space="0" w:color="000000"/>
              <w:right w:val="single" w:sz="4" w:space="0" w:color="000000"/>
            </w:tcBorders>
            <w:vAlign w:val="center"/>
          </w:tcPr>
          <w:p w14:paraId="484E8086"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胸部</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6A55EA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12C516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6C3BD37A"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E2CE136"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AC8B20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98" w:type="dxa"/>
            <w:tcBorders>
              <w:top w:val="single" w:sz="4" w:space="0" w:color="000000"/>
              <w:left w:val="single" w:sz="4" w:space="0" w:color="000000"/>
              <w:bottom w:val="single" w:sz="4" w:space="0" w:color="000000"/>
              <w:right w:val="single" w:sz="4" w:space="0" w:color="000000"/>
            </w:tcBorders>
            <w:vAlign w:val="center"/>
          </w:tcPr>
          <w:p w14:paraId="706389F7"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75C98E49" w14:textId="77777777" w:rsidTr="00050FE5">
        <w:trPr>
          <w:gridAfter w:val="1"/>
          <w:wAfter w:w="8" w:type="dxa"/>
          <w:trHeight w:val="432"/>
        </w:trPr>
        <w:tc>
          <w:tcPr>
            <w:tcW w:w="993" w:type="dxa"/>
            <w:tcBorders>
              <w:top w:val="single" w:sz="4" w:space="0" w:color="000000"/>
              <w:left w:val="single" w:sz="4" w:space="0" w:color="000000"/>
              <w:bottom w:val="single" w:sz="4" w:space="0" w:color="000000"/>
              <w:right w:val="single" w:sz="4" w:space="0" w:color="000000"/>
            </w:tcBorders>
            <w:vAlign w:val="center"/>
          </w:tcPr>
          <w:p w14:paraId="592215B1"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心电图</w:t>
            </w:r>
          </w:p>
        </w:tc>
        <w:tc>
          <w:tcPr>
            <w:tcW w:w="3260" w:type="dxa"/>
            <w:tcBorders>
              <w:top w:val="single" w:sz="4" w:space="0" w:color="000000"/>
              <w:left w:val="single" w:sz="4" w:space="0" w:color="000000"/>
              <w:bottom w:val="single" w:sz="4" w:space="0" w:color="000000"/>
              <w:right w:val="single" w:sz="4" w:space="0" w:color="000000"/>
            </w:tcBorders>
            <w:vAlign w:val="center"/>
          </w:tcPr>
          <w:p w14:paraId="0BA710CE"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心电图</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33C58B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D24794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B4DDBA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4F18D35"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1C312C7"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98" w:type="dxa"/>
            <w:tcBorders>
              <w:top w:val="single" w:sz="4" w:space="0" w:color="000000"/>
              <w:left w:val="single" w:sz="4" w:space="0" w:color="000000"/>
              <w:bottom w:val="single" w:sz="4" w:space="0" w:color="000000"/>
              <w:right w:val="single" w:sz="4" w:space="0" w:color="000000"/>
            </w:tcBorders>
            <w:vAlign w:val="center"/>
          </w:tcPr>
          <w:p w14:paraId="43B4450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1C09F515" w14:textId="77777777" w:rsidTr="00050FE5">
        <w:trPr>
          <w:gridAfter w:val="1"/>
          <w:wAfter w:w="8" w:type="dxa"/>
          <w:trHeight w:val="432"/>
        </w:trPr>
        <w:tc>
          <w:tcPr>
            <w:tcW w:w="993" w:type="dxa"/>
            <w:tcBorders>
              <w:top w:val="single" w:sz="4" w:space="0" w:color="000000"/>
              <w:left w:val="single" w:sz="4" w:space="0" w:color="000000"/>
              <w:bottom w:val="single" w:sz="4" w:space="0" w:color="000000"/>
              <w:right w:val="single" w:sz="4" w:space="0" w:color="000000"/>
            </w:tcBorders>
            <w:vAlign w:val="center"/>
          </w:tcPr>
          <w:p w14:paraId="506477CF"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骨密度检查</w:t>
            </w:r>
          </w:p>
        </w:tc>
        <w:tc>
          <w:tcPr>
            <w:tcW w:w="3260" w:type="dxa"/>
            <w:tcBorders>
              <w:top w:val="single" w:sz="4" w:space="0" w:color="000000"/>
              <w:left w:val="single" w:sz="4" w:space="0" w:color="000000"/>
              <w:bottom w:val="single" w:sz="4" w:space="0" w:color="000000"/>
              <w:right w:val="single" w:sz="4" w:space="0" w:color="000000"/>
            </w:tcBorders>
            <w:vAlign w:val="center"/>
          </w:tcPr>
          <w:p w14:paraId="3955329E"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骨密度</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48398E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78D0CDE" w14:textId="77777777" w:rsidR="00DB49CA" w:rsidRPr="00A31108" w:rsidRDefault="00DB49CA"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933504E" w14:textId="77777777" w:rsidR="00DB49CA" w:rsidRPr="00A31108" w:rsidRDefault="00DB49CA"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609C87E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0162193"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98" w:type="dxa"/>
            <w:tcBorders>
              <w:top w:val="single" w:sz="4" w:space="0" w:color="000000"/>
              <w:left w:val="single" w:sz="4" w:space="0" w:color="000000"/>
              <w:bottom w:val="single" w:sz="4" w:space="0" w:color="000000"/>
              <w:right w:val="single" w:sz="4" w:space="0" w:color="000000"/>
            </w:tcBorders>
            <w:vAlign w:val="center"/>
          </w:tcPr>
          <w:p w14:paraId="1C12E5E3" w14:textId="77777777" w:rsidR="00DB49CA" w:rsidRPr="00A31108" w:rsidRDefault="00DB49CA" w:rsidP="00050FE5">
            <w:pPr>
              <w:widowControl/>
              <w:jc w:val="center"/>
              <w:rPr>
                <w:rFonts w:ascii="宋体" w:hAnsi="宋体" w:cs="Arial"/>
                <w:kern w:val="0"/>
                <w:szCs w:val="21"/>
              </w:rPr>
            </w:pPr>
          </w:p>
        </w:tc>
      </w:tr>
      <w:tr w:rsidR="00A31108" w:rsidRPr="00A31108" w14:paraId="73F46162" w14:textId="77777777" w:rsidTr="00050FE5">
        <w:trPr>
          <w:trHeight w:val="432"/>
        </w:trPr>
        <w:tc>
          <w:tcPr>
            <w:tcW w:w="8799" w:type="dxa"/>
            <w:gridSpan w:val="14"/>
            <w:tcBorders>
              <w:top w:val="single" w:sz="4" w:space="0" w:color="000000"/>
              <w:left w:val="single" w:sz="4" w:space="0" w:color="000000"/>
              <w:bottom w:val="single" w:sz="4" w:space="0" w:color="000000"/>
              <w:right w:val="single" w:sz="4" w:space="0" w:color="000000"/>
            </w:tcBorders>
            <w:vAlign w:val="center"/>
          </w:tcPr>
          <w:p w14:paraId="450BE246" w14:textId="77777777" w:rsidR="00DB49CA" w:rsidRPr="00A31108" w:rsidRDefault="00DB49CA" w:rsidP="00050FE5">
            <w:pPr>
              <w:widowControl/>
              <w:jc w:val="center"/>
              <w:rPr>
                <w:rFonts w:ascii="宋体" w:hAnsi="宋体" w:cs="Arial"/>
                <w:b/>
                <w:kern w:val="0"/>
                <w:szCs w:val="21"/>
              </w:rPr>
            </w:pPr>
            <w:r w:rsidRPr="00A31108">
              <w:rPr>
                <w:rFonts w:ascii="宋体" w:hAnsi="宋体" w:cs="Arial"/>
                <w:b/>
                <w:kern w:val="0"/>
                <w:szCs w:val="21"/>
              </w:rPr>
              <w:t>其</w:t>
            </w:r>
            <w:r w:rsidRPr="00A31108">
              <w:rPr>
                <w:rFonts w:ascii="宋体" w:hAnsi="宋体" w:cs="Arial" w:hint="eastAsia"/>
                <w:b/>
                <w:kern w:val="0"/>
                <w:szCs w:val="21"/>
              </w:rPr>
              <w:t xml:space="preserve">  </w:t>
            </w:r>
            <w:r w:rsidRPr="00A31108">
              <w:rPr>
                <w:rFonts w:ascii="宋体" w:hAnsi="宋体" w:cs="Arial"/>
                <w:b/>
                <w:kern w:val="0"/>
                <w:szCs w:val="21"/>
              </w:rPr>
              <w:t>他</w:t>
            </w:r>
          </w:p>
        </w:tc>
      </w:tr>
      <w:tr w:rsidR="00A31108" w:rsidRPr="00A31108" w14:paraId="54EE2BB8" w14:textId="77777777" w:rsidTr="00050FE5">
        <w:trPr>
          <w:gridAfter w:val="1"/>
          <w:wAfter w:w="8" w:type="dxa"/>
          <w:trHeight w:val="432"/>
        </w:trPr>
        <w:tc>
          <w:tcPr>
            <w:tcW w:w="993" w:type="dxa"/>
            <w:tcBorders>
              <w:top w:val="single" w:sz="4" w:space="0" w:color="000000"/>
              <w:left w:val="single" w:sz="4" w:space="0" w:color="000000"/>
              <w:bottom w:val="single" w:sz="4" w:space="0" w:color="000000"/>
              <w:right w:val="single" w:sz="4" w:space="0" w:color="000000"/>
            </w:tcBorders>
            <w:vAlign w:val="center"/>
          </w:tcPr>
          <w:p w14:paraId="0148D129"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早餐</w:t>
            </w:r>
          </w:p>
        </w:tc>
        <w:tc>
          <w:tcPr>
            <w:tcW w:w="3260" w:type="dxa"/>
            <w:tcBorders>
              <w:top w:val="single" w:sz="4" w:space="0" w:color="000000"/>
              <w:left w:val="single" w:sz="4" w:space="0" w:color="000000"/>
              <w:bottom w:val="single" w:sz="4" w:space="0" w:color="000000"/>
              <w:right w:val="single" w:sz="4" w:space="0" w:color="000000"/>
            </w:tcBorders>
            <w:vAlign w:val="center"/>
          </w:tcPr>
          <w:p w14:paraId="618CBC61" w14:textId="77777777" w:rsidR="00DB49CA" w:rsidRPr="00A31108" w:rsidRDefault="00DB49CA" w:rsidP="00050FE5">
            <w:pPr>
              <w:widowControl/>
              <w:jc w:val="left"/>
              <w:rPr>
                <w:rFonts w:ascii="宋体" w:hAnsi="宋体" w:cs="Arial"/>
                <w:kern w:val="0"/>
                <w:szCs w:val="21"/>
              </w:rPr>
            </w:pPr>
            <w:r w:rsidRPr="00A31108">
              <w:rPr>
                <w:rFonts w:ascii="宋体" w:hAnsi="宋体" w:cs="Arial" w:hint="eastAsia"/>
                <w:kern w:val="0"/>
                <w:szCs w:val="21"/>
              </w:rPr>
              <w:t>营养早餐</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6F23AEB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6F2100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F5E827C"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7C0BEF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86BD7F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98" w:type="dxa"/>
            <w:tcBorders>
              <w:top w:val="single" w:sz="4" w:space="0" w:color="000000"/>
              <w:left w:val="single" w:sz="4" w:space="0" w:color="000000"/>
              <w:bottom w:val="single" w:sz="4" w:space="0" w:color="000000"/>
              <w:right w:val="single" w:sz="4" w:space="0" w:color="000000"/>
            </w:tcBorders>
            <w:vAlign w:val="center"/>
          </w:tcPr>
          <w:p w14:paraId="1C49C3ED"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45916F63" w14:textId="77777777" w:rsidTr="00050FE5">
        <w:trPr>
          <w:gridAfter w:val="1"/>
          <w:wAfter w:w="8" w:type="dxa"/>
          <w:trHeight w:val="432"/>
        </w:trPr>
        <w:tc>
          <w:tcPr>
            <w:tcW w:w="993" w:type="dxa"/>
            <w:tcBorders>
              <w:top w:val="single" w:sz="4" w:space="0" w:color="000000"/>
              <w:left w:val="single" w:sz="4" w:space="0" w:color="000000"/>
              <w:bottom w:val="single" w:sz="4" w:space="0" w:color="000000"/>
              <w:right w:val="single" w:sz="4" w:space="0" w:color="000000"/>
            </w:tcBorders>
            <w:vAlign w:val="center"/>
          </w:tcPr>
          <w:p w14:paraId="50101CC4" w14:textId="77777777" w:rsidR="00DB49CA" w:rsidRPr="00A31108" w:rsidRDefault="00DB49CA" w:rsidP="00050FE5">
            <w:pPr>
              <w:widowControl/>
              <w:jc w:val="center"/>
              <w:rPr>
                <w:rFonts w:ascii="宋体" w:hAnsi="宋体" w:cs="Arial"/>
                <w:kern w:val="0"/>
                <w:szCs w:val="21"/>
              </w:rPr>
            </w:pPr>
            <w:proofErr w:type="gramStart"/>
            <w:r w:rsidRPr="00A31108">
              <w:rPr>
                <w:rFonts w:ascii="宋体" w:hAnsi="宋体" w:cs="Arial" w:hint="eastAsia"/>
                <w:kern w:val="0"/>
                <w:szCs w:val="21"/>
              </w:rPr>
              <w:t>个</w:t>
            </w:r>
            <w:proofErr w:type="gramEnd"/>
            <w:r w:rsidRPr="00A31108">
              <w:rPr>
                <w:rFonts w:ascii="宋体" w:hAnsi="宋体" w:cs="Arial" w:hint="eastAsia"/>
                <w:kern w:val="0"/>
                <w:szCs w:val="21"/>
              </w:rPr>
              <w:t>检报告</w:t>
            </w:r>
          </w:p>
        </w:tc>
        <w:tc>
          <w:tcPr>
            <w:tcW w:w="3260" w:type="dxa"/>
            <w:tcBorders>
              <w:top w:val="single" w:sz="4" w:space="0" w:color="000000"/>
              <w:left w:val="single" w:sz="4" w:space="0" w:color="000000"/>
              <w:bottom w:val="single" w:sz="4" w:space="0" w:color="000000"/>
              <w:right w:val="single" w:sz="4" w:space="0" w:color="000000"/>
            </w:tcBorders>
            <w:vAlign w:val="center"/>
          </w:tcPr>
          <w:p w14:paraId="152C6CC3" w14:textId="77777777" w:rsidR="00DB49CA" w:rsidRPr="00A31108" w:rsidRDefault="00DB49CA" w:rsidP="00050FE5">
            <w:pPr>
              <w:widowControl/>
              <w:jc w:val="left"/>
              <w:rPr>
                <w:rFonts w:ascii="宋体" w:hAnsi="宋体" w:cs="Arial"/>
                <w:kern w:val="0"/>
                <w:szCs w:val="21"/>
              </w:rPr>
            </w:pPr>
            <w:proofErr w:type="gramStart"/>
            <w:r w:rsidRPr="00A31108">
              <w:rPr>
                <w:rFonts w:ascii="宋体" w:hAnsi="宋体" w:cs="Arial" w:hint="eastAsia"/>
                <w:kern w:val="0"/>
                <w:szCs w:val="21"/>
              </w:rPr>
              <w:t>个</w:t>
            </w:r>
            <w:proofErr w:type="gramEnd"/>
            <w:r w:rsidRPr="00A31108">
              <w:rPr>
                <w:rFonts w:ascii="宋体" w:hAnsi="宋体" w:cs="Arial" w:hint="eastAsia"/>
                <w:kern w:val="0"/>
                <w:szCs w:val="21"/>
              </w:rPr>
              <w:t>检报告</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64553B58"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4D29C4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EC111B4"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FD0E0B0"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B487F8E"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c>
          <w:tcPr>
            <w:tcW w:w="798" w:type="dxa"/>
            <w:tcBorders>
              <w:top w:val="single" w:sz="4" w:space="0" w:color="000000"/>
              <w:left w:val="single" w:sz="4" w:space="0" w:color="000000"/>
              <w:bottom w:val="single" w:sz="4" w:space="0" w:color="000000"/>
              <w:right w:val="single" w:sz="4" w:space="0" w:color="000000"/>
            </w:tcBorders>
            <w:vAlign w:val="center"/>
          </w:tcPr>
          <w:p w14:paraId="1752263B" w14:textId="77777777" w:rsidR="00DB49CA" w:rsidRPr="00A31108" w:rsidRDefault="00DB49CA" w:rsidP="00050FE5">
            <w:pPr>
              <w:widowControl/>
              <w:jc w:val="center"/>
              <w:rPr>
                <w:rFonts w:ascii="宋体" w:hAnsi="宋体" w:cs="Arial"/>
                <w:kern w:val="0"/>
                <w:szCs w:val="21"/>
              </w:rPr>
            </w:pPr>
            <w:r w:rsidRPr="00A31108">
              <w:rPr>
                <w:rFonts w:ascii="宋体" w:hAnsi="宋体" w:cs="Arial" w:hint="eastAsia"/>
                <w:kern w:val="0"/>
                <w:szCs w:val="21"/>
              </w:rPr>
              <w:t>√</w:t>
            </w:r>
          </w:p>
        </w:tc>
      </w:tr>
      <w:tr w:rsidR="00DB49CA" w:rsidRPr="00A31108" w14:paraId="50F2FD0E" w14:textId="77777777" w:rsidTr="00050FE5">
        <w:trPr>
          <w:trHeight w:val="432"/>
        </w:trPr>
        <w:tc>
          <w:tcPr>
            <w:tcW w:w="8799" w:type="dxa"/>
            <w:gridSpan w:val="14"/>
            <w:tcBorders>
              <w:top w:val="single" w:sz="4" w:space="0" w:color="000000"/>
              <w:left w:val="single" w:sz="4" w:space="0" w:color="000000"/>
              <w:bottom w:val="single" w:sz="4" w:space="0" w:color="000000"/>
              <w:right w:val="single" w:sz="4" w:space="0" w:color="000000"/>
            </w:tcBorders>
            <w:vAlign w:val="center"/>
          </w:tcPr>
          <w:p w14:paraId="776B0D84" w14:textId="77777777" w:rsidR="00DB49CA" w:rsidRPr="00A31108" w:rsidRDefault="00DB49CA" w:rsidP="00050FE5">
            <w:pPr>
              <w:widowControl/>
              <w:spacing w:line="360" w:lineRule="auto"/>
              <w:jc w:val="center"/>
              <w:rPr>
                <w:rFonts w:ascii="宋体" w:hAnsi="宋体"/>
                <w:b/>
                <w:szCs w:val="21"/>
              </w:rPr>
            </w:pPr>
            <w:r w:rsidRPr="00A31108">
              <w:rPr>
                <w:rFonts w:ascii="宋体" w:hAnsi="宋体" w:hint="eastAsia"/>
                <w:b/>
                <w:szCs w:val="21"/>
              </w:rPr>
              <w:t>乳腺</w:t>
            </w:r>
            <w:proofErr w:type="gramStart"/>
            <w:r w:rsidRPr="00A31108">
              <w:rPr>
                <w:rFonts w:ascii="宋体" w:hAnsi="宋体"/>
                <w:b/>
                <w:szCs w:val="21"/>
              </w:rPr>
              <w:t>钼</w:t>
            </w:r>
            <w:proofErr w:type="gramEnd"/>
            <w:r w:rsidRPr="00A31108">
              <w:rPr>
                <w:rFonts w:ascii="宋体" w:hAnsi="宋体"/>
                <w:b/>
                <w:szCs w:val="21"/>
              </w:rPr>
              <w:t>靶检查</w:t>
            </w:r>
            <w:r w:rsidRPr="00A31108">
              <w:rPr>
                <w:rFonts w:ascii="宋体" w:hAnsi="宋体" w:hint="eastAsia"/>
                <w:b/>
                <w:szCs w:val="21"/>
              </w:rPr>
              <w:t>（40-60岁的女职工）</w:t>
            </w:r>
          </w:p>
          <w:p w14:paraId="60F27803" w14:textId="05364810" w:rsidR="00DB49CA" w:rsidRPr="00A31108" w:rsidRDefault="00DB49CA" w:rsidP="00050FE5">
            <w:pPr>
              <w:spacing w:line="360" w:lineRule="auto"/>
              <w:rPr>
                <w:rFonts w:ascii="宋体" w:hAnsi="宋体" w:cs="宋体"/>
                <w:sz w:val="24"/>
              </w:rPr>
            </w:pPr>
            <w:r w:rsidRPr="00A31108">
              <w:rPr>
                <w:rFonts w:ascii="宋体" w:hAnsi="宋体" w:hint="eastAsia"/>
                <w:bCs/>
                <w:szCs w:val="21"/>
              </w:rPr>
              <w:t>注：</w:t>
            </w:r>
            <w:r w:rsidRPr="00A31108">
              <w:rPr>
                <w:rFonts w:ascii="宋体" w:hAnsi="宋体" w:cs="宋体" w:hint="eastAsia"/>
                <w:szCs w:val="21"/>
              </w:rPr>
              <w:t>最终</w:t>
            </w:r>
            <w:r w:rsidRPr="00A31108">
              <w:rPr>
                <w:rFonts w:ascii="宋体" w:hAnsi="宋体" w:cs="宋体"/>
                <w:szCs w:val="21"/>
              </w:rPr>
              <w:t>以</w:t>
            </w:r>
            <w:r w:rsidR="00EE23AC" w:rsidRPr="00A31108">
              <w:rPr>
                <w:rFonts w:ascii="宋体" w:hAnsi="宋体" w:cs="Arial" w:hint="eastAsia"/>
                <w:szCs w:val="21"/>
              </w:rPr>
              <w:t>中标</w:t>
            </w:r>
            <w:r w:rsidRPr="00A31108">
              <w:rPr>
                <w:rFonts w:ascii="宋体" w:hAnsi="宋体" w:cs="Arial" w:hint="eastAsia"/>
                <w:szCs w:val="21"/>
              </w:rPr>
              <w:t>供应商中</w:t>
            </w:r>
            <w:r w:rsidR="00EE23AC" w:rsidRPr="00A31108">
              <w:rPr>
                <w:rFonts w:ascii="宋体" w:hAnsi="宋体" w:cs="Arial" w:hint="eastAsia"/>
                <w:szCs w:val="21"/>
              </w:rPr>
              <w:t>本项</w:t>
            </w:r>
            <w:r w:rsidRPr="00A31108">
              <w:rPr>
                <w:rFonts w:ascii="宋体" w:hAnsi="宋体" w:cs="宋体"/>
                <w:szCs w:val="21"/>
              </w:rPr>
              <w:t>报价低</w:t>
            </w:r>
            <w:r w:rsidRPr="00A31108">
              <w:rPr>
                <w:rFonts w:ascii="宋体" w:hAnsi="宋体" w:cs="宋体" w:hint="eastAsia"/>
                <w:szCs w:val="21"/>
              </w:rPr>
              <w:t>者作为</w:t>
            </w:r>
            <w:r w:rsidRPr="00A31108">
              <w:rPr>
                <w:rFonts w:ascii="宋体" w:hAnsi="宋体" w:cs="宋体"/>
                <w:szCs w:val="21"/>
              </w:rPr>
              <w:t>乳腺</w:t>
            </w:r>
            <w:proofErr w:type="gramStart"/>
            <w:r w:rsidRPr="00A31108">
              <w:rPr>
                <w:rFonts w:ascii="宋体" w:hAnsi="宋体" w:cs="宋体"/>
                <w:szCs w:val="21"/>
              </w:rPr>
              <w:t>钼靶检查</w:t>
            </w:r>
            <w:proofErr w:type="gramEnd"/>
            <w:r w:rsidRPr="00A31108">
              <w:rPr>
                <w:rFonts w:ascii="宋体" w:hAnsi="宋体" w:cs="宋体"/>
                <w:szCs w:val="21"/>
              </w:rPr>
              <w:t>的机构</w:t>
            </w:r>
            <w:r w:rsidRPr="00A31108">
              <w:rPr>
                <w:rFonts w:ascii="宋体" w:hAnsi="宋体" w:cs="宋体" w:hint="eastAsia"/>
                <w:szCs w:val="21"/>
              </w:rPr>
              <w:t>（没有</w:t>
            </w:r>
            <w:r w:rsidRPr="00A31108">
              <w:rPr>
                <w:rFonts w:ascii="宋体" w:hAnsi="宋体" w:cs="宋体"/>
                <w:szCs w:val="21"/>
              </w:rPr>
              <w:t>这项检查的机构可以不提供</w:t>
            </w:r>
            <w:r w:rsidRPr="00A31108">
              <w:rPr>
                <w:rFonts w:ascii="宋体" w:hAnsi="宋体" w:cs="宋体" w:hint="eastAsia"/>
                <w:szCs w:val="21"/>
              </w:rPr>
              <w:t>）。</w:t>
            </w:r>
          </w:p>
        </w:tc>
      </w:tr>
    </w:tbl>
    <w:p w14:paraId="47870C5F" w14:textId="22F281CA" w:rsidR="00DB49CA" w:rsidRPr="00A31108" w:rsidRDefault="00DB49CA" w:rsidP="00DB49CA"/>
    <w:p w14:paraId="4C69DDBA" w14:textId="146BFD04" w:rsidR="00DB49CA" w:rsidRPr="00A31108" w:rsidRDefault="00DB49CA">
      <w:pPr>
        <w:widowControl/>
        <w:jc w:val="left"/>
        <w:rPr>
          <w:rFonts w:ascii="宋体" w:hAnsi="宋体"/>
          <w:bCs/>
          <w:i/>
          <w:kern w:val="44"/>
          <w:sz w:val="24"/>
        </w:rPr>
      </w:pPr>
      <w:r w:rsidRPr="00A31108">
        <w:br w:type="page"/>
      </w:r>
    </w:p>
    <w:p w14:paraId="65D36F05" w14:textId="77777777" w:rsidR="005C0956" w:rsidRPr="00A31108" w:rsidRDefault="00050FE5">
      <w:pPr>
        <w:pStyle w:val="1"/>
        <w:spacing w:line="360" w:lineRule="auto"/>
        <w:rPr>
          <w:rFonts w:ascii="宋体" w:hAnsi="宋体"/>
          <w:sz w:val="30"/>
          <w:szCs w:val="30"/>
        </w:rPr>
      </w:pPr>
      <w:bookmarkStart w:id="166" w:name="_Toc75350839"/>
      <w:bookmarkStart w:id="167" w:name="_Toc118380701"/>
      <w:r w:rsidRPr="00A31108">
        <w:rPr>
          <w:rFonts w:ascii="宋体" w:hAnsi="宋体" w:hint="eastAsia"/>
          <w:sz w:val="30"/>
          <w:szCs w:val="30"/>
        </w:rPr>
        <w:lastRenderedPageBreak/>
        <w:t>第五章 评标办法及评分标准</w:t>
      </w:r>
      <w:bookmarkEnd w:id="164"/>
      <w:bookmarkEnd w:id="165"/>
      <w:bookmarkEnd w:id="166"/>
      <w:bookmarkEnd w:id="167"/>
    </w:p>
    <w:p w14:paraId="7B5703E1" w14:textId="77777777" w:rsidR="005C0956" w:rsidRPr="00A31108" w:rsidRDefault="00050FE5">
      <w:pPr>
        <w:pStyle w:val="2"/>
        <w:spacing w:line="360" w:lineRule="auto"/>
        <w:rPr>
          <w:rFonts w:ascii="宋体" w:hAnsi="宋体"/>
          <w:sz w:val="24"/>
          <w:szCs w:val="24"/>
        </w:rPr>
      </w:pPr>
      <w:bookmarkStart w:id="168" w:name="_Toc110604226"/>
      <w:bookmarkStart w:id="169" w:name="_Toc106186013"/>
      <w:bookmarkStart w:id="170" w:name="_Toc118380702"/>
      <w:r w:rsidRPr="00A31108">
        <w:rPr>
          <w:rFonts w:ascii="宋体" w:hAnsi="宋体" w:hint="eastAsia"/>
          <w:sz w:val="24"/>
          <w:szCs w:val="24"/>
        </w:rPr>
        <w:t>一、资格审查</w:t>
      </w:r>
      <w:bookmarkEnd w:id="168"/>
      <w:bookmarkEnd w:id="169"/>
      <w:bookmarkEnd w:id="170"/>
    </w:p>
    <w:p w14:paraId="543CD29C" w14:textId="77777777" w:rsidR="005C0956" w:rsidRPr="00A31108" w:rsidRDefault="00050FE5">
      <w:pPr>
        <w:spacing w:line="360" w:lineRule="auto"/>
        <w:rPr>
          <w:rFonts w:ascii="宋体" w:hAnsi="宋体"/>
          <w:sz w:val="24"/>
        </w:rPr>
      </w:pPr>
      <w:r w:rsidRPr="00A31108">
        <w:rPr>
          <w:rFonts w:ascii="宋体" w:hAnsi="宋体"/>
          <w:sz w:val="24"/>
        </w:rPr>
        <w:t>1</w:t>
      </w:r>
      <w:r w:rsidRPr="00A31108">
        <w:rPr>
          <w:rFonts w:ascii="宋体" w:hAnsi="宋体" w:hint="eastAsia"/>
          <w:sz w:val="24"/>
        </w:rPr>
        <w:t>、</w:t>
      </w:r>
      <w:r w:rsidRPr="00A31108">
        <w:rPr>
          <w:rFonts w:ascii="宋体" w:hAnsi="宋体"/>
          <w:sz w:val="24"/>
        </w:rPr>
        <w:t>开标结束后，采购人或采购代理机构将根据《资格审查</w:t>
      </w:r>
      <w:r w:rsidRPr="00A31108">
        <w:rPr>
          <w:rFonts w:ascii="宋体" w:hAnsi="宋体" w:hint="eastAsia"/>
          <w:sz w:val="24"/>
        </w:rPr>
        <w:t>要求</w:t>
      </w:r>
      <w:r w:rsidRPr="00A31108">
        <w:rPr>
          <w:rFonts w:ascii="宋体" w:hAnsi="宋体"/>
          <w:sz w:val="24"/>
        </w:rPr>
        <w:t>》中的规定，对投标人进行资格审查，并形成资格审查结果。</w:t>
      </w:r>
    </w:p>
    <w:p w14:paraId="3C689EE3" w14:textId="77777777" w:rsidR="005C0956" w:rsidRPr="00A31108" w:rsidRDefault="00050FE5">
      <w:pPr>
        <w:spacing w:line="360" w:lineRule="auto"/>
        <w:rPr>
          <w:rFonts w:ascii="宋体" w:hAnsi="宋体"/>
          <w:sz w:val="24"/>
        </w:rPr>
      </w:pPr>
      <w:r w:rsidRPr="00A31108">
        <w:rPr>
          <w:rFonts w:ascii="宋体" w:hAnsi="宋体"/>
          <w:sz w:val="24"/>
        </w:rPr>
        <w:t>2</w:t>
      </w:r>
      <w:r w:rsidRPr="00A31108">
        <w:rPr>
          <w:rFonts w:ascii="宋体" w:hAnsi="宋体" w:hint="eastAsia"/>
          <w:sz w:val="24"/>
        </w:rPr>
        <w:t>、招标文件中资格证明文件</w:t>
      </w:r>
      <w:r w:rsidRPr="00A31108">
        <w:rPr>
          <w:rFonts w:ascii="宋体" w:hAnsi="宋体"/>
          <w:sz w:val="24"/>
        </w:rPr>
        <w:t>中对格式有要求的，</w:t>
      </w:r>
      <w:r w:rsidRPr="00A31108">
        <w:rPr>
          <w:rFonts w:ascii="宋体" w:hAnsi="宋体" w:hint="eastAsia"/>
          <w:sz w:val="24"/>
        </w:rPr>
        <w:t>投标人不得改变格式中给定的文字所表达的含义，不得删减格式中的实质性内容，不得自行添加与格式中给定的文字内容相矛盾的内容，不得对应当填写的空格不填写或</w:t>
      </w:r>
      <w:proofErr w:type="gramStart"/>
      <w:r w:rsidRPr="00A31108">
        <w:rPr>
          <w:rFonts w:ascii="宋体" w:hAnsi="宋体" w:hint="eastAsia"/>
          <w:sz w:val="24"/>
        </w:rPr>
        <w:t>不</w:t>
      </w:r>
      <w:proofErr w:type="gramEnd"/>
      <w:r w:rsidRPr="00A31108">
        <w:rPr>
          <w:rFonts w:ascii="宋体" w:hAnsi="宋体" w:hint="eastAsia"/>
          <w:sz w:val="24"/>
        </w:rPr>
        <w:t>实质性响应，否则投标无效。</w:t>
      </w:r>
    </w:p>
    <w:p w14:paraId="14A439BE" w14:textId="77777777" w:rsidR="005C0956" w:rsidRPr="00A31108" w:rsidRDefault="00050FE5">
      <w:pPr>
        <w:spacing w:line="360" w:lineRule="auto"/>
        <w:rPr>
          <w:rFonts w:ascii="宋体" w:hAnsi="宋体"/>
          <w:sz w:val="24"/>
        </w:rPr>
      </w:pPr>
      <w:r w:rsidRPr="00A31108">
        <w:rPr>
          <w:rFonts w:ascii="宋体" w:hAnsi="宋体"/>
          <w:sz w:val="24"/>
        </w:rPr>
        <w:t>3</w:t>
      </w:r>
      <w:r w:rsidRPr="00A31108">
        <w:rPr>
          <w:rFonts w:ascii="宋体" w:hAnsi="宋体" w:hint="eastAsia"/>
          <w:sz w:val="24"/>
        </w:rPr>
        <w:t>、</w:t>
      </w:r>
      <w:r w:rsidRPr="00A31108">
        <w:rPr>
          <w:rFonts w:ascii="宋体" w:hAnsi="宋体"/>
          <w:sz w:val="24"/>
        </w:rPr>
        <w:t>投标人《资格证明文件》有任何一项不符合资格审查</w:t>
      </w:r>
      <w:r w:rsidRPr="00A31108">
        <w:rPr>
          <w:rFonts w:ascii="宋体" w:hAnsi="宋体" w:hint="eastAsia"/>
          <w:sz w:val="24"/>
        </w:rPr>
        <w:t>要求</w:t>
      </w:r>
      <w:r w:rsidRPr="00A31108">
        <w:rPr>
          <w:rFonts w:ascii="宋体" w:hAnsi="宋体"/>
          <w:sz w:val="24"/>
        </w:rPr>
        <w:t>的，资格审查不合格，其投标无效。</w:t>
      </w:r>
    </w:p>
    <w:p w14:paraId="7B47E83D" w14:textId="77777777" w:rsidR="005C0956" w:rsidRPr="00A31108" w:rsidRDefault="00050FE5">
      <w:pPr>
        <w:spacing w:line="360" w:lineRule="auto"/>
        <w:rPr>
          <w:rFonts w:ascii="宋体" w:hAnsi="宋体"/>
          <w:sz w:val="24"/>
        </w:rPr>
      </w:pPr>
      <w:r w:rsidRPr="00A31108">
        <w:rPr>
          <w:rFonts w:ascii="宋体" w:hAnsi="宋体"/>
          <w:sz w:val="24"/>
        </w:rPr>
        <w:t>4</w:t>
      </w:r>
      <w:r w:rsidRPr="00A31108">
        <w:rPr>
          <w:rFonts w:ascii="宋体" w:hAnsi="宋体" w:hint="eastAsia"/>
          <w:sz w:val="24"/>
        </w:rPr>
        <w:t>、</w:t>
      </w:r>
      <w:r w:rsidRPr="00A31108">
        <w:rPr>
          <w:rFonts w:ascii="宋体" w:hAnsi="宋体"/>
          <w:sz w:val="24"/>
        </w:rPr>
        <w:t>资格审查合格的投标人不足3家的，不进行评标。</w:t>
      </w:r>
    </w:p>
    <w:p w14:paraId="10A57189" w14:textId="77777777" w:rsidR="005C0956" w:rsidRPr="00A31108" w:rsidRDefault="00050FE5">
      <w:pPr>
        <w:spacing w:line="360" w:lineRule="auto"/>
        <w:rPr>
          <w:rFonts w:ascii="宋体" w:hAnsi="宋体"/>
          <w:sz w:val="24"/>
        </w:rPr>
      </w:pPr>
      <w:r w:rsidRPr="00A31108">
        <w:rPr>
          <w:rFonts w:ascii="宋体" w:hAnsi="宋体" w:hint="eastAsia"/>
          <w:sz w:val="24"/>
        </w:rPr>
        <w:t>5、资格审查要求</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9"/>
        <w:gridCol w:w="1772"/>
        <w:gridCol w:w="4300"/>
        <w:gridCol w:w="1465"/>
      </w:tblGrid>
      <w:tr w:rsidR="00A31108" w:rsidRPr="00A31108" w14:paraId="09DE7B99" w14:textId="77777777">
        <w:trPr>
          <w:tblHeader/>
        </w:trPr>
        <w:tc>
          <w:tcPr>
            <w:tcW w:w="759" w:type="dxa"/>
            <w:vAlign w:val="center"/>
          </w:tcPr>
          <w:p w14:paraId="36015489" w14:textId="77777777" w:rsidR="005C0956" w:rsidRPr="00A31108" w:rsidRDefault="00050FE5">
            <w:pPr>
              <w:tabs>
                <w:tab w:val="left" w:pos="1080"/>
              </w:tabs>
              <w:snapToGrid w:val="0"/>
              <w:spacing w:line="360" w:lineRule="auto"/>
              <w:jc w:val="center"/>
              <w:rPr>
                <w:rFonts w:ascii="宋体" w:hAnsi="宋体"/>
                <w:b/>
                <w:sz w:val="24"/>
              </w:rPr>
            </w:pPr>
            <w:r w:rsidRPr="00A31108">
              <w:rPr>
                <w:rFonts w:ascii="宋体" w:hAnsi="宋体"/>
                <w:b/>
                <w:sz w:val="24"/>
              </w:rPr>
              <w:t>序号</w:t>
            </w:r>
          </w:p>
        </w:tc>
        <w:tc>
          <w:tcPr>
            <w:tcW w:w="1772" w:type="dxa"/>
            <w:vAlign w:val="center"/>
          </w:tcPr>
          <w:p w14:paraId="6C14D559" w14:textId="77777777" w:rsidR="005C0956" w:rsidRPr="00A31108" w:rsidRDefault="00050FE5">
            <w:pPr>
              <w:tabs>
                <w:tab w:val="left" w:pos="1080"/>
              </w:tabs>
              <w:snapToGrid w:val="0"/>
              <w:spacing w:line="360" w:lineRule="auto"/>
              <w:jc w:val="center"/>
              <w:rPr>
                <w:rFonts w:ascii="宋体" w:hAnsi="宋体"/>
                <w:b/>
                <w:sz w:val="24"/>
              </w:rPr>
            </w:pPr>
            <w:r w:rsidRPr="00A31108">
              <w:rPr>
                <w:rFonts w:ascii="宋体" w:hAnsi="宋体"/>
                <w:b/>
                <w:sz w:val="24"/>
              </w:rPr>
              <w:t>审查因素</w:t>
            </w:r>
          </w:p>
        </w:tc>
        <w:tc>
          <w:tcPr>
            <w:tcW w:w="4300" w:type="dxa"/>
            <w:vAlign w:val="center"/>
          </w:tcPr>
          <w:p w14:paraId="76499F68" w14:textId="77777777" w:rsidR="005C0956" w:rsidRPr="00A31108" w:rsidRDefault="00050FE5">
            <w:pPr>
              <w:tabs>
                <w:tab w:val="left" w:pos="1080"/>
              </w:tabs>
              <w:snapToGrid w:val="0"/>
              <w:spacing w:line="360" w:lineRule="auto"/>
              <w:jc w:val="center"/>
              <w:rPr>
                <w:rFonts w:ascii="宋体" w:hAnsi="宋体"/>
                <w:b/>
                <w:sz w:val="24"/>
              </w:rPr>
            </w:pPr>
            <w:r w:rsidRPr="00A31108">
              <w:rPr>
                <w:rFonts w:ascii="宋体" w:hAnsi="宋体"/>
                <w:b/>
                <w:sz w:val="24"/>
              </w:rPr>
              <w:t>审查内容</w:t>
            </w:r>
          </w:p>
        </w:tc>
        <w:tc>
          <w:tcPr>
            <w:tcW w:w="1465" w:type="dxa"/>
            <w:vAlign w:val="center"/>
          </w:tcPr>
          <w:p w14:paraId="01753E2A" w14:textId="77777777" w:rsidR="005C0956" w:rsidRPr="00A31108" w:rsidRDefault="00050FE5">
            <w:pPr>
              <w:tabs>
                <w:tab w:val="left" w:pos="1080"/>
              </w:tabs>
              <w:snapToGrid w:val="0"/>
              <w:spacing w:line="360" w:lineRule="auto"/>
              <w:jc w:val="center"/>
              <w:rPr>
                <w:rFonts w:ascii="宋体" w:hAnsi="宋体"/>
                <w:b/>
                <w:sz w:val="24"/>
              </w:rPr>
            </w:pPr>
            <w:r w:rsidRPr="00A31108">
              <w:rPr>
                <w:rFonts w:ascii="宋体" w:hAnsi="宋体"/>
                <w:b/>
                <w:sz w:val="24"/>
              </w:rPr>
              <w:t>格式要求</w:t>
            </w:r>
          </w:p>
        </w:tc>
      </w:tr>
      <w:tr w:rsidR="00A31108" w:rsidRPr="00A31108" w14:paraId="274C457F" w14:textId="77777777">
        <w:tc>
          <w:tcPr>
            <w:tcW w:w="759" w:type="dxa"/>
            <w:vAlign w:val="center"/>
          </w:tcPr>
          <w:p w14:paraId="373841C0" w14:textId="77777777" w:rsidR="005C0956" w:rsidRPr="00A31108" w:rsidRDefault="00050FE5">
            <w:pPr>
              <w:tabs>
                <w:tab w:val="left" w:pos="1080"/>
              </w:tabs>
              <w:snapToGrid w:val="0"/>
              <w:spacing w:line="360" w:lineRule="auto"/>
              <w:jc w:val="center"/>
              <w:rPr>
                <w:rFonts w:ascii="宋体" w:hAnsi="宋体"/>
                <w:sz w:val="24"/>
              </w:rPr>
            </w:pPr>
            <w:r w:rsidRPr="00A31108">
              <w:rPr>
                <w:rFonts w:ascii="宋体" w:hAnsi="宋体"/>
                <w:sz w:val="24"/>
              </w:rPr>
              <w:t>1</w:t>
            </w:r>
          </w:p>
        </w:tc>
        <w:tc>
          <w:tcPr>
            <w:tcW w:w="1772" w:type="dxa"/>
            <w:vAlign w:val="center"/>
          </w:tcPr>
          <w:p w14:paraId="043F2554"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营业执照等证明文件</w:t>
            </w:r>
          </w:p>
        </w:tc>
        <w:tc>
          <w:tcPr>
            <w:tcW w:w="4300" w:type="dxa"/>
            <w:vAlign w:val="center"/>
          </w:tcPr>
          <w:p w14:paraId="0587B6B9"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投标人为企业（包括合伙企业）的，应提供有效的“营业执照”；</w:t>
            </w:r>
          </w:p>
          <w:p w14:paraId="42799B51"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投标人为事业单位的，应提供有效的“事业单位法人证书”；</w:t>
            </w:r>
          </w:p>
          <w:p w14:paraId="4E485089"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hint="eastAsia"/>
                <w:sz w:val="24"/>
              </w:rPr>
              <w:t>投标人是非企业机构的，应提供有效的“执业许可证”、“登记证书”等证明文件；</w:t>
            </w:r>
          </w:p>
          <w:p w14:paraId="47467701"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投标人是个体工商户的，应提供有效的“个体工商户营业执照”；</w:t>
            </w:r>
          </w:p>
          <w:p w14:paraId="75503608"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投标人是自然人的，应提供有效的自然人身份证明。</w:t>
            </w:r>
          </w:p>
          <w:p w14:paraId="2135B47D"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hint="eastAsia"/>
                <w:sz w:val="24"/>
              </w:rPr>
              <w:t>若本项目允许分支机构参加投标，则分支机构参加投标的，此处可提供该分支机构或其所属法人或其他组织的相应证明文件。</w:t>
            </w:r>
          </w:p>
        </w:tc>
        <w:tc>
          <w:tcPr>
            <w:tcW w:w="1465" w:type="dxa"/>
            <w:vAlign w:val="center"/>
          </w:tcPr>
          <w:p w14:paraId="2459E253"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提供</w:t>
            </w:r>
            <w:r w:rsidRPr="00A31108">
              <w:rPr>
                <w:rFonts w:ascii="宋体" w:hAnsi="宋体" w:hint="eastAsia"/>
                <w:sz w:val="24"/>
              </w:rPr>
              <w:t>相关证件复印件并加盖公章</w:t>
            </w:r>
          </w:p>
        </w:tc>
      </w:tr>
      <w:tr w:rsidR="00A31108" w:rsidRPr="00A31108" w14:paraId="3292B03C" w14:textId="77777777">
        <w:tc>
          <w:tcPr>
            <w:tcW w:w="759" w:type="dxa"/>
            <w:vAlign w:val="center"/>
          </w:tcPr>
          <w:p w14:paraId="3412ED95" w14:textId="77777777" w:rsidR="005C0956" w:rsidRPr="00A31108" w:rsidRDefault="00050FE5">
            <w:pPr>
              <w:tabs>
                <w:tab w:val="left" w:pos="1080"/>
              </w:tabs>
              <w:snapToGrid w:val="0"/>
              <w:spacing w:line="360" w:lineRule="auto"/>
              <w:jc w:val="center"/>
              <w:rPr>
                <w:rFonts w:ascii="宋体" w:hAnsi="宋体"/>
                <w:sz w:val="24"/>
              </w:rPr>
            </w:pPr>
            <w:r w:rsidRPr="00A31108">
              <w:rPr>
                <w:rFonts w:ascii="宋体" w:hAnsi="宋体"/>
                <w:sz w:val="24"/>
              </w:rPr>
              <w:t>2</w:t>
            </w:r>
          </w:p>
        </w:tc>
        <w:tc>
          <w:tcPr>
            <w:tcW w:w="1772" w:type="dxa"/>
            <w:vAlign w:val="center"/>
          </w:tcPr>
          <w:p w14:paraId="55313BCD" w14:textId="77777777" w:rsidR="005C0956" w:rsidRPr="00A31108" w:rsidRDefault="00050FE5">
            <w:pPr>
              <w:tabs>
                <w:tab w:val="left" w:pos="1080"/>
              </w:tabs>
              <w:snapToGrid w:val="0"/>
              <w:spacing w:line="360" w:lineRule="auto"/>
              <w:rPr>
                <w:rFonts w:ascii="宋体" w:hAnsi="宋体"/>
                <w:sz w:val="24"/>
              </w:rPr>
            </w:pPr>
            <w:bookmarkStart w:id="171" w:name="_Hlk101340464"/>
            <w:r w:rsidRPr="00A31108">
              <w:rPr>
                <w:rFonts w:ascii="宋体" w:hAnsi="宋体" w:hint="eastAsia"/>
                <w:sz w:val="24"/>
              </w:rPr>
              <w:t>授权委托书</w:t>
            </w:r>
            <w:bookmarkEnd w:id="171"/>
          </w:p>
        </w:tc>
        <w:tc>
          <w:tcPr>
            <w:tcW w:w="4300" w:type="dxa"/>
            <w:vAlign w:val="center"/>
          </w:tcPr>
          <w:p w14:paraId="5CD01D09"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hint="eastAsia"/>
                <w:sz w:val="24"/>
              </w:rPr>
              <w:t>法定代表人本人参与投标的需提供法定</w:t>
            </w:r>
            <w:r w:rsidRPr="00A31108">
              <w:rPr>
                <w:rFonts w:ascii="宋体" w:hAnsi="宋体" w:hint="eastAsia"/>
                <w:sz w:val="24"/>
              </w:rPr>
              <w:lastRenderedPageBreak/>
              <w:t>代表人身份证明书；非法定代表人本人参与投标的，需提供法定代表人委托授权书</w:t>
            </w:r>
          </w:p>
        </w:tc>
        <w:tc>
          <w:tcPr>
            <w:tcW w:w="1465" w:type="dxa"/>
            <w:vAlign w:val="center"/>
          </w:tcPr>
          <w:p w14:paraId="36F6BBE2"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lastRenderedPageBreak/>
              <w:t>格式见</w:t>
            </w:r>
            <w:r w:rsidRPr="00A31108">
              <w:rPr>
                <w:rFonts w:ascii="宋体" w:hAnsi="宋体" w:hint="eastAsia"/>
                <w:sz w:val="24"/>
              </w:rPr>
              <w:t>第七</w:t>
            </w:r>
            <w:r w:rsidRPr="00A31108">
              <w:rPr>
                <w:rFonts w:ascii="宋体" w:hAnsi="宋体" w:hint="eastAsia"/>
                <w:sz w:val="24"/>
              </w:rPr>
              <w:lastRenderedPageBreak/>
              <w:t>章</w:t>
            </w:r>
            <w:r w:rsidRPr="00A31108">
              <w:rPr>
                <w:rFonts w:ascii="宋体" w:hAnsi="宋体"/>
                <w:sz w:val="24"/>
              </w:rPr>
              <w:t>投标文件格式</w:t>
            </w:r>
          </w:p>
        </w:tc>
      </w:tr>
      <w:tr w:rsidR="00A31108" w:rsidRPr="00A31108" w14:paraId="1C0FE685" w14:textId="77777777">
        <w:tc>
          <w:tcPr>
            <w:tcW w:w="759" w:type="dxa"/>
            <w:vAlign w:val="center"/>
          </w:tcPr>
          <w:p w14:paraId="407FAD30" w14:textId="77777777" w:rsidR="005C0956" w:rsidRPr="00A31108" w:rsidRDefault="00050FE5">
            <w:pPr>
              <w:tabs>
                <w:tab w:val="left" w:pos="1080"/>
              </w:tabs>
              <w:snapToGrid w:val="0"/>
              <w:spacing w:line="360" w:lineRule="auto"/>
              <w:jc w:val="center"/>
              <w:rPr>
                <w:rFonts w:ascii="宋体" w:hAnsi="宋体"/>
                <w:sz w:val="24"/>
              </w:rPr>
            </w:pPr>
            <w:r w:rsidRPr="00A31108">
              <w:rPr>
                <w:rFonts w:ascii="宋体" w:hAnsi="宋体"/>
                <w:sz w:val="24"/>
              </w:rPr>
              <w:lastRenderedPageBreak/>
              <w:t>3</w:t>
            </w:r>
          </w:p>
        </w:tc>
        <w:tc>
          <w:tcPr>
            <w:tcW w:w="1772" w:type="dxa"/>
            <w:vAlign w:val="center"/>
          </w:tcPr>
          <w:p w14:paraId="7D23D789"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投标人资格声明</w:t>
            </w:r>
          </w:p>
        </w:tc>
        <w:tc>
          <w:tcPr>
            <w:tcW w:w="4300" w:type="dxa"/>
            <w:vAlign w:val="center"/>
          </w:tcPr>
          <w:p w14:paraId="63109F73"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提供了符合招标文件要求的投标人资格声明。</w:t>
            </w:r>
          </w:p>
        </w:tc>
        <w:tc>
          <w:tcPr>
            <w:tcW w:w="1465" w:type="dxa"/>
            <w:vAlign w:val="center"/>
          </w:tcPr>
          <w:p w14:paraId="0FC1E236"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格式见</w:t>
            </w:r>
            <w:r w:rsidRPr="00A31108">
              <w:rPr>
                <w:rFonts w:ascii="宋体" w:hAnsi="宋体" w:hint="eastAsia"/>
                <w:sz w:val="24"/>
              </w:rPr>
              <w:t>第七章</w:t>
            </w:r>
            <w:r w:rsidRPr="00A31108">
              <w:rPr>
                <w:rFonts w:ascii="宋体" w:hAnsi="宋体"/>
                <w:sz w:val="24"/>
              </w:rPr>
              <w:t>投标文件格式</w:t>
            </w:r>
          </w:p>
        </w:tc>
      </w:tr>
      <w:tr w:rsidR="00A31108" w:rsidRPr="00A31108" w14:paraId="72C18127" w14:textId="77777777">
        <w:tc>
          <w:tcPr>
            <w:tcW w:w="759" w:type="dxa"/>
            <w:vAlign w:val="center"/>
          </w:tcPr>
          <w:p w14:paraId="290B38EF" w14:textId="77777777" w:rsidR="005C0956" w:rsidRPr="00A31108" w:rsidRDefault="00050FE5">
            <w:pPr>
              <w:tabs>
                <w:tab w:val="left" w:pos="1080"/>
              </w:tabs>
              <w:snapToGrid w:val="0"/>
              <w:spacing w:line="360" w:lineRule="auto"/>
              <w:jc w:val="center"/>
              <w:rPr>
                <w:rFonts w:ascii="宋体" w:hAnsi="宋体"/>
                <w:sz w:val="24"/>
              </w:rPr>
            </w:pPr>
            <w:r w:rsidRPr="00A31108">
              <w:rPr>
                <w:rFonts w:ascii="宋体" w:hAnsi="宋体" w:hint="eastAsia"/>
                <w:sz w:val="24"/>
              </w:rPr>
              <w:t>4</w:t>
            </w:r>
          </w:p>
        </w:tc>
        <w:tc>
          <w:tcPr>
            <w:tcW w:w="1772" w:type="dxa"/>
            <w:vAlign w:val="center"/>
          </w:tcPr>
          <w:p w14:paraId="2E9400A4"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是否接受联合体投标</w:t>
            </w:r>
          </w:p>
        </w:tc>
        <w:tc>
          <w:tcPr>
            <w:tcW w:w="4300" w:type="dxa"/>
            <w:vAlign w:val="center"/>
          </w:tcPr>
          <w:p w14:paraId="7EE968EB"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1、如本项目接受联合体投标，且投标人为联合体时必须提供《联合协议》，明确各方拟承担的工作和责任，并指定联合体牵头人，授权其代表所有联合体成员负责本项目投标和合同实施阶段的</w:t>
            </w:r>
            <w:r w:rsidRPr="00A31108">
              <w:rPr>
                <w:rFonts w:ascii="宋体" w:hAnsi="宋体" w:hint="eastAsia"/>
                <w:sz w:val="24"/>
              </w:rPr>
              <w:t>牵头</w:t>
            </w:r>
            <w:r w:rsidRPr="00A31108">
              <w:rPr>
                <w:rFonts w:ascii="宋体" w:hAnsi="宋体"/>
                <w:sz w:val="24"/>
              </w:rPr>
              <w:t>、协调工作。该联合协议应当作为投标文件的组成部分，与投标文件其他内容同时递交。</w:t>
            </w:r>
          </w:p>
          <w:p w14:paraId="5B6AFB4D"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2、</w:t>
            </w:r>
            <w:r w:rsidRPr="00A31108">
              <w:rPr>
                <w:rFonts w:ascii="宋体" w:hAnsi="宋体" w:hint="eastAsia"/>
                <w:sz w:val="24"/>
              </w:rPr>
              <w:t>联合体各成员单位均须提供本表中序号1-</w:t>
            </w:r>
            <w:r w:rsidRPr="00A31108">
              <w:rPr>
                <w:rFonts w:ascii="宋体" w:hAnsi="宋体"/>
                <w:sz w:val="24"/>
              </w:rPr>
              <w:t>5</w:t>
            </w:r>
            <w:r w:rsidRPr="00A31108">
              <w:rPr>
                <w:rFonts w:ascii="宋体" w:hAnsi="宋体" w:hint="eastAsia"/>
                <w:sz w:val="24"/>
              </w:rPr>
              <w:t>的证明文件。</w:t>
            </w:r>
          </w:p>
          <w:p w14:paraId="3237A399"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hint="eastAsia"/>
                <w:sz w:val="24"/>
              </w:rPr>
              <w:t>3、本表序号</w:t>
            </w:r>
            <w:r w:rsidRPr="00A31108">
              <w:rPr>
                <w:rFonts w:ascii="宋体" w:hAnsi="宋体"/>
                <w:sz w:val="24"/>
              </w:rPr>
              <w:t>7</w:t>
            </w:r>
            <w:r w:rsidRPr="00A31108">
              <w:rPr>
                <w:rFonts w:ascii="宋体" w:hAnsi="宋体" w:hint="eastAsia"/>
                <w:sz w:val="24"/>
              </w:rPr>
              <w:t>项规定的其他特定资格要求中的每一小项要求，联合体各方中至少应当有一方符合本表中其他资格要求并提供证明文件。</w:t>
            </w:r>
          </w:p>
          <w:p w14:paraId="1B8BEA45"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hint="eastAsia"/>
                <w:sz w:val="24"/>
              </w:rPr>
              <w:t>4</w:t>
            </w:r>
            <w:r w:rsidRPr="00A31108">
              <w:rPr>
                <w:rFonts w:ascii="宋体" w:hAnsi="宋体"/>
                <w:sz w:val="24"/>
              </w:rPr>
              <w:t>、联合体中有同类资质的供应</w:t>
            </w:r>
            <w:proofErr w:type="gramStart"/>
            <w:r w:rsidRPr="00A31108">
              <w:rPr>
                <w:rFonts w:ascii="宋体" w:hAnsi="宋体"/>
                <w:sz w:val="24"/>
              </w:rPr>
              <w:t>商按照</w:t>
            </w:r>
            <w:proofErr w:type="gramEnd"/>
            <w:r w:rsidRPr="00A31108">
              <w:rPr>
                <w:rFonts w:ascii="宋体" w:hAnsi="宋体"/>
                <w:sz w:val="24"/>
              </w:rPr>
              <w:t>联合体分工承担相同工作的，应当按照资质等级较低的供应商确定资质等级。</w:t>
            </w:r>
          </w:p>
          <w:p w14:paraId="61A709B1"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5、以联合体形</w:t>
            </w:r>
            <w:proofErr w:type="gramStart"/>
            <w:r w:rsidRPr="00A31108">
              <w:rPr>
                <w:rFonts w:ascii="宋体" w:hAnsi="宋体"/>
                <w:sz w:val="24"/>
              </w:rPr>
              <w:t>式参加</w:t>
            </w:r>
            <w:proofErr w:type="gramEnd"/>
            <w:r w:rsidRPr="00A31108">
              <w:rPr>
                <w:rFonts w:ascii="宋体" w:hAnsi="宋体"/>
                <w:sz w:val="24"/>
              </w:rPr>
              <w:t>政府采购活动的，联合体各方不得再单独参加或者与其</w:t>
            </w:r>
            <w:proofErr w:type="gramStart"/>
            <w:r w:rsidRPr="00A31108">
              <w:rPr>
                <w:rFonts w:ascii="宋体" w:hAnsi="宋体"/>
                <w:sz w:val="24"/>
              </w:rPr>
              <w:t>他供应</w:t>
            </w:r>
            <w:proofErr w:type="gramEnd"/>
            <w:r w:rsidRPr="00A31108">
              <w:rPr>
                <w:rFonts w:ascii="宋体" w:hAnsi="宋体"/>
                <w:sz w:val="24"/>
              </w:rPr>
              <w:t>商另外组成联合体参加同一合同项下的政府采购活动。</w:t>
            </w:r>
          </w:p>
          <w:p w14:paraId="602BC715"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6、若联合体中任</w:t>
            </w:r>
            <w:proofErr w:type="gramStart"/>
            <w:r w:rsidRPr="00A31108">
              <w:rPr>
                <w:rFonts w:ascii="宋体" w:hAnsi="宋体"/>
                <w:sz w:val="24"/>
              </w:rPr>
              <w:t>一</w:t>
            </w:r>
            <w:proofErr w:type="gramEnd"/>
            <w:r w:rsidRPr="00A31108">
              <w:rPr>
                <w:rFonts w:ascii="宋体" w:hAnsi="宋体"/>
                <w:sz w:val="24"/>
              </w:rPr>
              <w:t>成员单位中途退出，</w:t>
            </w:r>
            <w:r w:rsidRPr="00A31108">
              <w:rPr>
                <w:rFonts w:ascii="宋体" w:hAnsi="宋体"/>
                <w:sz w:val="24"/>
              </w:rPr>
              <w:lastRenderedPageBreak/>
              <w:t>则该联合体的</w:t>
            </w:r>
            <w:r w:rsidRPr="00A31108">
              <w:rPr>
                <w:rFonts w:ascii="宋体" w:hAnsi="宋体"/>
                <w:b/>
                <w:sz w:val="24"/>
              </w:rPr>
              <w:t>投标无效</w:t>
            </w:r>
            <w:r w:rsidRPr="00A31108">
              <w:rPr>
                <w:rFonts w:ascii="宋体" w:hAnsi="宋体"/>
                <w:sz w:val="24"/>
              </w:rPr>
              <w:t>。</w:t>
            </w:r>
          </w:p>
          <w:p w14:paraId="0A814D2B"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7、本项目不接受联合体投标</w:t>
            </w:r>
            <w:r w:rsidRPr="00A31108">
              <w:rPr>
                <w:rFonts w:ascii="宋体" w:hAnsi="宋体" w:hint="eastAsia"/>
                <w:sz w:val="24"/>
              </w:rPr>
              <w:t>时</w:t>
            </w:r>
            <w:r w:rsidRPr="00A31108">
              <w:rPr>
                <w:rFonts w:ascii="宋体" w:hAnsi="宋体"/>
                <w:sz w:val="24"/>
              </w:rPr>
              <w:t>，</w:t>
            </w:r>
            <w:r w:rsidRPr="00A31108">
              <w:rPr>
                <w:rFonts w:ascii="宋体" w:hAnsi="宋体" w:hint="eastAsia"/>
                <w:sz w:val="24"/>
              </w:rPr>
              <w:t>投标人不得为联合体</w:t>
            </w:r>
            <w:r w:rsidRPr="00A31108">
              <w:rPr>
                <w:rFonts w:ascii="宋体" w:hAnsi="宋体"/>
                <w:sz w:val="24"/>
              </w:rPr>
              <w:t>。</w:t>
            </w:r>
          </w:p>
        </w:tc>
        <w:tc>
          <w:tcPr>
            <w:tcW w:w="1465" w:type="dxa"/>
            <w:vAlign w:val="center"/>
          </w:tcPr>
          <w:p w14:paraId="1D7A2A9D"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lastRenderedPageBreak/>
              <w:t>提供《联合协议》</w:t>
            </w:r>
            <w:r w:rsidRPr="00A31108">
              <w:rPr>
                <w:rFonts w:ascii="宋体" w:hAnsi="宋体" w:hint="eastAsia"/>
                <w:sz w:val="24"/>
              </w:rPr>
              <w:t>原</w:t>
            </w:r>
            <w:r w:rsidRPr="00A31108">
              <w:rPr>
                <w:rFonts w:ascii="宋体" w:hAnsi="宋体"/>
                <w:sz w:val="24"/>
              </w:rPr>
              <w:t>件</w:t>
            </w:r>
            <w:r w:rsidRPr="00A31108">
              <w:rPr>
                <w:rFonts w:ascii="宋体" w:hAnsi="宋体" w:hint="eastAsia"/>
                <w:sz w:val="24"/>
              </w:rPr>
              <w:t>，</w:t>
            </w:r>
            <w:r w:rsidRPr="00A31108">
              <w:rPr>
                <w:rFonts w:ascii="宋体" w:hAnsi="宋体"/>
                <w:sz w:val="24"/>
              </w:rPr>
              <w:t>格式见</w:t>
            </w:r>
            <w:r w:rsidRPr="00A31108">
              <w:rPr>
                <w:rFonts w:ascii="宋体" w:hAnsi="宋体" w:hint="eastAsia"/>
                <w:sz w:val="24"/>
              </w:rPr>
              <w:t>第七章</w:t>
            </w:r>
            <w:r w:rsidRPr="00A31108">
              <w:rPr>
                <w:rFonts w:ascii="宋体" w:hAnsi="宋体"/>
                <w:sz w:val="24"/>
              </w:rPr>
              <w:t>投标文件格式</w:t>
            </w:r>
          </w:p>
        </w:tc>
      </w:tr>
      <w:tr w:rsidR="00A31108" w:rsidRPr="00A31108" w14:paraId="1EC0623A" w14:textId="77777777">
        <w:tc>
          <w:tcPr>
            <w:tcW w:w="759" w:type="dxa"/>
            <w:vAlign w:val="center"/>
          </w:tcPr>
          <w:p w14:paraId="0484B73F" w14:textId="77777777" w:rsidR="005C0956" w:rsidRPr="00A31108" w:rsidRDefault="00050FE5">
            <w:pPr>
              <w:tabs>
                <w:tab w:val="left" w:pos="1080"/>
              </w:tabs>
              <w:snapToGrid w:val="0"/>
              <w:spacing w:line="360" w:lineRule="auto"/>
              <w:jc w:val="center"/>
              <w:rPr>
                <w:rFonts w:ascii="宋体" w:hAnsi="宋体"/>
                <w:sz w:val="24"/>
              </w:rPr>
            </w:pPr>
            <w:r w:rsidRPr="00A31108">
              <w:rPr>
                <w:rFonts w:ascii="宋体" w:hAnsi="宋体"/>
                <w:sz w:val="24"/>
              </w:rPr>
              <w:t>5</w:t>
            </w:r>
          </w:p>
        </w:tc>
        <w:tc>
          <w:tcPr>
            <w:tcW w:w="1772" w:type="dxa"/>
            <w:vAlign w:val="center"/>
          </w:tcPr>
          <w:p w14:paraId="7276ABF3"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其他特定资格要求</w:t>
            </w:r>
          </w:p>
        </w:tc>
        <w:tc>
          <w:tcPr>
            <w:tcW w:w="4300" w:type="dxa"/>
            <w:vAlign w:val="center"/>
          </w:tcPr>
          <w:p w14:paraId="4DAF6EBB"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如有，见第</w:t>
            </w:r>
            <w:r w:rsidRPr="00A31108">
              <w:rPr>
                <w:rFonts w:ascii="宋体" w:hAnsi="宋体" w:hint="eastAsia"/>
                <w:sz w:val="24"/>
              </w:rPr>
              <w:t>一</w:t>
            </w:r>
            <w:r w:rsidRPr="00A31108">
              <w:rPr>
                <w:rFonts w:ascii="宋体" w:hAnsi="宋体"/>
                <w:sz w:val="24"/>
              </w:rPr>
              <w:t>章</w:t>
            </w:r>
            <w:r w:rsidRPr="00A31108">
              <w:rPr>
                <w:rFonts w:ascii="宋体" w:hAnsi="宋体" w:hint="eastAsia"/>
                <w:sz w:val="24"/>
              </w:rPr>
              <w:t>投标邀请</w:t>
            </w:r>
          </w:p>
        </w:tc>
        <w:tc>
          <w:tcPr>
            <w:tcW w:w="1465" w:type="dxa"/>
            <w:vAlign w:val="center"/>
          </w:tcPr>
          <w:p w14:paraId="5E37D3AC"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提供</w:t>
            </w:r>
            <w:r w:rsidRPr="00A31108">
              <w:rPr>
                <w:rFonts w:ascii="宋体" w:hAnsi="宋体" w:hint="eastAsia"/>
                <w:sz w:val="24"/>
              </w:rPr>
              <w:t>相关证件复印件并加盖公章</w:t>
            </w:r>
          </w:p>
        </w:tc>
      </w:tr>
      <w:tr w:rsidR="00A31108" w:rsidRPr="00A31108" w14:paraId="0ADF8974" w14:textId="77777777">
        <w:tc>
          <w:tcPr>
            <w:tcW w:w="759" w:type="dxa"/>
            <w:vAlign w:val="center"/>
          </w:tcPr>
          <w:p w14:paraId="5584FE65" w14:textId="77777777" w:rsidR="005C0956" w:rsidRPr="00A31108" w:rsidRDefault="00050FE5">
            <w:pPr>
              <w:tabs>
                <w:tab w:val="left" w:pos="1080"/>
              </w:tabs>
              <w:snapToGrid w:val="0"/>
              <w:spacing w:line="360" w:lineRule="auto"/>
              <w:jc w:val="center"/>
              <w:rPr>
                <w:rFonts w:ascii="宋体" w:hAnsi="宋体"/>
                <w:sz w:val="24"/>
              </w:rPr>
            </w:pPr>
            <w:r w:rsidRPr="00A31108">
              <w:rPr>
                <w:rFonts w:ascii="宋体" w:hAnsi="宋体"/>
                <w:sz w:val="24"/>
              </w:rPr>
              <w:t>6</w:t>
            </w:r>
          </w:p>
        </w:tc>
        <w:tc>
          <w:tcPr>
            <w:tcW w:w="1772" w:type="dxa"/>
            <w:vAlign w:val="center"/>
          </w:tcPr>
          <w:p w14:paraId="6A2052CA"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投标人信用记录</w:t>
            </w:r>
          </w:p>
        </w:tc>
        <w:tc>
          <w:tcPr>
            <w:tcW w:w="4300" w:type="dxa"/>
            <w:vAlign w:val="center"/>
          </w:tcPr>
          <w:p w14:paraId="7514F103"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查询渠道：信用中国网站和中国政府采购网（www.creditchina.gov.cn、www.ccgp.gov.cn）；</w:t>
            </w:r>
          </w:p>
          <w:p w14:paraId="3F6EF3EE" w14:textId="77777777" w:rsidR="005C0956" w:rsidRPr="00A31108" w:rsidRDefault="00050FE5">
            <w:pPr>
              <w:tabs>
                <w:tab w:val="left" w:pos="900"/>
                <w:tab w:val="left" w:pos="1980"/>
              </w:tabs>
              <w:snapToGrid w:val="0"/>
              <w:spacing w:line="360" w:lineRule="auto"/>
              <w:rPr>
                <w:rFonts w:ascii="宋体" w:hAnsi="宋体"/>
                <w:sz w:val="24"/>
              </w:rPr>
            </w:pPr>
            <w:r w:rsidRPr="00A31108">
              <w:rPr>
                <w:rFonts w:ascii="宋体" w:hAnsi="宋体"/>
                <w:sz w:val="24"/>
              </w:rPr>
              <w:t>截止时点：投标截止时间以后、</w:t>
            </w:r>
            <w:r w:rsidRPr="00A31108">
              <w:rPr>
                <w:rFonts w:ascii="宋体" w:hAnsi="宋体" w:hint="eastAsia"/>
                <w:sz w:val="24"/>
              </w:rPr>
              <w:t>资格审查阶段采购人或</w:t>
            </w:r>
            <w:r w:rsidRPr="00A31108">
              <w:rPr>
                <w:rFonts w:ascii="宋体" w:hAnsi="宋体"/>
                <w:sz w:val="24"/>
              </w:rPr>
              <w:t>采购代理机构的实际查询时间；</w:t>
            </w:r>
          </w:p>
          <w:p w14:paraId="1E90C469" w14:textId="77777777" w:rsidR="005C0956" w:rsidRPr="00A31108" w:rsidRDefault="00050FE5">
            <w:pPr>
              <w:tabs>
                <w:tab w:val="left" w:pos="900"/>
                <w:tab w:val="left" w:pos="1980"/>
              </w:tabs>
              <w:snapToGrid w:val="0"/>
              <w:spacing w:line="360" w:lineRule="auto"/>
              <w:rPr>
                <w:rFonts w:ascii="宋体" w:hAnsi="宋体"/>
                <w:sz w:val="24"/>
              </w:rPr>
            </w:pPr>
            <w:r w:rsidRPr="00A31108">
              <w:rPr>
                <w:rFonts w:ascii="宋体" w:hAnsi="宋体"/>
                <w:sz w:val="24"/>
              </w:rPr>
              <w:t>信用信息查询记录和证据留存具体方式：查询结果网页打印页作为查询记录和证据，与其他采购文件一并保存；</w:t>
            </w:r>
          </w:p>
          <w:p w14:paraId="32CBA68B"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信用信息的使用原则：经认定的被列入失信被执行人、重大税收违法案件当事人名单、政府采购严重违法失信行为记录名单的投标人，其</w:t>
            </w:r>
            <w:r w:rsidRPr="00A31108">
              <w:rPr>
                <w:rFonts w:ascii="宋体" w:hAnsi="宋体"/>
                <w:b/>
                <w:sz w:val="24"/>
              </w:rPr>
              <w:t>投标无效</w:t>
            </w:r>
            <w:r w:rsidRPr="00A31108">
              <w:rPr>
                <w:rFonts w:ascii="宋体" w:hAnsi="宋体"/>
                <w:sz w:val="24"/>
              </w:rPr>
              <w:t>。联合体形式投标的，联合体成员存在不良信用记录，视同联合体存在不良信用记录。</w:t>
            </w:r>
          </w:p>
        </w:tc>
        <w:tc>
          <w:tcPr>
            <w:tcW w:w="1465" w:type="dxa"/>
            <w:vAlign w:val="center"/>
          </w:tcPr>
          <w:p w14:paraId="49C0F764"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无须投标人提供，由采购人或采购代理机构查询。</w:t>
            </w:r>
          </w:p>
        </w:tc>
      </w:tr>
      <w:tr w:rsidR="00A31108" w:rsidRPr="00A31108" w14:paraId="12060274" w14:textId="77777777">
        <w:tc>
          <w:tcPr>
            <w:tcW w:w="759" w:type="dxa"/>
            <w:vAlign w:val="center"/>
          </w:tcPr>
          <w:p w14:paraId="3CA8DD9D" w14:textId="77777777" w:rsidR="005C0956" w:rsidRPr="00A31108" w:rsidRDefault="00050FE5">
            <w:pPr>
              <w:tabs>
                <w:tab w:val="left" w:pos="1080"/>
              </w:tabs>
              <w:snapToGrid w:val="0"/>
              <w:spacing w:line="360" w:lineRule="auto"/>
              <w:jc w:val="center"/>
              <w:rPr>
                <w:rFonts w:ascii="宋体" w:hAnsi="宋体"/>
                <w:sz w:val="24"/>
              </w:rPr>
            </w:pPr>
            <w:r w:rsidRPr="00A31108">
              <w:rPr>
                <w:rFonts w:ascii="宋体" w:hAnsi="宋体"/>
                <w:sz w:val="24"/>
              </w:rPr>
              <w:t>7</w:t>
            </w:r>
          </w:p>
        </w:tc>
        <w:tc>
          <w:tcPr>
            <w:tcW w:w="1772" w:type="dxa"/>
            <w:vAlign w:val="center"/>
          </w:tcPr>
          <w:p w14:paraId="354AABE6"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hint="eastAsia"/>
                <w:sz w:val="24"/>
              </w:rPr>
              <w:t>投标保证金</w:t>
            </w:r>
          </w:p>
        </w:tc>
        <w:tc>
          <w:tcPr>
            <w:tcW w:w="4300" w:type="dxa"/>
            <w:vAlign w:val="center"/>
          </w:tcPr>
          <w:p w14:paraId="0CB1648F" w14:textId="77777777" w:rsidR="005C0956" w:rsidRPr="00A31108" w:rsidRDefault="00050FE5">
            <w:pPr>
              <w:tabs>
                <w:tab w:val="left" w:pos="1080"/>
              </w:tabs>
              <w:snapToGrid w:val="0"/>
              <w:spacing w:line="360" w:lineRule="auto"/>
              <w:rPr>
                <w:rFonts w:ascii="宋体" w:hAnsi="宋体"/>
                <w:sz w:val="24"/>
              </w:rPr>
            </w:pPr>
            <w:r w:rsidRPr="00A31108">
              <w:rPr>
                <w:rFonts w:ascii="宋体" w:hAnsi="宋体"/>
                <w:sz w:val="24"/>
              </w:rPr>
              <w:t>按照招标文件的规定提交投标保证金</w:t>
            </w:r>
            <w:r w:rsidRPr="00A31108">
              <w:rPr>
                <w:rFonts w:ascii="宋体" w:hAnsi="宋体" w:hint="eastAsia"/>
                <w:sz w:val="24"/>
              </w:rPr>
              <w:t>。</w:t>
            </w:r>
          </w:p>
        </w:tc>
        <w:tc>
          <w:tcPr>
            <w:tcW w:w="1465" w:type="dxa"/>
            <w:vAlign w:val="center"/>
          </w:tcPr>
          <w:p w14:paraId="0C6B78CD" w14:textId="77777777" w:rsidR="005C0956" w:rsidRPr="00A31108" w:rsidRDefault="005C0956">
            <w:pPr>
              <w:tabs>
                <w:tab w:val="left" w:pos="1080"/>
              </w:tabs>
              <w:snapToGrid w:val="0"/>
              <w:spacing w:line="360" w:lineRule="auto"/>
              <w:rPr>
                <w:rFonts w:ascii="宋体" w:hAnsi="宋体"/>
                <w:sz w:val="24"/>
              </w:rPr>
            </w:pPr>
          </w:p>
        </w:tc>
      </w:tr>
    </w:tbl>
    <w:p w14:paraId="0B98D58A" w14:textId="77777777" w:rsidR="005C0956" w:rsidRPr="00A31108" w:rsidRDefault="00050FE5">
      <w:pPr>
        <w:pStyle w:val="2"/>
        <w:spacing w:line="360" w:lineRule="auto"/>
        <w:rPr>
          <w:rFonts w:ascii="宋体" w:hAnsi="宋体"/>
          <w:sz w:val="24"/>
          <w:szCs w:val="24"/>
        </w:rPr>
      </w:pPr>
      <w:bookmarkStart w:id="172" w:name="_Toc106186014"/>
      <w:bookmarkStart w:id="173" w:name="_Toc110604227"/>
      <w:bookmarkStart w:id="174" w:name="_Toc118380703"/>
      <w:r w:rsidRPr="00A31108">
        <w:rPr>
          <w:rFonts w:ascii="宋体" w:hAnsi="宋体" w:hint="eastAsia"/>
          <w:sz w:val="24"/>
          <w:szCs w:val="24"/>
        </w:rPr>
        <w:t>二、符合性审查</w:t>
      </w:r>
      <w:bookmarkEnd w:id="172"/>
      <w:bookmarkEnd w:id="173"/>
      <w:bookmarkEnd w:id="174"/>
    </w:p>
    <w:p w14:paraId="0144C7DC" w14:textId="77777777" w:rsidR="005C0956" w:rsidRPr="00A31108" w:rsidRDefault="00050FE5">
      <w:pPr>
        <w:pStyle w:val="a1"/>
        <w:spacing w:line="360" w:lineRule="auto"/>
        <w:ind w:firstLine="480"/>
        <w:rPr>
          <w:rFonts w:hAnsi="宋体"/>
          <w:szCs w:val="24"/>
        </w:rPr>
      </w:pPr>
      <w:r w:rsidRPr="00A31108">
        <w:rPr>
          <w:rFonts w:hAnsi="宋体"/>
          <w:szCs w:val="24"/>
        </w:rPr>
        <w:t>1</w:t>
      </w:r>
      <w:r w:rsidRPr="00A31108">
        <w:rPr>
          <w:rFonts w:hAnsi="宋体" w:hint="eastAsia"/>
          <w:szCs w:val="24"/>
        </w:rPr>
        <w:t>、</w:t>
      </w:r>
      <w:r w:rsidRPr="00A31108">
        <w:rPr>
          <w:rFonts w:hAnsi="宋体"/>
          <w:szCs w:val="24"/>
        </w:rPr>
        <w:t>评标委员会对资格审查合格的投标人的投标文件进行符合性审查，以确定其是否满足招标文件的实质性要求。</w:t>
      </w:r>
    </w:p>
    <w:p w14:paraId="46B3E34A" w14:textId="77777777" w:rsidR="005C0956" w:rsidRPr="00A31108" w:rsidRDefault="00050FE5">
      <w:pPr>
        <w:pStyle w:val="a1"/>
        <w:spacing w:line="360" w:lineRule="auto"/>
        <w:ind w:firstLine="480"/>
        <w:rPr>
          <w:rFonts w:hAnsi="宋体"/>
          <w:szCs w:val="24"/>
        </w:rPr>
      </w:pPr>
      <w:r w:rsidRPr="00A31108">
        <w:rPr>
          <w:rFonts w:hAnsi="宋体"/>
          <w:szCs w:val="24"/>
        </w:rPr>
        <w:t>2</w:t>
      </w:r>
      <w:r w:rsidRPr="00A31108">
        <w:rPr>
          <w:rFonts w:hAnsi="宋体" w:hint="eastAsia"/>
          <w:szCs w:val="24"/>
        </w:rPr>
        <w:t>、</w:t>
      </w:r>
      <w:r w:rsidRPr="00A31108">
        <w:rPr>
          <w:rFonts w:hAnsi="宋体"/>
          <w:szCs w:val="24"/>
        </w:rPr>
        <w:t>评标委员会根据《符合性审查要求》中规定的审查因素和审查内容，对投标人的投标文件是否实质上响应招标文件进行符合性审查，并形成符合性审查评审结果。投标人《商务技术文件》有任何一项不符合《符合性审查要求》</w:t>
      </w:r>
      <w:r w:rsidRPr="00A31108">
        <w:rPr>
          <w:rFonts w:hAnsi="宋体"/>
          <w:szCs w:val="24"/>
        </w:rPr>
        <w:lastRenderedPageBreak/>
        <w:t>要求的，投标无效。</w:t>
      </w:r>
    </w:p>
    <w:p w14:paraId="7E2379B4" w14:textId="77777777" w:rsidR="005C0956" w:rsidRPr="00A31108" w:rsidRDefault="00050FE5">
      <w:pPr>
        <w:pStyle w:val="a1"/>
        <w:spacing w:line="360" w:lineRule="auto"/>
        <w:ind w:firstLine="480"/>
        <w:rPr>
          <w:rFonts w:hAnsi="宋体"/>
          <w:szCs w:val="24"/>
        </w:rPr>
      </w:pPr>
      <w:r w:rsidRPr="00A31108">
        <w:rPr>
          <w:rFonts w:hAnsi="宋体"/>
          <w:szCs w:val="24"/>
        </w:rPr>
        <w:t>3</w:t>
      </w:r>
      <w:r w:rsidRPr="00A31108">
        <w:rPr>
          <w:rFonts w:hAnsi="宋体" w:hint="eastAsia"/>
          <w:szCs w:val="24"/>
        </w:rPr>
        <w:t>、符合性审查要求</w:t>
      </w:r>
    </w:p>
    <w:tbl>
      <w:tblPr>
        <w:tblW w:w="50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1620"/>
        <w:gridCol w:w="6007"/>
      </w:tblGrid>
      <w:tr w:rsidR="00A31108" w:rsidRPr="00A31108" w14:paraId="2343AD35" w14:textId="77777777">
        <w:trPr>
          <w:trHeight w:val="454"/>
          <w:jc w:val="center"/>
        </w:trPr>
        <w:tc>
          <w:tcPr>
            <w:tcW w:w="472" w:type="pct"/>
            <w:vAlign w:val="center"/>
          </w:tcPr>
          <w:p w14:paraId="3200E24E" w14:textId="77777777" w:rsidR="005C0956" w:rsidRPr="00A31108" w:rsidRDefault="00050FE5">
            <w:pPr>
              <w:spacing w:line="360" w:lineRule="auto"/>
              <w:jc w:val="center"/>
              <w:rPr>
                <w:rFonts w:ascii="宋体" w:hAnsi="宋体"/>
                <w:b/>
                <w:sz w:val="24"/>
              </w:rPr>
            </w:pPr>
            <w:r w:rsidRPr="00A31108">
              <w:rPr>
                <w:rFonts w:ascii="宋体" w:hAnsi="宋体"/>
                <w:b/>
                <w:sz w:val="24"/>
              </w:rPr>
              <w:t>序号</w:t>
            </w:r>
          </w:p>
        </w:tc>
        <w:tc>
          <w:tcPr>
            <w:tcW w:w="962" w:type="pct"/>
            <w:vAlign w:val="center"/>
          </w:tcPr>
          <w:p w14:paraId="66F6A42C" w14:textId="77777777" w:rsidR="005C0956" w:rsidRPr="00A31108" w:rsidRDefault="00050FE5">
            <w:pPr>
              <w:spacing w:line="360" w:lineRule="auto"/>
              <w:jc w:val="center"/>
              <w:rPr>
                <w:rFonts w:ascii="宋体" w:hAnsi="宋体"/>
                <w:b/>
                <w:sz w:val="24"/>
              </w:rPr>
            </w:pPr>
            <w:r w:rsidRPr="00A31108">
              <w:rPr>
                <w:rFonts w:ascii="宋体" w:hAnsi="宋体"/>
                <w:b/>
                <w:sz w:val="24"/>
              </w:rPr>
              <w:t>审查因素</w:t>
            </w:r>
          </w:p>
        </w:tc>
        <w:tc>
          <w:tcPr>
            <w:tcW w:w="3566" w:type="pct"/>
            <w:vAlign w:val="center"/>
          </w:tcPr>
          <w:p w14:paraId="1F052406" w14:textId="77777777" w:rsidR="005C0956" w:rsidRPr="00A31108" w:rsidRDefault="00050FE5">
            <w:pPr>
              <w:spacing w:line="360" w:lineRule="auto"/>
              <w:jc w:val="center"/>
              <w:rPr>
                <w:rFonts w:ascii="宋体" w:hAnsi="宋体"/>
                <w:b/>
                <w:sz w:val="24"/>
              </w:rPr>
            </w:pPr>
            <w:r w:rsidRPr="00A31108">
              <w:rPr>
                <w:rFonts w:ascii="宋体" w:hAnsi="宋体"/>
                <w:b/>
                <w:sz w:val="24"/>
              </w:rPr>
              <w:t>审查内容</w:t>
            </w:r>
          </w:p>
        </w:tc>
      </w:tr>
      <w:tr w:rsidR="00A31108" w:rsidRPr="00A31108" w14:paraId="46B18083" w14:textId="77777777">
        <w:trPr>
          <w:trHeight w:val="454"/>
          <w:jc w:val="center"/>
        </w:trPr>
        <w:tc>
          <w:tcPr>
            <w:tcW w:w="472" w:type="pct"/>
            <w:vAlign w:val="center"/>
          </w:tcPr>
          <w:p w14:paraId="7658987A" w14:textId="77777777" w:rsidR="005C0956" w:rsidRPr="00A31108" w:rsidRDefault="00050FE5">
            <w:pPr>
              <w:spacing w:line="360" w:lineRule="auto"/>
              <w:jc w:val="center"/>
              <w:rPr>
                <w:rFonts w:ascii="宋体" w:hAnsi="宋体"/>
                <w:bCs/>
                <w:sz w:val="24"/>
              </w:rPr>
            </w:pPr>
            <w:r w:rsidRPr="00A31108">
              <w:rPr>
                <w:rFonts w:ascii="宋体" w:hAnsi="宋体" w:hint="eastAsia"/>
                <w:bCs/>
                <w:sz w:val="24"/>
              </w:rPr>
              <w:t>1</w:t>
            </w:r>
          </w:p>
        </w:tc>
        <w:tc>
          <w:tcPr>
            <w:tcW w:w="962" w:type="pct"/>
            <w:vAlign w:val="center"/>
          </w:tcPr>
          <w:p w14:paraId="3FDE7270" w14:textId="77777777" w:rsidR="005C0956" w:rsidRPr="00A31108" w:rsidRDefault="00050FE5">
            <w:pPr>
              <w:spacing w:line="360" w:lineRule="auto"/>
              <w:rPr>
                <w:rFonts w:ascii="宋体" w:hAnsi="宋体"/>
                <w:b/>
                <w:sz w:val="24"/>
              </w:rPr>
            </w:pPr>
            <w:r w:rsidRPr="00A31108">
              <w:rPr>
                <w:rFonts w:ascii="宋体" w:hAnsi="宋体"/>
                <w:sz w:val="24"/>
              </w:rPr>
              <w:t>投标完整性</w:t>
            </w:r>
          </w:p>
        </w:tc>
        <w:tc>
          <w:tcPr>
            <w:tcW w:w="3566" w:type="pct"/>
            <w:vAlign w:val="center"/>
          </w:tcPr>
          <w:p w14:paraId="53D8FEBD" w14:textId="77777777" w:rsidR="005C0956" w:rsidRPr="00A31108" w:rsidRDefault="00050FE5">
            <w:pPr>
              <w:spacing w:line="360" w:lineRule="auto"/>
              <w:jc w:val="left"/>
              <w:rPr>
                <w:rFonts w:ascii="宋体" w:hAnsi="宋体"/>
                <w:b/>
                <w:sz w:val="24"/>
              </w:rPr>
            </w:pPr>
            <w:r w:rsidRPr="00A31108">
              <w:rPr>
                <w:rFonts w:ascii="宋体" w:hAnsi="宋体" w:hint="eastAsia"/>
                <w:sz w:val="24"/>
              </w:rPr>
              <w:t>未</w:t>
            </w:r>
            <w:r w:rsidRPr="00A31108">
              <w:rPr>
                <w:rFonts w:ascii="宋体" w:hAnsi="宋体"/>
                <w:sz w:val="24"/>
              </w:rPr>
              <w:t>将一个采购包中的内容拆开投标；</w:t>
            </w:r>
          </w:p>
        </w:tc>
      </w:tr>
      <w:tr w:rsidR="00A31108" w:rsidRPr="00A31108" w14:paraId="23C19B34" w14:textId="77777777">
        <w:trPr>
          <w:trHeight w:val="454"/>
          <w:jc w:val="center"/>
        </w:trPr>
        <w:tc>
          <w:tcPr>
            <w:tcW w:w="472" w:type="pct"/>
            <w:vAlign w:val="center"/>
          </w:tcPr>
          <w:p w14:paraId="229BF1FD" w14:textId="77777777" w:rsidR="005C0956" w:rsidRPr="00A31108" w:rsidRDefault="00050FE5">
            <w:pPr>
              <w:spacing w:line="360" w:lineRule="auto"/>
              <w:jc w:val="center"/>
              <w:rPr>
                <w:rFonts w:ascii="宋体" w:hAnsi="宋体"/>
                <w:sz w:val="24"/>
              </w:rPr>
            </w:pPr>
            <w:r w:rsidRPr="00A31108">
              <w:rPr>
                <w:rFonts w:ascii="宋体" w:hAnsi="宋体"/>
                <w:sz w:val="24"/>
              </w:rPr>
              <w:t>2</w:t>
            </w:r>
          </w:p>
        </w:tc>
        <w:tc>
          <w:tcPr>
            <w:tcW w:w="962" w:type="pct"/>
            <w:vAlign w:val="center"/>
          </w:tcPr>
          <w:p w14:paraId="539F4CED" w14:textId="77777777" w:rsidR="005C0956" w:rsidRPr="00A31108" w:rsidRDefault="00050FE5">
            <w:pPr>
              <w:spacing w:line="360" w:lineRule="auto"/>
              <w:rPr>
                <w:rFonts w:ascii="宋体" w:hAnsi="宋体"/>
                <w:sz w:val="24"/>
              </w:rPr>
            </w:pPr>
            <w:r w:rsidRPr="00A31108">
              <w:rPr>
                <w:rFonts w:ascii="宋体" w:hAnsi="宋体"/>
                <w:sz w:val="24"/>
              </w:rPr>
              <w:t>投标报价</w:t>
            </w:r>
          </w:p>
        </w:tc>
        <w:tc>
          <w:tcPr>
            <w:tcW w:w="3566" w:type="pct"/>
            <w:vAlign w:val="center"/>
          </w:tcPr>
          <w:p w14:paraId="21570E05" w14:textId="77777777" w:rsidR="005C0956" w:rsidRPr="00A31108" w:rsidRDefault="00050FE5">
            <w:pPr>
              <w:spacing w:line="360" w:lineRule="auto"/>
              <w:rPr>
                <w:rFonts w:ascii="宋体" w:hAnsi="宋体"/>
                <w:sz w:val="24"/>
              </w:rPr>
            </w:pPr>
            <w:r w:rsidRPr="00A31108">
              <w:rPr>
                <w:rFonts w:ascii="宋体" w:hAnsi="宋体"/>
                <w:sz w:val="24"/>
              </w:rPr>
              <w:t>投标报价</w:t>
            </w:r>
            <w:r w:rsidRPr="00A31108">
              <w:rPr>
                <w:rFonts w:ascii="宋体" w:hAnsi="宋体" w:hint="eastAsia"/>
                <w:sz w:val="24"/>
              </w:rPr>
              <w:t>未</w:t>
            </w:r>
            <w:r w:rsidRPr="00A31108">
              <w:rPr>
                <w:rFonts w:ascii="宋体" w:hAnsi="宋体"/>
                <w:sz w:val="24"/>
              </w:rPr>
              <w:t>超过招标文件中规定的项目/采购</w:t>
            </w:r>
            <w:proofErr w:type="gramStart"/>
            <w:r w:rsidRPr="00A31108">
              <w:rPr>
                <w:rFonts w:ascii="宋体" w:hAnsi="宋体"/>
                <w:sz w:val="24"/>
              </w:rPr>
              <w:t>包预算</w:t>
            </w:r>
            <w:proofErr w:type="gramEnd"/>
            <w:r w:rsidRPr="00A31108">
              <w:rPr>
                <w:rFonts w:ascii="宋体" w:hAnsi="宋体"/>
                <w:sz w:val="24"/>
              </w:rPr>
              <w:t>金额或者项目/采购</w:t>
            </w:r>
            <w:proofErr w:type="gramStart"/>
            <w:r w:rsidRPr="00A31108">
              <w:rPr>
                <w:rFonts w:ascii="宋体" w:hAnsi="宋体"/>
                <w:sz w:val="24"/>
              </w:rPr>
              <w:t>包最高</w:t>
            </w:r>
            <w:proofErr w:type="gramEnd"/>
            <w:r w:rsidRPr="00A31108">
              <w:rPr>
                <w:rFonts w:ascii="宋体" w:hAnsi="宋体"/>
                <w:sz w:val="24"/>
              </w:rPr>
              <w:t>限价；</w:t>
            </w:r>
          </w:p>
        </w:tc>
      </w:tr>
      <w:tr w:rsidR="00A31108" w:rsidRPr="00A31108" w14:paraId="369BA31F" w14:textId="77777777">
        <w:trPr>
          <w:trHeight w:val="454"/>
          <w:jc w:val="center"/>
        </w:trPr>
        <w:tc>
          <w:tcPr>
            <w:tcW w:w="472" w:type="pct"/>
            <w:vAlign w:val="center"/>
          </w:tcPr>
          <w:p w14:paraId="556BD502" w14:textId="77777777" w:rsidR="005C0956" w:rsidRPr="00A31108" w:rsidRDefault="00050FE5">
            <w:pPr>
              <w:spacing w:line="360" w:lineRule="auto"/>
              <w:jc w:val="center"/>
              <w:rPr>
                <w:rFonts w:ascii="宋体" w:hAnsi="宋体"/>
                <w:sz w:val="24"/>
              </w:rPr>
            </w:pPr>
            <w:r w:rsidRPr="00A31108">
              <w:rPr>
                <w:rFonts w:ascii="宋体" w:hAnsi="宋体"/>
                <w:sz w:val="24"/>
              </w:rPr>
              <w:t>3</w:t>
            </w:r>
          </w:p>
        </w:tc>
        <w:tc>
          <w:tcPr>
            <w:tcW w:w="962" w:type="pct"/>
            <w:vAlign w:val="center"/>
          </w:tcPr>
          <w:p w14:paraId="24D793A2" w14:textId="77777777" w:rsidR="005C0956" w:rsidRPr="00A31108" w:rsidRDefault="00050FE5">
            <w:pPr>
              <w:spacing w:line="360" w:lineRule="auto"/>
              <w:rPr>
                <w:rFonts w:ascii="宋体" w:hAnsi="宋体"/>
                <w:sz w:val="24"/>
              </w:rPr>
            </w:pPr>
            <w:r w:rsidRPr="00A31108">
              <w:rPr>
                <w:rFonts w:ascii="宋体" w:hAnsi="宋体"/>
                <w:sz w:val="24"/>
              </w:rPr>
              <w:t>报价唯一性</w:t>
            </w:r>
          </w:p>
        </w:tc>
        <w:tc>
          <w:tcPr>
            <w:tcW w:w="3566" w:type="pct"/>
            <w:vAlign w:val="center"/>
          </w:tcPr>
          <w:p w14:paraId="7D476286" w14:textId="77777777" w:rsidR="005C0956" w:rsidRPr="00A31108" w:rsidRDefault="00050FE5">
            <w:pPr>
              <w:spacing w:line="360" w:lineRule="auto"/>
              <w:rPr>
                <w:rFonts w:ascii="宋体" w:hAnsi="宋体"/>
                <w:sz w:val="24"/>
              </w:rPr>
            </w:pPr>
            <w:r w:rsidRPr="00A31108">
              <w:rPr>
                <w:rFonts w:ascii="宋体" w:hAnsi="宋体"/>
                <w:sz w:val="24"/>
              </w:rPr>
              <w:t>投标文件</w:t>
            </w:r>
            <w:r w:rsidRPr="00A31108">
              <w:rPr>
                <w:rFonts w:ascii="宋体" w:hAnsi="宋体" w:hint="eastAsia"/>
                <w:sz w:val="24"/>
              </w:rPr>
              <w:t>未出现可选择性或可调整的报价（招标文件另有规定的除外）</w:t>
            </w:r>
            <w:r w:rsidRPr="00A31108">
              <w:rPr>
                <w:rFonts w:ascii="宋体" w:hAnsi="宋体"/>
                <w:sz w:val="24"/>
              </w:rPr>
              <w:t>；</w:t>
            </w:r>
          </w:p>
        </w:tc>
      </w:tr>
      <w:tr w:rsidR="00A31108" w:rsidRPr="00A31108" w14:paraId="4BFF8EAE" w14:textId="77777777">
        <w:trPr>
          <w:trHeight w:val="454"/>
          <w:jc w:val="center"/>
        </w:trPr>
        <w:tc>
          <w:tcPr>
            <w:tcW w:w="472" w:type="pct"/>
            <w:vAlign w:val="center"/>
          </w:tcPr>
          <w:p w14:paraId="0BCD9A3B" w14:textId="77777777" w:rsidR="005C0956" w:rsidRPr="00A31108" w:rsidRDefault="00050FE5">
            <w:pPr>
              <w:spacing w:line="360" w:lineRule="auto"/>
              <w:jc w:val="center"/>
              <w:rPr>
                <w:rFonts w:ascii="宋体" w:hAnsi="宋体"/>
                <w:sz w:val="24"/>
              </w:rPr>
            </w:pPr>
            <w:r w:rsidRPr="00A31108">
              <w:rPr>
                <w:rFonts w:ascii="宋体" w:hAnsi="宋体"/>
                <w:sz w:val="24"/>
              </w:rPr>
              <w:t>4</w:t>
            </w:r>
          </w:p>
        </w:tc>
        <w:tc>
          <w:tcPr>
            <w:tcW w:w="962" w:type="pct"/>
            <w:vAlign w:val="center"/>
          </w:tcPr>
          <w:p w14:paraId="69A28539" w14:textId="77777777" w:rsidR="005C0956" w:rsidRPr="00A31108" w:rsidRDefault="00050FE5">
            <w:pPr>
              <w:spacing w:line="360" w:lineRule="auto"/>
              <w:rPr>
                <w:rFonts w:ascii="宋体" w:hAnsi="宋体"/>
                <w:sz w:val="24"/>
              </w:rPr>
            </w:pPr>
            <w:r w:rsidRPr="00A31108">
              <w:rPr>
                <w:rFonts w:ascii="宋体" w:hAnsi="宋体"/>
                <w:sz w:val="24"/>
              </w:rPr>
              <w:t>投标有效期</w:t>
            </w:r>
          </w:p>
        </w:tc>
        <w:tc>
          <w:tcPr>
            <w:tcW w:w="3566" w:type="pct"/>
            <w:vAlign w:val="center"/>
          </w:tcPr>
          <w:p w14:paraId="1ADDD9F7" w14:textId="77777777" w:rsidR="005C0956" w:rsidRPr="00A31108" w:rsidRDefault="00050FE5">
            <w:pPr>
              <w:spacing w:line="360" w:lineRule="auto"/>
              <w:rPr>
                <w:rFonts w:ascii="宋体" w:hAnsi="宋体"/>
                <w:sz w:val="24"/>
              </w:rPr>
            </w:pPr>
            <w:r w:rsidRPr="00A31108">
              <w:rPr>
                <w:rFonts w:ascii="宋体" w:hAnsi="宋体"/>
                <w:sz w:val="24"/>
              </w:rPr>
              <w:t>投标文件中承诺的投标有效期</w:t>
            </w:r>
            <w:r w:rsidRPr="00A31108">
              <w:rPr>
                <w:rFonts w:ascii="宋体" w:hAnsi="宋体" w:hint="eastAsia"/>
                <w:sz w:val="24"/>
              </w:rPr>
              <w:t>满足</w:t>
            </w:r>
            <w:r w:rsidRPr="00A31108">
              <w:rPr>
                <w:rFonts w:ascii="宋体" w:hAnsi="宋体"/>
                <w:sz w:val="24"/>
              </w:rPr>
              <w:t>招标文件中载明的投标有效期的；</w:t>
            </w:r>
          </w:p>
        </w:tc>
      </w:tr>
      <w:tr w:rsidR="00A31108" w:rsidRPr="00A31108" w14:paraId="713ADC24" w14:textId="77777777">
        <w:trPr>
          <w:trHeight w:val="454"/>
          <w:jc w:val="center"/>
        </w:trPr>
        <w:tc>
          <w:tcPr>
            <w:tcW w:w="472" w:type="pct"/>
            <w:vAlign w:val="center"/>
          </w:tcPr>
          <w:p w14:paraId="26117AA9" w14:textId="77777777" w:rsidR="005C0956" w:rsidRPr="00A31108" w:rsidRDefault="00050FE5">
            <w:pPr>
              <w:spacing w:line="360" w:lineRule="auto"/>
              <w:jc w:val="center"/>
              <w:rPr>
                <w:rFonts w:ascii="宋体" w:hAnsi="宋体"/>
                <w:sz w:val="24"/>
              </w:rPr>
            </w:pPr>
            <w:r w:rsidRPr="00A31108">
              <w:rPr>
                <w:rFonts w:ascii="宋体" w:hAnsi="宋体"/>
                <w:sz w:val="24"/>
              </w:rPr>
              <w:t>5</w:t>
            </w:r>
          </w:p>
        </w:tc>
        <w:tc>
          <w:tcPr>
            <w:tcW w:w="962" w:type="pct"/>
            <w:vAlign w:val="center"/>
          </w:tcPr>
          <w:p w14:paraId="079B69E2" w14:textId="77777777" w:rsidR="005C0956" w:rsidRPr="00A31108" w:rsidRDefault="00050FE5">
            <w:pPr>
              <w:spacing w:line="360" w:lineRule="auto"/>
              <w:rPr>
                <w:rFonts w:ascii="宋体" w:hAnsi="宋体"/>
                <w:sz w:val="24"/>
              </w:rPr>
            </w:pPr>
            <w:r w:rsidRPr="00A31108">
              <w:rPr>
                <w:rFonts w:ascii="宋体" w:hAnsi="宋体"/>
                <w:sz w:val="24"/>
              </w:rPr>
              <w:t>签署、盖章</w:t>
            </w:r>
          </w:p>
        </w:tc>
        <w:tc>
          <w:tcPr>
            <w:tcW w:w="3566" w:type="pct"/>
            <w:vAlign w:val="center"/>
          </w:tcPr>
          <w:p w14:paraId="7039B753" w14:textId="77777777" w:rsidR="005C0956" w:rsidRPr="00A31108" w:rsidRDefault="00050FE5">
            <w:pPr>
              <w:spacing w:line="360" w:lineRule="auto"/>
              <w:rPr>
                <w:rFonts w:ascii="宋体" w:hAnsi="宋体"/>
                <w:sz w:val="24"/>
              </w:rPr>
            </w:pPr>
            <w:r w:rsidRPr="00A31108">
              <w:rPr>
                <w:rFonts w:ascii="宋体" w:hAnsi="宋体"/>
                <w:sz w:val="24"/>
              </w:rPr>
              <w:t>按照招标文件要求签署、盖章的；</w:t>
            </w:r>
          </w:p>
        </w:tc>
      </w:tr>
      <w:tr w:rsidR="00A31108" w:rsidRPr="00A31108" w14:paraId="13BE92D9" w14:textId="77777777">
        <w:trPr>
          <w:trHeight w:val="454"/>
          <w:jc w:val="center"/>
        </w:trPr>
        <w:tc>
          <w:tcPr>
            <w:tcW w:w="472" w:type="pct"/>
            <w:vAlign w:val="center"/>
          </w:tcPr>
          <w:p w14:paraId="7A1C4DFB" w14:textId="77777777" w:rsidR="005C0956" w:rsidRPr="00A31108" w:rsidRDefault="00050FE5">
            <w:pPr>
              <w:spacing w:line="360" w:lineRule="auto"/>
              <w:jc w:val="center"/>
              <w:rPr>
                <w:rFonts w:ascii="宋体" w:hAnsi="宋体"/>
                <w:sz w:val="24"/>
              </w:rPr>
            </w:pPr>
            <w:r w:rsidRPr="00A31108">
              <w:rPr>
                <w:rFonts w:ascii="宋体" w:hAnsi="宋体"/>
                <w:sz w:val="24"/>
              </w:rPr>
              <w:t>6</w:t>
            </w:r>
          </w:p>
        </w:tc>
        <w:tc>
          <w:tcPr>
            <w:tcW w:w="962" w:type="pct"/>
            <w:vAlign w:val="center"/>
          </w:tcPr>
          <w:p w14:paraId="2AE88E98" w14:textId="77777777" w:rsidR="005C0956" w:rsidRPr="00A31108" w:rsidRDefault="00050FE5">
            <w:pPr>
              <w:spacing w:line="360" w:lineRule="auto"/>
              <w:rPr>
                <w:rFonts w:ascii="宋体" w:hAnsi="宋体"/>
                <w:sz w:val="24"/>
              </w:rPr>
            </w:pPr>
            <w:r w:rsidRPr="00A31108">
              <w:rPr>
                <w:rFonts w:ascii="宋体" w:hAnsi="宋体" w:hint="eastAsia"/>
                <w:sz w:val="24"/>
              </w:rPr>
              <w:t>实质性格式</w:t>
            </w:r>
          </w:p>
        </w:tc>
        <w:tc>
          <w:tcPr>
            <w:tcW w:w="3566" w:type="pct"/>
            <w:vAlign w:val="center"/>
          </w:tcPr>
          <w:p w14:paraId="36B3332A" w14:textId="77777777" w:rsidR="005C0956" w:rsidRPr="00A31108" w:rsidRDefault="00050FE5">
            <w:pPr>
              <w:spacing w:line="360" w:lineRule="auto"/>
              <w:rPr>
                <w:rFonts w:ascii="宋体" w:hAnsi="宋体"/>
                <w:sz w:val="24"/>
              </w:rPr>
            </w:pPr>
            <w:r w:rsidRPr="00A31108">
              <w:rPr>
                <w:rFonts w:ascii="宋体" w:hAnsi="宋体" w:hint="eastAsia"/>
                <w:sz w:val="24"/>
              </w:rPr>
              <w:t>标记为</w:t>
            </w:r>
            <w:r w:rsidRPr="00A31108">
              <w:rPr>
                <w:rFonts w:ascii="宋体" w:hAnsi="宋体"/>
                <w:sz w:val="24"/>
              </w:rPr>
              <w:t>“格式”的</w:t>
            </w:r>
            <w:r w:rsidRPr="00A31108">
              <w:rPr>
                <w:rFonts w:ascii="宋体" w:hAnsi="宋体" w:hint="eastAsia"/>
                <w:sz w:val="24"/>
              </w:rPr>
              <w:t>文件均按</w:t>
            </w:r>
            <w:r w:rsidRPr="00A31108">
              <w:rPr>
                <w:rFonts w:ascii="宋体" w:hAnsi="宋体"/>
                <w:sz w:val="24"/>
              </w:rPr>
              <w:t>招标文件</w:t>
            </w:r>
            <w:r w:rsidRPr="00A31108">
              <w:rPr>
                <w:rFonts w:ascii="宋体" w:hAnsi="宋体" w:hint="eastAsia"/>
                <w:sz w:val="24"/>
              </w:rPr>
              <w:t>要求提供；</w:t>
            </w:r>
          </w:p>
        </w:tc>
      </w:tr>
      <w:tr w:rsidR="00A31108" w:rsidRPr="00A31108" w14:paraId="24215AC2" w14:textId="77777777">
        <w:trPr>
          <w:trHeight w:val="454"/>
          <w:jc w:val="center"/>
        </w:trPr>
        <w:tc>
          <w:tcPr>
            <w:tcW w:w="472" w:type="pct"/>
            <w:vAlign w:val="center"/>
          </w:tcPr>
          <w:p w14:paraId="11145857" w14:textId="77777777" w:rsidR="005C0956" w:rsidRPr="00A31108" w:rsidRDefault="00050FE5">
            <w:pPr>
              <w:spacing w:line="360" w:lineRule="auto"/>
              <w:jc w:val="center"/>
              <w:rPr>
                <w:rFonts w:ascii="宋体" w:hAnsi="宋体"/>
                <w:sz w:val="24"/>
              </w:rPr>
            </w:pPr>
            <w:r w:rsidRPr="00A31108">
              <w:rPr>
                <w:rFonts w:ascii="宋体" w:hAnsi="宋体" w:hint="eastAsia"/>
                <w:sz w:val="24"/>
              </w:rPr>
              <w:t>7</w:t>
            </w:r>
          </w:p>
        </w:tc>
        <w:tc>
          <w:tcPr>
            <w:tcW w:w="962" w:type="pct"/>
            <w:vAlign w:val="center"/>
          </w:tcPr>
          <w:p w14:paraId="548DBC59" w14:textId="77777777" w:rsidR="005C0956" w:rsidRPr="00A31108" w:rsidRDefault="00050FE5">
            <w:pPr>
              <w:spacing w:line="360" w:lineRule="auto"/>
              <w:rPr>
                <w:rFonts w:ascii="宋体" w:hAnsi="宋体"/>
                <w:sz w:val="24"/>
              </w:rPr>
            </w:pPr>
            <w:r w:rsidRPr="00A31108">
              <w:rPr>
                <w:rFonts w:ascii="宋体" w:hAnsi="宋体" w:cs="Segoe UI Symbol"/>
                <w:sz w:val="24"/>
              </w:rPr>
              <w:t>★</w:t>
            </w:r>
            <w:r w:rsidRPr="00A31108">
              <w:rPr>
                <w:rFonts w:ascii="宋体" w:hAnsi="宋体"/>
                <w:sz w:val="24"/>
              </w:rPr>
              <w:t>号条款响应</w:t>
            </w:r>
          </w:p>
        </w:tc>
        <w:tc>
          <w:tcPr>
            <w:tcW w:w="3566" w:type="pct"/>
            <w:vAlign w:val="center"/>
          </w:tcPr>
          <w:p w14:paraId="5C7F8BC1" w14:textId="77777777" w:rsidR="005C0956" w:rsidRPr="00A31108" w:rsidRDefault="00050FE5">
            <w:pPr>
              <w:spacing w:line="360" w:lineRule="auto"/>
              <w:rPr>
                <w:rFonts w:ascii="宋体" w:hAnsi="宋体"/>
                <w:sz w:val="24"/>
              </w:rPr>
            </w:pPr>
            <w:r w:rsidRPr="00A31108">
              <w:rPr>
                <w:rFonts w:ascii="宋体" w:hAnsi="宋体"/>
                <w:sz w:val="24"/>
              </w:rPr>
              <w:t>投标文件满足招标文件第</w:t>
            </w:r>
            <w:r w:rsidRPr="00A31108">
              <w:rPr>
                <w:rFonts w:ascii="宋体" w:hAnsi="宋体" w:hint="eastAsia"/>
                <w:sz w:val="24"/>
              </w:rPr>
              <w:t>四</w:t>
            </w:r>
            <w:r w:rsidRPr="00A31108">
              <w:rPr>
                <w:rFonts w:ascii="宋体" w:hAnsi="宋体"/>
                <w:sz w:val="24"/>
              </w:rPr>
              <w:t>章《采购需求》中</w:t>
            </w:r>
            <w:r w:rsidRPr="00A31108">
              <w:rPr>
                <w:rFonts w:ascii="宋体" w:hAnsi="宋体" w:cs="Segoe UI Symbol"/>
                <w:sz w:val="24"/>
              </w:rPr>
              <w:t>★</w:t>
            </w:r>
            <w:r w:rsidRPr="00A31108">
              <w:rPr>
                <w:rFonts w:ascii="宋体" w:hAnsi="宋体"/>
                <w:sz w:val="24"/>
              </w:rPr>
              <w:t>号条款要求的；</w:t>
            </w:r>
          </w:p>
        </w:tc>
      </w:tr>
      <w:tr w:rsidR="00A31108" w:rsidRPr="00A31108" w14:paraId="03909648" w14:textId="77777777">
        <w:trPr>
          <w:trHeight w:val="454"/>
          <w:jc w:val="center"/>
        </w:trPr>
        <w:tc>
          <w:tcPr>
            <w:tcW w:w="472" w:type="pct"/>
            <w:vAlign w:val="center"/>
          </w:tcPr>
          <w:p w14:paraId="2EA390AE" w14:textId="77777777" w:rsidR="005C0956" w:rsidRPr="00A31108" w:rsidRDefault="00050FE5">
            <w:pPr>
              <w:spacing w:line="360" w:lineRule="auto"/>
              <w:jc w:val="center"/>
              <w:rPr>
                <w:rFonts w:ascii="宋体" w:hAnsi="宋体"/>
                <w:sz w:val="24"/>
              </w:rPr>
            </w:pPr>
            <w:r w:rsidRPr="00A31108">
              <w:rPr>
                <w:rFonts w:ascii="宋体" w:hAnsi="宋体"/>
                <w:sz w:val="24"/>
              </w:rPr>
              <w:t>8</w:t>
            </w:r>
          </w:p>
        </w:tc>
        <w:tc>
          <w:tcPr>
            <w:tcW w:w="962" w:type="pct"/>
            <w:vAlign w:val="center"/>
          </w:tcPr>
          <w:p w14:paraId="53F232A2" w14:textId="77777777" w:rsidR="005C0956" w:rsidRPr="00A31108" w:rsidRDefault="00050FE5">
            <w:pPr>
              <w:spacing w:line="360" w:lineRule="auto"/>
              <w:rPr>
                <w:rFonts w:ascii="宋体" w:hAnsi="宋体"/>
                <w:sz w:val="24"/>
              </w:rPr>
            </w:pPr>
            <w:r w:rsidRPr="00A31108">
              <w:rPr>
                <w:rFonts w:ascii="宋体" w:hAnsi="宋体"/>
                <w:sz w:val="24"/>
              </w:rPr>
              <w:t>分包承担主体资质（如有）</w:t>
            </w:r>
          </w:p>
        </w:tc>
        <w:tc>
          <w:tcPr>
            <w:tcW w:w="3566" w:type="pct"/>
            <w:vAlign w:val="center"/>
          </w:tcPr>
          <w:p w14:paraId="0D8D5F60" w14:textId="77777777" w:rsidR="005C0956" w:rsidRPr="00A31108" w:rsidRDefault="00050FE5">
            <w:pPr>
              <w:spacing w:line="360" w:lineRule="auto"/>
              <w:rPr>
                <w:rFonts w:ascii="宋体" w:hAnsi="宋体"/>
                <w:sz w:val="24"/>
              </w:rPr>
            </w:pPr>
            <w:r w:rsidRPr="00A31108">
              <w:rPr>
                <w:rFonts w:ascii="宋体" w:hAnsi="宋体"/>
                <w:sz w:val="24"/>
              </w:rPr>
              <w:t>分包承担主体具备《投标人须知资料表》载明的资质条件</w:t>
            </w:r>
            <w:r w:rsidRPr="00A31108">
              <w:rPr>
                <w:rFonts w:ascii="宋体" w:hAnsi="宋体" w:hint="eastAsia"/>
                <w:sz w:val="24"/>
              </w:rPr>
              <w:t>且</w:t>
            </w:r>
            <w:r w:rsidRPr="00A31108">
              <w:rPr>
                <w:rFonts w:ascii="宋体" w:hAnsi="宋体"/>
                <w:sz w:val="24"/>
              </w:rPr>
              <w:t>提供</w:t>
            </w:r>
            <w:r w:rsidRPr="00A31108">
              <w:rPr>
                <w:rFonts w:ascii="宋体" w:hAnsi="宋体" w:hint="eastAsia"/>
                <w:sz w:val="24"/>
              </w:rPr>
              <w:t>了</w:t>
            </w:r>
            <w:r w:rsidRPr="00A31108">
              <w:rPr>
                <w:rFonts w:ascii="宋体" w:hAnsi="宋体"/>
                <w:sz w:val="24"/>
              </w:rPr>
              <w:t>资质证书电子件</w:t>
            </w:r>
            <w:r w:rsidRPr="00A31108">
              <w:rPr>
                <w:rFonts w:ascii="宋体" w:hAnsi="宋体" w:hint="eastAsia"/>
                <w:sz w:val="24"/>
              </w:rPr>
              <w:t>（如有）</w:t>
            </w:r>
            <w:r w:rsidRPr="00A31108">
              <w:rPr>
                <w:rFonts w:ascii="宋体" w:hAnsi="宋体"/>
                <w:sz w:val="24"/>
              </w:rPr>
              <w:t>；</w:t>
            </w:r>
          </w:p>
        </w:tc>
      </w:tr>
      <w:tr w:rsidR="00A31108" w:rsidRPr="00A31108" w14:paraId="57A34E4F" w14:textId="77777777">
        <w:trPr>
          <w:trHeight w:val="454"/>
          <w:jc w:val="center"/>
        </w:trPr>
        <w:tc>
          <w:tcPr>
            <w:tcW w:w="472" w:type="pct"/>
            <w:vAlign w:val="center"/>
          </w:tcPr>
          <w:p w14:paraId="5CE208AB" w14:textId="77777777" w:rsidR="005C0956" w:rsidRPr="00A31108" w:rsidRDefault="00050FE5">
            <w:pPr>
              <w:spacing w:line="360" w:lineRule="auto"/>
              <w:jc w:val="center"/>
              <w:rPr>
                <w:rFonts w:ascii="宋体" w:hAnsi="宋体"/>
                <w:sz w:val="24"/>
              </w:rPr>
            </w:pPr>
            <w:r w:rsidRPr="00A31108">
              <w:rPr>
                <w:rFonts w:ascii="宋体" w:hAnsi="宋体"/>
                <w:sz w:val="24"/>
              </w:rPr>
              <w:t>9</w:t>
            </w:r>
          </w:p>
        </w:tc>
        <w:tc>
          <w:tcPr>
            <w:tcW w:w="962" w:type="pct"/>
            <w:vAlign w:val="center"/>
          </w:tcPr>
          <w:p w14:paraId="66737105" w14:textId="77777777" w:rsidR="005C0956" w:rsidRPr="00A31108" w:rsidRDefault="00050FE5">
            <w:pPr>
              <w:spacing w:line="360" w:lineRule="auto"/>
              <w:rPr>
                <w:rFonts w:ascii="宋体" w:hAnsi="宋体"/>
                <w:sz w:val="24"/>
              </w:rPr>
            </w:pPr>
            <w:r w:rsidRPr="00A31108">
              <w:rPr>
                <w:rFonts w:ascii="宋体" w:hAnsi="宋体"/>
                <w:sz w:val="24"/>
              </w:rPr>
              <w:t>分包意向协议</w:t>
            </w:r>
          </w:p>
          <w:p w14:paraId="75C3B20B" w14:textId="77777777" w:rsidR="005C0956" w:rsidRPr="00A31108" w:rsidRDefault="00050FE5">
            <w:pPr>
              <w:spacing w:line="360" w:lineRule="auto"/>
              <w:rPr>
                <w:rFonts w:ascii="宋体" w:hAnsi="宋体"/>
                <w:sz w:val="24"/>
              </w:rPr>
            </w:pPr>
            <w:r w:rsidRPr="00A31108">
              <w:rPr>
                <w:rFonts w:ascii="宋体" w:hAnsi="宋体"/>
                <w:sz w:val="24"/>
              </w:rPr>
              <w:t>（如有）</w:t>
            </w:r>
          </w:p>
        </w:tc>
        <w:tc>
          <w:tcPr>
            <w:tcW w:w="3566" w:type="pct"/>
            <w:vAlign w:val="center"/>
          </w:tcPr>
          <w:p w14:paraId="6F92390B" w14:textId="77777777" w:rsidR="005C0956" w:rsidRPr="00A31108" w:rsidRDefault="00050FE5">
            <w:pPr>
              <w:spacing w:line="360" w:lineRule="auto"/>
              <w:rPr>
                <w:rFonts w:ascii="宋体" w:hAnsi="宋体"/>
                <w:sz w:val="24"/>
              </w:rPr>
            </w:pPr>
            <w:r w:rsidRPr="00A31108">
              <w:rPr>
                <w:rFonts w:ascii="宋体" w:hAnsi="宋体"/>
                <w:sz w:val="24"/>
              </w:rPr>
              <w:t>按招标文件规定签订并提供分包意向协议原件的电子件的；</w:t>
            </w:r>
            <w:r w:rsidRPr="00A31108">
              <w:rPr>
                <w:rFonts w:ascii="宋体" w:hAnsi="宋体" w:hint="eastAsia"/>
                <w:sz w:val="24"/>
              </w:rPr>
              <w:t>（如有）</w:t>
            </w:r>
          </w:p>
        </w:tc>
      </w:tr>
      <w:tr w:rsidR="00A31108" w:rsidRPr="00A31108" w14:paraId="3D7EE512" w14:textId="77777777">
        <w:trPr>
          <w:trHeight w:val="454"/>
          <w:jc w:val="center"/>
        </w:trPr>
        <w:tc>
          <w:tcPr>
            <w:tcW w:w="472" w:type="pct"/>
            <w:vAlign w:val="center"/>
          </w:tcPr>
          <w:p w14:paraId="2F001B85" w14:textId="77777777" w:rsidR="005C0956" w:rsidRPr="00A31108" w:rsidRDefault="00050FE5">
            <w:pPr>
              <w:spacing w:line="360" w:lineRule="auto"/>
              <w:jc w:val="center"/>
              <w:rPr>
                <w:rFonts w:ascii="宋体" w:hAnsi="宋体"/>
                <w:sz w:val="24"/>
              </w:rPr>
            </w:pPr>
            <w:r w:rsidRPr="00A31108">
              <w:rPr>
                <w:rFonts w:ascii="宋体" w:hAnsi="宋体"/>
                <w:sz w:val="24"/>
              </w:rPr>
              <w:t>10</w:t>
            </w:r>
          </w:p>
        </w:tc>
        <w:tc>
          <w:tcPr>
            <w:tcW w:w="962" w:type="pct"/>
            <w:vAlign w:val="center"/>
          </w:tcPr>
          <w:p w14:paraId="322C8998" w14:textId="77777777" w:rsidR="005C0956" w:rsidRPr="00A31108" w:rsidRDefault="00050FE5">
            <w:pPr>
              <w:spacing w:line="360" w:lineRule="auto"/>
              <w:rPr>
                <w:rFonts w:ascii="宋体" w:hAnsi="宋体"/>
                <w:sz w:val="24"/>
              </w:rPr>
            </w:pPr>
            <w:r w:rsidRPr="00A31108">
              <w:rPr>
                <w:rFonts w:ascii="宋体" w:hAnsi="宋体"/>
                <w:sz w:val="24"/>
              </w:rPr>
              <w:t>报价的修正（如有）</w:t>
            </w:r>
          </w:p>
        </w:tc>
        <w:tc>
          <w:tcPr>
            <w:tcW w:w="3566" w:type="pct"/>
            <w:vAlign w:val="center"/>
          </w:tcPr>
          <w:p w14:paraId="71A7629C" w14:textId="77777777" w:rsidR="005C0956" w:rsidRPr="00A31108" w:rsidRDefault="00050FE5">
            <w:pPr>
              <w:spacing w:line="360" w:lineRule="auto"/>
              <w:rPr>
                <w:rFonts w:ascii="宋体" w:hAnsi="宋体"/>
                <w:sz w:val="24"/>
              </w:rPr>
            </w:pPr>
            <w:r w:rsidRPr="00A31108">
              <w:rPr>
                <w:rFonts w:ascii="宋体" w:hAnsi="宋体" w:hint="eastAsia"/>
                <w:sz w:val="24"/>
              </w:rPr>
              <w:t>不涉及报价修正</w:t>
            </w:r>
            <w:r w:rsidRPr="00A31108">
              <w:rPr>
                <w:rFonts w:ascii="宋体" w:hAnsi="宋体"/>
                <w:sz w:val="24"/>
              </w:rPr>
              <w:t>，或投标文件报价出现前后不一致</w:t>
            </w:r>
            <w:r w:rsidRPr="00A31108">
              <w:rPr>
                <w:rFonts w:ascii="宋体" w:hAnsi="宋体" w:hint="eastAsia"/>
                <w:sz w:val="24"/>
              </w:rPr>
              <w:t>时</w:t>
            </w:r>
            <w:r w:rsidRPr="00A31108">
              <w:rPr>
                <w:rFonts w:ascii="宋体" w:hAnsi="宋体"/>
                <w:sz w:val="24"/>
              </w:rPr>
              <w:t>，投标人对修正后的报价予</w:t>
            </w:r>
            <w:r w:rsidRPr="00A31108">
              <w:rPr>
                <w:rFonts w:ascii="宋体" w:hAnsi="宋体" w:hint="eastAsia"/>
                <w:sz w:val="24"/>
              </w:rPr>
              <w:t>以</w:t>
            </w:r>
            <w:r w:rsidRPr="00A31108">
              <w:rPr>
                <w:rFonts w:ascii="宋体" w:hAnsi="宋体"/>
                <w:sz w:val="24"/>
              </w:rPr>
              <w:t>确认；（如有）</w:t>
            </w:r>
          </w:p>
        </w:tc>
      </w:tr>
      <w:tr w:rsidR="00A31108" w:rsidRPr="00A31108" w14:paraId="2F1A6F32" w14:textId="77777777">
        <w:trPr>
          <w:trHeight w:val="454"/>
          <w:jc w:val="center"/>
        </w:trPr>
        <w:tc>
          <w:tcPr>
            <w:tcW w:w="472" w:type="pct"/>
            <w:vAlign w:val="center"/>
          </w:tcPr>
          <w:p w14:paraId="4826BAAE" w14:textId="77777777" w:rsidR="005C0956" w:rsidRPr="00A31108" w:rsidRDefault="00050FE5">
            <w:pPr>
              <w:spacing w:line="360" w:lineRule="auto"/>
              <w:jc w:val="center"/>
              <w:rPr>
                <w:rFonts w:ascii="宋体" w:hAnsi="宋体"/>
                <w:sz w:val="24"/>
              </w:rPr>
            </w:pPr>
            <w:r w:rsidRPr="00A31108">
              <w:rPr>
                <w:rFonts w:ascii="宋体" w:hAnsi="宋体"/>
                <w:sz w:val="24"/>
              </w:rPr>
              <w:t>11</w:t>
            </w:r>
          </w:p>
        </w:tc>
        <w:tc>
          <w:tcPr>
            <w:tcW w:w="962" w:type="pct"/>
            <w:vAlign w:val="center"/>
          </w:tcPr>
          <w:p w14:paraId="10D48892" w14:textId="77777777" w:rsidR="005C0956" w:rsidRPr="00A31108" w:rsidRDefault="00050FE5">
            <w:pPr>
              <w:spacing w:line="360" w:lineRule="auto"/>
              <w:rPr>
                <w:rFonts w:ascii="宋体" w:hAnsi="宋体"/>
                <w:sz w:val="24"/>
              </w:rPr>
            </w:pPr>
            <w:r w:rsidRPr="00A31108">
              <w:rPr>
                <w:rFonts w:ascii="宋体" w:hAnsi="宋体"/>
                <w:sz w:val="24"/>
              </w:rPr>
              <w:t>报价合理性</w:t>
            </w:r>
          </w:p>
        </w:tc>
        <w:tc>
          <w:tcPr>
            <w:tcW w:w="3566" w:type="pct"/>
            <w:vAlign w:val="center"/>
          </w:tcPr>
          <w:p w14:paraId="4487F6F8" w14:textId="77777777" w:rsidR="005C0956" w:rsidRPr="00A31108" w:rsidRDefault="00050FE5">
            <w:pPr>
              <w:spacing w:line="360" w:lineRule="auto"/>
              <w:rPr>
                <w:rFonts w:ascii="宋体" w:hAnsi="宋体"/>
                <w:sz w:val="24"/>
              </w:rPr>
            </w:pPr>
            <w:r w:rsidRPr="00A31108">
              <w:rPr>
                <w:rFonts w:ascii="宋体" w:hAnsi="宋体"/>
                <w:sz w:val="24"/>
              </w:rPr>
              <w:t>报价合理，或</w:t>
            </w:r>
            <w:r w:rsidRPr="00A31108">
              <w:rPr>
                <w:rFonts w:ascii="宋体" w:hAnsi="宋体" w:hint="eastAsia"/>
                <w:sz w:val="24"/>
              </w:rPr>
              <w:t>投标人的报价明显低于其他通过符合性审查投标人的报价，</w:t>
            </w:r>
            <w:r w:rsidRPr="00A31108">
              <w:rPr>
                <w:rFonts w:ascii="宋体" w:hAnsi="宋体"/>
                <w:sz w:val="24"/>
              </w:rPr>
              <w:t>有可能影响产品质量或者不能诚信履约的</w:t>
            </w:r>
            <w:r w:rsidRPr="00A31108">
              <w:rPr>
                <w:rFonts w:ascii="宋体" w:hAnsi="宋体" w:hint="eastAsia"/>
                <w:sz w:val="24"/>
              </w:rPr>
              <w:t>，能够应评标委员会要求在规定时间内证明其报价合理性的</w:t>
            </w:r>
            <w:r w:rsidRPr="00A31108">
              <w:rPr>
                <w:rFonts w:ascii="宋体" w:hAnsi="宋体"/>
                <w:sz w:val="24"/>
              </w:rPr>
              <w:t>；</w:t>
            </w:r>
          </w:p>
        </w:tc>
      </w:tr>
      <w:tr w:rsidR="00A31108" w:rsidRPr="00A31108" w14:paraId="26DA65B5" w14:textId="77777777">
        <w:trPr>
          <w:trHeight w:val="454"/>
          <w:jc w:val="center"/>
        </w:trPr>
        <w:tc>
          <w:tcPr>
            <w:tcW w:w="472" w:type="pct"/>
            <w:vAlign w:val="center"/>
          </w:tcPr>
          <w:p w14:paraId="2428A89B" w14:textId="77777777" w:rsidR="005C0956" w:rsidRPr="00A31108" w:rsidRDefault="00050FE5">
            <w:pPr>
              <w:spacing w:line="360" w:lineRule="auto"/>
              <w:jc w:val="center"/>
              <w:rPr>
                <w:rFonts w:ascii="宋体" w:hAnsi="宋体"/>
                <w:sz w:val="24"/>
              </w:rPr>
            </w:pPr>
            <w:r w:rsidRPr="00A31108">
              <w:rPr>
                <w:rFonts w:ascii="宋体" w:hAnsi="宋体"/>
                <w:sz w:val="24"/>
              </w:rPr>
              <w:t>12</w:t>
            </w:r>
          </w:p>
        </w:tc>
        <w:tc>
          <w:tcPr>
            <w:tcW w:w="962" w:type="pct"/>
            <w:vAlign w:val="center"/>
          </w:tcPr>
          <w:p w14:paraId="46D91B2C" w14:textId="77777777" w:rsidR="005C0956" w:rsidRPr="00A31108" w:rsidRDefault="00050FE5">
            <w:pPr>
              <w:spacing w:line="360" w:lineRule="auto"/>
              <w:rPr>
                <w:rFonts w:ascii="宋体" w:hAnsi="宋体"/>
                <w:sz w:val="24"/>
              </w:rPr>
            </w:pPr>
            <w:r w:rsidRPr="00A31108">
              <w:rPr>
                <w:rFonts w:ascii="宋体" w:hAnsi="宋体"/>
                <w:sz w:val="24"/>
              </w:rPr>
              <w:t>进口产品</w:t>
            </w:r>
          </w:p>
          <w:p w14:paraId="11F45129" w14:textId="77777777" w:rsidR="005C0956" w:rsidRPr="00A31108" w:rsidRDefault="00050FE5">
            <w:pPr>
              <w:spacing w:line="360" w:lineRule="auto"/>
              <w:rPr>
                <w:rFonts w:ascii="宋体" w:hAnsi="宋体"/>
                <w:sz w:val="24"/>
              </w:rPr>
            </w:pPr>
            <w:r w:rsidRPr="00A31108">
              <w:rPr>
                <w:rFonts w:ascii="宋体" w:hAnsi="宋体"/>
                <w:sz w:val="24"/>
              </w:rPr>
              <w:t>（如有）</w:t>
            </w:r>
          </w:p>
        </w:tc>
        <w:tc>
          <w:tcPr>
            <w:tcW w:w="3566" w:type="pct"/>
            <w:vAlign w:val="center"/>
          </w:tcPr>
          <w:p w14:paraId="64DA5421" w14:textId="77777777" w:rsidR="005C0956" w:rsidRPr="00A31108" w:rsidRDefault="00050FE5">
            <w:pPr>
              <w:spacing w:line="360" w:lineRule="auto"/>
              <w:rPr>
                <w:rFonts w:ascii="宋体" w:hAnsi="宋体"/>
                <w:sz w:val="24"/>
              </w:rPr>
            </w:pPr>
            <w:r w:rsidRPr="00A31108">
              <w:rPr>
                <w:rFonts w:ascii="宋体" w:hAnsi="宋体" w:hint="eastAsia"/>
                <w:sz w:val="24"/>
              </w:rPr>
              <w:t>招标文件</w:t>
            </w:r>
            <w:r w:rsidRPr="00A31108">
              <w:rPr>
                <w:rFonts w:ascii="宋体" w:hAnsi="宋体"/>
                <w:sz w:val="24"/>
              </w:rPr>
              <w:t>不接受进口产品投标</w:t>
            </w:r>
            <w:r w:rsidRPr="00A31108">
              <w:rPr>
                <w:rFonts w:ascii="宋体" w:hAnsi="宋体" w:hint="eastAsia"/>
                <w:sz w:val="24"/>
              </w:rPr>
              <w:t>的内容时</w:t>
            </w:r>
            <w:r w:rsidRPr="00A31108">
              <w:rPr>
                <w:rFonts w:ascii="宋体" w:hAnsi="宋体"/>
                <w:sz w:val="24"/>
              </w:rPr>
              <w:t>，</w:t>
            </w:r>
            <w:r w:rsidRPr="00A31108">
              <w:rPr>
                <w:rFonts w:ascii="宋体" w:hAnsi="宋体" w:hint="eastAsia"/>
                <w:sz w:val="24"/>
              </w:rPr>
              <w:t>投标人所</w:t>
            </w:r>
            <w:proofErr w:type="gramStart"/>
            <w:r w:rsidRPr="00A31108">
              <w:rPr>
                <w:rFonts w:ascii="宋体" w:hAnsi="宋体" w:hint="eastAsia"/>
                <w:sz w:val="24"/>
              </w:rPr>
              <w:t>投产品非进口</w:t>
            </w:r>
            <w:proofErr w:type="gramEnd"/>
            <w:r w:rsidRPr="00A31108">
              <w:rPr>
                <w:rFonts w:ascii="宋体" w:hAnsi="宋体" w:hint="eastAsia"/>
                <w:sz w:val="24"/>
              </w:rPr>
              <w:t>产品的；</w:t>
            </w:r>
          </w:p>
        </w:tc>
      </w:tr>
      <w:tr w:rsidR="00A31108" w:rsidRPr="00A31108" w14:paraId="6C5F6671" w14:textId="77777777">
        <w:trPr>
          <w:trHeight w:val="454"/>
          <w:jc w:val="center"/>
        </w:trPr>
        <w:tc>
          <w:tcPr>
            <w:tcW w:w="472" w:type="pct"/>
            <w:vAlign w:val="center"/>
          </w:tcPr>
          <w:p w14:paraId="237CA3ED" w14:textId="77777777" w:rsidR="005C0956" w:rsidRPr="00A31108" w:rsidRDefault="00050FE5">
            <w:pPr>
              <w:spacing w:line="360" w:lineRule="auto"/>
              <w:jc w:val="center"/>
              <w:rPr>
                <w:rFonts w:ascii="宋体" w:hAnsi="宋体"/>
                <w:sz w:val="24"/>
              </w:rPr>
            </w:pPr>
            <w:r w:rsidRPr="00A31108">
              <w:rPr>
                <w:rFonts w:ascii="宋体" w:hAnsi="宋体"/>
                <w:sz w:val="24"/>
              </w:rPr>
              <w:t>13</w:t>
            </w:r>
          </w:p>
        </w:tc>
        <w:tc>
          <w:tcPr>
            <w:tcW w:w="962" w:type="pct"/>
            <w:vAlign w:val="center"/>
          </w:tcPr>
          <w:p w14:paraId="7FA98666" w14:textId="77777777" w:rsidR="005C0956" w:rsidRPr="00A31108" w:rsidRDefault="00050FE5">
            <w:pPr>
              <w:spacing w:line="360" w:lineRule="auto"/>
              <w:rPr>
                <w:rFonts w:ascii="宋体" w:hAnsi="宋体"/>
                <w:sz w:val="24"/>
              </w:rPr>
            </w:pPr>
            <w:r w:rsidRPr="00A31108">
              <w:rPr>
                <w:rFonts w:ascii="宋体" w:hAnsi="宋体"/>
                <w:sz w:val="24"/>
              </w:rPr>
              <w:t>国家有关部</w:t>
            </w:r>
            <w:r w:rsidRPr="00A31108">
              <w:rPr>
                <w:rFonts w:ascii="宋体" w:hAnsi="宋体"/>
                <w:sz w:val="24"/>
              </w:rPr>
              <w:lastRenderedPageBreak/>
              <w:t>门对投标人的投标产品有强制性规定或要求的</w:t>
            </w:r>
          </w:p>
        </w:tc>
        <w:tc>
          <w:tcPr>
            <w:tcW w:w="3566" w:type="pct"/>
            <w:vAlign w:val="center"/>
          </w:tcPr>
          <w:p w14:paraId="2595E5F3" w14:textId="77777777" w:rsidR="005C0956" w:rsidRPr="00A31108" w:rsidRDefault="00050FE5">
            <w:pPr>
              <w:spacing w:line="360" w:lineRule="auto"/>
              <w:rPr>
                <w:rFonts w:ascii="宋体" w:hAnsi="宋体"/>
                <w:sz w:val="24"/>
              </w:rPr>
            </w:pPr>
            <w:r w:rsidRPr="00A31108">
              <w:rPr>
                <w:rFonts w:ascii="宋体" w:hAnsi="宋体"/>
                <w:sz w:val="24"/>
              </w:rPr>
              <w:lastRenderedPageBreak/>
              <w:t>国家有关部门对投标人的投标产品有强制性规定或要求</w:t>
            </w:r>
            <w:r w:rsidRPr="00A31108">
              <w:rPr>
                <w:rFonts w:ascii="宋体" w:hAnsi="宋体"/>
                <w:sz w:val="24"/>
              </w:rPr>
              <w:lastRenderedPageBreak/>
              <w:t>的（</w:t>
            </w:r>
            <w:proofErr w:type="gramStart"/>
            <w:r w:rsidRPr="00A31108">
              <w:rPr>
                <w:rFonts w:ascii="宋体" w:hAnsi="宋体"/>
                <w:sz w:val="24"/>
              </w:rPr>
              <w:t>如相应</w:t>
            </w:r>
            <w:proofErr w:type="gramEnd"/>
            <w:r w:rsidRPr="00A31108">
              <w:rPr>
                <w:rFonts w:ascii="宋体" w:hAnsi="宋体"/>
                <w:sz w:val="24"/>
              </w:rPr>
              <w:t>技术、安全、节能和环保等），投标人的投标产品</w:t>
            </w:r>
            <w:r w:rsidRPr="00A31108">
              <w:rPr>
                <w:rFonts w:ascii="宋体" w:hAnsi="宋体" w:hint="eastAsia"/>
                <w:sz w:val="24"/>
              </w:rPr>
              <w:t>应</w:t>
            </w:r>
            <w:r w:rsidRPr="00A31108">
              <w:rPr>
                <w:rFonts w:ascii="宋体" w:hAnsi="宋体"/>
                <w:sz w:val="24"/>
              </w:rPr>
              <w:t>符合相应规定或要求</w:t>
            </w:r>
            <w:r w:rsidRPr="00A31108">
              <w:rPr>
                <w:rFonts w:ascii="宋体" w:hAnsi="宋体" w:hint="eastAsia"/>
                <w:sz w:val="24"/>
              </w:rPr>
              <w:t>，并提供证明文件电子件：</w:t>
            </w:r>
          </w:p>
          <w:p w14:paraId="02A36E87" w14:textId="77777777" w:rsidR="005C0956" w:rsidRPr="00A31108" w:rsidRDefault="00050FE5">
            <w:pPr>
              <w:spacing w:line="360" w:lineRule="auto"/>
              <w:rPr>
                <w:rFonts w:ascii="宋体" w:hAnsi="宋体"/>
                <w:sz w:val="24"/>
              </w:rPr>
            </w:pPr>
            <w:r w:rsidRPr="00A31108">
              <w:rPr>
                <w:rFonts w:ascii="宋体" w:hAnsi="宋体" w:hint="eastAsia"/>
                <w:sz w:val="24"/>
              </w:rPr>
              <w:t>1）</w:t>
            </w:r>
            <w:r w:rsidRPr="00A31108">
              <w:rPr>
                <w:rFonts w:ascii="宋体" w:hAnsi="宋体"/>
                <w:sz w:val="24"/>
              </w:rPr>
              <w:t>采购的产品若属于《节能产品政府采购品目清单》范围中政府强制采购产品，则投标人所报产品必须获得国家确定的认证机构出具的、处于有效期之内的节能产品认证证书；</w:t>
            </w:r>
          </w:p>
          <w:p w14:paraId="52D3DCF3" w14:textId="77777777" w:rsidR="005C0956" w:rsidRPr="00A31108" w:rsidRDefault="00050FE5">
            <w:pPr>
              <w:spacing w:line="360" w:lineRule="auto"/>
              <w:rPr>
                <w:rFonts w:ascii="宋体" w:hAnsi="宋体"/>
                <w:sz w:val="24"/>
              </w:rPr>
            </w:pPr>
            <w:r w:rsidRPr="00A31108">
              <w:rPr>
                <w:rFonts w:ascii="宋体" w:hAnsi="宋体" w:hint="eastAsia"/>
                <w:sz w:val="24"/>
              </w:rPr>
              <w:t>2）</w:t>
            </w:r>
            <w:r w:rsidRPr="00A31108">
              <w:rPr>
                <w:rFonts w:ascii="宋体" w:hAnsi="宋体"/>
                <w:sz w:val="24"/>
              </w:rPr>
              <w:t>投标产品如涉及计算机信息系统安全专用产品的，须</w:t>
            </w:r>
            <w:r w:rsidRPr="00A31108">
              <w:rPr>
                <w:rFonts w:ascii="宋体" w:hAnsi="宋体" w:hint="eastAsia"/>
                <w:sz w:val="24"/>
              </w:rPr>
              <w:t>提供</w:t>
            </w:r>
            <w:r w:rsidRPr="00A31108">
              <w:rPr>
                <w:rFonts w:ascii="宋体" w:hAnsi="宋体"/>
                <w:sz w:val="24"/>
              </w:rPr>
              <w:t>公安部颁发的计算机信息系统安全专用产品销售许可证；</w:t>
            </w:r>
          </w:p>
          <w:p w14:paraId="24D0410E" w14:textId="77777777" w:rsidR="005C0956" w:rsidRPr="00A31108" w:rsidRDefault="00050FE5">
            <w:pPr>
              <w:spacing w:line="360" w:lineRule="auto"/>
              <w:rPr>
                <w:rFonts w:ascii="宋体" w:hAnsi="宋体"/>
                <w:sz w:val="24"/>
              </w:rPr>
            </w:pPr>
            <w:r w:rsidRPr="00A31108">
              <w:rPr>
                <w:rFonts w:ascii="宋体" w:hAnsi="宋体"/>
                <w:sz w:val="24"/>
              </w:rPr>
              <w:t>3</w:t>
            </w:r>
            <w:r w:rsidRPr="00A31108">
              <w:rPr>
                <w:rFonts w:ascii="宋体" w:hAnsi="宋体" w:hint="eastAsia"/>
                <w:sz w:val="24"/>
              </w:rPr>
              <w:t>）</w:t>
            </w:r>
            <w:r w:rsidRPr="00A31108">
              <w:rPr>
                <w:rFonts w:ascii="宋体" w:hAnsi="宋体"/>
                <w:sz w:val="24"/>
              </w:rPr>
              <w:t>投标产品如有属于开展国家信息安全产品认证产品范围的，须</w:t>
            </w:r>
            <w:r w:rsidRPr="00A31108">
              <w:rPr>
                <w:rFonts w:ascii="宋体" w:hAnsi="宋体" w:hint="eastAsia"/>
                <w:sz w:val="24"/>
              </w:rPr>
              <w:t>提供</w:t>
            </w:r>
            <w:r w:rsidRPr="00A31108">
              <w:rPr>
                <w:rFonts w:ascii="宋体" w:hAnsi="宋体"/>
                <w:sz w:val="24"/>
              </w:rPr>
              <w:t>由中国网络安全审查技术与认证中心（原中国信息安全认证中心）按国家标准认证颁发的有效认证证书等）；</w:t>
            </w:r>
          </w:p>
          <w:p w14:paraId="645C7A58" w14:textId="77777777" w:rsidR="005C0956" w:rsidRPr="00A31108" w:rsidRDefault="00050FE5">
            <w:pPr>
              <w:spacing w:line="360" w:lineRule="auto"/>
              <w:rPr>
                <w:rFonts w:ascii="宋体" w:hAnsi="宋体"/>
                <w:sz w:val="24"/>
              </w:rPr>
            </w:pPr>
            <w:r w:rsidRPr="00A31108">
              <w:rPr>
                <w:rFonts w:ascii="宋体" w:hAnsi="宋体" w:hint="eastAsia"/>
                <w:sz w:val="24"/>
              </w:rPr>
              <w:t>4）</w:t>
            </w:r>
            <w:r w:rsidRPr="00A31108">
              <w:rPr>
                <w:rFonts w:ascii="宋体" w:hAnsi="宋体"/>
                <w:sz w:val="24"/>
              </w:rPr>
              <w:t>国家有特殊信息安全要求的项目，采购产品涉及无线局域网产品和含有无线局域网功能的计算机、通信设备、打印机、复印机、投影仪等产品的，投标产品须为符合国家无线局域网安全标准（GB 15629.11/1102）并通过国家产品认证的产品；</w:t>
            </w:r>
          </w:p>
          <w:p w14:paraId="4ACE6E04" w14:textId="77777777" w:rsidR="005C0956" w:rsidRPr="00A31108" w:rsidRDefault="00050FE5">
            <w:pPr>
              <w:spacing w:line="360" w:lineRule="auto"/>
              <w:rPr>
                <w:rFonts w:ascii="宋体" w:hAnsi="宋体"/>
                <w:sz w:val="24"/>
              </w:rPr>
            </w:pPr>
            <w:r w:rsidRPr="00A31108">
              <w:rPr>
                <w:rFonts w:ascii="宋体" w:hAnsi="宋体"/>
                <w:sz w:val="24"/>
              </w:rPr>
              <w:t>5</w:t>
            </w:r>
            <w:r w:rsidRPr="00A31108">
              <w:rPr>
                <w:rFonts w:ascii="宋体" w:hAnsi="宋体" w:hint="eastAsia"/>
                <w:sz w:val="24"/>
              </w:rPr>
              <w:t>）</w:t>
            </w:r>
            <w:r w:rsidRPr="00A31108">
              <w:rPr>
                <w:rFonts w:ascii="宋体" w:hAnsi="宋体"/>
                <w:sz w:val="24"/>
              </w:rPr>
              <w:t>项目中涉及涂料、胶黏剂、油墨、清洗剂等挥发性有机物产品，且属于强制性标准的，供应商应执行符合本市和国家的VOCs 含量限制标准</w:t>
            </w:r>
            <w:r w:rsidRPr="00A31108">
              <w:rPr>
                <w:rFonts w:ascii="宋体" w:hAnsi="宋体" w:hint="eastAsia"/>
                <w:sz w:val="24"/>
              </w:rPr>
              <w:t>。</w:t>
            </w:r>
          </w:p>
        </w:tc>
      </w:tr>
      <w:tr w:rsidR="00A31108" w:rsidRPr="00A31108" w14:paraId="589679E8" w14:textId="77777777">
        <w:trPr>
          <w:trHeight w:val="454"/>
          <w:jc w:val="center"/>
        </w:trPr>
        <w:tc>
          <w:tcPr>
            <w:tcW w:w="472" w:type="pct"/>
            <w:vAlign w:val="center"/>
          </w:tcPr>
          <w:p w14:paraId="22E9F8D6" w14:textId="77777777" w:rsidR="005C0956" w:rsidRPr="00A31108" w:rsidRDefault="00050FE5">
            <w:pPr>
              <w:spacing w:line="360" w:lineRule="auto"/>
              <w:jc w:val="center"/>
              <w:rPr>
                <w:rFonts w:ascii="宋体" w:hAnsi="宋体"/>
                <w:sz w:val="24"/>
              </w:rPr>
            </w:pPr>
            <w:r w:rsidRPr="00A31108">
              <w:rPr>
                <w:rFonts w:ascii="宋体" w:hAnsi="宋体"/>
                <w:sz w:val="24"/>
              </w:rPr>
              <w:lastRenderedPageBreak/>
              <w:t>14</w:t>
            </w:r>
          </w:p>
        </w:tc>
        <w:tc>
          <w:tcPr>
            <w:tcW w:w="962" w:type="pct"/>
            <w:vAlign w:val="center"/>
          </w:tcPr>
          <w:p w14:paraId="04FBDFEB" w14:textId="77777777" w:rsidR="005C0956" w:rsidRPr="00A31108" w:rsidRDefault="00050FE5">
            <w:pPr>
              <w:spacing w:line="360" w:lineRule="auto"/>
              <w:rPr>
                <w:rFonts w:ascii="宋体" w:hAnsi="宋体"/>
                <w:sz w:val="24"/>
              </w:rPr>
            </w:pPr>
            <w:r w:rsidRPr="00A31108">
              <w:rPr>
                <w:rFonts w:ascii="宋体" w:hAnsi="宋体"/>
                <w:sz w:val="24"/>
              </w:rPr>
              <w:t>公平竞争</w:t>
            </w:r>
          </w:p>
        </w:tc>
        <w:tc>
          <w:tcPr>
            <w:tcW w:w="3566" w:type="pct"/>
            <w:vAlign w:val="center"/>
          </w:tcPr>
          <w:p w14:paraId="4DC9FA5C" w14:textId="77777777" w:rsidR="005C0956" w:rsidRPr="00A31108" w:rsidRDefault="00050FE5">
            <w:pPr>
              <w:spacing w:line="360" w:lineRule="auto"/>
              <w:rPr>
                <w:rFonts w:ascii="宋体" w:hAnsi="宋体"/>
                <w:sz w:val="24"/>
              </w:rPr>
            </w:pPr>
            <w:r w:rsidRPr="00A31108">
              <w:rPr>
                <w:rFonts w:ascii="宋体" w:hAnsi="宋体"/>
                <w:sz w:val="24"/>
              </w:rPr>
              <w:t>投标人遵循公平竞争的原则，不存在恶意串通，妨碍其他投标人的竞争行为，不存在损害采购人或者其他投标人的合法权益情形的；</w:t>
            </w:r>
          </w:p>
        </w:tc>
      </w:tr>
      <w:tr w:rsidR="00A31108" w:rsidRPr="00A31108" w14:paraId="292C286D" w14:textId="77777777">
        <w:trPr>
          <w:trHeight w:val="454"/>
          <w:jc w:val="center"/>
        </w:trPr>
        <w:tc>
          <w:tcPr>
            <w:tcW w:w="472" w:type="pct"/>
            <w:vAlign w:val="center"/>
          </w:tcPr>
          <w:p w14:paraId="1FCF94FF" w14:textId="77777777" w:rsidR="005C0956" w:rsidRPr="00A31108" w:rsidRDefault="00050FE5">
            <w:pPr>
              <w:spacing w:line="360" w:lineRule="auto"/>
              <w:jc w:val="center"/>
              <w:rPr>
                <w:rFonts w:ascii="宋体" w:hAnsi="宋体"/>
                <w:sz w:val="24"/>
              </w:rPr>
            </w:pPr>
            <w:r w:rsidRPr="00A31108">
              <w:rPr>
                <w:rFonts w:ascii="宋体" w:hAnsi="宋体"/>
                <w:sz w:val="24"/>
              </w:rPr>
              <w:t>15</w:t>
            </w:r>
          </w:p>
        </w:tc>
        <w:tc>
          <w:tcPr>
            <w:tcW w:w="962" w:type="pct"/>
            <w:vAlign w:val="center"/>
          </w:tcPr>
          <w:p w14:paraId="7993BAB2" w14:textId="77777777" w:rsidR="005C0956" w:rsidRPr="00A31108" w:rsidRDefault="00050FE5">
            <w:pPr>
              <w:spacing w:line="360" w:lineRule="auto"/>
              <w:rPr>
                <w:rFonts w:ascii="宋体" w:hAnsi="宋体"/>
                <w:sz w:val="24"/>
              </w:rPr>
            </w:pPr>
            <w:r w:rsidRPr="00A31108">
              <w:rPr>
                <w:rFonts w:ascii="宋体" w:hAnsi="宋体"/>
                <w:sz w:val="24"/>
              </w:rPr>
              <w:t>串通投标</w:t>
            </w:r>
          </w:p>
        </w:tc>
        <w:tc>
          <w:tcPr>
            <w:tcW w:w="3566" w:type="pct"/>
            <w:vAlign w:val="center"/>
          </w:tcPr>
          <w:p w14:paraId="336E4A7B" w14:textId="77777777" w:rsidR="005C0956" w:rsidRPr="00A31108" w:rsidRDefault="00050FE5">
            <w:pPr>
              <w:spacing w:line="360" w:lineRule="auto"/>
              <w:rPr>
                <w:rFonts w:ascii="宋体" w:hAnsi="宋体"/>
                <w:sz w:val="24"/>
              </w:rPr>
            </w:pPr>
            <w:r w:rsidRPr="00A31108">
              <w:rPr>
                <w:rFonts w:ascii="宋体" w:hAnsi="宋体" w:hint="eastAsia"/>
                <w:sz w:val="24"/>
              </w:rPr>
              <w:t>不存在《政府采购货物和服务招标投标管理办法》视为投标人串通投标的情形：（一）不同投标人的投标文件由同一单位或者个人编制；（二）不同投标人委托同一单位或者个人办理投标事宜；（三）不同投标人的投标文件载明的项目管理成员或者联系人员为同一人；（四）</w:t>
            </w:r>
            <w:r w:rsidRPr="00A31108">
              <w:rPr>
                <w:rFonts w:ascii="宋体" w:hAnsi="宋体" w:hint="eastAsia"/>
                <w:sz w:val="24"/>
              </w:rPr>
              <w:lastRenderedPageBreak/>
              <w:t>不同投标人的投标文件异常一致或者投标报价</w:t>
            </w:r>
            <w:proofErr w:type="gramStart"/>
            <w:r w:rsidRPr="00A31108">
              <w:rPr>
                <w:rFonts w:ascii="宋体" w:hAnsi="宋体" w:hint="eastAsia"/>
                <w:sz w:val="24"/>
              </w:rPr>
              <w:t>呈规律</w:t>
            </w:r>
            <w:proofErr w:type="gramEnd"/>
            <w:r w:rsidRPr="00A31108">
              <w:rPr>
                <w:rFonts w:ascii="宋体" w:hAnsi="宋体" w:hint="eastAsia"/>
                <w:sz w:val="24"/>
              </w:rPr>
              <w:t xml:space="preserve"> 性差异；（五）不同投标人的投标文件相互混装；（六）不同投标人的投标保证金从同一单位或者个人的账户转出</w:t>
            </w:r>
            <w:r w:rsidRPr="00A31108">
              <w:rPr>
                <w:rFonts w:ascii="宋体" w:hAnsi="宋体"/>
                <w:sz w:val="24"/>
              </w:rPr>
              <w:t>；</w:t>
            </w:r>
          </w:p>
        </w:tc>
      </w:tr>
      <w:tr w:rsidR="00A31108" w:rsidRPr="00A31108" w14:paraId="6CA761C3" w14:textId="77777777">
        <w:trPr>
          <w:trHeight w:val="454"/>
          <w:jc w:val="center"/>
        </w:trPr>
        <w:tc>
          <w:tcPr>
            <w:tcW w:w="472" w:type="pct"/>
            <w:vAlign w:val="center"/>
          </w:tcPr>
          <w:p w14:paraId="1E17ABFA" w14:textId="77777777" w:rsidR="005C0956" w:rsidRPr="00A31108" w:rsidRDefault="00050FE5">
            <w:pPr>
              <w:spacing w:line="360" w:lineRule="auto"/>
              <w:jc w:val="center"/>
              <w:rPr>
                <w:rFonts w:ascii="宋体" w:hAnsi="宋体"/>
                <w:sz w:val="24"/>
              </w:rPr>
            </w:pPr>
            <w:r w:rsidRPr="00A31108">
              <w:rPr>
                <w:rFonts w:ascii="宋体" w:hAnsi="宋体"/>
                <w:sz w:val="24"/>
              </w:rPr>
              <w:lastRenderedPageBreak/>
              <w:t>16</w:t>
            </w:r>
          </w:p>
        </w:tc>
        <w:tc>
          <w:tcPr>
            <w:tcW w:w="962" w:type="pct"/>
            <w:vAlign w:val="center"/>
          </w:tcPr>
          <w:p w14:paraId="0D2D4926" w14:textId="77777777" w:rsidR="005C0956" w:rsidRPr="00A31108" w:rsidRDefault="00050FE5">
            <w:pPr>
              <w:spacing w:line="360" w:lineRule="auto"/>
              <w:rPr>
                <w:rFonts w:ascii="宋体" w:hAnsi="宋体"/>
                <w:sz w:val="24"/>
              </w:rPr>
            </w:pPr>
            <w:r w:rsidRPr="00A31108">
              <w:rPr>
                <w:rFonts w:ascii="宋体" w:hAnsi="宋体"/>
                <w:sz w:val="24"/>
              </w:rPr>
              <w:t>附加条件</w:t>
            </w:r>
          </w:p>
        </w:tc>
        <w:tc>
          <w:tcPr>
            <w:tcW w:w="3566" w:type="pct"/>
            <w:vAlign w:val="center"/>
          </w:tcPr>
          <w:p w14:paraId="1D5BFA8B" w14:textId="77777777" w:rsidR="005C0956" w:rsidRPr="00A31108" w:rsidRDefault="00050FE5">
            <w:pPr>
              <w:spacing w:line="360" w:lineRule="auto"/>
              <w:rPr>
                <w:rFonts w:ascii="宋体" w:hAnsi="宋体"/>
                <w:sz w:val="24"/>
              </w:rPr>
            </w:pPr>
            <w:r w:rsidRPr="00A31108">
              <w:rPr>
                <w:rFonts w:ascii="宋体" w:hAnsi="宋体"/>
                <w:sz w:val="24"/>
              </w:rPr>
              <w:t>投标文件</w:t>
            </w:r>
            <w:r w:rsidRPr="00A31108">
              <w:rPr>
                <w:rFonts w:ascii="宋体" w:hAnsi="宋体" w:hint="eastAsia"/>
                <w:sz w:val="24"/>
              </w:rPr>
              <w:t>未</w:t>
            </w:r>
            <w:r w:rsidRPr="00A31108">
              <w:rPr>
                <w:rFonts w:ascii="宋体" w:hAnsi="宋体"/>
                <w:sz w:val="24"/>
              </w:rPr>
              <w:t>含有采购人不能接受的附加条件的；</w:t>
            </w:r>
          </w:p>
        </w:tc>
      </w:tr>
      <w:tr w:rsidR="00A31108" w:rsidRPr="00A31108" w14:paraId="4BAF2416" w14:textId="77777777">
        <w:trPr>
          <w:trHeight w:val="454"/>
          <w:jc w:val="center"/>
        </w:trPr>
        <w:tc>
          <w:tcPr>
            <w:tcW w:w="472" w:type="pct"/>
            <w:vAlign w:val="center"/>
          </w:tcPr>
          <w:p w14:paraId="6C5E69AD" w14:textId="77777777" w:rsidR="005C0956" w:rsidRPr="00A31108" w:rsidRDefault="00050FE5">
            <w:pPr>
              <w:spacing w:line="360" w:lineRule="auto"/>
              <w:jc w:val="center"/>
              <w:rPr>
                <w:rFonts w:ascii="宋体" w:hAnsi="宋体"/>
                <w:sz w:val="24"/>
              </w:rPr>
            </w:pPr>
            <w:r w:rsidRPr="00A31108">
              <w:rPr>
                <w:rFonts w:ascii="宋体" w:hAnsi="宋体"/>
                <w:sz w:val="24"/>
              </w:rPr>
              <w:t>17</w:t>
            </w:r>
          </w:p>
        </w:tc>
        <w:tc>
          <w:tcPr>
            <w:tcW w:w="962" w:type="pct"/>
            <w:vAlign w:val="center"/>
          </w:tcPr>
          <w:p w14:paraId="7D090B27" w14:textId="77777777" w:rsidR="005C0956" w:rsidRPr="00A31108" w:rsidRDefault="00050FE5">
            <w:pPr>
              <w:spacing w:line="360" w:lineRule="auto"/>
              <w:rPr>
                <w:rFonts w:ascii="宋体" w:hAnsi="宋体"/>
                <w:sz w:val="24"/>
              </w:rPr>
            </w:pPr>
            <w:r w:rsidRPr="00A31108">
              <w:rPr>
                <w:rFonts w:ascii="宋体" w:hAnsi="宋体"/>
                <w:sz w:val="24"/>
              </w:rPr>
              <w:t>其他无效情形</w:t>
            </w:r>
          </w:p>
        </w:tc>
        <w:tc>
          <w:tcPr>
            <w:tcW w:w="3566" w:type="pct"/>
            <w:vAlign w:val="center"/>
          </w:tcPr>
          <w:p w14:paraId="5EFDDA5E" w14:textId="77777777" w:rsidR="005C0956" w:rsidRPr="00A31108" w:rsidRDefault="00050FE5">
            <w:pPr>
              <w:spacing w:line="360" w:lineRule="auto"/>
              <w:rPr>
                <w:rFonts w:ascii="宋体" w:hAnsi="宋体"/>
                <w:sz w:val="24"/>
              </w:rPr>
            </w:pPr>
            <w:r w:rsidRPr="00A31108">
              <w:rPr>
                <w:rFonts w:ascii="宋体" w:hAnsi="宋体"/>
                <w:sz w:val="24"/>
              </w:rPr>
              <w:t>投标人、投标文件</w:t>
            </w:r>
            <w:r w:rsidRPr="00A31108">
              <w:rPr>
                <w:rFonts w:ascii="宋体" w:hAnsi="宋体" w:hint="eastAsia"/>
                <w:sz w:val="24"/>
              </w:rPr>
              <w:t>不存在</w:t>
            </w:r>
            <w:r w:rsidRPr="00A31108">
              <w:rPr>
                <w:rFonts w:ascii="宋体" w:hAnsi="宋体"/>
                <w:sz w:val="24"/>
              </w:rPr>
              <w:t>不符合法律、法规和招标文件规定的其他无效情形。</w:t>
            </w:r>
          </w:p>
        </w:tc>
      </w:tr>
    </w:tbl>
    <w:p w14:paraId="190834F7" w14:textId="77777777" w:rsidR="005C0956" w:rsidRPr="00A31108" w:rsidRDefault="00050FE5">
      <w:pPr>
        <w:pStyle w:val="2"/>
        <w:spacing w:line="360" w:lineRule="auto"/>
        <w:rPr>
          <w:rFonts w:ascii="宋体" w:hAnsi="宋体"/>
          <w:sz w:val="24"/>
          <w:szCs w:val="24"/>
        </w:rPr>
      </w:pPr>
      <w:bookmarkStart w:id="175" w:name="_Toc106186015"/>
      <w:bookmarkStart w:id="176" w:name="_Toc110604228"/>
      <w:bookmarkStart w:id="177" w:name="_Toc118380704"/>
      <w:r w:rsidRPr="00A31108">
        <w:rPr>
          <w:rFonts w:ascii="宋体" w:hAnsi="宋体" w:hint="eastAsia"/>
          <w:sz w:val="24"/>
          <w:szCs w:val="24"/>
        </w:rPr>
        <w:t>三、评标办法</w:t>
      </w:r>
      <w:bookmarkEnd w:id="175"/>
      <w:bookmarkEnd w:id="176"/>
      <w:bookmarkEnd w:id="177"/>
    </w:p>
    <w:p w14:paraId="6AE49A74" w14:textId="77777777" w:rsidR="005C0956" w:rsidRPr="00A31108" w:rsidRDefault="00050FE5">
      <w:pPr>
        <w:tabs>
          <w:tab w:val="left" w:pos="900"/>
        </w:tabs>
        <w:spacing w:line="360" w:lineRule="auto"/>
        <w:rPr>
          <w:rFonts w:ascii="宋体" w:hAnsi="宋体"/>
          <w:b/>
          <w:bCs/>
          <w:sz w:val="24"/>
        </w:rPr>
      </w:pPr>
      <w:r w:rsidRPr="00A31108">
        <w:rPr>
          <w:rFonts w:ascii="宋体" w:hAnsi="宋体" w:hint="eastAsia"/>
          <w:b/>
          <w:bCs/>
          <w:sz w:val="24"/>
        </w:rPr>
        <w:t>（一）本项目采用综合评分法。</w:t>
      </w:r>
    </w:p>
    <w:p w14:paraId="5F065338" w14:textId="77777777" w:rsidR="005C0956" w:rsidRPr="00A31108" w:rsidRDefault="00050FE5">
      <w:pPr>
        <w:tabs>
          <w:tab w:val="left" w:pos="900"/>
        </w:tabs>
        <w:spacing w:line="360" w:lineRule="auto"/>
        <w:ind w:firstLineChars="200" w:firstLine="480"/>
        <w:rPr>
          <w:rFonts w:ascii="宋体" w:hAnsi="宋体"/>
          <w:sz w:val="24"/>
        </w:rPr>
      </w:pPr>
      <w:r w:rsidRPr="00A31108">
        <w:rPr>
          <w:rFonts w:ascii="宋体" w:hAnsi="宋体"/>
          <w:sz w:val="24"/>
        </w:rPr>
        <w:t>综合评分法</w:t>
      </w:r>
      <w:r w:rsidRPr="00A31108">
        <w:rPr>
          <w:rFonts w:ascii="宋体" w:hAnsi="宋体" w:hint="eastAsia"/>
          <w:sz w:val="24"/>
        </w:rPr>
        <w:t>，是指投标文件满足招标文件全部实质性要求，</w:t>
      </w:r>
      <w:proofErr w:type="gramStart"/>
      <w:r w:rsidRPr="00A31108">
        <w:rPr>
          <w:rFonts w:ascii="宋体" w:hAnsi="宋体" w:hint="eastAsia"/>
          <w:sz w:val="24"/>
        </w:rPr>
        <w:t>且按照</w:t>
      </w:r>
      <w:proofErr w:type="gramEnd"/>
      <w:r w:rsidRPr="00A31108">
        <w:rPr>
          <w:rFonts w:ascii="宋体" w:hAnsi="宋体" w:hint="eastAsia"/>
          <w:sz w:val="24"/>
        </w:rPr>
        <w:t>评审因素的量化指标评审得分最高的投标人为中标候选人的评标方法</w:t>
      </w:r>
      <w:r w:rsidRPr="00A31108">
        <w:rPr>
          <w:rFonts w:ascii="宋体" w:hAnsi="宋体"/>
          <w:sz w:val="24"/>
        </w:rPr>
        <w:t>。评标委员会每位成员分别对投标人按相应的加权分值进行评价、打分。</w:t>
      </w:r>
    </w:p>
    <w:p w14:paraId="10B36795" w14:textId="77777777" w:rsidR="005C0956" w:rsidRPr="00A31108" w:rsidRDefault="00050FE5">
      <w:pPr>
        <w:tabs>
          <w:tab w:val="left" w:pos="900"/>
        </w:tabs>
        <w:spacing w:line="360" w:lineRule="auto"/>
        <w:ind w:firstLineChars="200" w:firstLine="480"/>
        <w:rPr>
          <w:rFonts w:ascii="宋体" w:hAnsi="宋体"/>
          <w:sz w:val="24"/>
        </w:rPr>
      </w:pPr>
      <w:r w:rsidRPr="00A31108">
        <w:rPr>
          <w:rFonts w:ascii="宋体" w:hAnsi="宋体"/>
          <w:sz w:val="24"/>
        </w:rPr>
        <w:t>评标时，评标委员会各成员应当独立对每个有效投标人的投标文件进行评价、打分，然后汇总每个投标人每项评分因素的得分。</w:t>
      </w:r>
      <w:r w:rsidRPr="00A31108">
        <w:rPr>
          <w:rFonts w:ascii="宋体" w:hAnsi="宋体" w:hint="eastAsia"/>
          <w:sz w:val="24"/>
        </w:rPr>
        <w:t>（每个评委按分包分别对每个初审合格的投标人进行独立打分，所有评委对同一投标人同一分包得分的算术平均值为该投标人该包的最终得分。所有打分保留小数点后两位，第三位四舍五入）。</w:t>
      </w:r>
    </w:p>
    <w:p w14:paraId="4D99899B" w14:textId="77777777" w:rsidR="005C0956" w:rsidRPr="00A31108" w:rsidRDefault="00050FE5">
      <w:pPr>
        <w:tabs>
          <w:tab w:val="left" w:pos="900"/>
        </w:tabs>
        <w:spacing w:line="360" w:lineRule="auto"/>
        <w:ind w:firstLineChars="200" w:firstLine="480"/>
        <w:rPr>
          <w:rFonts w:ascii="宋体" w:hAnsi="宋体"/>
          <w:sz w:val="24"/>
        </w:rPr>
      </w:pPr>
      <w:r w:rsidRPr="00A31108">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1640EE48" w14:textId="77777777" w:rsidR="005C0956" w:rsidRPr="00A31108" w:rsidRDefault="00050FE5">
      <w:pPr>
        <w:spacing w:line="360" w:lineRule="auto"/>
        <w:rPr>
          <w:rFonts w:ascii="宋体" w:hAnsi="宋体"/>
          <w:b/>
          <w:bCs/>
          <w:sz w:val="24"/>
        </w:rPr>
      </w:pPr>
      <w:r w:rsidRPr="00A31108">
        <w:rPr>
          <w:rFonts w:ascii="宋体" w:hAnsi="宋体" w:hint="eastAsia"/>
          <w:b/>
          <w:bCs/>
          <w:sz w:val="24"/>
        </w:rPr>
        <w:t>（二）有关说明</w:t>
      </w:r>
    </w:p>
    <w:p w14:paraId="5401F401" w14:textId="77777777" w:rsidR="005C0956" w:rsidRPr="00A31108" w:rsidRDefault="00050FE5">
      <w:pPr>
        <w:spacing w:line="360" w:lineRule="auto"/>
        <w:rPr>
          <w:rFonts w:ascii="宋体" w:hAnsi="宋体"/>
          <w:b/>
          <w:bCs/>
          <w:sz w:val="24"/>
        </w:rPr>
      </w:pPr>
      <w:r w:rsidRPr="00A31108">
        <w:rPr>
          <w:rFonts w:ascii="宋体" w:hAnsi="宋体" w:hint="eastAsia"/>
          <w:b/>
          <w:bCs/>
          <w:sz w:val="24"/>
        </w:rPr>
        <w:t>1、价格扣除及加分项</w:t>
      </w:r>
    </w:p>
    <w:p w14:paraId="69FABEE0" w14:textId="77777777" w:rsidR="005C0956" w:rsidRPr="00A31108" w:rsidRDefault="00050FE5">
      <w:pPr>
        <w:spacing w:line="360" w:lineRule="auto"/>
        <w:rPr>
          <w:rFonts w:ascii="宋体" w:hAnsi="宋体"/>
          <w:sz w:val="24"/>
        </w:rPr>
      </w:pPr>
      <w:r w:rsidRPr="00A31108">
        <w:rPr>
          <w:rFonts w:ascii="宋体" w:hAnsi="宋体" w:hint="eastAsia"/>
          <w:sz w:val="24"/>
        </w:rPr>
        <w:t>（1）</w:t>
      </w:r>
      <w:r w:rsidRPr="00A31108">
        <w:rPr>
          <w:rFonts w:ascii="宋体" w:hAnsi="宋体"/>
          <w:sz w:val="24"/>
        </w:rPr>
        <w:t>关于</w:t>
      </w:r>
      <w:r w:rsidRPr="00A31108">
        <w:rPr>
          <w:rFonts w:ascii="宋体" w:hAnsi="宋体" w:hint="eastAsia"/>
          <w:sz w:val="24"/>
        </w:rPr>
        <w:t>中小企业：</w:t>
      </w:r>
    </w:p>
    <w:p w14:paraId="53798286" w14:textId="77777777" w:rsidR="005C0956" w:rsidRPr="00A31108" w:rsidRDefault="00050FE5">
      <w:pPr>
        <w:spacing w:line="360" w:lineRule="auto"/>
        <w:ind w:firstLineChars="236" w:firstLine="566"/>
        <w:rPr>
          <w:rFonts w:ascii="宋体" w:hAnsi="宋体"/>
          <w:sz w:val="24"/>
        </w:rPr>
      </w:pPr>
      <w:r w:rsidRPr="00A31108">
        <w:rPr>
          <w:rFonts w:ascii="宋体" w:hAnsi="宋体"/>
          <w:sz w:val="24"/>
        </w:rPr>
        <w:t>中小企业</w:t>
      </w:r>
      <w:r w:rsidRPr="00A31108">
        <w:rPr>
          <w:rFonts w:ascii="宋体" w:hAnsi="宋体" w:hint="eastAsia"/>
          <w:sz w:val="24"/>
        </w:rPr>
        <w:t>定义：</w:t>
      </w:r>
      <w:r w:rsidRPr="00A31108">
        <w:rPr>
          <w:rFonts w:ascii="宋体" w:hAnsi="宋体"/>
          <w:sz w:val="24"/>
        </w:rPr>
        <w:t>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号）、《关于印发中小企业划型标准规定的通知》（工信部联</w:t>
      </w:r>
      <w:r w:rsidRPr="00A31108">
        <w:rPr>
          <w:rFonts w:ascii="宋体" w:hAnsi="宋体"/>
          <w:sz w:val="24"/>
        </w:rPr>
        <w:lastRenderedPageBreak/>
        <w:t>企业〔2011〕300 号）、《国务院关于进一步促进中小企业发展的若干意见》（国发〔2009〕36 号）。</w:t>
      </w:r>
    </w:p>
    <w:p w14:paraId="77911EC6" w14:textId="77777777" w:rsidR="005C0956" w:rsidRPr="00A31108" w:rsidRDefault="00050FE5">
      <w:pPr>
        <w:spacing w:line="360" w:lineRule="auto"/>
        <w:ind w:firstLineChars="236" w:firstLine="566"/>
        <w:rPr>
          <w:rFonts w:ascii="宋体" w:hAnsi="宋体"/>
          <w:sz w:val="24"/>
        </w:rPr>
      </w:pPr>
      <w:r w:rsidRPr="00A31108">
        <w:rPr>
          <w:rFonts w:ascii="宋体" w:hAnsi="宋体" w:hint="eastAsia"/>
          <w:sz w:val="24"/>
        </w:rPr>
        <w:t>中小企业应当按照《政府采购促进中小企业发展管理办法》规定和《中小企业划型标准规定》（工信部联企业〔2011〕300号），如实填写并提交《中小企业声明函》。</w:t>
      </w:r>
    </w:p>
    <w:p w14:paraId="155698CE" w14:textId="77777777" w:rsidR="005C0956" w:rsidRPr="00A31108" w:rsidRDefault="00050FE5">
      <w:pPr>
        <w:spacing w:line="360" w:lineRule="auto"/>
        <w:ind w:firstLineChars="200" w:firstLine="480"/>
        <w:rPr>
          <w:rFonts w:ascii="宋体" w:hAnsi="宋体"/>
          <w:sz w:val="24"/>
        </w:rPr>
      </w:pPr>
      <w:r w:rsidRPr="00A31108">
        <w:rPr>
          <w:rFonts w:ascii="宋体" w:hAnsi="宋体" w:hint="eastAsia"/>
          <w:sz w:val="24"/>
        </w:rPr>
        <w:t>政府采购活动中，供应商提供的货物、工程或者服务符合下列情形的，享受《政府采购促进中小企业发展管理办法》规定的中小企业扶持政策：</w:t>
      </w:r>
    </w:p>
    <w:p w14:paraId="3630C884" w14:textId="77777777" w:rsidR="005C0956" w:rsidRPr="00A31108" w:rsidRDefault="00050FE5">
      <w:pPr>
        <w:spacing w:line="360" w:lineRule="auto"/>
        <w:rPr>
          <w:rFonts w:ascii="宋体" w:hAnsi="宋体"/>
          <w:sz w:val="24"/>
        </w:rPr>
      </w:pPr>
      <w:r w:rsidRPr="00A31108">
        <w:rPr>
          <w:rFonts w:ascii="宋体" w:hAnsi="宋体" w:hint="eastAsia"/>
          <w:sz w:val="24"/>
        </w:rPr>
        <w:t>①在货物采购项目中，全部货物由中小企业制造，即货物由中小企业生产且使用该中小企业商号或者注册商标；</w:t>
      </w:r>
    </w:p>
    <w:p w14:paraId="088933D8" w14:textId="77777777" w:rsidR="005C0956" w:rsidRPr="00A31108" w:rsidRDefault="00050FE5">
      <w:pPr>
        <w:spacing w:line="360" w:lineRule="auto"/>
        <w:rPr>
          <w:rFonts w:ascii="宋体" w:hAnsi="宋体"/>
          <w:sz w:val="24"/>
        </w:rPr>
      </w:pPr>
      <w:r w:rsidRPr="00A31108">
        <w:rPr>
          <w:rFonts w:ascii="宋体" w:hAnsi="宋体" w:hint="eastAsia"/>
          <w:sz w:val="24"/>
        </w:rPr>
        <w:t>②在工程采购项目中，全部工程由中小企业承建，即工程施工单位为中小企业；</w:t>
      </w:r>
    </w:p>
    <w:p w14:paraId="12968850" w14:textId="77777777" w:rsidR="005C0956" w:rsidRPr="00A31108" w:rsidRDefault="00050FE5">
      <w:pPr>
        <w:spacing w:line="360" w:lineRule="auto"/>
        <w:rPr>
          <w:rFonts w:ascii="宋体" w:hAnsi="宋体"/>
          <w:sz w:val="24"/>
        </w:rPr>
      </w:pPr>
      <w:r w:rsidRPr="00A31108">
        <w:rPr>
          <w:rFonts w:ascii="宋体" w:hAnsi="宋体" w:hint="eastAsia"/>
          <w:sz w:val="24"/>
        </w:rPr>
        <w:t>③在服务采购项目中，全部服务由中小企业承接，即提供服务的人员为中小企业依照《中华人民共和国劳动合同法》订立劳动合同的从业人员。</w:t>
      </w:r>
    </w:p>
    <w:p w14:paraId="33F82A4C" w14:textId="77777777" w:rsidR="005C0956" w:rsidRPr="00A31108" w:rsidRDefault="00050FE5">
      <w:pPr>
        <w:spacing w:line="360" w:lineRule="auto"/>
        <w:ind w:firstLineChars="177" w:firstLine="425"/>
        <w:rPr>
          <w:rFonts w:ascii="宋体" w:hAnsi="宋体"/>
          <w:sz w:val="24"/>
        </w:rPr>
      </w:pPr>
      <w:r w:rsidRPr="00A31108">
        <w:rPr>
          <w:rFonts w:ascii="宋体" w:hAnsi="宋体" w:hint="eastAsia"/>
          <w:sz w:val="24"/>
        </w:rPr>
        <w:t>在货物采购项目中，供应商提供的货物既有中小企业制造货物，也有大型企业制造货物的，不享受本办法规定的中小企业扶持政策。</w:t>
      </w:r>
    </w:p>
    <w:p w14:paraId="527B7927" w14:textId="77777777" w:rsidR="005C0956" w:rsidRPr="00A31108" w:rsidRDefault="00050FE5">
      <w:pPr>
        <w:spacing w:line="360" w:lineRule="auto"/>
        <w:ind w:firstLineChars="177" w:firstLine="425"/>
        <w:rPr>
          <w:rFonts w:ascii="宋体" w:hAnsi="宋体"/>
          <w:sz w:val="24"/>
        </w:rPr>
      </w:pPr>
      <w:r w:rsidRPr="00A31108">
        <w:rPr>
          <w:rFonts w:ascii="宋体" w:hAnsi="宋体" w:hint="eastAsia"/>
          <w:sz w:val="24"/>
        </w:rPr>
        <w:t>以联合体形</w:t>
      </w:r>
      <w:proofErr w:type="gramStart"/>
      <w:r w:rsidRPr="00A31108">
        <w:rPr>
          <w:rFonts w:ascii="宋体" w:hAnsi="宋体" w:hint="eastAsia"/>
          <w:sz w:val="24"/>
        </w:rPr>
        <w:t>式参加</w:t>
      </w:r>
      <w:proofErr w:type="gramEnd"/>
      <w:r w:rsidRPr="00A31108">
        <w:rPr>
          <w:rFonts w:ascii="宋体" w:hAnsi="宋体" w:hint="eastAsia"/>
          <w:sz w:val="24"/>
        </w:rPr>
        <w:t>政府采购活动，联合体各方均为中小企业的，联合体视同中小企业。其中，联合体各方均为小</w:t>
      </w:r>
      <w:proofErr w:type="gramStart"/>
      <w:r w:rsidRPr="00A31108">
        <w:rPr>
          <w:rFonts w:ascii="宋体" w:hAnsi="宋体" w:hint="eastAsia"/>
          <w:sz w:val="24"/>
        </w:rPr>
        <w:t>微企业</w:t>
      </w:r>
      <w:proofErr w:type="gramEnd"/>
      <w:r w:rsidRPr="00A31108">
        <w:rPr>
          <w:rFonts w:ascii="宋体" w:hAnsi="宋体" w:hint="eastAsia"/>
          <w:sz w:val="24"/>
        </w:rPr>
        <w:t>的，联合体视同小微企业。</w:t>
      </w:r>
    </w:p>
    <w:p w14:paraId="65E3BB50" w14:textId="77777777" w:rsidR="005C0956" w:rsidRPr="00A31108" w:rsidRDefault="00050FE5">
      <w:pPr>
        <w:spacing w:line="360" w:lineRule="auto"/>
        <w:rPr>
          <w:rFonts w:ascii="宋体" w:hAnsi="宋体"/>
          <w:sz w:val="24"/>
        </w:rPr>
      </w:pPr>
      <w:r w:rsidRPr="00A31108">
        <w:rPr>
          <w:rFonts w:ascii="宋体" w:hAnsi="宋体" w:hint="eastAsia"/>
          <w:sz w:val="24"/>
        </w:rPr>
        <w:t>（2）</w:t>
      </w:r>
      <w:r w:rsidRPr="00A31108">
        <w:rPr>
          <w:rFonts w:ascii="宋体" w:hAnsi="宋体"/>
          <w:sz w:val="24"/>
        </w:rPr>
        <w:t xml:space="preserve">关于监狱企业： </w:t>
      </w:r>
    </w:p>
    <w:p w14:paraId="6C95C659" w14:textId="77777777" w:rsidR="005C0956" w:rsidRPr="00A31108" w:rsidRDefault="00050FE5">
      <w:pPr>
        <w:spacing w:line="360" w:lineRule="auto"/>
        <w:ind w:firstLineChars="200" w:firstLine="480"/>
        <w:rPr>
          <w:rFonts w:ascii="宋体" w:hAnsi="宋体"/>
          <w:sz w:val="24"/>
        </w:rPr>
      </w:pPr>
      <w:r w:rsidRPr="00A31108">
        <w:rPr>
          <w:rFonts w:ascii="宋体" w:hAnsi="宋体"/>
          <w:sz w:val="24"/>
        </w:rPr>
        <w:t>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8E73FD0" w14:textId="77777777" w:rsidR="005C0956" w:rsidRPr="00A31108" w:rsidRDefault="00050FE5">
      <w:pPr>
        <w:spacing w:line="360" w:lineRule="auto"/>
        <w:ind w:firstLineChars="200" w:firstLine="480"/>
        <w:rPr>
          <w:rFonts w:ascii="宋体" w:hAnsi="宋体"/>
          <w:sz w:val="24"/>
        </w:rPr>
      </w:pPr>
      <w:r w:rsidRPr="00A31108">
        <w:rPr>
          <w:rFonts w:ascii="宋体" w:hAnsi="宋体"/>
          <w:sz w:val="24"/>
        </w:rPr>
        <w:t>监狱企业视同小微企业。须提供由省级以上监狱管理局、戒毒管理局（含新疆生产建设兵团）出具的属于监狱企业的证明文件复印件，否则不考虑价格扣除。</w:t>
      </w:r>
    </w:p>
    <w:p w14:paraId="6A87F596" w14:textId="77777777" w:rsidR="005C0956" w:rsidRPr="00A31108" w:rsidRDefault="00050FE5">
      <w:pPr>
        <w:spacing w:line="360" w:lineRule="auto"/>
        <w:rPr>
          <w:rFonts w:ascii="宋体" w:hAnsi="宋体"/>
          <w:sz w:val="24"/>
        </w:rPr>
      </w:pPr>
      <w:r w:rsidRPr="00A31108">
        <w:rPr>
          <w:rFonts w:ascii="宋体" w:hAnsi="宋体" w:hint="eastAsia"/>
          <w:sz w:val="24"/>
        </w:rPr>
        <w:t>（3）</w:t>
      </w:r>
      <w:r w:rsidRPr="00A31108">
        <w:rPr>
          <w:rFonts w:ascii="宋体" w:hAnsi="宋体"/>
          <w:sz w:val="24"/>
        </w:rPr>
        <w:t>关于残疾人福利性单位：</w:t>
      </w:r>
    </w:p>
    <w:p w14:paraId="7CE57253" w14:textId="77777777" w:rsidR="005C0956" w:rsidRPr="00A31108" w:rsidRDefault="00050FE5">
      <w:pPr>
        <w:tabs>
          <w:tab w:val="left" w:pos="1980"/>
        </w:tabs>
        <w:snapToGrid w:val="0"/>
        <w:spacing w:line="360" w:lineRule="auto"/>
        <w:ind w:firstLineChars="177" w:firstLine="425"/>
        <w:rPr>
          <w:rFonts w:ascii="宋体" w:hAnsi="宋体"/>
          <w:sz w:val="24"/>
        </w:rPr>
      </w:pPr>
      <w:r w:rsidRPr="00A31108">
        <w:rPr>
          <w:rFonts w:ascii="宋体" w:hAnsi="宋体"/>
          <w:sz w:val="24"/>
        </w:rPr>
        <w:t>残疾人福利单位定义：享受政府采购支持政策的残疾人福利性单位应当同时满足以下条件：</w:t>
      </w:r>
    </w:p>
    <w:p w14:paraId="095FDD81" w14:textId="77777777" w:rsidR="005C0956" w:rsidRPr="00A31108" w:rsidRDefault="00050FE5">
      <w:pPr>
        <w:tabs>
          <w:tab w:val="left" w:pos="1980"/>
          <w:tab w:val="left" w:pos="2035"/>
          <w:tab w:val="left" w:pos="2885"/>
          <w:tab w:val="left" w:pos="2977"/>
        </w:tabs>
        <w:snapToGrid w:val="0"/>
        <w:spacing w:line="360" w:lineRule="auto"/>
        <w:ind w:firstLineChars="177" w:firstLine="425"/>
        <w:rPr>
          <w:rFonts w:ascii="宋体" w:hAnsi="宋体"/>
          <w:sz w:val="24"/>
        </w:rPr>
      </w:pPr>
      <w:r w:rsidRPr="00A31108">
        <w:rPr>
          <w:rFonts w:ascii="宋体" w:hAnsi="宋体" w:hint="eastAsia"/>
          <w:sz w:val="24"/>
        </w:rPr>
        <w:t>①</w:t>
      </w:r>
      <w:r w:rsidRPr="00A31108">
        <w:rPr>
          <w:rFonts w:ascii="宋体" w:hAnsi="宋体"/>
          <w:sz w:val="24"/>
        </w:rPr>
        <w:t>安置的残疾人占本单位在职职工人数的比例不低于25%（含25%），并且安置的残疾人人数不少于10 人（含10 人）；</w:t>
      </w:r>
    </w:p>
    <w:p w14:paraId="3DC16160" w14:textId="77777777" w:rsidR="005C0956" w:rsidRPr="00A31108" w:rsidRDefault="00050FE5">
      <w:pPr>
        <w:tabs>
          <w:tab w:val="left" w:pos="1980"/>
          <w:tab w:val="left" w:pos="2035"/>
          <w:tab w:val="left" w:pos="2885"/>
          <w:tab w:val="left" w:pos="2977"/>
        </w:tabs>
        <w:snapToGrid w:val="0"/>
        <w:spacing w:line="360" w:lineRule="auto"/>
        <w:ind w:firstLineChars="177" w:firstLine="425"/>
        <w:rPr>
          <w:rFonts w:ascii="宋体" w:hAnsi="宋体"/>
          <w:sz w:val="24"/>
        </w:rPr>
      </w:pPr>
      <w:r w:rsidRPr="00A31108">
        <w:rPr>
          <w:rFonts w:ascii="宋体" w:hAnsi="宋体" w:hint="eastAsia"/>
          <w:sz w:val="24"/>
        </w:rPr>
        <w:t>②</w:t>
      </w:r>
      <w:r w:rsidRPr="00A31108">
        <w:rPr>
          <w:rFonts w:ascii="宋体" w:hAnsi="宋体"/>
          <w:sz w:val="24"/>
        </w:rPr>
        <w:t>依法与安置的每位残疾人签订了一年以上（含一年）的劳动合同或服务协议；</w:t>
      </w:r>
    </w:p>
    <w:p w14:paraId="3EC16C9A" w14:textId="77777777" w:rsidR="005C0956" w:rsidRPr="00A31108" w:rsidRDefault="00050FE5">
      <w:pPr>
        <w:tabs>
          <w:tab w:val="left" w:pos="1980"/>
          <w:tab w:val="left" w:pos="2035"/>
          <w:tab w:val="left" w:pos="2885"/>
          <w:tab w:val="left" w:pos="2977"/>
        </w:tabs>
        <w:snapToGrid w:val="0"/>
        <w:spacing w:line="360" w:lineRule="auto"/>
        <w:ind w:firstLineChars="177" w:firstLine="425"/>
        <w:rPr>
          <w:rFonts w:ascii="宋体" w:hAnsi="宋体"/>
          <w:sz w:val="24"/>
        </w:rPr>
      </w:pPr>
      <w:r w:rsidRPr="00A31108">
        <w:rPr>
          <w:rFonts w:ascii="宋体" w:hAnsi="宋体" w:hint="eastAsia"/>
          <w:sz w:val="24"/>
        </w:rPr>
        <w:lastRenderedPageBreak/>
        <w:t>③</w:t>
      </w:r>
      <w:r w:rsidRPr="00A31108">
        <w:rPr>
          <w:rFonts w:ascii="宋体" w:hAnsi="宋体"/>
          <w:sz w:val="24"/>
        </w:rPr>
        <w:t>为安置的每位残疾人按月足额缴纳了基本养老保险、基本医疗保险、失业保险、工伤保险和生育保险等社会保险费；</w:t>
      </w:r>
    </w:p>
    <w:p w14:paraId="1D7029C9" w14:textId="77777777" w:rsidR="005C0956" w:rsidRPr="00A31108" w:rsidRDefault="00050FE5">
      <w:pPr>
        <w:tabs>
          <w:tab w:val="left" w:pos="1980"/>
          <w:tab w:val="left" w:pos="2035"/>
          <w:tab w:val="left" w:pos="2885"/>
          <w:tab w:val="left" w:pos="2977"/>
        </w:tabs>
        <w:snapToGrid w:val="0"/>
        <w:spacing w:line="360" w:lineRule="auto"/>
        <w:ind w:firstLineChars="177" w:firstLine="425"/>
        <w:rPr>
          <w:rFonts w:ascii="宋体" w:hAnsi="宋体"/>
          <w:sz w:val="24"/>
        </w:rPr>
      </w:pPr>
      <w:r w:rsidRPr="00A31108">
        <w:rPr>
          <w:rFonts w:ascii="宋体" w:hAnsi="宋体" w:hint="eastAsia"/>
          <w:sz w:val="24"/>
        </w:rPr>
        <w:t>④</w:t>
      </w:r>
      <w:r w:rsidRPr="00A31108">
        <w:rPr>
          <w:rFonts w:ascii="宋体" w:hAnsi="宋体"/>
          <w:sz w:val="24"/>
        </w:rPr>
        <w:t>通过银行等金融机构向安置的每位残疾人，按月支付了不低于单位所在区县适用的经省级人民政府批准的月最低工资标准的工资；</w:t>
      </w:r>
    </w:p>
    <w:p w14:paraId="72FFD5B0" w14:textId="77777777" w:rsidR="005C0956" w:rsidRPr="00A31108" w:rsidRDefault="00050FE5">
      <w:pPr>
        <w:tabs>
          <w:tab w:val="left" w:pos="1980"/>
          <w:tab w:val="left" w:pos="2035"/>
          <w:tab w:val="left" w:pos="2885"/>
          <w:tab w:val="left" w:pos="2977"/>
        </w:tabs>
        <w:snapToGrid w:val="0"/>
        <w:spacing w:line="360" w:lineRule="auto"/>
        <w:ind w:firstLineChars="177" w:firstLine="425"/>
        <w:rPr>
          <w:rFonts w:ascii="宋体" w:hAnsi="宋体"/>
          <w:sz w:val="24"/>
        </w:rPr>
      </w:pPr>
      <w:r w:rsidRPr="00A31108">
        <w:rPr>
          <w:rFonts w:ascii="宋体" w:hAnsi="宋体" w:hint="eastAsia"/>
          <w:sz w:val="24"/>
        </w:rPr>
        <w:t>⑤</w:t>
      </w:r>
      <w:r w:rsidRPr="00A31108">
        <w:rPr>
          <w:rFonts w:ascii="宋体" w:hAnsi="宋体"/>
          <w:sz w:val="24"/>
        </w:rPr>
        <w:t>提供本单位制造的货物、承担的工程或者服务（以下简称产品），或者提供其他残疾人福利性单位制造的货物（不包括使用非残疾人福利性单位注册商标的货物）；</w:t>
      </w:r>
    </w:p>
    <w:p w14:paraId="5BB5C0B0" w14:textId="77777777" w:rsidR="005C0956" w:rsidRPr="00A31108" w:rsidRDefault="00050FE5">
      <w:pPr>
        <w:spacing w:line="360" w:lineRule="auto"/>
        <w:ind w:firstLineChars="236" w:firstLine="566"/>
        <w:rPr>
          <w:rFonts w:ascii="宋体" w:hAnsi="宋体"/>
          <w:sz w:val="24"/>
        </w:rPr>
      </w:pPr>
      <w:r w:rsidRPr="00A31108">
        <w:rPr>
          <w:rFonts w:ascii="宋体" w:hAnsi="宋体"/>
          <w:sz w:val="24"/>
        </w:rPr>
        <w:t>前款所称残疾人是指法</w:t>
      </w:r>
      <w:proofErr w:type="gramStart"/>
      <w:r w:rsidRPr="00A31108">
        <w:rPr>
          <w:rFonts w:ascii="宋体" w:hAnsi="宋体"/>
          <w:sz w:val="24"/>
        </w:rPr>
        <w:t>定劳动</w:t>
      </w:r>
      <w:proofErr w:type="gramEnd"/>
      <w:r w:rsidRPr="00A31108">
        <w:rPr>
          <w:rFonts w:ascii="宋体" w:hAnsi="宋体"/>
          <w:sz w:val="24"/>
        </w:rPr>
        <w:t>年龄内，持有《中华人民共和国残疾人证》或者《中华人民共和国残疾军人证（1 至8 级）》的自然人，包括具有劳动条件和劳动意愿的精神残疾人。在职职工人数是指与残疾人福利性单位建立劳动关系并依法签订劳动合同或服务协议的雇员人数。</w:t>
      </w:r>
    </w:p>
    <w:p w14:paraId="66AE1499" w14:textId="77777777" w:rsidR="005C0956" w:rsidRPr="00A31108" w:rsidRDefault="00050FE5">
      <w:pPr>
        <w:spacing w:line="360" w:lineRule="auto"/>
        <w:ind w:firstLineChars="177" w:firstLine="425"/>
        <w:rPr>
          <w:rFonts w:ascii="宋体" w:hAnsi="宋体"/>
          <w:sz w:val="24"/>
        </w:rPr>
      </w:pPr>
      <w:r w:rsidRPr="00A31108">
        <w:rPr>
          <w:rFonts w:ascii="宋体" w:hAnsi="宋体"/>
          <w:sz w:val="24"/>
        </w:rPr>
        <w:t>残疾人福利性单位视同小微企业。须提供完整的“残疾人福利性单位声明函”。残疾人福利性单位属于小型、微型企业的，不重复享受政策。</w:t>
      </w:r>
    </w:p>
    <w:p w14:paraId="3F592AAB" w14:textId="77777777" w:rsidR="005C0956" w:rsidRPr="00A31108" w:rsidRDefault="00050FE5">
      <w:pPr>
        <w:spacing w:line="360" w:lineRule="auto"/>
        <w:rPr>
          <w:rFonts w:ascii="宋体" w:hAnsi="宋体"/>
          <w:sz w:val="24"/>
        </w:rPr>
      </w:pPr>
      <w:r w:rsidRPr="00A31108">
        <w:rPr>
          <w:rFonts w:ascii="宋体" w:hAnsi="宋体" w:hint="eastAsia"/>
          <w:sz w:val="24"/>
        </w:rPr>
        <w:t>（4）</w:t>
      </w:r>
      <w:r w:rsidRPr="00A31108">
        <w:rPr>
          <w:rFonts w:ascii="宋体" w:hAnsi="宋体"/>
          <w:sz w:val="24"/>
        </w:rPr>
        <w:t>关于节能产品、环境标志产品：</w:t>
      </w:r>
    </w:p>
    <w:p w14:paraId="5AC6A9FA" w14:textId="77777777" w:rsidR="005C0956" w:rsidRPr="00A31108" w:rsidRDefault="00050FE5">
      <w:pPr>
        <w:spacing w:line="360" w:lineRule="auto"/>
        <w:ind w:firstLineChars="200" w:firstLine="480"/>
        <w:rPr>
          <w:rFonts w:ascii="宋体" w:hAnsi="宋体"/>
          <w:sz w:val="24"/>
        </w:rPr>
      </w:pPr>
      <w:r w:rsidRPr="00A31108">
        <w:rPr>
          <w:rFonts w:ascii="宋体" w:hAnsi="宋体"/>
          <w:sz w:val="24"/>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14:paraId="1273BD15" w14:textId="77777777" w:rsidR="005C0956" w:rsidRPr="00A31108" w:rsidRDefault="00050FE5">
      <w:pPr>
        <w:spacing w:line="360" w:lineRule="auto"/>
        <w:ind w:firstLineChars="200" w:firstLine="480"/>
        <w:rPr>
          <w:rFonts w:ascii="宋体" w:hAnsi="宋体"/>
          <w:sz w:val="24"/>
        </w:rPr>
      </w:pPr>
      <w:r w:rsidRPr="00A31108">
        <w:rPr>
          <w:rFonts w:ascii="宋体" w:hAnsi="宋体"/>
          <w:sz w:val="24"/>
        </w:rPr>
        <w:t>如本项目采购产品属于实施政府强制采购品目清单范围的节能产品，则投标人所报产品必须获得国家确定的认证机构出具的、处于有效期之内的节能产品认证证书，否则</w:t>
      </w:r>
      <w:r w:rsidRPr="00A31108">
        <w:rPr>
          <w:rFonts w:ascii="宋体" w:hAnsi="宋体"/>
          <w:b/>
          <w:sz w:val="24"/>
        </w:rPr>
        <w:t>投标无效</w:t>
      </w:r>
      <w:r w:rsidRPr="00A31108">
        <w:rPr>
          <w:rFonts w:ascii="宋体" w:hAnsi="宋体"/>
          <w:sz w:val="24"/>
        </w:rPr>
        <w:t>；非政府强制采购的节能产品或环境标志产品，依据品目清单和认证证书实施政府优先采购。优先采购的具体规定见</w:t>
      </w:r>
      <w:r w:rsidRPr="00A31108">
        <w:rPr>
          <w:rFonts w:ascii="宋体" w:hAnsi="宋体" w:hint="eastAsia"/>
          <w:sz w:val="24"/>
        </w:rPr>
        <w:t>评分办法附注2</w:t>
      </w:r>
      <w:r w:rsidRPr="00A31108">
        <w:rPr>
          <w:rFonts w:ascii="宋体" w:hAnsi="宋体"/>
          <w:sz w:val="24"/>
        </w:rPr>
        <w:t>（如涉及）。</w:t>
      </w:r>
    </w:p>
    <w:p w14:paraId="7D297942" w14:textId="68C0D56C" w:rsidR="005C0956" w:rsidRPr="00A31108" w:rsidRDefault="00050FE5">
      <w:pPr>
        <w:spacing w:line="360" w:lineRule="auto"/>
        <w:rPr>
          <w:rFonts w:ascii="宋体" w:hAnsi="宋体"/>
          <w:sz w:val="24"/>
        </w:rPr>
      </w:pPr>
      <w:r w:rsidRPr="00A31108">
        <w:rPr>
          <w:rFonts w:ascii="宋体" w:hAnsi="宋体" w:hint="eastAsia"/>
          <w:sz w:val="24"/>
        </w:rPr>
        <w:t>（5）</w:t>
      </w:r>
      <w:r w:rsidRPr="00A31108">
        <w:rPr>
          <w:rFonts w:ascii="宋体" w:hAnsi="宋体"/>
          <w:sz w:val="24"/>
        </w:rPr>
        <w:t>以上具体内容详见本章</w:t>
      </w:r>
      <w:r w:rsidRPr="00A31108">
        <w:rPr>
          <w:rFonts w:ascii="宋体" w:hAnsi="宋体" w:hint="eastAsia"/>
          <w:sz w:val="24"/>
        </w:rPr>
        <w:t>评分办法附注</w:t>
      </w:r>
      <w:r w:rsidRPr="00A31108">
        <w:rPr>
          <w:rFonts w:ascii="宋体" w:hAnsi="宋体"/>
          <w:sz w:val="24"/>
        </w:rPr>
        <w:t>。</w:t>
      </w:r>
    </w:p>
    <w:p w14:paraId="3B1DE6BE" w14:textId="77777777" w:rsidR="005C0956" w:rsidRPr="00A31108" w:rsidRDefault="00050FE5">
      <w:pPr>
        <w:spacing w:line="360" w:lineRule="auto"/>
        <w:rPr>
          <w:rFonts w:ascii="宋体" w:hAnsi="宋体"/>
          <w:b/>
          <w:bCs/>
          <w:sz w:val="24"/>
        </w:rPr>
      </w:pPr>
      <w:r w:rsidRPr="00A31108">
        <w:rPr>
          <w:rFonts w:ascii="宋体" w:hAnsi="宋体" w:hint="eastAsia"/>
          <w:b/>
          <w:bCs/>
          <w:sz w:val="24"/>
        </w:rPr>
        <w:t>（三）有关同品牌产品投标情况处理</w:t>
      </w:r>
    </w:p>
    <w:p w14:paraId="0529D3FB" w14:textId="77777777" w:rsidR="005C0956" w:rsidRPr="00A31108" w:rsidRDefault="00050FE5">
      <w:pPr>
        <w:spacing w:line="360" w:lineRule="auto"/>
        <w:rPr>
          <w:rFonts w:ascii="宋体" w:hAnsi="宋体"/>
          <w:sz w:val="24"/>
        </w:rPr>
      </w:pPr>
      <w:r w:rsidRPr="00A31108">
        <w:rPr>
          <w:rFonts w:ascii="宋体" w:hAnsi="宋体" w:hint="eastAsia"/>
          <w:sz w:val="24"/>
        </w:rPr>
        <w:t>（1）</w:t>
      </w:r>
      <w:r w:rsidRPr="00A31108">
        <w:rPr>
          <w:rFonts w:ascii="宋体" w:hAnsi="宋体"/>
          <w:sz w:val="24"/>
        </w:rPr>
        <w:t>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w:t>
      </w:r>
      <w:r w:rsidRPr="00A31108">
        <w:rPr>
          <w:rFonts w:ascii="宋体" w:hAnsi="宋体"/>
          <w:sz w:val="24"/>
        </w:rPr>
        <w:lastRenderedPageBreak/>
        <w:t>评标价还相同的，由技术部分得分最高的投标人获得中标人推荐资格。其他同品牌投标人不作为中标候选人。</w:t>
      </w:r>
    </w:p>
    <w:p w14:paraId="30B5E634" w14:textId="77777777" w:rsidR="005C0956" w:rsidRPr="00A31108" w:rsidRDefault="00050FE5">
      <w:pPr>
        <w:spacing w:line="360" w:lineRule="auto"/>
        <w:rPr>
          <w:rFonts w:ascii="宋体" w:hAnsi="宋体"/>
          <w:sz w:val="24"/>
        </w:rPr>
      </w:pPr>
      <w:r w:rsidRPr="00A31108">
        <w:rPr>
          <w:rFonts w:ascii="宋体" w:hAnsi="宋体" w:hint="eastAsia"/>
          <w:sz w:val="24"/>
        </w:rPr>
        <w:t>（2）</w:t>
      </w:r>
      <w:r w:rsidRPr="00A31108">
        <w:rPr>
          <w:rFonts w:ascii="宋体" w:hAnsi="宋体"/>
          <w:sz w:val="24"/>
        </w:rPr>
        <w:t>非单一产品采购项目，采购人根据采购项目技术构成、产品价格比重等在本文件第四章《项目需求》中确定了核心产品，多家投标人提供的核心产品品牌相同的，根据上述规定处理。</w:t>
      </w:r>
    </w:p>
    <w:p w14:paraId="4D4D1E33" w14:textId="77777777" w:rsidR="005C0956" w:rsidRPr="00A31108" w:rsidRDefault="00050FE5">
      <w:pPr>
        <w:spacing w:line="360" w:lineRule="auto"/>
        <w:rPr>
          <w:rFonts w:ascii="宋体" w:hAnsi="宋体"/>
          <w:b/>
          <w:bCs/>
          <w:sz w:val="24"/>
        </w:rPr>
      </w:pPr>
      <w:r w:rsidRPr="00A31108">
        <w:rPr>
          <w:rFonts w:ascii="宋体" w:hAnsi="宋体" w:hint="eastAsia"/>
          <w:b/>
          <w:bCs/>
          <w:sz w:val="24"/>
        </w:rPr>
        <w:t>（四）评标报告</w:t>
      </w:r>
    </w:p>
    <w:p w14:paraId="228C650B" w14:textId="77777777" w:rsidR="005C0956" w:rsidRPr="00A31108" w:rsidRDefault="00050FE5">
      <w:pPr>
        <w:spacing w:line="360" w:lineRule="auto"/>
        <w:ind w:firstLineChars="200" w:firstLine="480"/>
        <w:rPr>
          <w:rFonts w:ascii="宋体" w:hAnsi="宋体"/>
          <w:sz w:val="24"/>
        </w:rPr>
      </w:pPr>
      <w:r w:rsidRPr="00A31108">
        <w:rPr>
          <w:rFonts w:ascii="宋体" w:hAnsi="宋体" w:hint="eastAsia"/>
          <w:sz w:val="24"/>
        </w:rPr>
        <w:t>评标委员会根据全体评标成员签字的原始评标记录和评标结果编写评标报告，评标委员会成员对需要共同认定的事项存在争议的，应当按照少数服从多数的原则</w:t>
      </w:r>
      <w:proofErr w:type="gramStart"/>
      <w:r w:rsidRPr="00A31108">
        <w:rPr>
          <w:rFonts w:ascii="宋体" w:hAnsi="宋体" w:hint="eastAsia"/>
          <w:sz w:val="24"/>
        </w:rPr>
        <w:t>作出</w:t>
      </w:r>
      <w:proofErr w:type="gramEnd"/>
      <w:r w:rsidRPr="00A31108">
        <w:rPr>
          <w:rFonts w:ascii="宋体" w:hAnsi="宋体" w:hint="eastAsia"/>
          <w:sz w:val="24"/>
        </w:rPr>
        <w:t>结论。持不同意见的评标委员会成员应当在评标报告上签署不同意见及理由，否则视为同意评标报告。</w:t>
      </w:r>
    </w:p>
    <w:p w14:paraId="7F0D1AA7" w14:textId="77777777" w:rsidR="005C0956" w:rsidRPr="00A31108" w:rsidRDefault="00050FE5">
      <w:pPr>
        <w:spacing w:line="360" w:lineRule="auto"/>
        <w:rPr>
          <w:rFonts w:ascii="宋体" w:hAnsi="宋体"/>
          <w:b/>
          <w:bCs/>
          <w:sz w:val="24"/>
        </w:rPr>
      </w:pPr>
      <w:r w:rsidRPr="00A31108">
        <w:rPr>
          <w:rFonts w:ascii="宋体" w:hAnsi="宋体" w:hint="eastAsia"/>
          <w:b/>
          <w:bCs/>
          <w:sz w:val="24"/>
        </w:rPr>
        <w:t>（五）评标结果的修改</w:t>
      </w:r>
    </w:p>
    <w:p w14:paraId="34C479B2" w14:textId="77777777" w:rsidR="005C0956" w:rsidRPr="00A31108" w:rsidRDefault="00050FE5">
      <w:pPr>
        <w:spacing w:line="360" w:lineRule="auto"/>
        <w:rPr>
          <w:rFonts w:ascii="宋体" w:hAnsi="宋体"/>
          <w:sz w:val="24"/>
        </w:rPr>
      </w:pPr>
      <w:r w:rsidRPr="00A31108">
        <w:rPr>
          <w:rFonts w:ascii="宋体" w:hAnsi="宋体" w:hint="eastAsia"/>
          <w:sz w:val="24"/>
        </w:rPr>
        <w:t>评标结果汇总完成后，除下列情形外，任何人不得修改评标结果：</w:t>
      </w:r>
    </w:p>
    <w:p w14:paraId="707D7368" w14:textId="77777777" w:rsidR="005C0956" w:rsidRPr="00A31108" w:rsidRDefault="00050FE5">
      <w:pPr>
        <w:spacing w:line="360" w:lineRule="auto"/>
        <w:rPr>
          <w:rFonts w:ascii="宋体" w:hAnsi="宋体"/>
          <w:sz w:val="24"/>
        </w:rPr>
      </w:pPr>
      <w:r w:rsidRPr="00A31108">
        <w:rPr>
          <w:rFonts w:ascii="宋体" w:hAnsi="宋体" w:hint="eastAsia"/>
          <w:sz w:val="24"/>
        </w:rPr>
        <w:t>（</w:t>
      </w:r>
      <w:r w:rsidRPr="00A31108">
        <w:rPr>
          <w:rFonts w:ascii="宋体" w:hAnsi="宋体"/>
          <w:sz w:val="24"/>
        </w:rPr>
        <w:t>1）分值汇总计算错误的；（2）分项评分超出评分标准范围的；（3）评标委员会成员对客观评审因素评分不一致的；（4）经评标委员会认定评分畸高、</w:t>
      </w:r>
      <w:proofErr w:type="gramStart"/>
      <w:r w:rsidRPr="00A31108">
        <w:rPr>
          <w:rFonts w:ascii="宋体" w:hAnsi="宋体" w:hint="eastAsia"/>
          <w:sz w:val="24"/>
        </w:rPr>
        <w:t>畸</w:t>
      </w:r>
      <w:proofErr w:type="gramEnd"/>
      <w:r w:rsidRPr="00A31108">
        <w:rPr>
          <w:rFonts w:ascii="宋体" w:hAnsi="宋体" w:hint="eastAsia"/>
          <w:sz w:val="24"/>
        </w:rPr>
        <w:t>低的。</w:t>
      </w:r>
    </w:p>
    <w:p w14:paraId="7113161D" w14:textId="0E773980" w:rsidR="005C0956" w:rsidRPr="00A31108" w:rsidRDefault="00050FE5" w:rsidP="00EE23AC">
      <w:pPr>
        <w:spacing w:line="360" w:lineRule="auto"/>
        <w:ind w:firstLineChars="200" w:firstLine="480"/>
        <w:rPr>
          <w:rFonts w:ascii="宋体" w:hAnsi="宋体"/>
          <w:sz w:val="24"/>
        </w:rPr>
      </w:pPr>
      <w:r w:rsidRPr="00A31108">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044456F7" w14:textId="0EE59302" w:rsidR="005C0956" w:rsidRPr="00A31108" w:rsidRDefault="00050FE5">
      <w:pPr>
        <w:pStyle w:val="2"/>
        <w:spacing w:line="360" w:lineRule="auto"/>
        <w:rPr>
          <w:rFonts w:ascii="宋体" w:hAnsi="宋体"/>
        </w:rPr>
      </w:pPr>
      <w:bookmarkStart w:id="178" w:name="_Toc75350841"/>
      <w:bookmarkStart w:id="179" w:name="_Toc118380705"/>
      <w:r w:rsidRPr="00A31108">
        <w:rPr>
          <w:rFonts w:ascii="宋体" w:hAnsi="宋体" w:hint="eastAsia"/>
        </w:rPr>
        <w:t>四、评分</w:t>
      </w:r>
      <w:bookmarkEnd w:id="178"/>
      <w:r w:rsidRPr="00A31108">
        <w:rPr>
          <w:rFonts w:ascii="宋体" w:hAnsi="宋体" w:hint="eastAsia"/>
        </w:rPr>
        <w:t>标准</w:t>
      </w:r>
      <w:bookmarkEnd w:id="179"/>
    </w:p>
    <w:p w14:paraId="1676903F" w14:textId="77777777" w:rsidR="00EE23AC" w:rsidRPr="00A31108" w:rsidRDefault="00EE23AC" w:rsidP="00EE23AC">
      <w:pPr>
        <w:pStyle w:val="3"/>
        <w:jc w:val="both"/>
        <w:rPr>
          <w:szCs w:val="24"/>
        </w:rPr>
      </w:pPr>
      <w:bookmarkStart w:id="180" w:name="_Toc118380706"/>
      <w:r w:rsidRPr="00A31108">
        <w:rPr>
          <w:rFonts w:hint="eastAsia"/>
          <w:szCs w:val="24"/>
        </w:rPr>
        <w:t>0</w:t>
      </w:r>
      <w:r w:rsidRPr="00A31108">
        <w:rPr>
          <w:szCs w:val="24"/>
        </w:rPr>
        <w:t>1</w:t>
      </w:r>
      <w:r w:rsidRPr="00A31108">
        <w:rPr>
          <w:rFonts w:hint="eastAsia"/>
          <w:szCs w:val="24"/>
        </w:rPr>
        <w:t>包评分标准</w:t>
      </w:r>
      <w:bookmarkEnd w:id="180"/>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296"/>
        <w:gridCol w:w="5938"/>
        <w:gridCol w:w="872"/>
      </w:tblGrid>
      <w:tr w:rsidR="00A31108" w:rsidRPr="00A31108" w14:paraId="6A83FCC9" w14:textId="77777777" w:rsidTr="00050FE5">
        <w:trPr>
          <w:trHeight w:val="481"/>
          <w:jc w:val="center"/>
        </w:trPr>
        <w:tc>
          <w:tcPr>
            <w:tcW w:w="684" w:type="dxa"/>
            <w:tcBorders>
              <w:top w:val="single" w:sz="4" w:space="0" w:color="auto"/>
              <w:left w:val="single" w:sz="4" w:space="0" w:color="auto"/>
              <w:bottom w:val="single" w:sz="4" w:space="0" w:color="auto"/>
              <w:right w:val="single" w:sz="4" w:space="0" w:color="auto"/>
            </w:tcBorders>
            <w:vAlign w:val="center"/>
          </w:tcPr>
          <w:p w14:paraId="301A9FFB" w14:textId="77777777" w:rsidR="00EE23AC" w:rsidRPr="00A31108" w:rsidRDefault="00EE23AC" w:rsidP="00050FE5">
            <w:pPr>
              <w:widowControl/>
              <w:spacing w:line="360" w:lineRule="auto"/>
              <w:ind w:rightChars="-41" w:right="-86"/>
              <w:jc w:val="center"/>
              <w:rPr>
                <w:rFonts w:ascii="宋体" w:hAnsi="宋体"/>
                <w:b/>
                <w:sz w:val="24"/>
              </w:rPr>
            </w:pPr>
            <w:r w:rsidRPr="00A31108">
              <w:rPr>
                <w:rFonts w:ascii="宋体" w:hAnsi="宋体" w:hint="eastAsia"/>
                <w:b/>
                <w:sz w:val="24"/>
              </w:rPr>
              <w:t>序号</w:t>
            </w:r>
          </w:p>
        </w:tc>
        <w:tc>
          <w:tcPr>
            <w:tcW w:w="7234" w:type="dxa"/>
            <w:gridSpan w:val="2"/>
            <w:tcBorders>
              <w:top w:val="single" w:sz="4" w:space="0" w:color="auto"/>
              <w:left w:val="single" w:sz="4" w:space="0" w:color="auto"/>
              <w:bottom w:val="single" w:sz="4" w:space="0" w:color="auto"/>
              <w:right w:val="single" w:sz="4" w:space="0" w:color="auto"/>
            </w:tcBorders>
            <w:vAlign w:val="center"/>
          </w:tcPr>
          <w:p w14:paraId="08783934" w14:textId="77777777" w:rsidR="00EE23AC" w:rsidRPr="00A31108" w:rsidRDefault="00EE23AC" w:rsidP="00050FE5">
            <w:pPr>
              <w:widowControl/>
              <w:spacing w:line="360" w:lineRule="auto"/>
              <w:jc w:val="center"/>
              <w:rPr>
                <w:rFonts w:ascii="宋体" w:hAnsi="宋体"/>
                <w:b/>
                <w:sz w:val="24"/>
              </w:rPr>
            </w:pPr>
            <w:r w:rsidRPr="00A31108">
              <w:rPr>
                <w:rFonts w:ascii="宋体" w:hAnsi="宋体" w:hint="eastAsia"/>
                <w:b/>
                <w:sz w:val="24"/>
              </w:rPr>
              <w:t>评审因素及说明</w:t>
            </w:r>
          </w:p>
        </w:tc>
        <w:tc>
          <w:tcPr>
            <w:tcW w:w="872" w:type="dxa"/>
            <w:tcBorders>
              <w:top w:val="single" w:sz="4" w:space="0" w:color="auto"/>
              <w:left w:val="single" w:sz="4" w:space="0" w:color="auto"/>
              <w:bottom w:val="single" w:sz="4" w:space="0" w:color="auto"/>
              <w:right w:val="single" w:sz="4" w:space="0" w:color="auto"/>
            </w:tcBorders>
            <w:vAlign w:val="center"/>
          </w:tcPr>
          <w:p w14:paraId="07372B47" w14:textId="77777777" w:rsidR="00EE23AC" w:rsidRPr="00A31108" w:rsidRDefault="00EE23AC" w:rsidP="00050FE5">
            <w:pPr>
              <w:widowControl/>
              <w:spacing w:line="360" w:lineRule="auto"/>
              <w:jc w:val="center"/>
              <w:rPr>
                <w:rFonts w:ascii="宋体" w:hAnsi="宋体"/>
                <w:b/>
                <w:sz w:val="24"/>
              </w:rPr>
            </w:pPr>
            <w:r w:rsidRPr="00A31108">
              <w:rPr>
                <w:rFonts w:ascii="宋体" w:hAnsi="宋体" w:hint="eastAsia"/>
                <w:b/>
                <w:sz w:val="24"/>
              </w:rPr>
              <w:t>满分</w:t>
            </w:r>
          </w:p>
        </w:tc>
      </w:tr>
      <w:tr w:rsidR="00A31108" w:rsidRPr="00A31108" w14:paraId="74AAD689" w14:textId="77777777" w:rsidTr="00050FE5">
        <w:trPr>
          <w:trHeight w:val="459"/>
          <w:jc w:val="center"/>
        </w:trPr>
        <w:tc>
          <w:tcPr>
            <w:tcW w:w="8790" w:type="dxa"/>
            <w:gridSpan w:val="4"/>
            <w:tcBorders>
              <w:top w:val="single" w:sz="4" w:space="0" w:color="auto"/>
              <w:left w:val="single" w:sz="4" w:space="0" w:color="auto"/>
              <w:bottom w:val="single" w:sz="4" w:space="0" w:color="auto"/>
              <w:right w:val="single" w:sz="4" w:space="0" w:color="auto"/>
            </w:tcBorders>
            <w:vAlign w:val="center"/>
          </w:tcPr>
          <w:p w14:paraId="64859B7C" w14:textId="77777777" w:rsidR="00EE23AC" w:rsidRPr="00A31108" w:rsidRDefault="00EE23AC" w:rsidP="00050FE5">
            <w:pPr>
              <w:widowControl/>
              <w:spacing w:line="360" w:lineRule="auto"/>
              <w:ind w:left="422" w:hanging="422"/>
              <w:jc w:val="center"/>
              <w:rPr>
                <w:rFonts w:ascii="宋体" w:hAnsi="宋体"/>
                <w:b/>
                <w:sz w:val="24"/>
              </w:rPr>
            </w:pPr>
            <w:r w:rsidRPr="00A31108">
              <w:rPr>
                <w:rFonts w:ascii="宋体" w:hAnsi="宋体" w:hint="eastAsia"/>
                <w:b/>
                <w:sz w:val="24"/>
              </w:rPr>
              <w:t>一、商务部分</w:t>
            </w:r>
          </w:p>
        </w:tc>
      </w:tr>
      <w:tr w:rsidR="00A31108" w:rsidRPr="00A31108" w14:paraId="04E2C095" w14:textId="77777777" w:rsidTr="00050FE5">
        <w:trPr>
          <w:trHeight w:val="606"/>
          <w:jc w:val="center"/>
        </w:trPr>
        <w:tc>
          <w:tcPr>
            <w:tcW w:w="684" w:type="dxa"/>
            <w:tcBorders>
              <w:top w:val="single" w:sz="4" w:space="0" w:color="auto"/>
              <w:left w:val="single" w:sz="4" w:space="0" w:color="auto"/>
              <w:bottom w:val="single" w:sz="4" w:space="0" w:color="auto"/>
              <w:right w:val="single" w:sz="4" w:space="0" w:color="auto"/>
            </w:tcBorders>
            <w:vAlign w:val="center"/>
          </w:tcPr>
          <w:p w14:paraId="58F53496"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sz w:val="24"/>
              </w:rPr>
              <w:t>1.1</w:t>
            </w:r>
          </w:p>
        </w:tc>
        <w:tc>
          <w:tcPr>
            <w:tcW w:w="1296" w:type="dxa"/>
            <w:tcBorders>
              <w:top w:val="single" w:sz="4" w:space="0" w:color="auto"/>
              <w:left w:val="single" w:sz="4" w:space="0" w:color="auto"/>
              <w:bottom w:val="single" w:sz="4" w:space="0" w:color="auto"/>
              <w:right w:val="single" w:sz="4" w:space="0" w:color="auto"/>
            </w:tcBorders>
            <w:vAlign w:val="center"/>
          </w:tcPr>
          <w:p w14:paraId="51EF5135" w14:textId="14A059D4"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文件</w:t>
            </w:r>
            <w:r w:rsidR="00034CA8" w:rsidRPr="00A31108">
              <w:rPr>
                <w:rFonts w:ascii="宋体" w:hAnsi="宋体" w:hint="eastAsia"/>
                <w:sz w:val="24"/>
              </w:rPr>
              <w:t>编制情况</w:t>
            </w:r>
          </w:p>
        </w:tc>
        <w:tc>
          <w:tcPr>
            <w:tcW w:w="5938" w:type="dxa"/>
            <w:tcBorders>
              <w:top w:val="single" w:sz="4" w:space="0" w:color="auto"/>
              <w:left w:val="single" w:sz="4" w:space="0" w:color="auto"/>
              <w:bottom w:val="single" w:sz="4" w:space="0" w:color="auto"/>
              <w:right w:val="single" w:sz="4" w:space="0" w:color="auto"/>
            </w:tcBorders>
            <w:vAlign w:val="center"/>
          </w:tcPr>
          <w:p w14:paraId="650B3B9D" w14:textId="42C60BC4" w:rsidR="00EE23AC" w:rsidRPr="00A31108" w:rsidRDefault="00EE23AC" w:rsidP="00050FE5">
            <w:pPr>
              <w:widowControl/>
              <w:spacing w:line="360" w:lineRule="auto"/>
              <w:rPr>
                <w:rFonts w:ascii="宋体" w:hAnsi="宋体"/>
                <w:sz w:val="24"/>
              </w:rPr>
            </w:pPr>
            <w:r w:rsidRPr="00A31108">
              <w:rPr>
                <w:rFonts w:ascii="宋体" w:hAnsi="宋体" w:hint="eastAsia"/>
                <w:sz w:val="24"/>
              </w:rPr>
              <w:t>投标</w:t>
            </w:r>
            <w:r w:rsidRPr="00A31108">
              <w:rPr>
                <w:rFonts w:ascii="宋体" w:hAnsi="宋体" w:cs="宋体" w:hint="eastAsia"/>
                <w:kern w:val="0"/>
                <w:sz w:val="24"/>
              </w:rPr>
              <w:t>文件应装订牢固、目录清楚、页码准确、印刷清晰、双面打印、易于查找，完全响招标文件要求提供相关资料、表格等，</w:t>
            </w:r>
            <w:r w:rsidRPr="00A31108">
              <w:rPr>
                <w:rFonts w:ascii="宋体" w:hAnsi="宋体" w:cs="宋体"/>
                <w:kern w:val="0"/>
                <w:sz w:val="24"/>
              </w:rPr>
              <w:t>得2分</w:t>
            </w:r>
            <w:r w:rsidRPr="00A31108">
              <w:rPr>
                <w:rFonts w:ascii="宋体" w:hAnsi="宋体" w:cs="宋体" w:hint="eastAsia"/>
                <w:kern w:val="0"/>
                <w:sz w:val="24"/>
              </w:rPr>
              <w:t>，每有一项不符合扣</w:t>
            </w:r>
            <w:r w:rsidRPr="00A31108">
              <w:rPr>
                <w:rFonts w:ascii="宋体" w:hAnsi="宋体" w:cs="宋体"/>
                <w:kern w:val="0"/>
                <w:sz w:val="24"/>
              </w:rPr>
              <w:t>0.5分</w:t>
            </w:r>
            <w:r w:rsidRPr="00A31108">
              <w:rPr>
                <w:rFonts w:ascii="宋体" w:hAnsi="宋体" w:cs="宋体" w:hint="eastAsia"/>
                <w:kern w:val="0"/>
                <w:sz w:val="24"/>
              </w:rPr>
              <w:t>，</w:t>
            </w:r>
            <w:r w:rsidRPr="00A31108">
              <w:rPr>
                <w:rFonts w:ascii="宋体" w:hAnsi="宋体" w:cs="宋体"/>
                <w:kern w:val="0"/>
                <w:sz w:val="24"/>
              </w:rPr>
              <w:t>扣完为止</w:t>
            </w:r>
          </w:p>
        </w:tc>
        <w:tc>
          <w:tcPr>
            <w:tcW w:w="872" w:type="dxa"/>
            <w:tcBorders>
              <w:top w:val="single" w:sz="4" w:space="0" w:color="auto"/>
              <w:left w:val="single" w:sz="4" w:space="0" w:color="auto"/>
              <w:bottom w:val="single" w:sz="4" w:space="0" w:color="auto"/>
              <w:right w:val="single" w:sz="4" w:space="0" w:color="auto"/>
            </w:tcBorders>
            <w:vAlign w:val="center"/>
          </w:tcPr>
          <w:p w14:paraId="7AFADC4F"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2</w:t>
            </w:r>
          </w:p>
        </w:tc>
      </w:tr>
      <w:tr w:rsidR="00A31108" w:rsidRPr="00A31108" w14:paraId="164982BE" w14:textId="77777777" w:rsidTr="00050FE5">
        <w:trPr>
          <w:trHeight w:val="695"/>
          <w:jc w:val="center"/>
        </w:trPr>
        <w:tc>
          <w:tcPr>
            <w:tcW w:w="684" w:type="dxa"/>
            <w:tcBorders>
              <w:top w:val="single" w:sz="4" w:space="0" w:color="auto"/>
              <w:left w:val="single" w:sz="4" w:space="0" w:color="auto"/>
              <w:bottom w:val="single" w:sz="4" w:space="0" w:color="auto"/>
              <w:right w:val="single" w:sz="4" w:space="0" w:color="auto"/>
            </w:tcBorders>
            <w:vAlign w:val="center"/>
          </w:tcPr>
          <w:p w14:paraId="0A02CD9A"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sz w:val="24"/>
              </w:rPr>
              <w:lastRenderedPageBreak/>
              <w:t>1.2</w:t>
            </w:r>
          </w:p>
        </w:tc>
        <w:tc>
          <w:tcPr>
            <w:tcW w:w="1296" w:type="dxa"/>
            <w:tcBorders>
              <w:top w:val="single" w:sz="4" w:space="0" w:color="auto"/>
              <w:left w:val="single" w:sz="4" w:space="0" w:color="auto"/>
              <w:bottom w:val="single" w:sz="4" w:space="0" w:color="auto"/>
              <w:right w:val="single" w:sz="4" w:space="0" w:color="auto"/>
            </w:tcBorders>
            <w:vAlign w:val="center"/>
          </w:tcPr>
          <w:p w14:paraId="28964CA3"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体系认证及资质</w:t>
            </w:r>
          </w:p>
        </w:tc>
        <w:tc>
          <w:tcPr>
            <w:tcW w:w="5938" w:type="dxa"/>
            <w:tcBorders>
              <w:top w:val="single" w:sz="4" w:space="0" w:color="auto"/>
              <w:left w:val="single" w:sz="4" w:space="0" w:color="auto"/>
              <w:bottom w:val="single" w:sz="4" w:space="0" w:color="auto"/>
              <w:right w:val="single" w:sz="4" w:space="0" w:color="auto"/>
            </w:tcBorders>
            <w:vAlign w:val="center"/>
          </w:tcPr>
          <w:p w14:paraId="2906CBD4"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提供投标人有效期内的质量管理体系认证证书、环境管理体系认证证书、职业健康安全管理体系认证证书的，每项得</w:t>
            </w:r>
            <w:r w:rsidRPr="00A31108">
              <w:rPr>
                <w:rFonts w:ascii="宋体" w:hAnsi="宋体"/>
                <w:sz w:val="24"/>
              </w:rPr>
              <w:t>1</w:t>
            </w:r>
            <w:r w:rsidRPr="00A31108">
              <w:rPr>
                <w:rFonts w:ascii="宋体" w:hAnsi="宋体" w:hint="eastAsia"/>
                <w:sz w:val="24"/>
              </w:rPr>
              <w:t>分，最多得</w:t>
            </w:r>
            <w:r w:rsidRPr="00A31108">
              <w:rPr>
                <w:rFonts w:ascii="宋体" w:hAnsi="宋体" w:cs="Arial" w:hint="eastAsia"/>
                <w:sz w:val="24"/>
              </w:rPr>
              <w:t>3分</w:t>
            </w:r>
            <w:r w:rsidRPr="00A31108">
              <w:rPr>
                <w:rFonts w:ascii="宋体" w:hAnsi="宋体" w:hint="eastAsia"/>
                <w:sz w:val="24"/>
              </w:rPr>
              <w:t>。</w:t>
            </w:r>
          </w:p>
          <w:p w14:paraId="04C649DA" w14:textId="149BA524" w:rsidR="00EE23AC" w:rsidRPr="00A31108" w:rsidRDefault="00EE23AC" w:rsidP="00EE23AC">
            <w:pPr>
              <w:pStyle w:val="af5"/>
              <w:spacing w:line="360" w:lineRule="auto"/>
              <w:ind w:left="39"/>
              <w:rPr>
                <w:rFonts w:hAnsi="宋体"/>
                <w:sz w:val="24"/>
                <w:szCs w:val="24"/>
              </w:rPr>
            </w:pPr>
            <w:r w:rsidRPr="00A31108">
              <w:rPr>
                <w:rFonts w:hAnsi="宋体" w:hint="eastAsia"/>
                <w:sz w:val="24"/>
                <w:szCs w:val="24"/>
              </w:rPr>
              <w:t>供应商</w:t>
            </w:r>
            <w:r w:rsidRPr="00A31108">
              <w:rPr>
                <w:rFonts w:hAnsi="宋体" w:hint="eastAsia"/>
                <w:sz w:val="24"/>
              </w:rPr>
              <w:t>具有20</w:t>
            </w:r>
            <w:r w:rsidRPr="00A31108">
              <w:rPr>
                <w:rFonts w:hAnsi="宋体"/>
                <w:sz w:val="24"/>
              </w:rPr>
              <w:t>21</w:t>
            </w:r>
            <w:r w:rsidRPr="00A31108">
              <w:rPr>
                <w:rFonts w:hAnsi="宋体" w:hint="eastAsia"/>
                <w:sz w:val="24"/>
              </w:rPr>
              <w:t>年检验科实验室室间质评合格证书的</w:t>
            </w:r>
            <w:r w:rsidRPr="00A31108">
              <w:rPr>
                <w:rFonts w:hAnsi="宋体" w:hint="eastAsia"/>
                <w:sz w:val="24"/>
                <w:szCs w:val="24"/>
              </w:rPr>
              <w:t>得2分，否则0分。</w:t>
            </w:r>
          </w:p>
          <w:p w14:paraId="460BEEC3" w14:textId="77777777" w:rsidR="00EE23AC" w:rsidRPr="00A31108" w:rsidRDefault="00EE23AC" w:rsidP="00EE23AC">
            <w:pPr>
              <w:pStyle w:val="af5"/>
              <w:spacing w:line="360" w:lineRule="auto"/>
              <w:ind w:left="39"/>
              <w:rPr>
                <w:rFonts w:hAnsi="宋体"/>
                <w:sz w:val="24"/>
                <w:szCs w:val="24"/>
              </w:rPr>
            </w:pPr>
            <w:r w:rsidRPr="00A31108">
              <w:rPr>
                <w:rFonts w:hAnsi="宋体" w:hint="eastAsia"/>
                <w:sz w:val="24"/>
                <w:szCs w:val="24"/>
              </w:rPr>
              <w:t>注：须提供有效的证书复印件并加盖公章。</w:t>
            </w:r>
          </w:p>
        </w:tc>
        <w:tc>
          <w:tcPr>
            <w:tcW w:w="872" w:type="dxa"/>
            <w:tcBorders>
              <w:top w:val="single" w:sz="4" w:space="0" w:color="auto"/>
              <w:left w:val="single" w:sz="4" w:space="0" w:color="auto"/>
              <w:bottom w:val="single" w:sz="4" w:space="0" w:color="auto"/>
              <w:right w:val="single" w:sz="4" w:space="0" w:color="auto"/>
            </w:tcBorders>
            <w:vAlign w:val="center"/>
          </w:tcPr>
          <w:p w14:paraId="52D37C04"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5</w:t>
            </w:r>
          </w:p>
        </w:tc>
      </w:tr>
      <w:tr w:rsidR="00A31108" w:rsidRPr="00A31108" w14:paraId="141EEDAE" w14:textId="77777777" w:rsidTr="00050FE5">
        <w:trPr>
          <w:trHeight w:val="568"/>
          <w:jc w:val="center"/>
        </w:trPr>
        <w:tc>
          <w:tcPr>
            <w:tcW w:w="684" w:type="dxa"/>
            <w:tcBorders>
              <w:top w:val="single" w:sz="4" w:space="0" w:color="auto"/>
              <w:left w:val="single" w:sz="4" w:space="0" w:color="auto"/>
              <w:bottom w:val="single" w:sz="4" w:space="0" w:color="auto"/>
              <w:right w:val="single" w:sz="4" w:space="0" w:color="auto"/>
            </w:tcBorders>
            <w:vAlign w:val="center"/>
          </w:tcPr>
          <w:p w14:paraId="1D296BF9"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hint="eastAsia"/>
                <w:sz w:val="24"/>
              </w:rPr>
              <w:t>1</w:t>
            </w:r>
            <w:r w:rsidRPr="00A31108">
              <w:rPr>
                <w:rFonts w:ascii="宋体" w:hAnsi="宋体"/>
                <w:sz w:val="24"/>
              </w:rPr>
              <w:t>.3</w:t>
            </w:r>
          </w:p>
        </w:tc>
        <w:tc>
          <w:tcPr>
            <w:tcW w:w="1296" w:type="dxa"/>
            <w:tcBorders>
              <w:top w:val="single" w:sz="4" w:space="0" w:color="auto"/>
              <w:left w:val="single" w:sz="4" w:space="0" w:color="auto"/>
              <w:bottom w:val="single" w:sz="4" w:space="0" w:color="auto"/>
              <w:right w:val="single" w:sz="4" w:space="0" w:color="auto"/>
            </w:tcBorders>
            <w:vAlign w:val="center"/>
          </w:tcPr>
          <w:p w14:paraId="591FE4BB"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近3年团体体检业绩</w:t>
            </w:r>
          </w:p>
        </w:tc>
        <w:tc>
          <w:tcPr>
            <w:tcW w:w="5938" w:type="dxa"/>
            <w:tcBorders>
              <w:top w:val="single" w:sz="4" w:space="0" w:color="auto"/>
              <w:left w:val="single" w:sz="4" w:space="0" w:color="auto"/>
              <w:bottom w:val="single" w:sz="4" w:space="0" w:color="auto"/>
              <w:right w:val="single" w:sz="4" w:space="0" w:color="auto"/>
            </w:tcBorders>
            <w:vAlign w:val="center"/>
          </w:tcPr>
          <w:p w14:paraId="3796B965" w14:textId="5141EA28" w:rsidR="00EE23AC" w:rsidRPr="00A31108" w:rsidRDefault="00EE23AC" w:rsidP="00EE23AC">
            <w:pPr>
              <w:pStyle w:val="af5"/>
              <w:spacing w:line="360" w:lineRule="auto"/>
              <w:ind w:left="39"/>
              <w:rPr>
                <w:rFonts w:hAnsi="宋体"/>
                <w:sz w:val="24"/>
                <w:szCs w:val="24"/>
              </w:rPr>
            </w:pPr>
            <w:r w:rsidRPr="00A31108">
              <w:rPr>
                <w:rFonts w:hAnsi="宋体" w:hint="eastAsia"/>
                <w:sz w:val="24"/>
                <w:szCs w:val="24"/>
              </w:rPr>
              <w:t>近三年（201</w:t>
            </w:r>
            <w:r w:rsidRPr="00A31108">
              <w:rPr>
                <w:rFonts w:hAnsi="宋体"/>
                <w:sz w:val="24"/>
                <w:szCs w:val="24"/>
              </w:rPr>
              <w:t>9</w:t>
            </w:r>
            <w:r w:rsidRPr="00A31108">
              <w:rPr>
                <w:rFonts w:hAnsi="宋体" w:hint="eastAsia"/>
                <w:sz w:val="24"/>
                <w:szCs w:val="24"/>
              </w:rPr>
              <w:t>年0</w:t>
            </w:r>
            <w:r w:rsidRPr="00A31108">
              <w:rPr>
                <w:rFonts w:hAnsi="宋体"/>
                <w:sz w:val="24"/>
                <w:szCs w:val="24"/>
              </w:rPr>
              <w:t>1</w:t>
            </w:r>
            <w:r w:rsidRPr="00A31108">
              <w:rPr>
                <w:rFonts w:hAnsi="宋体" w:hint="eastAsia"/>
                <w:sz w:val="24"/>
                <w:szCs w:val="24"/>
              </w:rPr>
              <w:t>月01日起，以合同签订日期为准）每有一个同类项目业绩得1分，最多得</w:t>
            </w:r>
            <w:r w:rsidRPr="00A31108">
              <w:rPr>
                <w:rFonts w:hAnsi="宋体"/>
                <w:sz w:val="24"/>
                <w:szCs w:val="24"/>
              </w:rPr>
              <w:t>10</w:t>
            </w:r>
            <w:r w:rsidRPr="00A31108">
              <w:rPr>
                <w:rFonts w:hAnsi="宋体" w:hint="eastAsia"/>
                <w:sz w:val="24"/>
                <w:szCs w:val="24"/>
              </w:rPr>
              <w:t>分。</w:t>
            </w:r>
          </w:p>
          <w:p w14:paraId="2C531AE7"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注：提供合同复印件（至少包含合同首页、内容页、签字盖章页）并加盖公章。</w:t>
            </w:r>
          </w:p>
        </w:tc>
        <w:tc>
          <w:tcPr>
            <w:tcW w:w="872" w:type="dxa"/>
            <w:tcBorders>
              <w:top w:val="single" w:sz="4" w:space="0" w:color="auto"/>
              <w:left w:val="single" w:sz="4" w:space="0" w:color="auto"/>
              <w:bottom w:val="single" w:sz="4" w:space="0" w:color="auto"/>
              <w:right w:val="single" w:sz="4" w:space="0" w:color="auto"/>
            </w:tcBorders>
            <w:vAlign w:val="center"/>
          </w:tcPr>
          <w:p w14:paraId="0B3BE723"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10</w:t>
            </w:r>
          </w:p>
        </w:tc>
      </w:tr>
      <w:tr w:rsidR="00A31108" w:rsidRPr="00A31108" w14:paraId="2C6F654B" w14:textId="77777777" w:rsidTr="00050FE5">
        <w:trPr>
          <w:trHeight w:val="568"/>
          <w:jc w:val="center"/>
        </w:trPr>
        <w:tc>
          <w:tcPr>
            <w:tcW w:w="8790" w:type="dxa"/>
            <w:gridSpan w:val="4"/>
            <w:tcBorders>
              <w:top w:val="single" w:sz="4" w:space="0" w:color="auto"/>
              <w:left w:val="single" w:sz="4" w:space="0" w:color="auto"/>
              <w:bottom w:val="single" w:sz="4" w:space="0" w:color="auto"/>
              <w:right w:val="single" w:sz="4" w:space="0" w:color="auto"/>
            </w:tcBorders>
            <w:vAlign w:val="center"/>
          </w:tcPr>
          <w:p w14:paraId="0190D606" w14:textId="77777777" w:rsidR="00EE23AC" w:rsidRPr="00A31108" w:rsidRDefault="00EE23AC" w:rsidP="00050FE5">
            <w:pPr>
              <w:widowControl/>
              <w:spacing w:line="360" w:lineRule="auto"/>
              <w:jc w:val="center"/>
              <w:rPr>
                <w:rFonts w:ascii="宋体" w:hAnsi="宋体"/>
                <w:b/>
                <w:sz w:val="24"/>
              </w:rPr>
            </w:pPr>
            <w:r w:rsidRPr="00A31108">
              <w:rPr>
                <w:rFonts w:ascii="宋体" w:hAnsi="宋体"/>
                <w:b/>
                <w:sz w:val="24"/>
              </w:rPr>
              <w:t>二、</w:t>
            </w:r>
            <w:r w:rsidRPr="00A31108">
              <w:rPr>
                <w:rFonts w:ascii="宋体" w:hAnsi="宋体" w:hint="eastAsia"/>
                <w:b/>
                <w:sz w:val="24"/>
              </w:rPr>
              <w:t>服务</w:t>
            </w:r>
            <w:r w:rsidRPr="00A31108">
              <w:rPr>
                <w:rFonts w:ascii="宋体" w:hAnsi="宋体"/>
                <w:b/>
                <w:sz w:val="24"/>
              </w:rPr>
              <w:t>部分</w:t>
            </w:r>
          </w:p>
        </w:tc>
      </w:tr>
      <w:tr w:rsidR="00A31108" w:rsidRPr="00A31108" w14:paraId="21C43B28" w14:textId="77777777" w:rsidTr="00050FE5">
        <w:trPr>
          <w:trHeight w:val="90"/>
          <w:jc w:val="center"/>
        </w:trPr>
        <w:tc>
          <w:tcPr>
            <w:tcW w:w="684" w:type="dxa"/>
            <w:vMerge w:val="restart"/>
            <w:tcBorders>
              <w:top w:val="single" w:sz="4" w:space="0" w:color="auto"/>
              <w:left w:val="single" w:sz="4" w:space="0" w:color="auto"/>
              <w:right w:val="single" w:sz="4" w:space="0" w:color="auto"/>
            </w:tcBorders>
            <w:vAlign w:val="center"/>
          </w:tcPr>
          <w:p w14:paraId="488DC22B"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sz w:val="24"/>
              </w:rPr>
              <w:t>2.1</w:t>
            </w:r>
          </w:p>
        </w:tc>
        <w:tc>
          <w:tcPr>
            <w:tcW w:w="1296" w:type="dxa"/>
            <w:vMerge w:val="restart"/>
            <w:tcBorders>
              <w:top w:val="single" w:sz="4" w:space="0" w:color="auto"/>
              <w:left w:val="single" w:sz="4" w:space="0" w:color="auto"/>
              <w:right w:val="single" w:sz="4" w:space="0" w:color="auto"/>
            </w:tcBorders>
            <w:vAlign w:val="center"/>
          </w:tcPr>
          <w:p w14:paraId="015EBB63"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企业实力</w:t>
            </w:r>
          </w:p>
        </w:tc>
        <w:tc>
          <w:tcPr>
            <w:tcW w:w="5938" w:type="dxa"/>
            <w:tcBorders>
              <w:top w:val="single" w:sz="4" w:space="0" w:color="auto"/>
              <w:left w:val="single" w:sz="4" w:space="0" w:color="auto"/>
              <w:bottom w:val="single" w:sz="4" w:space="0" w:color="auto"/>
              <w:right w:val="single" w:sz="4" w:space="0" w:color="auto"/>
            </w:tcBorders>
            <w:vAlign w:val="center"/>
          </w:tcPr>
          <w:p w14:paraId="2A4772F9"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供应商能够提供5家体检网点为本项目提供体检服务的，得1分；在此基础上，每增加1家体检网点的，加</w:t>
            </w:r>
            <w:r w:rsidRPr="00A31108">
              <w:rPr>
                <w:rFonts w:ascii="宋体" w:hAnsi="宋体"/>
                <w:sz w:val="24"/>
              </w:rPr>
              <w:t>0.5</w:t>
            </w:r>
            <w:r w:rsidRPr="00A31108">
              <w:rPr>
                <w:rFonts w:ascii="宋体" w:hAnsi="宋体" w:hint="eastAsia"/>
                <w:sz w:val="24"/>
              </w:rPr>
              <w:t>分，最高得</w:t>
            </w:r>
            <w:r w:rsidRPr="00A31108">
              <w:rPr>
                <w:rFonts w:ascii="宋体" w:hAnsi="宋体"/>
                <w:sz w:val="24"/>
              </w:rPr>
              <w:t>3</w:t>
            </w:r>
            <w:r w:rsidRPr="00A31108">
              <w:rPr>
                <w:rFonts w:ascii="宋体" w:hAnsi="宋体" w:hint="eastAsia"/>
                <w:sz w:val="24"/>
              </w:rPr>
              <w:t xml:space="preserve">分。需提供相应网点的地址、简要描述、图片、联系电话。 </w:t>
            </w:r>
          </w:p>
          <w:p w14:paraId="1212822B"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体检网点</w:t>
            </w:r>
            <w:r w:rsidRPr="00A31108">
              <w:rPr>
                <w:rFonts w:ascii="宋体" w:hAnsi="宋体" w:cs="仿宋" w:hint="eastAsia"/>
                <w:sz w:val="24"/>
              </w:rPr>
              <w:t>须针对本采购包专用，不可与本项目其他采购包共享使用。如供应商参与多个采购包提供同一批</w:t>
            </w:r>
            <w:r w:rsidRPr="00A31108">
              <w:rPr>
                <w:rFonts w:ascii="宋体" w:hAnsi="宋体" w:hint="eastAsia"/>
                <w:sz w:val="24"/>
              </w:rPr>
              <w:t>体检网点</w:t>
            </w:r>
            <w:r w:rsidRPr="00A31108">
              <w:rPr>
                <w:rFonts w:ascii="宋体" w:hAnsi="宋体" w:cs="仿宋" w:hint="eastAsia"/>
                <w:sz w:val="24"/>
              </w:rPr>
              <w:t>的，按采购包序号评审，如供应商在前面采购包中被列为第一成交候选人，视为其</w:t>
            </w:r>
            <w:r w:rsidRPr="00A31108">
              <w:rPr>
                <w:rFonts w:ascii="宋体" w:hAnsi="宋体" w:hint="eastAsia"/>
                <w:sz w:val="24"/>
              </w:rPr>
              <w:t>体检网点</w:t>
            </w:r>
            <w:r w:rsidRPr="00A31108">
              <w:rPr>
                <w:rFonts w:ascii="宋体" w:hAnsi="宋体" w:cs="仿宋" w:hint="eastAsia"/>
                <w:sz w:val="24"/>
              </w:rPr>
              <w:t>针对前面采购包专用，后面采购包的</w:t>
            </w:r>
            <w:r w:rsidRPr="00A31108">
              <w:rPr>
                <w:rFonts w:ascii="宋体" w:hAnsi="宋体" w:hint="eastAsia"/>
                <w:sz w:val="24"/>
              </w:rPr>
              <w:t>体检网点</w:t>
            </w:r>
            <w:r w:rsidRPr="00A31108">
              <w:rPr>
                <w:rFonts w:ascii="宋体" w:hAnsi="宋体" w:cs="仿宋" w:hint="eastAsia"/>
                <w:sz w:val="24"/>
              </w:rPr>
              <w:t>均视为未提供。</w:t>
            </w:r>
          </w:p>
        </w:tc>
        <w:tc>
          <w:tcPr>
            <w:tcW w:w="872" w:type="dxa"/>
            <w:tcBorders>
              <w:top w:val="single" w:sz="4" w:space="0" w:color="auto"/>
              <w:left w:val="single" w:sz="4" w:space="0" w:color="auto"/>
              <w:bottom w:val="single" w:sz="4" w:space="0" w:color="auto"/>
              <w:right w:val="single" w:sz="4" w:space="0" w:color="auto"/>
            </w:tcBorders>
            <w:vAlign w:val="center"/>
          </w:tcPr>
          <w:p w14:paraId="6B186414"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3</w:t>
            </w:r>
          </w:p>
        </w:tc>
      </w:tr>
      <w:tr w:rsidR="00A31108" w:rsidRPr="00A31108" w14:paraId="4772B62F" w14:textId="77777777" w:rsidTr="00050FE5">
        <w:trPr>
          <w:trHeight w:val="90"/>
          <w:jc w:val="center"/>
        </w:trPr>
        <w:tc>
          <w:tcPr>
            <w:tcW w:w="684" w:type="dxa"/>
            <w:vMerge/>
            <w:tcBorders>
              <w:left w:val="single" w:sz="4" w:space="0" w:color="auto"/>
              <w:bottom w:val="single" w:sz="4" w:space="0" w:color="auto"/>
              <w:right w:val="single" w:sz="4" w:space="0" w:color="auto"/>
            </w:tcBorders>
            <w:vAlign w:val="center"/>
          </w:tcPr>
          <w:p w14:paraId="001E2E59"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bottom w:val="single" w:sz="4" w:space="0" w:color="auto"/>
              <w:right w:val="single" w:sz="4" w:space="0" w:color="auto"/>
            </w:tcBorders>
            <w:vAlign w:val="center"/>
          </w:tcPr>
          <w:p w14:paraId="20E4C461"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034E91FD"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具有数据化功能平台（应包含网上预约、体检结果查询、患者与医生网上咨询沟通等功能）的，得本项满分，否则不得分。</w:t>
            </w:r>
          </w:p>
        </w:tc>
        <w:tc>
          <w:tcPr>
            <w:tcW w:w="872" w:type="dxa"/>
            <w:tcBorders>
              <w:top w:val="single" w:sz="4" w:space="0" w:color="auto"/>
              <w:left w:val="single" w:sz="4" w:space="0" w:color="auto"/>
              <w:bottom w:val="single" w:sz="4" w:space="0" w:color="auto"/>
              <w:right w:val="single" w:sz="4" w:space="0" w:color="auto"/>
            </w:tcBorders>
            <w:vAlign w:val="center"/>
          </w:tcPr>
          <w:p w14:paraId="7843431D"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2</w:t>
            </w:r>
          </w:p>
        </w:tc>
      </w:tr>
      <w:tr w:rsidR="00A31108" w:rsidRPr="00A31108" w14:paraId="13404D94" w14:textId="77777777" w:rsidTr="00050FE5">
        <w:trPr>
          <w:trHeight w:val="90"/>
          <w:jc w:val="center"/>
        </w:trPr>
        <w:tc>
          <w:tcPr>
            <w:tcW w:w="684" w:type="dxa"/>
            <w:vMerge w:val="restart"/>
            <w:tcBorders>
              <w:top w:val="single" w:sz="4" w:space="0" w:color="auto"/>
              <w:left w:val="single" w:sz="4" w:space="0" w:color="auto"/>
              <w:right w:val="single" w:sz="4" w:space="0" w:color="auto"/>
            </w:tcBorders>
            <w:vAlign w:val="center"/>
          </w:tcPr>
          <w:p w14:paraId="16C40337"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hint="eastAsia"/>
                <w:sz w:val="24"/>
              </w:rPr>
              <w:t>2</w:t>
            </w:r>
            <w:r w:rsidRPr="00A31108">
              <w:rPr>
                <w:rFonts w:ascii="宋体" w:hAnsi="宋体"/>
                <w:sz w:val="24"/>
              </w:rPr>
              <w:t>.2</w:t>
            </w:r>
          </w:p>
        </w:tc>
        <w:tc>
          <w:tcPr>
            <w:tcW w:w="1296" w:type="dxa"/>
            <w:vMerge w:val="restart"/>
            <w:tcBorders>
              <w:top w:val="single" w:sz="4" w:space="0" w:color="auto"/>
              <w:left w:val="single" w:sz="4" w:space="0" w:color="auto"/>
              <w:right w:val="single" w:sz="4" w:space="0" w:color="auto"/>
            </w:tcBorders>
            <w:vAlign w:val="center"/>
          </w:tcPr>
          <w:p w14:paraId="78BC1C29"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服务方案</w:t>
            </w:r>
          </w:p>
        </w:tc>
        <w:tc>
          <w:tcPr>
            <w:tcW w:w="5938" w:type="dxa"/>
            <w:tcBorders>
              <w:top w:val="single" w:sz="4" w:space="0" w:color="auto"/>
              <w:left w:val="single" w:sz="4" w:space="0" w:color="auto"/>
              <w:bottom w:val="single" w:sz="4" w:space="0" w:color="auto"/>
              <w:right w:val="single" w:sz="4" w:space="0" w:color="auto"/>
            </w:tcBorders>
            <w:vAlign w:val="center"/>
          </w:tcPr>
          <w:p w14:paraId="63914029" w14:textId="77777777" w:rsidR="00EE23AC" w:rsidRPr="00A31108" w:rsidRDefault="00EE23AC" w:rsidP="00050FE5">
            <w:pPr>
              <w:spacing w:line="360" w:lineRule="auto"/>
              <w:rPr>
                <w:rFonts w:ascii="宋体" w:hAnsi="宋体"/>
                <w:sz w:val="24"/>
              </w:rPr>
            </w:pPr>
            <w:r w:rsidRPr="00A31108">
              <w:rPr>
                <w:rFonts w:ascii="宋体" w:hAnsi="宋体" w:hint="eastAsia"/>
                <w:sz w:val="24"/>
              </w:rPr>
              <w:t>（1）</w:t>
            </w:r>
            <w:proofErr w:type="gramStart"/>
            <w:r w:rsidRPr="00A31108">
              <w:rPr>
                <w:rFonts w:ascii="宋体" w:hAnsi="宋体" w:hint="eastAsia"/>
                <w:sz w:val="24"/>
              </w:rPr>
              <w:t>散检服务</w:t>
            </w:r>
            <w:proofErr w:type="gramEnd"/>
            <w:r w:rsidRPr="00A31108">
              <w:rPr>
                <w:rFonts w:ascii="宋体" w:hAnsi="宋体" w:hint="eastAsia"/>
                <w:sz w:val="24"/>
              </w:rPr>
              <w:t>方案：包括服务内容、体检组织、体检预约流程、场所安排等进行评分，</w:t>
            </w:r>
          </w:p>
          <w:p w14:paraId="56575B0E" w14:textId="77777777" w:rsidR="00EE23AC" w:rsidRPr="00A31108" w:rsidRDefault="00EE23AC" w:rsidP="00050FE5">
            <w:pPr>
              <w:spacing w:line="360" w:lineRule="auto"/>
              <w:rPr>
                <w:rFonts w:ascii="宋体" w:hAnsi="宋体"/>
                <w:sz w:val="24"/>
              </w:rPr>
            </w:pPr>
            <w:r w:rsidRPr="00A31108">
              <w:rPr>
                <w:rFonts w:ascii="宋体" w:hAnsi="宋体" w:hint="eastAsia"/>
                <w:sz w:val="24"/>
              </w:rPr>
              <w:t>体检服务方案完整全面、层次清晰、重点突出、完全适用本项目，可提供服务的体检场所众多，交通便利，体检预约流程清晰、简单明了易于操作，得</w:t>
            </w:r>
            <w:r w:rsidRPr="00A31108">
              <w:rPr>
                <w:rFonts w:ascii="宋体" w:hAnsi="宋体"/>
                <w:sz w:val="24"/>
              </w:rPr>
              <w:t>5</w:t>
            </w:r>
            <w:r w:rsidRPr="00A31108">
              <w:rPr>
                <w:rFonts w:ascii="宋体" w:hAnsi="宋体" w:hint="eastAsia"/>
                <w:sz w:val="24"/>
              </w:rPr>
              <w:t>分；</w:t>
            </w:r>
          </w:p>
          <w:p w14:paraId="704D1315" w14:textId="77777777" w:rsidR="00EE23AC" w:rsidRPr="00A31108" w:rsidRDefault="00EE23AC" w:rsidP="00050FE5">
            <w:pPr>
              <w:spacing w:line="360" w:lineRule="auto"/>
              <w:rPr>
                <w:rFonts w:ascii="宋体" w:hAnsi="宋体"/>
                <w:sz w:val="24"/>
              </w:rPr>
            </w:pPr>
            <w:r w:rsidRPr="00A31108">
              <w:rPr>
                <w:rFonts w:ascii="宋体" w:hAnsi="宋体" w:hint="eastAsia"/>
                <w:sz w:val="24"/>
              </w:rPr>
              <w:t>体检服务方案较完整、层次较清晰、重点较突出、基本</w:t>
            </w:r>
            <w:r w:rsidRPr="00A31108">
              <w:rPr>
                <w:rFonts w:ascii="宋体" w:hAnsi="宋体" w:hint="eastAsia"/>
                <w:sz w:val="24"/>
              </w:rPr>
              <w:lastRenderedPageBreak/>
              <w:t>适用本项目，可提供服务的体检场所较多，交通较便利，体检预约流程较清晰、较简单明了、较易于操作，得</w:t>
            </w:r>
            <w:r w:rsidRPr="00A31108">
              <w:rPr>
                <w:rFonts w:ascii="宋体" w:hAnsi="宋体"/>
                <w:sz w:val="24"/>
              </w:rPr>
              <w:t>3</w:t>
            </w:r>
            <w:r w:rsidRPr="00A31108">
              <w:rPr>
                <w:rFonts w:ascii="宋体" w:hAnsi="宋体" w:hint="eastAsia"/>
                <w:sz w:val="24"/>
              </w:rPr>
              <w:t>分；</w:t>
            </w:r>
          </w:p>
          <w:p w14:paraId="57E1F527" w14:textId="77777777" w:rsidR="00EE23AC" w:rsidRPr="00A31108" w:rsidRDefault="00EE23AC" w:rsidP="00050FE5">
            <w:pPr>
              <w:spacing w:line="360" w:lineRule="auto"/>
              <w:rPr>
                <w:rFonts w:ascii="宋体" w:hAnsi="宋体"/>
                <w:sz w:val="24"/>
              </w:rPr>
            </w:pPr>
            <w:r w:rsidRPr="00A31108">
              <w:rPr>
                <w:rFonts w:ascii="宋体" w:hAnsi="宋体" w:hint="eastAsia"/>
                <w:sz w:val="24"/>
              </w:rPr>
              <w:t>体检服务方案不完整或针对本项目适用性较弱，可提供服务的体检场所较少，交通不便利，体检预约流程不清晰、不易于操作，得</w:t>
            </w:r>
            <w:r w:rsidRPr="00A31108">
              <w:rPr>
                <w:rFonts w:ascii="宋体" w:hAnsi="宋体"/>
                <w:sz w:val="24"/>
              </w:rPr>
              <w:t>1</w:t>
            </w:r>
            <w:r w:rsidRPr="00A31108">
              <w:rPr>
                <w:rFonts w:ascii="宋体" w:hAnsi="宋体" w:hint="eastAsia"/>
                <w:sz w:val="24"/>
              </w:rPr>
              <w:t>分；</w:t>
            </w:r>
          </w:p>
          <w:p w14:paraId="1286C1FF" w14:textId="77777777" w:rsidR="00EE23AC" w:rsidRPr="00A31108" w:rsidRDefault="00EE23AC" w:rsidP="00050FE5">
            <w:pPr>
              <w:spacing w:line="360" w:lineRule="auto"/>
              <w:rPr>
                <w:rFonts w:ascii="宋体" w:hAnsi="宋体"/>
                <w:sz w:val="24"/>
              </w:rPr>
            </w:pPr>
            <w:r w:rsidRPr="00A31108">
              <w:rPr>
                <w:rFonts w:ascii="宋体" w:hAnsi="宋体" w:hint="eastAsia"/>
                <w:sz w:val="24"/>
              </w:rPr>
              <w:t>服务方案有缺项或未提供的，得0分。</w:t>
            </w:r>
          </w:p>
        </w:tc>
        <w:tc>
          <w:tcPr>
            <w:tcW w:w="872" w:type="dxa"/>
            <w:tcBorders>
              <w:top w:val="single" w:sz="4" w:space="0" w:color="auto"/>
              <w:left w:val="single" w:sz="4" w:space="0" w:color="auto"/>
              <w:bottom w:val="single" w:sz="4" w:space="0" w:color="auto"/>
              <w:right w:val="single" w:sz="4" w:space="0" w:color="auto"/>
            </w:tcBorders>
            <w:vAlign w:val="center"/>
          </w:tcPr>
          <w:p w14:paraId="56CD0B88"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lastRenderedPageBreak/>
              <w:t>5</w:t>
            </w:r>
          </w:p>
        </w:tc>
      </w:tr>
      <w:tr w:rsidR="00A31108" w:rsidRPr="00A31108" w14:paraId="11894019"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24ECF332"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313A8322"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2CC56B25" w14:textId="77777777" w:rsidR="00EE23AC" w:rsidRPr="00A31108" w:rsidRDefault="00EE23AC" w:rsidP="00050FE5">
            <w:pPr>
              <w:spacing w:line="360" w:lineRule="auto"/>
              <w:rPr>
                <w:rFonts w:ascii="宋体" w:hAnsi="宋体"/>
                <w:sz w:val="24"/>
              </w:rPr>
            </w:pPr>
            <w:r w:rsidRPr="00A31108">
              <w:rPr>
                <w:rFonts w:ascii="宋体" w:hAnsi="宋体" w:hint="eastAsia"/>
                <w:sz w:val="24"/>
              </w:rPr>
              <w:t>（</w:t>
            </w:r>
            <w:r w:rsidRPr="00A31108">
              <w:rPr>
                <w:rFonts w:ascii="宋体" w:hAnsi="宋体"/>
                <w:sz w:val="24"/>
              </w:rPr>
              <w:t>2</w:t>
            </w:r>
            <w:r w:rsidRPr="00A31108">
              <w:rPr>
                <w:rFonts w:ascii="宋体" w:hAnsi="宋体" w:hint="eastAsia"/>
                <w:sz w:val="24"/>
              </w:rPr>
              <w:t>）</w:t>
            </w:r>
            <w:proofErr w:type="gramStart"/>
            <w:r w:rsidRPr="00A31108">
              <w:rPr>
                <w:rFonts w:ascii="宋体" w:hAnsi="宋体" w:hint="eastAsia"/>
                <w:sz w:val="24"/>
              </w:rPr>
              <w:t>团检服务</w:t>
            </w:r>
            <w:proofErr w:type="gramEnd"/>
            <w:r w:rsidRPr="00A31108">
              <w:rPr>
                <w:rFonts w:ascii="宋体" w:hAnsi="宋体" w:hint="eastAsia"/>
                <w:sz w:val="24"/>
              </w:rPr>
              <w:t>方案：包括</w:t>
            </w:r>
            <w:proofErr w:type="gramStart"/>
            <w:r w:rsidRPr="00A31108">
              <w:rPr>
                <w:rFonts w:ascii="宋体" w:hAnsi="宋体" w:hint="eastAsia"/>
                <w:sz w:val="24"/>
              </w:rPr>
              <w:t>针对团检</w:t>
            </w:r>
            <w:proofErr w:type="gramEnd"/>
            <w:r w:rsidRPr="00A31108">
              <w:rPr>
                <w:rFonts w:ascii="宋体" w:hAnsi="宋体" w:hint="eastAsia"/>
                <w:sz w:val="24"/>
              </w:rPr>
              <w:t>的服务内容、</w:t>
            </w:r>
            <w:proofErr w:type="gramStart"/>
            <w:r w:rsidRPr="00A31108">
              <w:rPr>
                <w:rFonts w:ascii="宋体" w:hAnsi="宋体" w:hint="eastAsia"/>
                <w:sz w:val="24"/>
              </w:rPr>
              <w:t>团检组织</w:t>
            </w:r>
            <w:proofErr w:type="gramEnd"/>
            <w:r w:rsidRPr="00A31108">
              <w:rPr>
                <w:rFonts w:ascii="宋体" w:hAnsi="宋体" w:hint="eastAsia"/>
                <w:sz w:val="24"/>
              </w:rPr>
              <w:t>、</w:t>
            </w:r>
            <w:proofErr w:type="gramStart"/>
            <w:r w:rsidRPr="00A31108">
              <w:rPr>
                <w:rFonts w:ascii="宋体" w:hAnsi="宋体" w:hint="eastAsia"/>
                <w:sz w:val="24"/>
              </w:rPr>
              <w:t>团检预约</w:t>
            </w:r>
            <w:proofErr w:type="gramEnd"/>
            <w:r w:rsidRPr="00A31108">
              <w:rPr>
                <w:rFonts w:ascii="宋体" w:hAnsi="宋体" w:hint="eastAsia"/>
                <w:sz w:val="24"/>
              </w:rPr>
              <w:t>流程、团检场所安排等进行评分，</w:t>
            </w:r>
          </w:p>
          <w:p w14:paraId="2CAC4255" w14:textId="77777777" w:rsidR="00EE23AC" w:rsidRPr="00A31108" w:rsidRDefault="00EE23AC" w:rsidP="00050FE5">
            <w:pPr>
              <w:spacing w:line="360" w:lineRule="auto"/>
              <w:rPr>
                <w:rFonts w:ascii="宋体" w:hAnsi="宋体"/>
                <w:sz w:val="24"/>
              </w:rPr>
            </w:pPr>
            <w:proofErr w:type="gramStart"/>
            <w:r w:rsidRPr="00A31108">
              <w:rPr>
                <w:rFonts w:ascii="宋体" w:hAnsi="宋体" w:hint="eastAsia"/>
                <w:sz w:val="24"/>
              </w:rPr>
              <w:t>团检服务</w:t>
            </w:r>
            <w:proofErr w:type="gramEnd"/>
            <w:r w:rsidRPr="00A31108">
              <w:rPr>
                <w:rFonts w:ascii="宋体" w:hAnsi="宋体" w:hint="eastAsia"/>
                <w:sz w:val="24"/>
              </w:rPr>
              <w:t>方案完整全面、重点突出，可</w:t>
            </w:r>
            <w:proofErr w:type="gramStart"/>
            <w:r w:rsidRPr="00A31108">
              <w:rPr>
                <w:rFonts w:ascii="宋体" w:hAnsi="宋体" w:hint="eastAsia"/>
                <w:sz w:val="24"/>
              </w:rPr>
              <w:t>提供团检</w:t>
            </w:r>
            <w:proofErr w:type="gramEnd"/>
            <w:r w:rsidRPr="00A31108">
              <w:rPr>
                <w:rFonts w:ascii="宋体" w:hAnsi="宋体" w:hint="eastAsia"/>
                <w:sz w:val="24"/>
              </w:rPr>
              <w:t>服务的体检场所场地容量大、场所多、交通便利，</w:t>
            </w:r>
            <w:proofErr w:type="gramStart"/>
            <w:r w:rsidRPr="00A31108">
              <w:rPr>
                <w:rFonts w:ascii="宋体" w:hAnsi="宋体" w:hint="eastAsia"/>
                <w:sz w:val="24"/>
              </w:rPr>
              <w:t>团检预约</w:t>
            </w:r>
            <w:proofErr w:type="gramEnd"/>
            <w:r w:rsidRPr="00A31108">
              <w:rPr>
                <w:rFonts w:ascii="宋体" w:hAnsi="宋体" w:hint="eastAsia"/>
                <w:sz w:val="24"/>
              </w:rPr>
              <w:t>流程清晰，有专人负责引导和咨询帮助，可</w:t>
            </w:r>
            <w:proofErr w:type="gramStart"/>
            <w:r w:rsidRPr="00A31108">
              <w:rPr>
                <w:rFonts w:ascii="宋体" w:hAnsi="宋体" w:hint="eastAsia"/>
                <w:sz w:val="24"/>
              </w:rPr>
              <w:t>提供团检交通</w:t>
            </w:r>
            <w:proofErr w:type="gramEnd"/>
            <w:r w:rsidRPr="00A31108">
              <w:rPr>
                <w:rFonts w:ascii="宋体" w:hAnsi="宋体" w:hint="eastAsia"/>
                <w:sz w:val="24"/>
              </w:rPr>
              <w:t>协助的，得</w:t>
            </w:r>
            <w:r w:rsidRPr="00A31108">
              <w:rPr>
                <w:rFonts w:ascii="宋体" w:hAnsi="宋体"/>
                <w:sz w:val="24"/>
              </w:rPr>
              <w:t>5</w:t>
            </w:r>
            <w:r w:rsidRPr="00A31108">
              <w:rPr>
                <w:rFonts w:ascii="宋体" w:hAnsi="宋体" w:hint="eastAsia"/>
                <w:sz w:val="24"/>
              </w:rPr>
              <w:t>分；</w:t>
            </w:r>
          </w:p>
          <w:p w14:paraId="67799330" w14:textId="77777777" w:rsidR="00EE23AC" w:rsidRPr="00A31108" w:rsidRDefault="00EE23AC" w:rsidP="00050FE5">
            <w:pPr>
              <w:spacing w:line="360" w:lineRule="auto"/>
              <w:rPr>
                <w:rFonts w:ascii="宋体" w:hAnsi="宋体"/>
                <w:sz w:val="24"/>
              </w:rPr>
            </w:pPr>
            <w:proofErr w:type="gramStart"/>
            <w:r w:rsidRPr="00A31108">
              <w:rPr>
                <w:rFonts w:ascii="宋体" w:hAnsi="宋体" w:hint="eastAsia"/>
                <w:sz w:val="24"/>
              </w:rPr>
              <w:t>团检服务</w:t>
            </w:r>
            <w:proofErr w:type="gramEnd"/>
            <w:r w:rsidRPr="00A31108">
              <w:rPr>
                <w:rFonts w:ascii="宋体" w:hAnsi="宋体" w:hint="eastAsia"/>
                <w:sz w:val="24"/>
              </w:rPr>
              <w:t>方案较完整，可</w:t>
            </w:r>
            <w:proofErr w:type="gramStart"/>
            <w:r w:rsidRPr="00A31108">
              <w:rPr>
                <w:rFonts w:ascii="宋体" w:hAnsi="宋体" w:hint="eastAsia"/>
                <w:sz w:val="24"/>
              </w:rPr>
              <w:t>提供团检</w:t>
            </w:r>
            <w:proofErr w:type="gramEnd"/>
            <w:r w:rsidRPr="00A31108">
              <w:rPr>
                <w:rFonts w:ascii="宋体" w:hAnsi="宋体" w:hint="eastAsia"/>
                <w:sz w:val="24"/>
              </w:rPr>
              <w:t>服务的体检场所较多，交通较便利，</w:t>
            </w:r>
            <w:proofErr w:type="gramStart"/>
            <w:r w:rsidRPr="00A31108">
              <w:rPr>
                <w:rFonts w:ascii="宋体" w:hAnsi="宋体" w:hint="eastAsia"/>
                <w:sz w:val="24"/>
              </w:rPr>
              <w:t>团检预约</w:t>
            </w:r>
            <w:proofErr w:type="gramEnd"/>
            <w:r w:rsidRPr="00A31108">
              <w:rPr>
                <w:rFonts w:ascii="宋体" w:hAnsi="宋体" w:hint="eastAsia"/>
                <w:sz w:val="24"/>
              </w:rPr>
              <w:t>流程较简单明了，得</w:t>
            </w:r>
            <w:r w:rsidRPr="00A31108">
              <w:rPr>
                <w:rFonts w:ascii="宋体" w:hAnsi="宋体"/>
                <w:sz w:val="24"/>
              </w:rPr>
              <w:t>3</w:t>
            </w:r>
            <w:r w:rsidRPr="00A31108">
              <w:rPr>
                <w:rFonts w:ascii="宋体" w:hAnsi="宋体" w:hint="eastAsia"/>
                <w:sz w:val="24"/>
              </w:rPr>
              <w:t>分；</w:t>
            </w:r>
          </w:p>
          <w:p w14:paraId="3E109040" w14:textId="77777777" w:rsidR="00EE23AC" w:rsidRPr="00A31108" w:rsidRDefault="00EE23AC" w:rsidP="00050FE5">
            <w:pPr>
              <w:spacing w:line="360" w:lineRule="auto"/>
              <w:rPr>
                <w:rFonts w:ascii="宋体" w:hAnsi="宋体"/>
                <w:sz w:val="24"/>
              </w:rPr>
            </w:pPr>
            <w:proofErr w:type="gramStart"/>
            <w:r w:rsidRPr="00A31108">
              <w:rPr>
                <w:rFonts w:ascii="宋体" w:hAnsi="宋体" w:hint="eastAsia"/>
                <w:sz w:val="24"/>
              </w:rPr>
              <w:t>团检服务</w:t>
            </w:r>
            <w:proofErr w:type="gramEnd"/>
            <w:r w:rsidRPr="00A31108">
              <w:rPr>
                <w:rFonts w:ascii="宋体" w:hAnsi="宋体" w:hint="eastAsia"/>
                <w:sz w:val="24"/>
              </w:rPr>
              <w:t>方案不完整或针对本项目适用性较弱，可</w:t>
            </w:r>
            <w:proofErr w:type="gramStart"/>
            <w:r w:rsidRPr="00A31108">
              <w:rPr>
                <w:rFonts w:ascii="宋体" w:hAnsi="宋体" w:hint="eastAsia"/>
                <w:sz w:val="24"/>
              </w:rPr>
              <w:t>提供团检</w:t>
            </w:r>
            <w:proofErr w:type="gramEnd"/>
            <w:r w:rsidRPr="00A31108">
              <w:rPr>
                <w:rFonts w:ascii="宋体" w:hAnsi="宋体" w:hint="eastAsia"/>
                <w:sz w:val="24"/>
              </w:rPr>
              <w:t>服务的体检场所较少，交通不便利，预约流程不易于操作，得</w:t>
            </w:r>
            <w:r w:rsidRPr="00A31108">
              <w:rPr>
                <w:rFonts w:ascii="宋体" w:hAnsi="宋体"/>
                <w:sz w:val="24"/>
              </w:rPr>
              <w:t>1</w:t>
            </w:r>
            <w:r w:rsidRPr="00A31108">
              <w:rPr>
                <w:rFonts w:ascii="宋体" w:hAnsi="宋体" w:hint="eastAsia"/>
                <w:sz w:val="24"/>
              </w:rPr>
              <w:t>分；</w:t>
            </w:r>
          </w:p>
          <w:p w14:paraId="1C7AABBD" w14:textId="77777777" w:rsidR="00EE23AC" w:rsidRPr="00A31108" w:rsidRDefault="00EE23AC" w:rsidP="00050FE5">
            <w:pPr>
              <w:spacing w:line="360" w:lineRule="auto"/>
              <w:rPr>
                <w:rFonts w:ascii="宋体" w:hAnsi="宋体"/>
                <w:sz w:val="24"/>
              </w:rPr>
            </w:pPr>
            <w:r w:rsidRPr="00A31108">
              <w:rPr>
                <w:rFonts w:ascii="宋体" w:hAnsi="宋体" w:hint="eastAsia"/>
                <w:sz w:val="24"/>
              </w:rPr>
              <w:t>服务方案有缺项或未提供的，得0分。</w:t>
            </w:r>
          </w:p>
        </w:tc>
        <w:tc>
          <w:tcPr>
            <w:tcW w:w="872" w:type="dxa"/>
            <w:tcBorders>
              <w:top w:val="single" w:sz="4" w:space="0" w:color="auto"/>
              <w:left w:val="single" w:sz="4" w:space="0" w:color="auto"/>
              <w:bottom w:val="single" w:sz="4" w:space="0" w:color="auto"/>
              <w:right w:val="single" w:sz="4" w:space="0" w:color="auto"/>
            </w:tcBorders>
            <w:vAlign w:val="center"/>
          </w:tcPr>
          <w:p w14:paraId="291B25E3"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5</w:t>
            </w:r>
          </w:p>
        </w:tc>
      </w:tr>
      <w:tr w:rsidR="00A31108" w:rsidRPr="00A31108" w14:paraId="3BA49A35"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596CAF42"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398C6F50"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5B971EF6" w14:textId="77777777" w:rsidR="00EE23AC" w:rsidRPr="00A31108" w:rsidRDefault="00EE23AC" w:rsidP="00050FE5">
            <w:pPr>
              <w:spacing w:line="360" w:lineRule="auto"/>
              <w:rPr>
                <w:rFonts w:ascii="宋体" w:hAnsi="宋体"/>
                <w:sz w:val="24"/>
              </w:rPr>
            </w:pPr>
            <w:r w:rsidRPr="00A31108">
              <w:rPr>
                <w:rFonts w:ascii="宋体" w:hAnsi="宋体" w:hint="eastAsia"/>
                <w:sz w:val="24"/>
              </w:rPr>
              <w:t>（</w:t>
            </w:r>
            <w:r w:rsidRPr="00A31108">
              <w:rPr>
                <w:rFonts w:ascii="宋体" w:hAnsi="宋体"/>
                <w:sz w:val="24"/>
              </w:rPr>
              <w:t>3</w:t>
            </w:r>
            <w:r w:rsidRPr="00A31108">
              <w:rPr>
                <w:rFonts w:ascii="宋体" w:hAnsi="宋体" w:hint="eastAsia"/>
                <w:sz w:val="24"/>
              </w:rPr>
              <w:t>）质量保证措施：对供应商提供的体检质量保证措施进行评审，保证措施合理、具有可行性，能有效保证体检服务质量和服务结果质量的，得5分；保证措施较为合理，基本能保证体检服务质量和服务结果质量的得3分；保证措施不可行，不能保证体检服务质量和服务结果质量的得1分；未提供相关内容的不得分。</w:t>
            </w:r>
          </w:p>
        </w:tc>
        <w:tc>
          <w:tcPr>
            <w:tcW w:w="872" w:type="dxa"/>
            <w:tcBorders>
              <w:top w:val="single" w:sz="4" w:space="0" w:color="auto"/>
              <w:left w:val="single" w:sz="4" w:space="0" w:color="auto"/>
              <w:bottom w:val="single" w:sz="4" w:space="0" w:color="auto"/>
              <w:right w:val="single" w:sz="4" w:space="0" w:color="auto"/>
            </w:tcBorders>
            <w:vAlign w:val="center"/>
          </w:tcPr>
          <w:p w14:paraId="4F8BA779"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5</w:t>
            </w:r>
          </w:p>
        </w:tc>
      </w:tr>
      <w:tr w:rsidR="00A31108" w:rsidRPr="00A31108" w14:paraId="4FB9F91E" w14:textId="77777777" w:rsidTr="00050FE5">
        <w:trPr>
          <w:trHeight w:val="90"/>
          <w:jc w:val="center"/>
        </w:trPr>
        <w:tc>
          <w:tcPr>
            <w:tcW w:w="684" w:type="dxa"/>
            <w:vMerge/>
            <w:tcBorders>
              <w:left w:val="single" w:sz="4" w:space="0" w:color="auto"/>
              <w:right w:val="single" w:sz="4" w:space="0" w:color="auto"/>
            </w:tcBorders>
            <w:vAlign w:val="center"/>
          </w:tcPr>
          <w:p w14:paraId="34BCC782"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right w:val="single" w:sz="4" w:space="0" w:color="auto"/>
            </w:tcBorders>
            <w:vAlign w:val="center"/>
          </w:tcPr>
          <w:p w14:paraId="493EA16A" w14:textId="77777777" w:rsidR="00EE23AC" w:rsidRPr="00A31108" w:rsidRDefault="00EE23AC" w:rsidP="00050FE5">
            <w:pPr>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02C33B86" w14:textId="77777777" w:rsidR="00EE23AC" w:rsidRPr="00A31108" w:rsidRDefault="00EE23AC" w:rsidP="00050FE5">
            <w:pPr>
              <w:spacing w:line="360" w:lineRule="auto"/>
              <w:rPr>
                <w:rFonts w:ascii="宋体" w:hAnsi="宋体"/>
                <w:sz w:val="24"/>
              </w:rPr>
            </w:pPr>
            <w:r w:rsidRPr="00A31108">
              <w:rPr>
                <w:rFonts w:ascii="宋体" w:hAnsi="宋体" w:hint="eastAsia"/>
                <w:sz w:val="24"/>
              </w:rPr>
              <w:t>（</w:t>
            </w:r>
            <w:r w:rsidRPr="00A31108">
              <w:rPr>
                <w:rFonts w:ascii="宋体" w:hAnsi="宋体"/>
                <w:sz w:val="24"/>
              </w:rPr>
              <w:t>4</w:t>
            </w:r>
            <w:r w:rsidRPr="00A31108">
              <w:rPr>
                <w:rFonts w:ascii="宋体" w:hAnsi="宋体" w:hint="eastAsia"/>
                <w:sz w:val="24"/>
              </w:rPr>
              <w:t>）防疫措施：供应商所提供的防疫措施方案详细、完整合理、针对性高，符合采购人实际情况并完全满足服务要求，得5分；</w:t>
            </w:r>
          </w:p>
          <w:p w14:paraId="16CF3942" w14:textId="77777777" w:rsidR="00EE23AC" w:rsidRPr="00A31108" w:rsidRDefault="00EE23AC" w:rsidP="00050FE5">
            <w:pPr>
              <w:spacing w:line="360" w:lineRule="auto"/>
              <w:rPr>
                <w:rFonts w:ascii="宋体" w:hAnsi="宋体"/>
                <w:sz w:val="24"/>
              </w:rPr>
            </w:pPr>
            <w:r w:rsidRPr="00A31108">
              <w:rPr>
                <w:rFonts w:ascii="宋体" w:hAnsi="宋体" w:hint="eastAsia"/>
                <w:sz w:val="24"/>
              </w:rPr>
              <w:t xml:space="preserve">供应商所提供的防疫措施方案基本满足采购要求，得3 </w:t>
            </w:r>
            <w:r w:rsidRPr="00A31108">
              <w:rPr>
                <w:rFonts w:ascii="宋体" w:hAnsi="宋体" w:hint="eastAsia"/>
                <w:sz w:val="24"/>
              </w:rPr>
              <w:lastRenderedPageBreak/>
              <w:t>分；</w:t>
            </w:r>
          </w:p>
          <w:p w14:paraId="26D44796" w14:textId="77777777" w:rsidR="00EE23AC" w:rsidRPr="00A31108" w:rsidRDefault="00EE23AC" w:rsidP="00050FE5">
            <w:pPr>
              <w:spacing w:line="360" w:lineRule="auto"/>
              <w:rPr>
                <w:rFonts w:ascii="宋体" w:hAnsi="宋体"/>
                <w:sz w:val="24"/>
              </w:rPr>
            </w:pPr>
            <w:r w:rsidRPr="00A31108">
              <w:rPr>
                <w:rFonts w:ascii="宋体" w:hAnsi="宋体" w:hint="eastAsia"/>
                <w:sz w:val="24"/>
              </w:rPr>
              <w:t>供应商所提供的防疫措施方案可行性一般的，得1分；</w:t>
            </w:r>
          </w:p>
          <w:p w14:paraId="38CB0F39" w14:textId="77777777" w:rsidR="00EE23AC" w:rsidRPr="00A31108" w:rsidRDefault="00EE23AC" w:rsidP="00050FE5">
            <w:pPr>
              <w:spacing w:line="360" w:lineRule="auto"/>
              <w:rPr>
                <w:rFonts w:ascii="宋体" w:hAnsi="宋体"/>
                <w:sz w:val="24"/>
              </w:rPr>
            </w:pPr>
            <w:r w:rsidRPr="00A31108">
              <w:rPr>
                <w:rFonts w:ascii="宋体" w:hAnsi="宋体" w:hint="eastAsia"/>
                <w:sz w:val="24"/>
              </w:rPr>
              <w:t>供应商未提供的防疫措施方案，得0 分。</w:t>
            </w:r>
          </w:p>
        </w:tc>
        <w:tc>
          <w:tcPr>
            <w:tcW w:w="872" w:type="dxa"/>
            <w:tcBorders>
              <w:top w:val="single" w:sz="4" w:space="0" w:color="auto"/>
              <w:left w:val="single" w:sz="4" w:space="0" w:color="auto"/>
              <w:bottom w:val="single" w:sz="4" w:space="0" w:color="auto"/>
              <w:right w:val="single" w:sz="4" w:space="0" w:color="auto"/>
            </w:tcBorders>
            <w:vAlign w:val="center"/>
          </w:tcPr>
          <w:p w14:paraId="6113CD5B"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lastRenderedPageBreak/>
              <w:t>5</w:t>
            </w:r>
          </w:p>
        </w:tc>
      </w:tr>
      <w:tr w:rsidR="00A31108" w:rsidRPr="00A31108" w14:paraId="6E9ABFE9" w14:textId="77777777" w:rsidTr="00050FE5">
        <w:trPr>
          <w:trHeight w:val="90"/>
          <w:jc w:val="center"/>
        </w:trPr>
        <w:tc>
          <w:tcPr>
            <w:tcW w:w="684" w:type="dxa"/>
            <w:vMerge/>
            <w:tcBorders>
              <w:left w:val="single" w:sz="4" w:space="0" w:color="auto"/>
              <w:bottom w:val="single" w:sz="4" w:space="0" w:color="auto"/>
              <w:right w:val="single" w:sz="4" w:space="0" w:color="auto"/>
            </w:tcBorders>
            <w:vAlign w:val="center"/>
          </w:tcPr>
          <w:p w14:paraId="2C96E4AB"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bottom w:val="single" w:sz="4" w:space="0" w:color="auto"/>
              <w:right w:val="single" w:sz="4" w:space="0" w:color="auto"/>
            </w:tcBorders>
            <w:vAlign w:val="center"/>
          </w:tcPr>
          <w:p w14:paraId="33CF35C2"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2F4E31D0"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lang w:val="zh-CN"/>
              </w:rPr>
              <w:t>（</w:t>
            </w:r>
            <w:r w:rsidRPr="00A31108">
              <w:rPr>
                <w:rFonts w:ascii="宋体" w:hAnsi="宋体"/>
                <w:sz w:val="24"/>
                <w:lang w:val="zh-CN"/>
              </w:rPr>
              <w:t>5</w:t>
            </w:r>
            <w:r w:rsidRPr="00A31108">
              <w:rPr>
                <w:rFonts w:ascii="宋体" w:hAnsi="宋体" w:hint="eastAsia"/>
                <w:sz w:val="24"/>
                <w:lang w:val="zh-CN"/>
              </w:rPr>
              <w:t>）应急预案制定措施：措施合理，能够应对突发情况，具有可操作性。</w:t>
            </w:r>
            <w:r w:rsidRPr="00A31108">
              <w:rPr>
                <w:rFonts w:ascii="宋体" w:hAnsi="宋体" w:cs="Arial" w:hint="eastAsia"/>
                <w:sz w:val="24"/>
              </w:rPr>
              <w:t>优的得</w:t>
            </w:r>
            <w:r w:rsidRPr="00A31108">
              <w:rPr>
                <w:rFonts w:ascii="宋体" w:hAnsi="宋体" w:cs="Arial"/>
                <w:sz w:val="24"/>
              </w:rPr>
              <w:t>5</w:t>
            </w:r>
            <w:r w:rsidRPr="00A31108">
              <w:rPr>
                <w:rFonts w:ascii="宋体" w:hAnsi="宋体" w:cs="Arial" w:hint="eastAsia"/>
                <w:sz w:val="24"/>
              </w:rPr>
              <w:t>分，良好的得</w:t>
            </w:r>
            <w:r w:rsidRPr="00A31108">
              <w:rPr>
                <w:rFonts w:ascii="宋体" w:hAnsi="宋体" w:cs="Arial"/>
                <w:sz w:val="24"/>
              </w:rPr>
              <w:t>3</w:t>
            </w:r>
            <w:r w:rsidRPr="00A31108">
              <w:rPr>
                <w:rFonts w:ascii="宋体" w:hAnsi="宋体" w:cs="Arial" w:hint="eastAsia"/>
                <w:sz w:val="24"/>
              </w:rPr>
              <w:t>分，一般的得</w:t>
            </w:r>
            <w:r w:rsidRPr="00A31108">
              <w:rPr>
                <w:rFonts w:ascii="宋体" w:hAnsi="宋体" w:cs="Arial"/>
                <w:sz w:val="24"/>
              </w:rPr>
              <w:t>1</w:t>
            </w:r>
            <w:r w:rsidRPr="00A31108">
              <w:rPr>
                <w:rFonts w:ascii="宋体" w:hAnsi="宋体" w:cs="Arial" w:hint="eastAsia"/>
                <w:sz w:val="24"/>
              </w:rPr>
              <w:t>分，</w:t>
            </w:r>
            <w:r w:rsidRPr="00A31108">
              <w:rPr>
                <w:rFonts w:ascii="宋体" w:hAnsi="宋体" w:hint="eastAsia"/>
                <w:sz w:val="24"/>
              </w:rPr>
              <w:t>没有提供的不得分。</w:t>
            </w:r>
          </w:p>
        </w:tc>
        <w:tc>
          <w:tcPr>
            <w:tcW w:w="872" w:type="dxa"/>
            <w:tcBorders>
              <w:top w:val="single" w:sz="4" w:space="0" w:color="auto"/>
              <w:left w:val="single" w:sz="4" w:space="0" w:color="auto"/>
              <w:bottom w:val="single" w:sz="4" w:space="0" w:color="auto"/>
              <w:right w:val="single" w:sz="4" w:space="0" w:color="auto"/>
            </w:tcBorders>
            <w:vAlign w:val="center"/>
          </w:tcPr>
          <w:p w14:paraId="65D9C656"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5</w:t>
            </w:r>
          </w:p>
        </w:tc>
      </w:tr>
      <w:tr w:rsidR="00A31108" w:rsidRPr="00A31108" w14:paraId="4C8F6218" w14:textId="77777777" w:rsidTr="00050FE5">
        <w:trPr>
          <w:trHeight w:val="90"/>
          <w:jc w:val="center"/>
        </w:trPr>
        <w:tc>
          <w:tcPr>
            <w:tcW w:w="684" w:type="dxa"/>
            <w:vMerge w:val="restart"/>
            <w:tcBorders>
              <w:top w:val="single" w:sz="4" w:space="0" w:color="auto"/>
              <w:left w:val="single" w:sz="4" w:space="0" w:color="auto"/>
              <w:right w:val="single" w:sz="4" w:space="0" w:color="auto"/>
            </w:tcBorders>
            <w:vAlign w:val="center"/>
          </w:tcPr>
          <w:p w14:paraId="41C13259"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sz w:val="24"/>
              </w:rPr>
              <w:t>2.3</w:t>
            </w:r>
          </w:p>
        </w:tc>
        <w:tc>
          <w:tcPr>
            <w:tcW w:w="1296" w:type="dxa"/>
            <w:vMerge w:val="restart"/>
            <w:tcBorders>
              <w:top w:val="single" w:sz="4" w:space="0" w:color="auto"/>
              <w:left w:val="single" w:sz="4" w:space="0" w:color="auto"/>
              <w:right w:val="single" w:sz="4" w:space="0" w:color="auto"/>
            </w:tcBorders>
            <w:vAlign w:val="center"/>
          </w:tcPr>
          <w:p w14:paraId="2BB55EF8"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服务</w:t>
            </w:r>
            <w:r w:rsidRPr="00A31108">
              <w:rPr>
                <w:rFonts w:ascii="宋体" w:hAnsi="宋体" w:hint="eastAsia"/>
                <w:sz w:val="24"/>
              </w:rPr>
              <w:t>人员</w:t>
            </w:r>
          </w:p>
        </w:tc>
        <w:tc>
          <w:tcPr>
            <w:tcW w:w="5938" w:type="dxa"/>
            <w:tcBorders>
              <w:top w:val="single" w:sz="4" w:space="0" w:color="auto"/>
              <w:left w:val="single" w:sz="4" w:space="0" w:color="auto"/>
              <w:bottom w:val="single" w:sz="4" w:space="0" w:color="auto"/>
              <w:right w:val="single" w:sz="4" w:space="0" w:color="auto"/>
            </w:tcBorders>
            <w:vAlign w:val="center"/>
          </w:tcPr>
          <w:p w14:paraId="68091361"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综合考虑拟投入的服务人员情况（须提供团队成员名单、资历证明等相关材料并加盖供应商公章）</w:t>
            </w:r>
          </w:p>
          <w:p w14:paraId="3F394E6C"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团队配置合理，专业人员数量能够满足服务要求、主要人员的执业资格证明提供齐全，人员经验丰富、专业性强得</w:t>
            </w:r>
            <w:r w:rsidRPr="00A31108">
              <w:rPr>
                <w:rFonts w:ascii="宋体" w:hAnsi="宋体"/>
                <w:sz w:val="24"/>
              </w:rPr>
              <w:t>10</w:t>
            </w:r>
            <w:r w:rsidRPr="00A31108">
              <w:rPr>
                <w:rFonts w:ascii="宋体" w:hAnsi="宋体" w:hint="eastAsia"/>
                <w:sz w:val="24"/>
              </w:rPr>
              <w:t>分；</w:t>
            </w:r>
          </w:p>
          <w:p w14:paraId="14826B71"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团队配置基本合理，但所提供的证明材料不齐全或部分人员资历相对较低得</w:t>
            </w:r>
            <w:r w:rsidRPr="00A31108">
              <w:rPr>
                <w:rFonts w:ascii="宋体" w:hAnsi="宋体"/>
                <w:sz w:val="24"/>
              </w:rPr>
              <w:t>7</w:t>
            </w:r>
            <w:r w:rsidRPr="00A31108">
              <w:rPr>
                <w:rFonts w:ascii="宋体" w:hAnsi="宋体" w:hint="eastAsia"/>
                <w:sz w:val="24"/>
              </w:rPr>
              <w:t>分；</w:t>
            </w:r>
          </w:p>
          <w:p w14:paraId="6A60783C"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团队专业人员配置较少，整体水平一般得</w:t>
            </w:r>
            <w:r w:rsidRPr="00A31108">
              <w:rPr>
                <w:rFonts w:ascii="宋体" w:hAnsi="宋体"/>
                <w:sz w:val="24"/>
              </w:rPr>
              <w:t>4</w:t>
            </w:r>
            <w:r w:rsidRPr="00A31108">
              <w:rPr>
                <w:rFonts w:ascii="宋体" w:hAnsi="宋体" w:hint="eastAsia"/>
                <w:sz w:val="24"/>
              </w:rPr>
              <w:t>分；</w:t>
            </w:r>
          </w:p>
          <w:p w14:paraId="11F179C1"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未提供相关资料或无法判断是否满足项目的专业需求的得0分</w:t>
            </w:r>
          </w:p>
        </w:tc>
        <w:tc>
          <w:tcPr>
            <w:tcW w:w="872" w:type="dxa"/>
            <w:tcBorders>
              <w:top w:val="single" w:sz="4" w:space="0" w:color="auto"/>
              <w:left w:val="single" w:sz="4" w:space="0" w:color="auto"/>
              <w:bottom w:val="single" w:sz="4" w:space="0" w:color="auto"/>
              <w:right w:val="single" w:sz="4" w:space="0" w:color="auto"/>
            </w:tcBorders>
            <w:vAlign w:val="center"/>
          </w:tcPr>
          <w:p w14:paraId="77D8A06D"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10</w:t>
            </w:r>
          </w:p>
        </w:tc>
      </w:tr>
      <w:tr w:rsidR="00A31108" w:rsidRPr="00A31108" w14:paraId="55F8B344"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33B30D29"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770C9A95"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39934B47"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提供的专业人员中的高级职称人数（须提供证明材料）最多的得本项满分，其余的依次递减1分，至0分为止。</w:t>
            </w:r>
          </w:p>
        </w:tc>
        <w:tc>
          <w:tcPr>
            <w:tcW w:w="872" w:type="dxa"/>
            <w:tcBorders>
              <w:top w:val="single" w:sz="4" w:space="0" w:color="auto"/>
              <w:left w:val="single" w:sz="4" w:space="0" w:color="auto"/>
              <w:bottom w:val="single" w:sz="4" w:space="0" w:color="auto"/>
              <w:right w:val="single" w:sz="4" w:space="0" w:color="auto"/>
            </w:tcBorders>
            <w:vAlign w:val="center"/>
          </w:tcPr>
          <w:p w14:paraId="62BBB417"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5</w:t>
            </w:r>
          </w:p>
        </w:tc>
      </w:tr>
      <w:tr w:rsidR="00A31108" w:rsidRPr="00A31108" w14:paraId="3E42C3A6" w14:textId="77777777" w:rsidTr="00050FE5">
        <w:trPr>
          <w:trHeight w:val="90"/>
          <w:jc w:val="center"/>
        </w:trPr>
        <w:tc>
          <w:tcPr>
            <w:tcW w:w="684" w:type="dxa"/>
            <w:vMerge/>
            <w:tcBorders>
              <w:left w:val="single" w:sz="4" w:space="0" w:color="auto"/>
              <w:bottom w:val="single" w:sz="4" w:space="0" w:color="auto"/>
              <w:right w:val="single" w:sz="4" w:space="0" w:color="auto"/>
            </w:tcBorders>
            <w:vAlign w:val="center"/>
          </w:tcPr>
          <w:p w14:paraId="41021A89"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bottom w:val="single" w:sz="4" w:space="0" w:color="auto"/>
              <w:right w:val="single" w:sz="4" w:space="0" w:color="auto"/>
            </w:tcBorders>
            <w:vAlign w:val="center"/>
          </w:tcPr>
          <w:p w14:paraId="08C0C3A7" w14:textId="77777777" w:rsidR="00EE23AC" w:rsidRPr="00A31108" w:rsidRDefault="00EE23AC" w:rsidP="00050FE5">
            <w:pPr>
              <w:widowControl/>
              <w:spacing w:line="360" w:lineRule="auto"/>
              <w:jc w:val="center"/>
              <w:rPr>
                <w:rFonts w:ascii="宋体" w:hAnsi="宋体"/>
                <w:sz w:val="24"/>
              </w:rPr>
            </w:pPr>
          </w:p>
        </w:tc>
        <w:tc>
          <w:tcPr>
            <w:tcW w:w="6810" w:type="dxa"/>
            <w:gridSpan w:val="2"/>
            <w:tcBorders>
              <w:top w:val="single" w:sz="4" w:space="0" w:color="auto"/>
              <w:left w:val="single" w:sz="4" w:space="0" w:color="auto"/>
              <w:bottom w:val="single" w:sz="4" w:space="0" w:color="auto"/>
              <w:right w:val="single" w:sz="4" w:space="0" w:color="auto"/>
            </w:tcBorders>
            <w:vAlign w:val="center"/>
          </w:tcPr>
          <w:p w14:paraId="661E94E3" w14:textId="77777777" w:rsidR="00EE23AC" w:rsidRPr="00A31108" w:rsidRDefault="00EE23AC" w:rsidP="00050FE5">
            <w:pPr>
              <w:widowControl/>
              <w:spacing w:line="360" w:lineRule="auto"/>
              <w:jc w:val="left"/>
              <w:rPr>
                <w:rFonts w:ascii="宋体" w:hAnsi="宋体"/>
                <w:sz w:val="24"/>
              </w:rPr>
            </w:pPr>
            <w:r w:rsidRPr="00A31108">
              <w:rPr>
                <w:rFonts w:ascii="宋体" w:hAnsi="宋体" w:cs="仿宋" w:hint="eastAsia"/>
                <w:sz w:val="24"/>
              </w:rPr>
              <w:t>服务人员须针对本采购包专用，不可与其他项目或本项目其他采购包共享使用。如供应商参与多个采购包提供同一团队人员的，按采购包序号评审，如供应商在前面采购包中被列为第一成交候选人，视为其团队针对前面采购包专用，后面采购包的团队均视为未提供。</w:t>
            </w:r>
          </w:p>
        </w:tc>
      </w:tr>
      <w:tr w:rsidR="00A31108" w:rsidRPr="00A31108" w14:paraId="6A999E8F" w14:textId="77777777" w:rsidTr="00050FE5">
        <w:trPr>
          <w:trHeight w:val="90"/>
          <w:jc w:val="center"/>
        </w:trPr>
        <w:tc>
          <w:tcPr>
            <w:tcW w:w="684" w:type="dxa"/>
            <w:vMerge w:val="restart"/>
            <w:tcBorders>
              <w:top w:val="single" w:sz="4" w:space="0" w:color="auto"/>
              <w:left w:val="single" w:sz="4" w:space="0" w:color="auto"/>
              <w:right w:val="single" w:sz="4" w:space="0" w:color="auto"/>
            </w:tcBorders>
            <w:vAlign w:val="center"/>
          </w:tcPr>
          <w:p w14:paraId="22588276"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hint="eastAsia"/>
                <w:sz w:val="24"/>
              </w:rPr>
              <w:t>2.4</w:t>
            </w:r>
          </w:p>
        </w:tc>
        <w:tc>
          <w:tcPr>
            <w:tcW w:w="1296" w:type="dxa"/>
            <w:vMerge w:val="restart"/>
            <w:tcBorders>
              <w:top w:val="single" w:sz="4" w:space="0" w:color="auto"/>
              <w:left w:val="single" w:sz="4" w:space="0" w:color="auto"/>
              <w:right w:val="single" w:sz="4" w:space="0" w:color="auto"/>
            </w:tcBorders>
            <w:vAlign w:val="center"/>
          </w:tcPr>
          <w:p w14:paraId="3891A376"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检测设备及</w:t>
            </w:r>
            <w:r w:rsidRPr="00A31108">
              <w:rPr>
                <w:rFonts w:ascii="宋体" w:hAnsi="宋体" w:hint="eastAsia"/>
                <w:sz w:val="24"/>
              </w:rPr>
              <w:t>耗材、</w:t>
            </w:r>
            <w:r w:rsidRPr="00A31108">
              <w:rPr>
                <w:rFonts w:ascii="宋体" w:hAnsi="宋体"/>
                <w:sz w:val="24"/>
              </w:rPr>
              <w:t>试剂</w:t>
            </w:r>
          </w:p>
        </w:tc>
        <w:tc>
          <w:tcPr>
            <w:tcW w:w="5938" w:type="dxa"/>
            <w:tcBorders>
              <w:top w:val="single" w:sz="4" w:space="0" w:color="auto"/>
              <w:left w:val="single" w:sz="4" w:space="0" w:color="auto"/>
              <w:bottom w:val="single" w:sz="4" w:space="0" w:color="auto"/>
              <w:right w:val="single" w:sz="4" w:space="0" w:color="auto"/>
            </w:tcBorders>
            <w:vAlign w:val="center"/>
          </w:tcPr>
          <w:p w14:paraId="4638C15B"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综合考虑供应商提供的检测设备情况（包括但不限于设备的年检报告、品牌型号、购入时间等）</w:t>
            </w:r>
          </w:p>
          <w:p w14:paraId="0A5E9196"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检测设备专业、齐全、先进、精确度高得</w:t>
            </w:r>
            <w:r w:rsidRPr="00A31108">
              <w:rPr>
                <w:rFonts w:ascii="宋体" w:hAnsi="宋体"/>
                <w:bCs/>
                <w:iCs/>
                <w:sz w:val="24"/>
              </w:rPr>
              <w:t>5</w:t>
            </w:r>
            <w:r w:rsidRPr="00A31108">
              <w:rPr>
                <w:rFonts w:ascii="宋体" w:hAnsi="宋体" w:hint="eastAsia"/>
                <w:bCs/>
                <w:iCs/>
                <w:sz w:val="24"/>
              </w:rPr>
              <w:t>分；</w:t>
            </w:r>
          </w:p>
          <w:p w14:paraId="6903CC94"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检测设备齐全、部分设备落后，不够先进得</w:t>
            </w:r>
            <w:r w:rsidRPr="00A31108">
              <w:rPr>
                <w:rFonts w:ascii="宋体" w:hAnsi="宋体"/>
                <w:bCs/>
                <w:iCs/>
                <w:sz w:val="24"/>
              </w:rPr>
              <w:t>3</w:t>
            </w:r>
            <w:r w:rsidRPr="00A31108">
              <w:rPr>
                <w:rFonts w:ascii="宋体" w:hAnsi="宋体" w:hint="eastAsia"/>
                <w:bCs/>
                <w:iCs/>
                <w:sz w:val="24"/>
              </w:rPr>
              <w:t>分；</w:t>
            </w:r>
          </w:p>
          <w:p w14:paraId="51CC4698"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检测设备不够齐全得</w:t>
            </w:r>
            <w:r w:rsidRPr="00A31108">
              <w:rPr>
                <w:rFonts w:ascii="宋体" w:hAnsi="宋体"/>
                <w:bCs/>
                <w:iCs/>
                <w:sz w:val="24"/>
              </w:rPr>
              <w:t>2</w:t>
            </w:r>
            <w:r w:rsidRPr="00A31108">
              <w:rPr>
                <w:rFonts w:ascii="宋体" w:hAnsi="宋体" w:hint="eastAsia"/>
                <w:bCs/>
                <w:iCs/>
                <w:sz w:val="24"/>
              </w:rPr>
              <w:t>分；</w:t>
            </w:r>
          </w:p>
          <w:p w14:paraId="24BD2696"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检测设备不够齐全且部分设备不够先进得</w:t>
            </w:r>
            <w:r w:rsidRPr="00A31108">
              <w:rPr>
                <w:rFonts w:ascii="宋体" w:hAnsi="宋体"/>
                <w:bCs/>
                <w:iCs/>
                <w:sz w:val="24"/>
              </w:rPr>
              <w:t>1</w:t>
            </w:r>
            <w:r w:rsidRPr="00A31108">
              <w:rPr>
                <w:rFonts w:ascii="宋体" w:hAnsi="宋体" w:hint="eastAsia"/>
                <w:bCs/>
                <w:iCs/>
                <w:sz w:val="24"/>
              </w:rPr>
              <w:t>分；</w:t>
            </w:r>
          </w:p>
          <w:p w14:paraId="077E1B84" w14:textId="77777777" w:rsidR="00EE23AC" w:rsidRPr="00A31108" w:rsidRDefault="00EE23AC" w:rsidP="00050FE5">
            <w:pPr>
              <w:widowControl/>
              <w:spacing w:line="360" w:lineRule="auto"/>
              <w:rPr>
                <w:rFonts w:ascii="宋体" w:hAnsi="宋体"/>
                <w:sz w:val="24"/>
              </w:rPr>
            </w:pPr>
            <w:r w:rsidRPr="00A31108">
              <w:rPr>
                <w:rFonts w:ascii="宋体" w:hAnsi="宋体" w:hint="eastAsia"/>
                <w:bCs/>
                <w:iCs/>
                <w:sz w:val="24"/>
              </w:rPr>
              <w:lastRenderedPageBreak/>
              <w:t>未提供相关资料的不得分。</w:t>
            </w:r>
          </w:p>
        </w:tc>
        <w:tc>
          <w:tcPr>
            <w:tcW w:w="872" w:type="dxa"/>
            <w:tcBorders>
              <w:top w:val="single" w:sz="4" w:space="0" w:color="auto"/>
              <w:left w:val="single" w:sz="4" w:space="0" w:color="auto"/>
              <w:bottom w:val="single" w:sz="4" w:space="0" w:color="auto"/>
              <w:right w:val="single" w:sz="4" w:space="0" w:color="auto"/>
            </w:tcBorders>
            <w:vAlign w:val="center"/>
          </w:tcPr>
          <w:p w14:paraId="0BF25453"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lastRenderedPageBreak/>
              <w:t>5</w:t>
            </w:r>
          </w:p>
        </w:tc>
      </w:tr>
      <w:tr w:rsidR="00A31108" w:rsidRPr="00A31108" w14:paraId="7CCEC15F"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2264CCD0"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1011FA84"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1CC46136"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sz w:val="24"/>
              </w:rPr>
              <w:t>对主要或大型检测设备，每提供一份《医疗器械注册证》的，加1分，最多加至本项的满分。</w:t>
            </w:r>
          </w:p>
        </w:tc>
        <w:tc>
          <w:tcPr>
            <w:tcW w:w="872" w:type="dxa"/>
            <w:tcBorders>
              <w:top w:val="single" w:sz="4" w:space="0" w:color="auto"/>
              <w:left w:val="single" w:sz="4" w:space="0" w:color="auto"/>
              <w:bottom w:val="single" w:sz="4" w:space="0" w:color="auto"/>
              <w:right w:val="single" w:sz="4" w:space="0" w:color="auto"/>
            </w:tcBorders>
            <w:vAlign w:val="center"/>
          </w:tcPr>
          <w:p w14:paraId="34D2247E"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5</w:t>
            </w:r>
          </w:p>
        </w:tc>
      </w:tr>
      <w:tr w:rsidR="00A31108" w:rsidRPr="00A31108" w14:paraId="0719CD22"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22DD6448"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225CE0EB"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602D6B24"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供应商的检验试剂及一次性耗材来源及品质优劣（根据试剂采购的清单及发票复印件综合评议）：来源可靠，品质优质的得</w:t>
            </w:r>
            <w:r w:rsidRPr="00A31108">
              <w:rPr>
                <w:rFonts w:ascii="宋体" w:hAnsi="宋体"/>
                <w:sz w:val="24"/>
              </w:rPr>
              <w:t>5</w:t>
            </w:r>
            <w:r w:rsidRPr="00A31108">
              <w:rPr>
                <w:rFonts w:ascii="宋体" w:hAnsi="宋体" w:hint="eastAsia"/>
                <w:sz w:val="24"/>
              </w:rPr>
              <w:t>分；来源可靠，品质较好的得</w:t>
            </w:r>
            <w:r w:rsidRPr="00A31108">
              <w:rPr>
                <w:rFonts w:ascii="宋体" w:hAnsi="宋体"/>
                <w:sz w:val="24"/>
              </w:rPr>
              <w:t>3</w:t>
            </w:r>
            <w:r w:rsidRPr="00A31108">
              <w:rPr>
                <w:rFonts w:ascii="宋体" w:hAnsi="宋体" w:hint="eastAsia"/>
                <w:sz w:val="24"/>
              </w:rPr>
              <w:t>分；来源可靠，品质较差的得1分；来源不可靠或不提供得0分。</w:t>
            </w:r>
          </w:p>
        </w:tc>
        <w:tc>
          <w:tcPr>
            <w:tcW w:w="872" w:type="dxa"/>
            <w:tcBorders>
              <w:top w:val="single" w:sz="4" w:space="0" w:color="auto"/>
              <w:left w:val="single" w:sz="4" w:space="0" w:color="auto"/>
              <w:bottom w:val="single" w:sz="4" w:space="0" w:color="auto"/>
              <w:right w:val="single" w:sz="4" w:space="0" w:color="auto"/>
            </w:tcBorders>
            <w:vAlign w:val="center"/>
          </w:tcPr>
          <w:p w14:paraId="497420C4"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5</w:t>
            </w:r>
          </w:p>
        </w:tc>
      </w:tr>
      <w:tr w:rsidR="00A31108" w:rsidRPr="00A31108" w14:paraId="63BC2A02" w14:textId="77777777" w:rsidTr="00050FE5">
        <w:trPr>
          <w:trHeight w:val="90"/>
          <w:jc w:val="center"/>
        </w:trPr>
        <w:tc>
          <w:tcPr>
            <w:tcW w:w="684" w:type="dxa"/>
            <w:vMerge/>
            <w:tcBorders>
              <w:left w:val="single" w:sz="4" w:space="0" w:color="auto"/>
              <w:bottom w:val="single" w:sz="4" w:space="0" w:color="auto"/>
              <w:right w:val="single" w:sz="4" w:space="0" w:color="auto"/>
            </w:tcBorders>
            <w:vAlign w:val="center"/>
          </w:tcPr>
          <w:p w14:paraId="03DF413C"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bottom w:val="single" w:sz="4" w:space="0" w:color="auto"/>
              <w:right w:val="single" w:sz="4" w:space="0" w:color="auto"/>
            </w:tcBorders>
            <w:vAlign w:val="center"/>
          </w:tcPr>
          <w:p w14:paraId="26D650E6" w14:textId="77777777" w:rsidR="00EE23AC" w:rsidRPr="00A31108" w:rsidRDefault="00EE23AC" w:rsidP="00050FE5">
            <w:pPr>
              <w:widowControl/>
              <w:spacing w:line="360" w:lineRule="auto"/>
              <w:jc w:val="center"/>
              <w:rPr>
                <w:rFonts w:ascii="宋体" w:hAnsi="宋体"/>
                <w:sz w:val="24"/>
              </w:rPr>
            </w:pPr>
          </w:p>
        </w:tc>
        <w:tc>
          <w:tcPr>
            <w:tcW w:w="6810" w:type="dxa"/>
            <w:gridSpan w:val="2"/>
            <w:tcBorders>
              <w:top w:val="single" w:sz="4" w:space="0" w:color="auto"/>
              <w:left w:val="single" w:sz="4" w:space="0" w:color="auto"/>
              <w:bottom w:val="single" w:sz="4" w:space="0" w:color="auto"/>
              <w:right w:val="single" w:sz="4" w:space="0" w:color="auto"/>
            </w:tcBorders>
            <w:vAlign w:val="center"/>
          </w:tcPr>
          <w:p w14:paraId="06EA4094" w14:textId="77777777" w:rsidR="00EE23AC" w:rsidRPr="00A31108" w:rsidRDefault="00EE23AC" w:rsidP="00050FE5">
            <w:pPr>
              <w:widowControl/>
              <w:spacing w:line="360" w:lineRule="auto"/>
              <w:jc w:val="left"/>
              <w:rPr>
                <w:rFonts w:ascii="宋体" w:hAnsi="宋体"/>
                <w:sz w:val="24"/>
              </w:rPr>
            </w:pPr>
            <w:r w:rsidRPr="00A31108">
              <w:rPr>
                <w:rFonts w:ascii="宋体" w:hAnsi="宋体"/>
                <w:sz w:val="24"/>
              </w:rPr>
              <w:t>检测设备</w:t>
            </w:r>
            <w:r w:rsidRPr="00A31108">
              <w:rPr>
                <w:rFonts w:ascii="宋体" w:hAnsi="宋体" w:cs="仿宋" w:hint="eastAsia"/>
                <w:sz w:val="24"/>
              </w:rPr>
              <w:t>须针对本采购包专用，不可与其他项目或本项目其他采购包共享使用。如供应商参与多个采购包提供同一批</w:t>
            </w:r>
            <w:r w:rsidRPr="00A31108">
              <w:rPr>
                <w:rFonts w:ascii="宋体" w:hAnsi="宋体"/>
                <w:sz w:val="24"/>
              </w:rPr>
              <w:t>检测设备</w:t>
            </w:r>
            <w:r w:rsidRPr="00A31108">
              <w:rPr>
                <w:rFonts w:ascii="宋体" w:hAnsi="宋体" w:cs="仿宋" w:hint="eastAsia"/>
                <w:sz w:val="24"/>
              </w:rPr>
              <w:t>的，按采购包序号评审，如供应商在前面采购包中被列为第一成交候选人，视为其</w:t>
            </w:r>
            <w:r w:rsidRPr="00A31108">
              <w:rPr>
                <w:rFonts w:ascii="宋体" w:hAnsi="宋体"/>
                <w:sz w:val="24"/>
              </w:rPr>
              <w:t>检测设备</w:t>
            </w:r>
            <w:r w:rsidRPr="00A31108">
              <w:rPr>
                <w:rFonts w:ascii="宋体" w:hAnsi="宋体" w:cs="仿宋" w:hint="eastAsia"/>
                <w:sz w:val="24"/>
              </w:rPr>
              <w:t>针对前面采购包专用，后面采购包的</w:t>
            </w:r>
            <w:r w:rsidRPr="00A31108">
              <w:rPr>
                <w:rFonts w:ascii="宋体" w:hAnsi="宋体"/>
                <w:sz w:val="24"/>
              </w:rPr>
              <w:t>检测设备</w:t>
            </w:r>
            <w:r w:rsidRPr="00A31108">
              <w:rPr>
                <w:rFonts w:ascii="宋体" w:hAnsi="宋体" w:cs="仿宋" w:hint="eastAsia"/>
                <w:sz w:val="24"/>
              </w:rPr>
              <w:t>均视为未提供。</w:t>
            </w:r>
          </w:p>
        </w:tc>
      </w:tr>
      <w:tr w:rsidR="00A31108" w:rsidRPr="00A31108" w14:paraId="47D3B754" w14:textId="77777777" w:rsidTr="00050FE5">
        <w:trPr>
          <w:trHeight w:val="90"/>
          <w:jc w:val="center"/>
        </w:trPr>
        <w:tc>
          <w:tcPr>
            <w:tcW w:w="684" w:type="dxa"/>
            <w:tcBorders>
              <w:left w:val="single" w:sz="4" w:space="0" w:color="auto"/>
              <w:bottom w:val="single" w:sz="4" w:space="0" w:color="auto"/>
              <w:right w:val="single" w:sz="4" w:space="0" w:color="auto"/>
            </w:tcBorders>
            <w:vAlign w:val="center"/>
          </w:tcPr>
          <w:p w14:paraId="44A46A10"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hint="eastAsia"/>
                <w:sz w:val="24"/>
              </w:rPr>
              <w:t>2</w:t>
            </w:r>
            <w:r w:rsidRPr="00A31108">
              <w:rPr>
                <w:rFonts w:ascii="宋体" w:hAnsi="宋体"/>
                <w:sz w:val="24"/>
              </w:rPr>
              <w:t>.6</w:t>
            </w:r>
          </w:p>
        </w:tc>
        <w:tc>
          <w:tcPr>
            <w:tcW w:w="1296" w:type="dxa"/>
            <w:tcBorders>
              <w:left w:val="single" w:sz="4" w:space="0" w:color="auto"/>
              <w:bottom w:val="single" w:sz="4" w:space="0" w:color="auto"/>
              <w:right w:val="single" w:sz="4" w:space="0" w:color="auto"/>
            </w:tcBorders>
            <w:vAlign w:val="center"/>
          </w:tcPr>
          <w:p w14:paraId="7285D1C2"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心电图电子版</w:t>
            </w:r>
          </w:p>
        </w:tc>
        <w:tc>
          <w:tcPr>
            <w:tcW w:w="5938" w:type="dxa"/>
            <w:tcBorders>
              <w:top w:val="single" w:sz="4" w:space="0" w:color="auto"/>
              <w:left w:val="single" w:sz="4" w:space="0" w:color="auto"/>
              <w:bottom w:val="single" w:sz="4" w:space="0" w:color="auto"/>
              <w:right w:val="single" w:sz="4" w:space="0" w:color="auto"/>
            </w:tcBorders>
            <w:vAlign w:val="center"/>
          </w:tcPr>
          <w:p w14:paraId="12CCF98A"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能够提供心电图电子版的得本项满分，否则不得分。</w:t>
            </w:r>
          </w:p>
        </w:tc>
        <w:tc>
          <w:tcPr>
            <w:tcW w:w="872" w:type="dxa"/>
            <w:tcBorders>
              <w:top w:val="single" w:sz="4" w:space="0" w:color="auto"/>
              <w:left w:val="single" w:sz="4" w:space="0" w:color="auto"/>
              <w:bottom w:val="single" w:sz="4" w:space="0" w:color="auto"/>
              <w:right w:val="single" w:sz="4" w:space="0" w:color="auto"/>
            </w:tcBorders>
            <w:vAlign w:val="center"/>
          </w:tcPr>
          <w:p w14:paraId="5C8DD290"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3</w:t>
            </w:r>
          </w:p>
        </w:tc>
      </w:tr>
      <w:tr w:rsidR="00A31108" w:rsidRPr="00A31108" w14:paraId="751761B2" w14:textId="77777777" w:rsidTr="00050FE5">
        <w:trPr>
          <w:trHeight w:val="529"/>
          <w:jc w:val="center"/>
        </w:trPr>
        <w:tc>
          <w:tcPr>
            <w:tcW w:w="8790" w:type="dxa"/>
            <w:gridSpan w:val="4"/>
            <w:tcBorders>
              <w:top w:val="single" w:sz="4" w:space="0" w:color="auto"/>
              <w:left w:val="single" w:sz="4" w:space="0" w:color="auto"/>
              <w:bottom w:val="single" w:sz="4" w:space="0" w:color="auto"/>
              <w:right w:val="single" w:sz="4" w:space="0" w:color="auto"/>
            </w:tcBorders>
            <w:vAlign w:val="center"/>
          </w:tcPr>
          <w:p w14:paraId="202CE344" w14:textId="77777777" w:rsidR="00EE23AC" w:rsidRPr="00A31108" w:rsidRDefault="00EE23AC" w:rsidP="00050FE5">
            <w:pPr>
              <w:widowControl/>
              <w:spacing w:line="360" w:lineRule="auto"/>
              <w:jc w:val="center"/>
              <w:rPr>
                <w:rFonts w:ascii="宋体" w:hAnsi="宋体"/>
                <w:b/>
                <w:sz w:val="24"/>
              </w:rPr>
            </w:pPr>
            <w:r w:rsidRPr="00A31108">
              <w:rPr>
                <w:rFonts w:ascii="宋体" w:hAnsi="宋体" w:hint="eastAsia"/>
                <w:b/>
                <w:sz w:val="24"/>
              </w:rPr>
              <w:t>三、价格</w:t>
            </w:r>
          </w:p>
        </w:tc>
      </w:tr>
      <w:tr w:rsidR="00EE23AC" w:rsidRPr="00A31108" w14:paraId="304233A8" w14:textId="77777777" w:rsidTr="00050FE5">
        <w:trPr>
          <w:trHeight w:val="718"/>
          <w:jc w:val="center"/>
        </w:trPr>
        <w:tc>
          <w:tcPr>
            <w:tcW w:w="684" w:type="dxa"/>
            <w:tcBorders>
              <w:top w:val="single" w:sz="4" w:space="0" w:color="auto"/>
              <w:left w:val="single" w:sz="4" w:space="0" w:color="auto"/>
              <w:bottom w:val="single" w:sz="4" w:space="0" w:color="auto"/>
              <w:right w:val="single" w:sz="4" w:space="0" w:color="auto"/>
            </w:tcBorders>
            <w:vAlign w:val="center"/>
          </w:tcPr>
          <w:p w14:paraId="1D0BDA22"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sz w:val="24"/>
              </w:rPr>
              <w:t>3.1</w:t>
            </w:r>
          </w:p>
        </w:tc>
        <w:tc>
          <w:tcPr>
            <w:tcW w:w="7234" w:type="dxa"/>
            <w:gridSpan w:val="2"/>
            <w:tcBorders>
              <w:top w:val="single" w:sz="4" w:space="0" w:color="auto"/>
              <w:left w:val="single" w:sz="4" w:space="0" w:color="auto"/>
              <w:bottom w:val="single" w:sz="4" w:space="0" w:color="auto"/>
              <w:right w:val="single" w:sz="4" w:space="0" w:color="auto"/>
            </w:tcBorders>
            <w:vAlign w:val="center"/>
          </w:tcPr>
          <w:p w14:paraId="6764AC63" w14:textId="3EAAFE81" w:rsidR="00034CA8" w:rsidRPr="00A31108" w:rsidRDefault="00034CA8" w:rsidP="00034CA8">
            <w:pPr>
              <w:widowControl/>
              <w:spacing w:line="360" w:lineRule="auto"/>
              <w:jc w:val="left"/>
              <w:rPr>
                <w:rFonts w:ascii="宋体" w:hAnsi="宋体" w:cs="宋体"/>
                <w:kern w:val="0"/>
                <w:sz w:val="24"/>
              </w:rPr>
            </w:pPr>
            <w:r w:rsidRPr="00A31108">
              <w:rPr>
                <w:rFonts w:ascii="宋体" w:hAnsi="宋体" w:cs="宋体" w:hint="eastAsia"/>
                <w:kern w:val="0"/>
                <w:sz w:val="24"/>
              </w:rPr>
              <w:t>价格分应当采用低价优先法计算，即满足招标文件要求且投标价格最低的投标报价为评标基准价，其价格分为满分。其他投标人的价格</w:t>
            </w:r>
            <w:proofErr w:type="gramStart"/>
            <w:r w:rsidRPr="00A31108">
              <w:rPr>
                <w:rFonts w:ascii="宋体" w:hAnsi="宋体" w:cs="宋体" w:hint="eastAsia"/>
                <w:kern w:val="0"/>
                <w:sz w:val="24"/>
              </w:rPr>
              <w:t>分统一</w:t>
            </w:r>
            <w:proofErr w:type="gramEnd"/>
            <w:r w:rsidRPr="00A31108">
              <w:rPr>
                <w:rFonts w:ascii="宋体" w:hAnsi="宋体" w:cs="宋体" w:hint="eastAsia"/>
                <w:kern w:val="0"/>
                <w:sz w:val="24"/>
              </w:rPr>
              <w:t>按照下列公式计算：投标报价得分=(评标基准价／投标报价)×2</w:t>
            </w:r>
            <w:r w:rsidRPr="00A31108">
              <w:rPr>
                <w:rFonts w:ascii="宋体" w:hAnsi="宋体" w:cs="宋体"/>
                <w:kern w:val="0"/>
                <w:sz w:val="24"/>
              </w:rPr>
              <w:t>0%</w:t>
            </w:r>
            <w:r w:rsidRPr="00A31108">
              <w:rPr>
                <w:rFonts w:ascii="宋体" w:hAnsi="宋体" w:cs="宋体" w:hint="eastAsia"/>
                <w:kern w:val="0"/>
                <w:sz w:val="24"/>
              </w:rPr>
              <w:t>×1</w:t>
            </w:r>
            <w:r w:rsidRPr="00A31108">
              <w:rPr>
                <w:rFonts w:ascii="宋体" w:hAnsi="宋体" w:cs="宋体"/>
                <w:kern w:val="0"/>
                <w:sz w:val="24"/>
              </w:rPr>
              <w:t>00</w:t>
            </w:r>
          </w:p>
          <w:p w14:paraId="4CBA1502" w14:textId="572FFF5E" w:rsidR="00EE23AC" w:rsidRPr="00A31108" w:rsidRDefault="00EE23AC" w:rsidP="00034CA8">
            <w:pPr>
              <w:widowControl/>
              <w:spacing w:line="360" w:lineRule="auto"/>
              <w:ind w:firstLine="480"/>
              <w:jc w:val="left"/>
              <w:rPr>
                <w:rFonts w:ascii="宋体" w:hAnsi="宋体"/>
                <w:sz w:val="24"/>
              </w:rPr>
            </w:pPr>
            <w:r w:rsidRPr="00A31108">
              <w:rPr>
                <w:rFonts w:ascii="宋体" w:hAnsi="宋体"/>
                <w:sz w:val="24"/>
              </w:rPr>
              <w:t>具体解释为：</w:t>
            </w:r>
            <w:r w:rsidRPr="00A31108">
              <w:rPr>
                <w:rFonts w:ascii="宋体" w:hAnsi="宋体" w:hint="eastAsia"/>
                <w:sz w:val="24"/>
              </w:rPr>
              <w:t>45岁以上已婚女的</w:t>
            </w:r>
            <w:proofErr w:type="gramStart"/>
            <w:r w:rsidRPr="00A31108">
              <w:rPr>
                <w:rFonts w:ascii="宋体" w:hAnsi="宋体" w:hint="eastAsia"/>
                <w:sz w:val="24"/>
              </w:rPr>
              <w:t>报价占</w:t>
            </w:r>
            <w:proofErr w:type="gramEnd"/>
            <w:r w:rsidRPr="00A31108">
              <w:rPr>
                <w:rFonts w:ascii="宋体" w:hAnsi="宋体" w:hint="eastAsia"/>
                <w:sz w:val="24"/>
              </w:rPr>
              <w:t>权重为34%；45岁以上未婚女的</w:t>
            </w:r>
            <w:proofErr w:type="gramStart"/>
            <w:r w:rsidRPr="00A31108">
              <w:rPr>
                <w:rFonts w:ascii="宋体" w:hAnsi="宋体" w:hint="eastAsia"/>
                <w:sz w:val="24"/>
              </w:rPr>
              <w:t>报价占</w:t>
            </w:r>
            <w:proofErr w:type="gramEnd"/>
            <w:r w:rsidRPr="00A31108">
              <w:rPr>
                <w:rFonts w:ascii="宋体" w:hAnsi="宋体" w:hint="eastAsia"/>
                <w:sz w:val="24"/>
              </w:rPr>
              <w:t>权重为1%；45岁以下已婚女的</w:t>
            </w:r>
            <w:proofErr w:type="gramStart"/>
            <w:r w:rsidRPr="00A31108">
              <w:rPr>
                <w:rFonts w:ascii="宋体" w:hAnsi="宋体" w:hint="eastAsia"/>
                <w:sz w:val="24"/>
              </w:rPr>
              <w:t>报价占</w:t>
            </w:r>
            <w:proofErr w:type="gramEnd"/>
            <w:r w:rsidRPr="00A31108">
              <w:rPr>
                <w:rFonts w:ascii="宋体" w:hAnsi="宋体" w:hint="eastAsia"/>
                <w:sz w:val="24"/>
              </w:rPr>
              <w:t>权重为22%；45岁以下未婚女的</w:t>
            </w:r>
            <w:proofErr w:type="gramStart"/>
            <w:r w:rsidRPr="00A31108">
              <w:rPr>
                <w:rFonts w:ascii="宋体" w:hAnsi="宋体" w:hint="eastAsia"/>
                <w:sz w:val="24"/>
              </w:rPr>
              <w:t>报价占</w:t>
            </w:r>
            <w:proofErr w:type="gramEnd"/>
            <w:r w:rsidRPr="00A31108">
              <w:rPr>
                <w:rFonts w:ascii="宋体" w:hAnsi="宋体" w:hint="eastAsia"/>
                <w:sz w:val="24"/>
              </w:rPr>
              <w:t>权重为2%；45岁以上男的</w:t>
            </w:r>
            <w:proofErr w:type="gramStart"/>
            <w:r w:rsidRPr="00A31108">
              <w:rPr>
                <w:rFonts w:ascii="宋体" w:hAnsi="宋体" w:hint="eastAsia"/>
                <w:sz w:val="24"/>
              </w:rPr>
              <w:t>报价占</w:t>
            </w:r>
            <w:proofErr w:type="gramEnd"/>
            <w:r w:rsidRPr="00A31108">
              <w:rPr>
                <w:rFonts w:ascii="宋体" w:hAnsi="宋体" w:hint="eastAsia"/>
                <w:sz w:val="24"/>
              </w:rPr>
              <w:t>权重为31%；45岁以下男的</w:t>
            </w:r>
            <w:proofErr w:type="gramStart"/>
            <w:r w:rsidRPr="00A31108">
              <w:rPr>
                <w:rFonts w:ascii="宋体" w:hAnsi="宋体" w:hint="eastAsia"/>
                <w:sz w:val="24"/>
              </w:rPr>
              <w:t>报价占</w:t>
            </w:r>
            <w:proofErr w:type="gramEnd"/>
            <w:r w:rsidRPr="00A31108">
              <w:rPr>
                <w:rFonts w:ascii="宋体" w:hAnsi="宋体" w:hint="eastAsia"/>
                <w:sz w:val="24"/>
              </w:rPr>
              <w:t>权重为10%。得分为上述各分项报价得分的加权汇总。</w:t>
            </w:r>
          </w:p>
        </w:tc>
        <w:tc>
          <w:tcPr>
            <w:tcW w:w="872" w:type="dxa"/>
            <w:tcBorders>
              <w:top w:val="single" w:sz="4" w:space="0" w:color="auto"/>
              <w:left w:val="single" w:sz="4" w:space="0" w:color="auto"/>
              <w:bottom w:val="single" w:sz="4" w:space="0" w:color="auto"/>
              <w:right w:val="single" w:sz="4" w:space="0" w:color="auto"/>
            </w:tcBorders>
            <w:vAlign w:val="center"/>
          </w:tcPr>
          <w:p w14:paraId="19C4DC40"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20</w:t>
            </w:r>
          </w:p>
        </w:tc>
      </w:tr>
    </w:tbl>
    <w:p w14:paraId="18456D59" w14:textId="6B50E65C" w:rsidR="00EE23AC" w:rsidRPr="00A31108" w:rsidRDefault="00EE23AC" w:rsidP="00EE23AC">
      <w:pPr>
        <w:pStyle w:val="a1"/>
      </w:pPr>
    </w:p>
    <w:p w14:paraId="5A6008B6" w14:textId="77777777" w:rsidR="00EE23AC" w:rsidRPr="00A31108" w:rsidRDefault="00EE23AC" w:rsidP="00EE23AC">
      <w:pPr>
        <w:pStyle w:val="3"/>
        <w:jc w:val="both"/>
        <w:rPr>
          <w:szCs w:val="24"/>
        </w:rPr>
      </w:pPr>
      <w:bookmarkStart w:id="181" w:name="_Toc118380707"/>
      <w:r w:rsidRPr="00A31108">
        <w:rPr>
          <w:rFonts w:hint="eastAsia"/>
          <w:szCs w:val="24"/>
        </w:rPr>
        <w:t>0</w:t>
      </w:r>
      <w:r w:rsidRPr="00A31108">
        <w:rPr>
          <w:szCs w:val="24"/>
        </w:rPr>
        <w:t>2</w:t>
      </w:r>
      <w:r w:rsidRPr="00A31108">
        <w:rPr>
          <w:rFonts w:hint="eastAsia"/>
          <w:szCs w:val="24"/>
        </w:rPr>
        <w:t>包评分标准</w:t>
      </w:r>
      <w:bookmarkEnd w:id="181"/>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296"/>
        <w:gridCol w:w="5938"/>
        <w:gridCol w:w="872"/>
      </w:tblGrid>
      <w:tr w:rsidR="00A31108" w:rsidRPr="00A31108" w14:paraId="172C9CA5" w14:textId="77777777" w:rsidTr="00050FE5">
        <w:trPr>
          <w:trHeight w:val="481"/>
          <w:jc w:val="center"/>
        </w:trPr>
        <w:tc>
          <w:tcPr>
            <w:tcW w:w="684" w:type="dxa"/>
            <w:tcBorders>
              <w:top w:val="single" w:sz="4" w:space="0" w:color="auto"/>
              <w:left w:val="single" w:sz="4" w:space="0" w:color="auto"/>
              <w:bottom w:val="single" w:sz="4" w:space="0" w:color="auto"/>
              <w:right w:val="single" w:sz="4" w:space="0" w:color="auto"/>
            </w:tcBorders>
            <w:vAlign w:val="center"/>
          </w:tcPr>
          <w:p w14:paraId="1DBF35D8" w14:textId="77777777" w:rsidR="00EE23AC" w:rsidRPr="00A31108" w:rsidRDefault="00EE23AC" w:rsidP="00050FE5">
            <w:pPr>
              <w:widowControl/>
              <w:spacing w:line="360" w:lineRule="auto"/>
              <w:ind w:rightChars="-41" w:right="-86"/>
              <w:jc w:val="center"/>
              <w:rPr>
                <w:rFonts w:ascii="宋体" w:hAnsi="宋体"/>
                <w:b/>
                <w:sz w:val="24"/>
              </w:rPr>
            </w:pPr>
            <w:r w:rsidRPr="00A31108">
              <w:rPr>
                <w:rFonts w:ascii="宋体" w:hAnsi="宋体" w:hint="eastAsia"/>
                <w:b/>
                <w:sz w:val="24"/>
              </w:rPr>
              <w:t>序号</w:t>
            </w:r>
          </w:p>
        </w:tc>
        <w:tc>
          <w:tcPr>
            <w:tcW w:w="7234" w:type="dxa"/>
            <w:gridSpan w:val="2"/>
            <w:tcBorders>
              <w:top w:val="single" w:sz="4" w:space="0" w:color="auto"/>
              <w:left w:val="single" w:sz="4" w:space="0" w:color="auto"/>
              <w:bottom w:val="single" w:sz="4" w:space="0" w:color="auto"/>
              <w:right w:val="single" w:sz="4" w:space="0" w:color="auto"/>
            </w:tcBorders>
            <w:vAlign w:val="center"/>
          </w:tcPr>
          <w:p w14:paraId="4B8164ED" w14:textId="77777777" w:rsidR="00EE23AC" w:rsidRPr="00A31108" w:rsidRDefault="00EE23AC" w:rsidP="00050FE5">
            <w:pPr>
              <w:widowControl/>
              <w:spacing w:line="360" w:lineRule="auto"/>
              <w:jc w:val="center"/>
              <w:rPr>
                <w:rFonts w:ascii="宋体" w:hAnsi="宋体"/>
                <w:b/>
                <w:sz w:val="24"/>
              </w:rPr>
            </w:pPr>
            <w:r w:rsidRPr="00A31108">
              <w:rPr>
                <w:rFonts w:ascii="宋体" w:hAnsi="宋体" w:hint="eastAsia"/>
                <w:b/>
                <w:sz w:val="24"/>
              </w:rPr>
              <w:t>评审因素及说明</w:t>
            </w:r>
          </w:p>
        </w:tc>
        <w:tc>
          <w:tcPr>
            <w:tcW w:w="872" w:type="dxa"/>
            <w:tcBorders>
              <w:top w:val="single" w:sz="4" w:space="0" w:color="auto"/>
              <w:left w:val="single" w:sz="4" w:space="0" w:color="auto"/>
              <w:bottom w:val="single" w:sz="4" w:space="0" w:color="auto"/>
              <w:right w:val="single" w:sz="4" w:space="0" w:color="auto"/>
            </w:tcBorders>
            <w:vAlign w:val="center"/>
          </w:tcPr>
          <w:p w14:paraId="3E09C08C" w14:textId="77777777" w:rsidR="00EE23AC" w:rsidRPr="00A31108" w:rsidRDefault="00EE23AC" w:rsidP="00050FE5">
            <w:pPr>
              <w:widowControl/>
              <w:spacing w:line="360" w:lineRule="auto"/>
              <w:jc w:val="center"/>
              <w:rPr>
                <w:rFonts w:ascii="宋体" w:hAnsi="宋体"/>
                <w:b/>
                <w:sz w:val="24"/>
              </w:rPr>
            </w:pPr>
            <w:r w:rsidRPr="00A31108">
              <w:rPr>
                <w:rFonts w:ascii="宋体" w:hAnsi="宋体" w:hint="eastAsia"/>
                <w:b/>
                <w:sz w:val="24"/>
              </w:rPr>
              <w:t>满分</w:t>
            </w:r>
          </w:p>
        </w:tc>
      </w:tr>
      <w:tr w:rsidR="00A31108" w:rsidRPr="00A31108" w14:paraId="0B524CD5" w14:textId="77777777" w:rsidTr="00050FE5">
        <w:trPr>
          <w:trHeight w:val="459"/>
          <w:jc w:val="center"/>
        </w:trPr>
        <w:tc>
          <w:tcPr>
            <w:tcW w:w="8790" w:type="dxa"/>
            <w:gridSpan w:val="4"/>
            <w:tcBorders>
              <w:top w:val="single" w:sz="4" w:space="0" w:color="auto"/>
              <w:left w:val="single" w:sz="4" w:space="0" w:color="auto"/>
              <w:bottom w:val="single" w:sz="4" w:space="0" w:color="auto"/>
              <w:right w:val="single" w:sz="4" w:space="0" w:color="auto"/>
            </w:tcBorders>
            <w:vAlign w:val="center"/>
          </w:tcPr>
          <w:p w14:paraId="25821AFE" w14:textId="77777777" w:rsidR="00EE23AC" w:rsidRPr="00A31108" w:rsidRDefault="00EE23AC" w:rsidP="00050FE5">
            <w:pPr>
              <w:widowControl/>
              <w:spacing w:line="360" w:lineRule="auto"/>
              <w:ind w:left="422" w:hanging="422"/>
              <w:jc w:val="center"/>
              <w:rPr>
                <w:rFonts w:ascii="宋体" w:hAnsi="宋体"/>
                <w:b/>
                <w:sz w:val="24"/>
              </w:rPr>
            </w:pPr>
            <w:r w:rsidRPr="00A31108">
              <w:rPr>
                <w:rFonts w:ascii="宋体" w:hAnsi="宋体" w:hint="eastAsia"/>
                <w:b/>
                <w:sz w:val="24"/>
              </w:rPr>
              <w:lastRenderedPageBreak/>
              <w:t>一、商务部分</w:t>
            </w:r>
          </w:p>
        </w:tc>
      </w:tr>
      <w:tr w:rsidR="00A31108" w:rsidRPr="00A31108" w14:paraId="09C280B4" w14:textId="77777777" w:rsidTr="00050FE5">
        <w:trPr>
          <w:trHeight w:val="606"/>
          <w:jc w:val="center"/>
        </w:trPr>
        <w:tc>
          <w:tcPr>
            <w:tcW w:w="684" w:type="dxa"/>
            <w:tcBorders>
              <w:top w:val="single" w:sz="4" w:space="0" w:color="auto"/>
              <w:left w:val="single" w:sz="4" w:space="0" w:color="auto"/>
              <w:bottom w:val="single" w:sz="4" w:space="0" w:color="auto"/>
              <w:right w:val="single" w:sz="4" w:space="0" w:color="auto"/>
            </w:tcBorders>
            <w:vAlign w:val="center"/>
          </w:tcPr>
          <w:p w14:paraId="6F5A3096" w14:textId="77777777" w:rsidR="00034CA8" w:rsidRPr="00A31108" w:rsidRDefault="00034CA8" w:rsidP="00034CA8">
            <w:pPr>
              <w:widowControl/>
              <w:spacing w:line="360" w:lineRule="auto"/>
              <w:ind w:left="420" w:hanging="420"/>
              <w:jc w:val="center"/>
              <w:rPr>
                <w:rFonts w:ascii="宋体" w:hAnsi="宋体"/>
                <w:sz w:val="24"/>
              </w:rPr>
            </w:pPr>
            <w:r w:rsidRPr="00A31108">
              <w:rPr>
                <w:rFonts w:ascii="宋体" w:hAnsi="宋体"/>
                <w:sz w:val="24"/>
              </w:rPr>
              <w:t>1.1</w:t>
            </w:r>
          </w:p>
        </w:tc>
        <w:tc>
          <w:tcPr>
            <w:tcW w:w="1296" w:type="dxa"/>
            <w:tcBorders>
              <w:top w:val="single" w:sz="4" w:space="0" w:color="auto"/>
              <w:left w:val="single" w:sz="4" w:space="0" w:color="auto"/>
              <w:bottom w:val="single" w:sz="4" w:space="0" w:color="auto"/>
              <w:right w:val="single" w:sz="4" w:space="0" w:color="auto"/>
            </w:tcBorders>
            <w:vAlign w:val="center"/>
          </w:tcPr>
          <w:p w14:paraId="7206E6F2" w14:textId="24DCDD2C" w:rsidR="00034CA8" w:rsidRPr="00A31108" w:rsidRDefault="00034CA8" w:rsidP="00034CA8">
            <w:pPr>
              <w:widowControl/>
              <w:spacing w:line="360" w:lineRule="auto"/>
              <w:jc w:val="center"/>
              <w:rPr>
                <w:rFonts w:ascii="宋体" w:hAnsi="宋体"/>
                <w:sz w:val="24"/>
              </w:rPr>
            </w:pPr>
            <w:r w:rsidRPr="00A31108">
              <w:rPr>
                <w:rFonts w:ascii="宋体" w:hAnsi="宋体" w:hint="eastAsia"/>
                <w:sz w:val="24"/>
              </w:rPr>
              <w:t>文件编制情况</w:t>
            </w:r>
          </w:p>
        </w:tc>
        <w:tc>
          <w:tcPr>
            <w:tcW w:w="5938" w:type="dxa"/>
            <w:tcBorders>
              <w:top w:val="single" w:sz="4" w:space="0" w:color="auto"/>
              <w:left w:val="single" w:sz="4" w:space="0" w:color="auto"/>
              <w:bottom w:val="single" w:sz="4" w:space="0" w:color="auto"/>
              <w:right w:val="single" w:sz="4" w:space="0" w:color="auto"/>
            </w:tcBorders>
            <w:vAlign w:val="center"/>
          </w:tcPr>
          <w:p w14:paraId="0DD6C6E1" w14:textId="364D5111" w:rsidR="00034CA8" w:rsidRPr="00A31108" w:rsidRDefault="00034CA8" w:rsidP="00034CA8">
            <w:pPr>
              <w:widowControl/>
              <w:spacing w:line="360" w:lineRule="auto"/>
              <w:rPr>
                <w:rFonts w:ascii="宋体" w:hAnsi="宋体"/>
                <w:sz w:val="24"/>
              </w:rPr>
            </w:pPr>
            <w:r w:rsidRPr="00A31108">
              <w:rPr>
                <w:rFonts w:ascii="宋体" w:hAnsi="宋体" w:hint="eastAsia"/>
                <w:sz w:val="24"/>
              </w:rPr>
              <w:t>投标</w:t>
            </w:r>
            <w:r w:rsidRPr="00A31108">
              <w:rPr>
                <w:rFonts w:ascii="宋体" w:hAnsi="宋体" w:cs="宋体" w:hint="eastAsia"/>
                <w:kern w:val="0"/>
                <w:sz w:val="24"/>
              </w:rPr>
              <w:t>文件应装订牢固、目录清楚、页码准确、印刷清晰、双面打印、易于查找，完全响招标文件要求提供相关资料、表格等，</w:t>
            </w:r>
            <w:r w:rsidRPr="00A31108">
              <w:rPr>
                <w:rFonts w:ascii="宋体" w:hAnsi="宋体" w:cs="宋体"/>
                <w:kern w:val="0"/>
                <w:sz w:val="24"/>
              </w:rPr>
              <w:t>得2分</w:t>
            </w:r>
            <w:r w:rsidRPr="00A31108">
              <w:rPr>
                <w:rFonts w:ascii="宋体" w:hAnsi="宋体" w:cs="宋体" w:hint="eastAsia"/>
                <w:kern w:val="0"/>
                <w:sz w:val="24"/>
              </w:rPr>
              <w:t>，每有一项不符合扣</w:t>
            </w:r>
            <w:r w:rsidRPr="00A31108">
              <w:rPr>
                <w:rFonts w:ascii="宋体" w:hAnsi="宋体" w:cs="宋体"/>
                <w:kern w:val="0"/>
                <w:sz w:val="24"/>
              </w:rPr>
              <w:t>0.5分</w:t>
            </w:r>
            <w:r w:rsidRPr="00A31108">
              <w:rPr>
                <w:rFonts w:ascii="宋体" w:hAnsi="宋体" w:cs="宋体" w:hint="eastAsia"/>
                <w:kern w:val="0"/>
                <w:sz w:val="24"/>
              </w:rPr>
              <w:t>，</w:t>
            </w:r>
            <w:r w:rsidRPr="00A31108">
              <w:rPr>
                <w:rFonts w:ascii="宋体" w:hAnsi="宋体" w:cs="宋体"/>
                <w:kern w:val="0"/>
                <w:sz w:val="24"/>
              </w:rPr>
              <w:t>扣完为止</w:t>
            </w:r>
          </w:p>
        </w:tc>
        <w:tc>
          <w:tcPr>
            <w:tcW w:w="872" w:type="dxa"/>
            <w:tcBorders>
              <w:top w:val="single" w:sz="4" w:space="0" w:color="auto"/>
              <w:left w:val="single" w:sz="4" w:space="0" w:color="auto"/>
              <w:bottom w:val="single" w:sz="4" w:space="0" w:color="auto"/>
              <w:right w:val="single" w:sz="4" w:space="0" w:color="auto"/>
            </w:tcBorders>
            <w:vAlign w:val="center"/>
          </w:tcPr>
          <w:p w14:paraId="03986E0C" w14:textId="77777777" w:rsidR="00034CA8" w:rsidRPr="00A31108" w:rsidRDefault="00034CA8" w:rsidP="00034CA8">
            <w:pPr>
              <w:widowControl/>
              <w:spacing w:line="360" w:lineRule="auto"/>
              <w:jc w:val="center"/>
              <w:rPr>
                <w:rFonts w:ascii="宋体" w:hAnsi="宋体"/>
                <w:sz w:val="24"/>
              </w:rPr>
            </w:pPr>
            <w:r w:rsidRPr="00A31108">
              <w:rPr>
                <w:rFonts w:ascii="宋体" w:hAnsi="宋体"/>
                <w:sz w:val="24"/>
              </w:rPr>
              <w:t>2</w:t>
            </w:r>
          </w:p>
        </w:tc>
      </w:tr>
      <w:tr w:rsidR="00A31108" w:rsidRPr="00A31108" w14:paraId="5E21D3CF" w14:textId="77777777" w:rsidTr="00050FE5">
        <w:trPr>
          <w:trHeight w:val="695"/>
          <w:jc w:val="center"/>
        </w:trPr>
        <w:tc>
          <w:tcPr>
            <w:tcW w:w="684" w:type="dxa"/>
            <w:tcBorders>
              <w:top w:val="single" w:sz="4" w:space="0" w:color="auto"/>
              <w:left w:val="single" w:sz="4" w:space="0" w:color="auto"/>
              <w:bottom w:val="single" w:sz="4" w:space="0" w:color="auto"/>
              <w:right w:val="single" w:sz="4" w:space="0" w:color="auto"/>
            </w:tcBorders>
            <w:vAlign w:val="center"/>
          </w:tcPr>
          <w:p w14:paraId="05D031AA"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sz w:val="24"/>
              </w:rPr>
              <w:t>1.2</w:t>
            </w:r>
          </w:p>
        </w:tc>
        <w:tc>
          <w:tcPr>
            <w:tcW w:w="1296" w:type="dxa"/>
            <w:tcBorders>
              <w:top w:val="single" w:sz="4" w:space="0" w:color="auto"/>
              <w:left w:val="single" w:sz="4" w:space="0" w:color="auto"/>
              <w:bottom w:val="single" w:sz="4" w:space="0" w:color="auto"/>
              <w:right w:val="single" w:sz="4" w:space="0" w:color="auto"/>
            </w:tcBorders>
            <w:vAlign w:val="center"/>
          </w:tcPr>
          <w:p w14:paraId="1F0E0A0C"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体系认证及资质</w:t>
            </w:r>
          </w:p>
        </w:tc>
        <w:tc>
          <w:tcPr>
            <w:tcW w:w="5938" w:type="dxa"/>
            <w:tcBorders>
              <w:top w:val="single" w:sz="4" w:space="0" w:color="auto"/>
              <w:left w:val="single" w:sz="4" w:space="0" w:color="auto"/>
              <w:bottom w:val="single" w:sz="4" w:space="0" w:color="auto"/>
              <w:right w:val="single" w:sz="4" w:space="0" w:color="auto"/>
            </w:tcBorders>
            <w:vAlign w:val="center"/>
          </w:tcPr>
          <w:p w14:paraId="78A4262E"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提供投标人有效期内的质量管理体系认证证书、环境管理体系认证证书、职业健康安全管理体系认证证书的，每项得</w:t>
            </w:r>
            <w:r w:rsidRPr="00A31108">
              <w:rPr>
                <w:rFonts w:ascii="宋体" w:hAnsi="宋体"/>
                <w:sz w:val="24"/>
              </w:rPr>
              <w:t>1</w:t>
            </w:r>
            <w:r w:rsidRPr="00A31108">
              <w:rPr>
                <w:rFonts w:ascii="宋体" w:hAnsi="宋体" w:hint="eastAsia"/>
                <w:sz w:val="24"/>
              </w:rPr>
              <w:t>分，最多得</w:t>
            </w:r>
            <w:r w:rsidRPr="00A31108">
              <w:rPr>
                <w:rFonts w:ascii="宋体" w:hAnsi="宋体" w:cs="Arial" w:hint="eastAsia"/>
                <w:sz w:val="24"/>
              </w:rPr>
              <w:t>3分</w:t>
            </w:r>
            <w:r w:rsidRPr="00A31108">
              <w:rPr>
                <w:rFonts w:ascii="宋体" w:hAnsi="宋体" w:hint="eastAsia"/>
                <w:sz w:val="24"/>
              </w:rPr>
              <w:t>。</w:t>
            </w:r>
          </w:p>
          <w:p w14:paraId="4C5998EA" w14:textId="475BD93B" w:rsidR="00EE23AC" w:rsidRPr="00A31108" w:rsidRDefault="00EE23AC" w:rsidP="00034CA8">
            <w:pPr>
              <w:pStyle w:val="af5"/>
              <w:spacing w:line="360" w:lineRule="auto"/>
              <w:rPr>
                <w:rFonts w:hAnsi="宋体"/>
                <w:sz w:val="24"/>
                <w:szCs w:val="24"/>
              </w:rPr>
            </w:pPr>
            <w:r w:rsidRPr="00A31108">
              <w:rPr>
                <w:rFonts w:hAnsi="宋体" w:hint="eastAsia"/>
                <w:sz w:val="24"/>
                <w:szCs w:val="24"/>
              </w:rPr>
              <w:t>供应商</w:t>
            </w:r>
            <w:r w:rsidRPr="00A31108">
              <w:rPr>
                <w:rFonts w:hAnsi="宋体" w:hint="eastAsia"/>
                <w:sz w:val="24"/>
              </w:rPr>
              <w:t>具有20</w:t>
            </w:r>
            <w:r w:rsidRPr="00A31108">
              <w:rPr>
                <w:rFonts w:hAnsi="宋体"/>
                <w:sz w:val="24"/>
              </w:rPr>
              <w:t>2</w:t>
            </w:r>
            <w:r w:rsidR="00034CA8" w:rsidRPr="00A31108">
              <w:rPr>
                <w:rFonts w:hAnsi="宋体"/>
                <w:sz w:val="24"/>
              </w:rPr>
              <w:t>1</w:t>
            </w:r>
            <w:r w:rsidRPr="00A31108">
              <w:rPr>
                <w:rFonts w:hAnsi="宋体" w:hint="eastAsia"/>
                <w:sz w:val="24"/>
              </w:rPr>
              <w:t>年检验科实验室室间质评合格证书的</w:t>
            </w:r>
            <w:r w:rsidRPr="00A31108">
              <w:rPr>
                <w:rFonts w:hAnsi="宋体" w:hint="eastAsia"/>
                <w:sz w:val="24"/>
                <w:szCs w:val="24"/>
              </w:rPr>
              <w:t>得2分，否则0分。</w:t>
            </w:r>
          </w:p>
          <w:p w14:paraId="244C198F" w14:textId="77777777" w:rsidR="00EE23AC" w:rsidRPr="00A31108" w:rsidRDefault="00EE23AC" w:rsidP="00034CA8">
            <w:pPr>
              <w:pStyle w:val="af5"/>
              <w:spacing w:line="360" w:lineRule="auto"/>
              <w:rPr>
                <w:rFonts w:hAnsi="宋体"/>
                <w:sz w:val="24"/>
                <w:szCs w:val="24"/>
              </w:rPr>
            </w:pPr>
            <w:r w:rsidRPr="00A31108">
              <w:rPr>
                <w:rFonts w:hAnsi="宋体" w:hint="eastAsia"/>
                <w:sz w:val="24"/>
                <w:szCs w:val="24"/>
              </w:rPr>
              <w:t>注：须提供有效的证书复印件并加盖公章。</w:t>
            </w:r>
          </w:p>
        </w:tc>
        <w:tc>
          <w:tcPr>
            <w:tcW w:w="872" w:type="dxa"/>
            <w:tcBorders>
              <w:top w:val="single" w:sz="4" w:space="0" w:color="auto"/>
              <w:left w:val="single" w:sz="4" w:space="0" w:color="auto"/>
              <w:bottom w:val="single" w:sz="4" w:space="0" w:color="auto"/>
              <w:right w:val="single" w:sz="4" w:space="0" w:color="auto"/>
            </w:tcBorders>
            <w:vAlign w:val="center"/>
          </w:tcPr>
          <w:p w14:paraId="167D408B"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5</w:t>
            </w:r>
          </w:p>
        </w:tc>
      </w:tr>
      <w:tr w:rsidR="00A31108" w:rsidRPr="00A31108" w14:paraId="16C577F8" w14:textId="77777777" w:rsidTr="00050FE5">
        <w:trPr>
          <w:trHeight w:val="568"/>
          <w:jc w:val="center"/>
        </w:trPr>
        <w:tc>
          <w:tcPr>
            <w:tcW w:w="684" w:type="dxa"/>
            <w:tcBorders>
              <w:top w:val="single" w:sz="4" w:space="0" w:color="auto"/>
              <w:left w:val="single" w:sz="4" w:space="0" w:color="auto"/>
              <w:bottom w:val="single" w:sz="4" w:space="0" w:color="auto"/>
              <w:right w:val="single" w:sz="4" w:space="0" w:color="auto"/>
            </w:tcBorders>
            <w:vAlign w:val="center"/>
          </w:tcPr>
          <w:p w14:paraId="52C798B2"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hint="eastAsia"/>
                <w:sz w:val="24"/>
              </w:rPr>
              <w:t>1</w:t>
            </w:r>
            <w:r w:rsidRPr="00A31108">
              <w:rPr>
                <w:rFonts w:ascii="宋体" w:hAnsi="宋体"/>
                <w:sz w:val="24"/>
              </w:rPr>
              <w:t>.3</w:t>
            </w:r>
          </w:p>
        </w:tc>
        <w:tc>
          <w:tcPr>
            <w:tcW w:w="1296" w:type="dxa"/>
            <w:tcBorders>
              <w:top w:val="single" w:sz="4" w:space="0" w:color="auto"/>
              <w:left w:val="single" w:sz="4" w:space="0" w:color="auto"/>
              <w:bottom w:val="single" w:sz="4" w:space="0" w:color="auto"/>
              <w:right w:val="single" w:sz="4" w:space="0" w:color="auto"/>
            </w:tcBorders>
            <w:vAlign w:val="center"/>
          </w:tcPr>
          <w:p w14:paraId="4E39BF1A"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近3年团体体检业绩</w:t>
            </w:r>
          </w:p>
        </w:tc>
        <w:tc>
          <w:tcPr>
            <w:tcW w:w="5938" w:type="dxa"/>
            <w:tcBorders>
              <w:top w:val="single" w:sz="4" w:space="0" w:color="auto"/>
              <w:left w:val="single" w:sz="4" w:space="0" w:color="auto"/>
              <w:bottom w:val="single" w:sz="4" w:space="0" w:color="auto"/>
              <w:right w:val="single" w:sz="4" w:space="0" w:color="auto"/>
            </w:tcBorders>
            <w:vAlign w:val="center"/>
          </w:tcPr>
          <w:p w14:paraId="18652B81" w14:textId="71DBD02F" w:rsidR="00EE23AC" w:rsidRPr="00A31108" w:rsidRDefault="00EE23AC" w:rsidP="00034CA8">
            <w:pPr>
              <w:pStyle w:val="af5"/>
              <w:spacing w:line="360" w:lineRule="auto"/>
              <w:rPr>
                <w:rFonts w:hAnsi="宋体"/>
                <w:sz w:val="24"/>
                <w:szCs w:val="24"/>
              </w:rPr>
            </w:pPr>
            <w:r w:rsidRPr="00A31108">
              <w:rPr>
                <w:rFonts w:hAnsi="宋体" w:hint="eastAsia"/>
                <w:sz w:val="24"/>
                <w:szCs w:val="24"/>
              </w:rPr>
              <w:t>近三年（201</w:t>
            </w:r>
            <w:r w:rsidR="00034CA8" w:rsidRPr="00A31108">
              <w:rPr>
                <w:rFonts w:hAnsi="宋体"/>
                <w:sz w:val="24"/>
                <w:szCs w:val="24"/>
              </w:rPr>
              <w:t>9</w:t>
            </w:r>
            <w:r w:rsidRPr="00A31108">
              <w:rPr>
                <w:rFonts w:hAnsi="宋体" w:hint="eastAsia"/>
                <w:sz w:val="24"/>
                <w:szCs w:val="24"/>
              </w:rPr>
              <w:t>年0</w:t>
            </w:r>
            <w:r w:rsidRPr="00A31108">
              <w:rPr>
                <w:rFonts w:hAnsi="宋体"/>
                <w:sz w:val="24"/>
                <w:szCs w:val="24"/>
              </w:rPr>
              <w:t>1</w:t>
            </w:r>
            <w:r w:rsidRPr="00A31108">
              <w:rPr>
                <w:rFonts w:hAnsi="宋体" w:hint="eastAsia"/>
                <w:sz w:val="24"/>
                <w:szCs w:val="24"/>
              </w:rPr>
              <w:t>月01日起，以合同签订日期为准）每有一个同类项目业绩得1分，最多得</w:t>
            </w:r>
            <w:r w:rsidRPr="00A31108">
              <w:rPr>
                <w:rFonts w:hAnsi="宋体"/>
                <w:sz w:val="24"/>
                <w:szCs w:val="24"/>
              </w:rPr>
              <w:t>10</w:t>
            </w:r>
            <w:r w:rsidRPr="00A31108">
              <w:rPr>
                <w:rFonts w:hAnsi="宋体" w:hint="eastAsia"/>
                <w:sz w:val="24"/>
                <w:szCs w:val="24"/>
              </w:rPr>
              <w:t>分。</w:t>
            </w:r>
          </w:p>
          <w:p w14:paraId="7C42AC48"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注：提供合同复印件（至少包含合同首页、内容页、签字盖章页）并加盖公章。</w:t>
            </w:r>
          </w:p>
        </w:tc>
        <w:tc>
          <w:tcPr>
            <w:tcW w:w="872" w:type="dxa"/>
            <w:tcBorders>
              <w:top w:val="single" w:sz="4" w:space="0" w:color="auto"/>
              <w:left w:val="single" w:sz="4" w:space="0" w:color="auto"/>
              <w:bottom w:val="single" w:sz="4" w:space="0" w:color="auto"/>
              <w:right w:val="single" w:sz="4" w:space="0" w:color="auto"/>
            </w:tcBorders>
            <w:vAlign w:val="center"/>
          </w:tcPr>
          <w:p w14:paraId="24D83DBE"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10</w:t>
            </w:r>
          </w:p>
        </w:tc>
      </w:tr>
      <w:tr w:rsidR="00A31108" w:rsidRPr="00A31108" w14:paraId="57EA7414" w14:textId="77777777" w:rsidTr="00050FE5">
        <w:trPr>
          <w:trHeight w:val="568"/>
          <w:jc w:val="center"/>
        </w:trPr>
        <w:tc>
          <w:tcPr>
            <w:tcW w:w="8790" w:type="dxa"/>
            <w:gridSpan w:val="4"/>
            <w:tcBorders>
              <w:top w:val="single" w:sz="4" w:space="0" w:color="auto"/>
              <w:left w:val="single" w:sz="4" w:space="0" w:color="auto"/>
              <w:bottom w:val="single" w:sz="4" w:space="0" w:color="auto"/>
              <w:right w:val="single" w:sz="4" w:space="0" w:color="auto"/>
            </w:tcBorders>
            <w:vAlign w:val="center"/>
          </w:tcPr>
          <w:p w14:paraId="309825AF" w14:textId="77777777" w:rsidR="00EE23AC" w:rsidRPr="00A31108" w:rsidRDefault="00EE23AC" w:rsidP="00050FE5">
            <w:pPr>
              <w:widowControl/>
              <w:spacing w:line="360" w:lineRule="auto"/>
              <w:jc w:val="center"/>
              <w:rPr>
                <w:rFonts w:ascii="宋体" w:hAnsi="宋体"/>
                <w:b/>
                <w:sz w:val="24"/>
              </w:rPr>
            </w:pPr>
            <w:r w:rsidRPr="00A31108">
              <w:rPr>
                <w:rFonts w:ascii="宋体" w:hAnsi="宋体"/>
                <w:b/>
                <w:sz w:val="24"/>
              </w:rPr>
              <w:t>二、</w:t>
            </w:r>
            <w:r w:rsidRPr="00A31108">
              <w:rPr>
                <w:rFonts w:ascii="宋体" w:hAnsi="宋体" w:hint="eastAsia"/>
                <w:b/>
                <w:sz w:val="24"/>
              </w:rPr>
              <w:t>服务</w:t>
            </w:r>
            <w:r w:rsidRPr="00A31108">
              <w:rPr>
                <w:rFonts w:ascii="宋体" w:hAnsi="宋体"/>
                <w:b/>
                <w:sz w:val="24"/>
              </w:rPr>
              <w:t>部分</w:t>
            </w:r>
          </w:p>
        </w:tc>
      </w:tr>
      <w:tr w:rsidR="00A31108" w:rsidRPr="00A31108" w14:paraId="1D4348B6" w14:textId="77777777" w:rsidTr="00050FE5">
        <w:trPr>
          <w:trHeight w:val="90"/>
          <w:jc w:val="center"/>
        </w:trPr>
        <w:tc>
          <w:tcPr>
            <w:tcW w:w="684" w:type="dxa"/>
            <w:vMerge w:val="restart"/>
            <w:tcBorders>
              <w:top w:val="single" w:sz="4" w:space="0" w:color="auto"/>
              <w:left w:val="single" w:sz="4" w:space="0" w:color="auto"/>
              <w:right w:val="single" w:sz="4" w:space="0" w:color="auto"/>
            </w:tcBorders>
            <w:vAlign w:val="center"/>
          </w:tcPr>
          <w:p w14:paraId="5874045F"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sz w:val="24"/>
              </w:rPr>
              <w:t>2.1</w:t>
            </w:r>
          </w:p>
        </w:tc>
        <w:tc>
          <w:tcPr>
            <w:tcW w:w="1296" w:type="dxa"/>
            <w:vMerge w:val="restart"/>
            <w:tcBorders>
              <w:top w:val="single" w:sz="4" w:space="0" w:color="auto"/>
              <w:left w:val="single" w:sz="4" w:space="0" w:color="auto"/>
              <w:right w:val="single" w:sz="4" w:space="0" w:color="auto"/>
            </w:tcBorders>
            <w:vAlign w:val="center"/>
          </w:tcPr>
          <w:p w14:paraId="75D899EF"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企业实力</w:t>
            </w:r>
          </w:p>
        </w:tc>
        <w:tc>
          <w:tcPr>
            <w:tcW w:w="5938" w:type="dxa"/>
            <w:tcBorders>
              <w:top w:val="single" w:sz="4" w:space="0" w:color="auto"/>
              <w:left w:val="single" w:sz="4" w:space="0" w:color="auto"/>
              <w:bottom w:val="single" w:sz="4" w:space="0" w:color="auto"/>
              <w:right w:val="single" w:sz="4" w:space="0" w:color="auto"/>
            </w:tcBorders>
            <w:vAlign w:val="center"/>
          </w:tcPr>
          <w:p w14:paraId="11965578"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供应商能够提供5家体检网点为本项目提供体检服务的，得1分；在此基础上，每增加1家体检网点的，加</w:t>
            </w:r>
            <w:r w:rsidRPr="00A31108">
              <w:rPr>
                <w:rFonts w:ascii="宋体" w:hAnsi="宋体"/>
                <w:sz w:val="24"/>
              </w:rPr>
              <w:t>0.5</w:t>
            </w:r>
            <w:r w:rsidRPr="00A31108">
              <w:rPr>
                <w:rFonts w:ascii="宋体" w:hAnsi="宋体" w:hint="eastAsia"/>
                <w:sz w:val="24"/>
              </w:rPr>
              <w:t>分，最高得</w:t>
            </w:r>
            <w:r w:rsidRPr="00A31108">
              <w:rPr>
                <w:rFonts w:ascii="宋体" w:hAnsi="宋体"/>
                <w:sz w:val="24"/>
              </w:rPr>
              <w:t>3</w:t>
            </w:r>
            <w:r w:rsidRPr="00A31108">
              <w:rPr>
                <w:rFonts w:ascii="宋体" w:hAnsi="宋体" w:hint="eastAsia"/>
                <w:sz w:val="24"/>
              </w:rPr>
              <w:t xml:space="preserve">分。需提供相应网点的地址、简要描述、图片、联系电话。 </w:t>
            </w:r>
          </w:p>
          <w:p w14:paraId="4F59A8F2"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体检网点</w:t>
            </w:r>
            <w:r w:rsidRPr="00A31108">
              <w:rPr>
                <w:rFonts w:ascii="宋体" w:hAnsi="宋体" w:cs="仿宋" w:hint="eastAsia"/>
                <w:sz w:val="24"/>
              </w:rPr>
              <w:t>须针对本采购包专用，不可与本项目其他采购包共享使用。如供应商参与多个采购包提供同一批</w:t>
            </w:r>
            <w:r w:rsidRPr="00A31108">
              <w:rPr>
                <w:rFonts w:ascii="宋体" w:hAnsi="宋体" w:hint="eastAsia"/>
                <w:sz w:val="24"/>
              </w:rPr>
              <w:t>体检网点</w:t>
            </w:r>
            <w:r w:rsidRPr="00A31108">
              <w:rPr>
                <w:rFonts w:ascii="宋体" w:hAnsi="宋体" w:cs="仿宋" w:hint="eastAsia"/>
                <w:sz w:val="24"/>
              </w:rPr>
              <w:t>的，按采购包序号评审，如供应商在前面采购包中被列为第一成交候选人，视为其</w:t>
            </w:r>
            <w:r w:rsidRPr="00A31108">
              <w:rPr>
                <w:rFonts w:ascii="宋体" w:hAnsi="宋体" w:hint="eastAsia"/>
                <w:sz w:val="24"/>
              </w:rPr>
              <w:t>体检网点</w:t>
            </w:r>
            <w:r w:rsidRPr="00A31108">
              <w:rPr>
                <w:rFonts w:ascii="宋体" w:hAnsi="宋体" w:cs="仿宋" w:hint="eastAsia"/>
                <w:sz w:val="24"/>
              </w:rPr>
              <w:t>针对前面采购包专用，后面采购包的</w:t>
            </w:r>
            <w:r w:rsidRPr="00A31108">
              <w:rPr>
                <w:rFonts w:ascii="宋体" w:hAnsi="宋体" w:hint="eastAsia"/>
                <w:sz w:val="24"/>
              </w:rPr>
              <w:t>体检网点</w:t>
            </w:r>
            <w:r w:rsidRPr="00A31108">
              <w:rPr>
                <w:rFonts w:ascii="宋体" w:hAnsi="宋体" w:cs="仿宋" w:hint="eastAsia"/>
                <w:sz w:val="24"/>
              </w:rPr>
              <w:t>均视为未提供。</w:t>
            </w:r>
          </w:p>
        </w:tc>
        <w:tc>
          <w:tcPr>
            <w:tcW w:w="872" w:type="dxa"/>
            <w:tcBorders>
              <w:top w:val="single" w:sz="4" w:space="0" w:color="auto"/>
              <w:left w:val="single" w:sz="4" w:space="0" w:color="auto"/>
              <w:bottom w:val="single" w:sz="4" w:space="0" w:color="auto"/>
              <w:right w:val="single" w:sz="4" w:space="0" w:color="auto"/>
            </w:tcBorders>
            <w:vAlign w:val="center"/>
          </w:tcPr>
          <w:p w14:paraId="3DB32946"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3</w:t>
            </w:r>
          </w:p>
        </w:tc>
      </w:tr>
      <w:tr w:rsidR="00A31108" w:rsidRPr="00A31108" w14:paraId="4312CF6E" w14:textId="77777777" w:rsidTr="00050FE5">
        <w:trPr>
          <w:trHeight w:val="90"/>
          <w:jc w:val="center"/>
        </w:trPr>
        <w:tc>
          <w:tcPr>
            <w:tcW w:w="684" w:type="dxa"/>
            <w:vMerge/>
            <w:tcBorders>
              <w:left w:val="single" w:sz="4" w:space="0" w:color="auto"/>
              <w:bottom w:val="single" w:sz="4" w:space="0" w:color="auto"/>
              <w:right w:val="single" w:sz="4" w:space="0" w:color="auto"/>
            </w:tcBorders>
            <w:vAlign w:val="center"/>
          </w:tcPr>
          <w:p w14:paraId="39491F45"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bottom w:val="single" w:sz="4" w:space="0" w:color="auto"/>
              <w:right w:val="single" w:sz="4" w:space="0" w:color="auto"/>
            </w:tcBorders>
            <w:vAlign w:val="center"/>
          </w:tcPr>
          <w:p w14:paraId="454179E6"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7BEE529B"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具有数据化功能平台（应包含网上预约、体检结果查询、患者与医生网上咨询沟通等功能）的，得本项满分，否则不得分。</w:t>
            </w:r>
          </w:p>
        </w:tc>
        <w:tc>
          <w:tcPr>
            <w:tcW w:w="872" w:type="dxa"/>
            <w:tcBorders>
              <w:top w:val="single" w:sz="4" w:space="0" w:color="auto"/>
              <w:left w:val="single" w:sz="4" w:space="0" w:color="auto"/>
              <w:bottom w:val="single" w:sz="4" w:space="0" w:color="auto"/>
              <w:right w:val="single" w:sz="4" w:space="0" w:color="auto"/>
            </w:tcBorders>
            <w:vAlign w:val="center"/>
          </w:tcPr>
          <w:p w14:paraId="00E3ED4A"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2</w:t>
            </w:r>
          </w:p>
        </w:tc>
      </w:tr>
      <w:tr w:rsidR="00A31108" w:rsidRPr="00A31108" w14:paraId="0545DB61" w14:textId="77777777" w:rsidTr="00050FE5">
        <w:trPr>
          <w:trHeight w:val="90"/>
          <w:jc w:val="center"/>
        </w:trPr>
        <w:tc>
          <w:tcPr>
            <w:tcW w:w="684" w:type="dxa"/>
            <w:vMerge w:val="restart"/>
            <w:tcBorders>
              <w:top w:val="single" w:sz="4" w:space="0" w:color="auto"/>
              <w:left w:val="single" w:sz="4" w:space="0" w:color="auto"/>
              <w:right w:val="single" w:sz="4" w:space="0" w:color="auto"/>
            </w:tcBorders>
            <w:vAlign w:val="center"/>
          </w:tcPr>
          <w:p w14:paraId="43AC747F"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hint="eastAsia"/>
                <w:sz w:val="24"/>
              </w:rPr>
              <w:t>2</w:t>
            </w:r>
            <w:r w:rsidRPr="00A31108">
              <w:rPr>
                <w:rFonts w:ascii="宋体" w:hAnsi="宋体"/>
                <w:sz w:val="24"/>
              </w:rPr>
              <w:t>.2</w:t>
            </w:r>
          </w:p>
        </w:tc>
        <w:tc>
          <w:tcPr>
            <w:tcW w:w="1296" w:type="dxa"/>
            <w:vMerge w:val="restart"/>
            <w:tcBorders>
              <w:top w:val="single" w:sz="4" w:space="0" w:color="auto"/>
              <w:left w:val="single" w:sz="4" w:space="0" w:color="auto"/>
              <w:right w:val="single" w:sz="4" w:space="0" w:color="auto"/>
            </w:tcBorders>
            <w:vAlign w:val="center"/>
          </w:tcPr>
          <w:p w14:paraId="49FE00A8"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服务方案</w:t>
            </w:r>
          </w:p>
        </w:tc>
        <w:tc>
          <w:tcPr>
            <w:tcW w:w="5938" w:type="dxa"/>
            <w:tcBorders>
              <w:top w:val="single" w:sz="4" w:space="0" w:color="auto"/>
              <w:left w:val="single" w:sz="4" w:space="0" w:color="auto"/>
              <w:bottom w:val="single" w:sz="4" w:space="0" w:color="auto"/>
              <w:right w:val="single" w:sz="4" w:space="0" w:color="auto"/>
            </w:tcBorders>
            <w:vAlign w:val="center"/>
          </w:tcPr>
          <w:p w14:paraId="306C02AD" w14:textId="77777777" w:rsidR="00EE23AC" w:rsidRPr="00A31108" w:rsidRDefault="00EE23AC" w:rsidP="00050FE5">
            <w:pPr>
              <w:spacing w:line="360" w:lineRule="auto"/>
              <w:rPr>
                <w:rFonts w:ascii="宋体" w:hAnsi="宋体"/>
                <w:sz w:val="24"/>
              </w:rPr>
            </w:pPr>
            <w:r w:rsidRPr="00A31108">
              <w:rPr>
                <w:rFonts w:ascii="宋体" w:hAnsi="宋体" w:hint="eastAsia"/>
                <w:sz w:val="24"/>
              </w:rPr>
              <w:t>综合考评服务方案优劣，包括服务内容、体检组织、体</w:t>
            </w:r>
            <w:r w:rsidRPr="00A31108">
              <w:rPr>
                <w:rFonts w:ascii="宋体" w:hAnsi="宋体" w:hint="eastAsia"/>
                <w:sz w:val="24"/>
              </w:rPr>
              <w:lastRenderedPageBreak/>
              <w:t>检预约流程、场所安排等进行评分，</w:t>
            </w:r>
          </w:p>
          <w:p w14:paraId="3AAF71ED" w14:textId="77777777" w:rsidR="00EE23AC" w:rsidRPr="00A31108" w:rsidRDefault="00EE23AC" w:rsidP="00050FE5">
            <w:pPr>
              <w:spacing w:line="360" w:lineRule="auto"/>
              <w:rPr>
                <w:rFonts w:ascii="宋体" w:hAnsi="宋体"/>
                <w:sz w:val="24"/>
              </w:rPr>
            </w:pPr>
            <w:r w:rsidRPr="00A31108">
              <w:rPr>
                <w:rFonts w:ascii="宋体" w:hAnsi="宋体" w:hint="eastAsia"/>
                <w:sz w:val="24"/>
              </w:rPr>
              <w:t>体检服务方案完整全面、层次清晰、重点突出、完全适用本项目，可提供服务的体检场所众多，交通便利，体检预约流程清晰、简单明了易于操作，得1</w:t>
            </w:r>
            <w:r w:rsidRPr="00A31108">
              <w:rPr>
                <w:rFonts w:ascii="宋体" w:hAnsi="宋体"/>
                <w:sz w:val="24"/>
              </w:rPr>
              <w:t>0</w:t>
            </w:r>
            <w:r w:rsidRPr="00A31108">
              <w:rPr>
                <w:rFonts w:ascii="宋体" w:hAnsi="宋体" w:hint="eastAsia"/>
                <w:sz w:val="24"/>
              </w:rPr>
              <w:t>分；</w:t>
            </w:r>
          </w:p>
          <w:p w14:paraId="77B26B15" w14:textId="77777777" w:rsidR="00EE23AC" w:rsidRPr="00A31108" w:rsidRDefault="00EE23AC" w:rsidP="00050FE5">
            <w:pPr>
              <w:spacing w:line="360" w:lineRule="auto"/>
              <w:rPr>
                <w:rFonts w:ascii="宋体" w:hAnsi="宋体"/>
                <w:sz w:val="24"/>
              </w:rPr>
            </w:pPr>
            <w:r w:rsidRPr="00A31108">
              <w:rPr>
                <w:rFonts w:ascii="宋体" w:hAnsi="宋体" w:hint="eastAsia"/>
                <w:sz w:val="24"/>
              </w:rPr>
              <w:t>体检服务方案较完整、层次较清晰、重点较突出、基本适用本项目，可提供服务的体检场所较多，交通较便利，体检预约流程较清晰、较简单明了、较易于操作，得</w:t>
            </w:r>
            <w:r w:rsidRPr="00A31108">
              <w:rPr>
                <w:rFonts w:ascii="宋体" w:hAnsi="宋体"/>
                <w:sz w:val="24"/>
              </w:rPr>
              <w:t>7</w:t>
            </w:r>
            <w:r w:rsidRPr="00A31108">
              <w:rPr>
                <w:rFonts w:ascii="宋体" w:hAnsi="宋体" w:hint="eastAsia"/>
                <w:sz w:val="24"/>
              </w:rPr>
              <w:t>分；</w:t>
            </w:r>
          </w:p>
          <w:p w14:paraId="12C30A9B" w14:textId="77777777" w:rsidR="00EE23AC" w:rsidRPr="00A31108" w:rsidRDefault="00EE23AC" w:rsidP="00050FE5">
            <w:pPr>
              <w:spacing w:line="360" w:lineRule="auto"/>
              <w:rPr>
                <w:rFonts w:ascii="宋体" w:hAnsi="宋体"/>
                <w:sz w:val="24"/>
              </w:rPr>
            </w:pPr>
            <w:r w:rsidRPr="00A31108">
              <w:rPr>
                <w:rFonts w:ascii="宋体" w:hAnsi="宋体" w:hint="eastAsia"/>
                <w:sz w:val="24"/>
              </w:rPr>
              <w:t>体检服务方案不完整或针对本项目适用性较弱，可提供服务的体检场所较少，交通不便利，体检预约流程不清晰、不易于操作，得</w:t>
            </w:r>
            <w:r w:rsidRPr="00A31108">
              <w:rPr>
                <w:rFonts w:ascii="宋体" w:hAnsi="宋体"/>
                <w:sz w:val="24"/>
              </w:rPr>
              <w:t>3</w:t>
            </w:r>
            <w:r w:rsidRPr="00A31108">
              <w:rPr>
                <w:rFonts w:ascii="宋体" w:hAnsi="宋体" w:hint="eastAsia"/>
                <w:sz w:val="24"/>
              </w:rPr>
              <w:t>分；</w:t>
            </w:r>
          </w:p>
          <w:p w14:paraId="5F7A8717" w14:textId="77777777" w:rsidR="00EE23AC" w:rsidRPr="00A31108" w:rsidRDefault="00EE23AC" w:rsidP="00050FE5">
            <w:pPr>
              <w:spacing w:line="360" w:lineRule="auto"/>
              <w:rPr>
                <w:rFonts w:ascii="宋体" w:hAnsi="宋体"/>
                <w:sz w:val="24"/>
              </w:rPr>
            </w:pPr>
            <w:r w:rsidRPr="00A31108">
              <w:rPr>
                <w:rFonts w:ascii="宋体" w:hAnsi="宋体" w:hint="eastAsia"/>
                <w:sz w:val="24"/>
              </w:rPr>
              <w:t>服务方案有缺项或未提供的，得0分。</w:t>
            </w:r>
          </w:p>
        </w:tc>
        <w:tc>
          <w:tcPr>
            <w:tcW w:w="872" w:type="dxa"/>
            <w:tcBorders>
              <w:top w:val="single" w:sz="4" w:space="0" w:color="auto"/>
              <w:left w:val="single" w:sz="4" w:space="0" w:color="auto"/>
              <w:bottom w:val="single" w:sz="4" w:space="0" w:color="auto"/>
              <w:right w:val="single" w:sz="4" w:space="0" w:color="auto"/>
            </w:tcBorders>
            <w:vAlign w:val="center"/>
          </w:tcPr>
          <w:p w14:paraId="7A9D72B1"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lastRenderedPageBreak/>
              <w:t>10</w:t>
            </w:r>
          </w:p>
        </w:tc>
      </w:tr>
      <w:tr w:rsidR="00A31108" w:rsidRPr="00A31108" w14:paraId="1A637C30"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63FDBB14"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17FED9DE"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26F8C6D5" w14:textId="77777777" w:rsidR="00EE23AC" w:rsidRPr="00A31108" w:rsidRDefault="00EE23AC" w:rsidP="00050FE5">
            <w:pPr>
              <w:spacing w:line="360" w:lineRule="auto"/>
              <w:rPr>
                <w:rFonts w:ascii="宋体" w:hAnsi="宋体"/>
                <w:sz w:val="24"/>
              </w:rPr>
            </w:pPr>
            <w:r w:rsidRPr="00A31108">
              <w:rPr>
                <w:rFonts w:ascii="宋体" w:hAnsi="宋体" w:hint="eastAsia"/>
                <w:sz w:val="24"/>
              </w:rPr>
              <w:t>（2）质量保证措施：对供应商提供的体检质量保证措施进行评审，保证措施合理、具有可行性，能有效保证体检服务质量和服务结果质量的，得5分；保证措施较为合理，基本能保证体检服务质量和服务结果质量的得3分；保证措施不可行，不能保证体检服务质量和服务结果质量的得1分；未提供相关内容的不得分。</w:t>
            </w:r>
          </w:p>
        </w:tc>
        <w:tc>
          <w:tcPr>
            <w:tcW w:w="872" w:type="dxa"/>
            <w:tcBorders>
              <w:top w:val="single" w:sz="4" w:space="0" w:color="auto"/>
              <w:left w:val="single" w:sz="4" w:space="0" w:color="auto"/>
              <w:bottom w:val="single" w:sz="4" w:space="0" w:color="auto"/>
              <w:right w:val="single" w:sz="4" w:space="0" w:color="auto"/>
            </w:tcBorders>
            <w:vAlign w:val="center"/>
          </w:tcPr>
          <w:p w14:paraId="30F0A129"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5</w:t>
            </w:r>
          </w:p>
        </w:tc>
      </w:tr>
      <w:tr w:rsidR="00A31108" w:rsidRPr="00A31108" w14:paraId="208A7BC3" w14:textId="77777777" w:rsidTr="00050FE5">
        <w:trPr>
          <w:trHeight w:val="90"/>
          <w:jc w:val="center"/>
        </w:trPr>
        <w:tc>
          <w:tcPr>
            <w:tcW w:w="684" w:type="dxa"/>
            <w:vMerge/>
            <w:tcBorders>
              <w:left w:val="single" w:sz="4" w:space="0" w:color="auto"/>
              <w:right w:val="single" w:sz="4" w:space="0" w:color="auto"/>
            </w:tcBorders>
            <w:vAlign w:val="center"/>
          </w:tcPr>
          <w:p w14:paraId="759FEC31"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right w:val="single" w:sz="4" w:space="0" w:color="auto"/>
            </w:tcBorders>
            <w:vAlign w:val="center"/>
          </w:tcPr>
          <w:p w14:paraId="1334FAD5" w14:textId="77777777" w:rsidR="00EE23AC" w:rsidRPr="00A31108" w:rsidRDefault="00EE23AC" w:rsidP="00050FE5">
            <w:pPr>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72876790" w14:textId="77777777" w:rsidR="00EE23AC" w:rsidRPr="00A31108" w:rsidRDefault="00EE23AC" w:rsidP="00050FE5">
            <w:pPr>
              <w:spacing w:line="360" w:lineRule="auto"/>
              <w:rPr>
                <w:rFonts w:ascii="宋体" w:hAnsi="宋体"/>
                <w:sz w:val="24"/>
              </w:rPr>
            </w:pPr>
            <w:r w:rsidRPr="00A31108">
              <w:rPr>
                <w:rFonts w:ascii="宋体" w:hAnsi="宋体" w:hint="eastAsia"/>
                <w:sz w:val="24"/>
              </w:rPr>
              <w:t>（</w:t>
            </w:r>
            <w:r w:rsidRPr="00A31108">
              <w:rPr>
                <w:rFonts w:ascii="宋体" w:hAnsi="宋体"/>
                <w:sz w:val="24"/>
              </w:rPr>
              <w:t>3</w:t>
            </w:r>
            <w:r w:rsidRPr="00A31108">
              <w:rPr>
                <w:rFonts w:ascii="宋体" w:hAnsi="宋体" w:hint="eastAsia"/>
                <w:sz w:val="24"/>
              </w:rPr>
              <w:t>）防疫措施：供应商所提供的防疫措施方案详细、完整合理、针对性高，符合采购人实际情况并完全满足服务要求，得5分；</w:t>
            </w:r>
          </w:p>
          <w:p w14:paraId="4F9CE344" w14:textId="77777777" w:rsidR="00EE23AC" w:rsidRPr="00A31108" w:rsidRDefault="00EE23AC" w:rsidP="00050FE5">
            <w:pPr>
              <w:spacing w:line="360" w:lineRule="auto"/>
              <w:rPr>
                <w:rFonts w:ascii="宋体" w:hAnsi="宋体"/>
                <w:sz w:val="24"/>
              </w:rPr>
            </w:pPr>
            <w:r w:rsidRPr="00A31108">
              <w:rPr>
                <w:rFonts w:ascii="宋体" w:hAnsi="宋体" w:hint="eastAsia"/>
                <w:sz w:val="24"/>
              </w:rPr>
              <w:t>供应商所提供的防疫措施方案基本满足采购要求，得3 分；</w:t>
            </w:r>
          </w:p>
          <w:p w14:paraId="50C78D88" w14:textId="77777777" w:rsidR="00EE23AC" w:rsidRPr="00A31108" w:rsidRDefault="00EE23AC" w:rsidP="00050FE5">
            <w:pPr>
              <w:spacing w:line="360" w:lineRule="auto"/>
              <w:rPr>
                <w:rFonts w:ascii="宋体" w:hAnsi="宋体"/>
                <w:sz w:val="24"/>
              </w:rPr>
            </w:pPr>
            <w:r w:rsidRPr="00A31108">
              <w:rPr>
                <w:rFonts w:ascii="宋体" w:hAnsi="宋体" w:hint="eastAsia"/>
                <w:sz w:val="24"/>
              </w:rPr>
              <w:t>供应商所提供的防疫措施方案可行性一般的，得1分；</w:t>
            </w:r>
          </w:p>
          <w:p w14:paraId="128D6E7B" w14:textId="77777777" w:rsidR="00EE23AC" w:rsidRPr="00A31108" w:rsidRDefault="00EE23AC" w:rsidP="00050FE5">
            <w:pPr>
              <w:spacing w:line="360" w:lineRule="auto"/>
              <w:rPr>
                <w:rFonts w:ascii="宋体" w:hAnsi="宋体"/>
                <w:sz w:val="24"/>
              </w:rPr>
            </w:pPr>
            <w:r w:rsidRPr="00A31108">
              <w:rPr>
                <w:rFonts w:ascii="宋体" w:hAnsi="宋体" w:hint="eastAsia"/>
                <w:sz w:val="24"/>
              </w:rPr>
              <w:t>供应商未提供的防疫措施方案，得0 分。</w:t>
            </w:r>
          </w:p>
        </w:tc>
        <w:tc>
          <w:tcPr>
            <w:tcW w:w="872" w:type="dxa"/>
            <w:tcBorders>
              <w:top w:val="single" w:sz="4" w:space="0" w:color="auto"/>
              <w:left w:val="single" w:sz="4" w:space="0" w:color="auto"/>
              <w:bottom w:val="single" w:sz="4" w:space="0" w:color="auto"/>
              <w:right w:val="single" w:sz="4" w:space="0" w:color="auto"/>
            </w:tcBorders>
            <w:vAlign w:val="center"/>
          </w:tcPr>
          <w:p w14:paraId="56D41084"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5</w:t>
            </w:r>
          </w:p>
        </w:tc>
      </w:tr>
      <w:tr w:rsidR="00A31108" w:rsidRPr="00A31108" w14:paraId="05BFF848" w14:textId="77777777" w:rsidTr="00050FE5">
        <w:trPr>
          <w:trHeight w:val="90"/>
          <w:jc w:val="center"/>
        </w:trPr>
        <w:tc>
          <w:tcPr>
            <w:tcW w:w="684" w:type="dxa"/>
            <w:vMerge/>
            <w:tcBorders>
              <w:left w:val="single" w:sz="4" w:space="0" w:color="auto"/>
              <w:bottom w:val="single" w:sz="4" w:space="0" w:color="auto"/>
              <w:right w:val="single" w:sz="4" w:space="0" w:color="auto"/>
            </w:tcBorders>
            <w:vAlign w:val="center"/>
          </w:tcPr>
          <w:p w14:paraId="7BBA9937"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bottom w:val="single" w:sz="4" w:space="0" w:color="auto"/>
              <w:right w:val="single" w:sz="4" w:space="0" w:color="auto"/>
            </w:tcBorders>
            <w:vAlign w:val="center"/>
          </w:tcPr>
          <w:p w14:paraId="4094C7B8"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26BEB7AF"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lang w:val="zh-CN"/>
              </w:rPr>
              <w:t>（</w:t>
            </w:r>
            <w:r w:rsidRPr="00A31108">
              <w:rPr>
                <w:rFonts w:ascii="宋体" w:hAnsi="宋体"/>
                <w:sz w:val="24"/>
                <w:lang w:val="zh-CN"/>
              </w:rPr>
              <w:t>4</w:t>
            </w:r>
            <w:r w:rsidRPr="00A31108">
              <w:rPr>
                <w:rFonts w:ascii="宋体" w:hAnsi="宋体" w:hint="eastAsia"/>
                <w:sz w:val="24"/>
                <w:lang w:val="zh-CN"/>
              </w:rPr>
              <w:t>）应急预案制定措施：措施合理，能够应对突发情况，具有可操作性。</w:t>
            </w:r>
            <w:r w:rsidRPr="00A31108">
              <w:rPr>
                <w:rFonts w:ascii="宋体" w:hAnsi="宋体" w:cs="Arial" w:hint="eastAsia"/>
                <w:sz w:val="24"/>
              </w:rPr>
              <w:t>优的得</w:t>
            </w:r>
            <w:r w:rsidRPr="00A31108">
              <w:rPr>
                <w:rFonts w:ascii="宋体" w:hAnsi="宋体" w:cs="Arial"/>
                <w:sz w:val="24"/>
              </w:rPr>
              <w:t>5</w:t>
            </w:r>
            <w:r w:rsidRPr="00A31108">
              <w:rPr>
                <w:rFonts w:ascii="宋体" w:hAnsi="宋体" w:cs="Arial" w:hint="eastAsia"/>
                <w:sz w:val="24"/>
              </w:rPr>
              <w:t>分，良好的得</w:t>
            </w:r>
            <w:r w:rsidRPr="00A31108">
              <w:rPr>
                <w:rFonts w:ascii="宋体" w:hAnsi="宋体" w:cs="Arial"/>
                <w:sz w:val="24"/>
              </w:rPr>
              <w:t>3</w:t>
            </w:r>
            <w:r w:rsidRPr="00A31108">
              <w:rPr>
                <w:rFonts w:ascii="宋体" w:hAnsi="宋体" w:cs="Arial" w:hint="eastAsia"/>
                <w:sz w:val="24"/>
              </w:rPr>
              <w:t>分，一般的得</w:t>
            </w:r>
            <w:r w:rsidRPr="00A31108">
              <w:rPr>
                <w:rFonts w:ascii="宋体" w:hAnsi="宋体" w:cs="Arial"/>
                <w:sz w:val="24"/>
              </w:rPr>
              <w:t>1</w:t>
            </w:r>
            <w:r w:rsidRPr="00A31108">
              <w:rPr>
                <w:rFonts w:ascii="宋体" w:hAnsi="宋体" w:cs="Arial" w:hint="eastAsia"/>
                <w:sz w:val="24"/>
              </w:rPr>
              <w:t>分，</w:t>
            </w:r>
            <w:r w:rsidRPr="00A31108">
              <w:rPr>
                <w:rFonts w:ascii="宋体" w:hAnsi="宋体" w:hint="eastAsia"/>
                <w:sz w:val="24"/>
              </w:rPr>
              <w:t>没有提供的不得分。</w:t>
            </w:r>
          </w:p>
        </w:tc>
        <w:tc>
          <w:tcPr>
            <w:tcW w:w="872" w:type="dxa"/>
            <w:tcBorders>
              <w:top w:val="single" w:sz="4" w:space="0" w:color="auto"/>
              <w:left w:val="single" w:sz="4" w:space="0" w:color="auto"/>
              <w:bottom w:val="single" w:sz="4" w:space="0" w:color="auto"/>
              <w:right w:val="single" w:sz="4" w:space="0" w:color="auto"/>
            </w:tcBorders>
            <w:vAlign w:val="center"/>
          </w:tcPr>
          <w:p w14:paraId="7D99863E"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5</w:t>
            </w:r>
          </w:p>
        </w:tc>
      </w:tr>
      <w:tr w:rsidR="00A31108" w:rsidRPr="00A31108" w14:paraId="57D9418A" w14:textId="77777777" w:rsidTr="00050FE5">
        <w:trPr>
          <w:trHeight w:val="90"/>
          <w:jc w:val="center"/>
        </w:trPr>
        <w:tc>
          <w:tcPr>
            <w:tcW w:w="684" w:type="dxa"/>
            <w:vMerge w:val="restart"/>
            <w:tcBorders>
              <w:top w:val="single" w:sz="4" w:space="0" w:color="auto"/>
              <w:left w:val="single" w:sz="4" w:space="0" w:color="auto"/>
              <w:right w:val="single" w:sz="4" w:space="0" w:color="auto"/>
            </w:tcBorders>
            <w:vAlign w:val="center"/>
          </w:tcPr>
          <w:p w14:paraId="30A48A18"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sz w:val="24"/>
              </w:rPr>
              <w:lastRenderedPageBreak/>
              <w:t>2.3</w:t>
            </w:r>
          </w:p>
        </w:tc>
        <w:tc>
          <w:tcPr>
            <w:tcW w:w="1296" w:type="dxa"/>
            <w:vMerge w:val="restart"/>
            <w:tcBorders>
              <w:top w:val="single" w:sz="4" w:space="0" w:color="auto"/>
              <w:left w:val="single" w:sz="4" w:space="0" w:color="auto"/>
              <w:right w:val="single" w:sz="4" w:space="0" w:color="auto"/>
            </w:tcBorders>
            <w:vAlign w:val="center"/>
          </w:tcPr>
          <w:p w14:paraId="33528D71"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服务</w:t>
            </w:r>
            <w:r w:rsidRPr="00A31108">
              <w:rPr>
                <w:rFonts w:ascii="宋体" w:hAnsi="宋体" w:hint="eastAsia"/>
                <w:sz w:val="24"/>
              </w:rPr>
              <w:t>人员</w:t>
            </w:r>
          </w:p>
        </w:tc>
        <w:tc>
          <w:tcPr>
            <w:tcW w:w="5938" w:type="dxa"/>
            <w:tcBorders>
              <w:top w:val="single" w:sz="4" w:space="0" w:color="auto"/>
              <w:left w:val="single" w:sz="4" w:space="0" w:color="auto"/>
              <w:bottom w:val="single" w:sz="4" w:space="0" w:color="auto"/>
              <w:right w:val="single" w:sz="4" w:space="0" w:color="auto"/>
            </w:tcBorders>
            <w:vAlign w:val="center"/>
          </w:tcPr>
          <w:p w14:paraId="0108EFE9"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综合考虑拟投入的服务人员情况（须提供团队成员名单、资历证明等相关材料并加盖供应商公章）</w:t>
            </w:r>
          </w:p>
          <w:p w14:paraId="4EE8788A"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团队配置合理，专业人员数量能够满足服务要求、主要人员的执业资格证明提供齐全，人员经验丰富、专业性强得</w:t>
            </w:r>
            <w:r w:rsidRPr="00A31108">
              <w:rPr>
                <w:rFonts w:ascii="宋体" w:hAnsi="宋体"/>
                <w:sz w:val="24"/>
              </w:rPr>
              <w:t>10</w:t>
            </w:r>
            <w:r w:rsidRPr="00A31108">
              <w:rPr>
                <w:rFonts w:ascii="宋体" w:hAnsi="宋体" w:hint="eastAsia"/>
                <w:sz w:val="24"/>
              </w:rPr>
              <w:t>分；</w:t>
            </w:r>
          </w:p>
          <w:p w14:paraId="47651722"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团队配置基本合理，但所提供的证明材料不齐全或部分人员资历相对较低得</w:t>
            </w:r>
            <w:r w:rsidRPr="00A31108">
              <w:rPr>
                <w:rFonts w:ascii="宋体" w:hAnsi="宋体"/>
                <w:sz w:val="24"/>
              </w:rPr>
              <w:t>7</w:t>
            </w:r>
            <w:r w:rsidRPr="00A31108">
              <w:rPr>
                <w:rFonts w:ascii="宋体" w:hAnsi="宋体" w:hint="eastAsia"/>
                <w:sz w:val="24"/>
              </w:rPr>
              <w:t>分；</w:t>
            </w:r>
          </w:p>
          <w:p w14:paraId="0C353FDB"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团队专业人员配置较少，整体水平一般得</w:t>
            </w:r>
            <w:r w:rsidRPr="00A31108">
              <w:rPr>
                <w:rFonts w:ascii="宋体" w:hAnsi="宋体"/>
                <w:sz w:val="24"/>
              </w:rPr>
              <w:t>3</w:t>
            </w:r>
            <w:r w:rsidRPr="00A31108">
              <w:rPr>
                <w:rFonts w:ascii="宋体" w:hAnsi="宋体" w:hint="eastAsia"/>
                <w:sz w:val="24"/>
              </w:rPr>
              <w:t>分；</w:t>
            </w:r>
          </w:p>
          <w:p w14:paraId="71DF797D"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未提供相关资料或无法判断是否满足项目的专业需求的得0分</w:t>
            </w:r>
          </w:p>
        </w:tc>
        <w:tc>
          <w:tcPr>
            <w:tcW w:w="872" w:type="dxa"/>
            <w:tcBorders>
              <w:top w:val="single" w:sz="4" w:space="0" w:color="auto"/>
              <w:left w:val="single" w:sz="4" w:space="0" w:color="auto"/>
              <w:bottom w:val="single" w:sz="4" w:space="0" w:color="auto"/>
              <w:right w:val="single" w:sz="4" w:space="0" w:color="auto"/>
            </w:tcBorders>
            <w:vAlign w:val="center"/>
          </w:tcPr>
          <w:p w14:paraId="2544B4CF"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10</w:t>
            </w:r>
          </w:p>
        </w:tc>
      </w:tr>
      <w:tr w:rsidR="00A31108" w:rsidRPr="00A31108" w14:paraId="31892323"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44B42AE4"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4EDE4BE9"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411316BE"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提供的专业人员中的高级职称人数（须提供证明材料）最多的得本项满分，其余的依次递减1分，至0分为止。</w:t>
            </w:r>
          </w:p>
        </w:tc>
        <w:tc>
          <w:tcPr>
            <w:tcW w:w="872" w:type="dxa"/>
            <w:tcBorders>
              <w:top w:val="single" w:sz="4" w:space="0" w:color="auto"/>
              <w:left w:val="single" w:sz="4" w:space="0" w:color="auto"/>
              <w:bottom w:val="single" w:sz="4" w:space="0" w:color="auto"/>
              <w:right w:val="single" w:sz="4" w:space="0" w:color="auto"/>
            </w:tcBorders>
            <w:vAlign w:val="center"/>
          </w:tcPr>
          <w:p w14:paraId="145C3C7C"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5</w:t>
            </w:r>
          </w:p>
        </w:tc>
      </w:tr>
      <w:tr w:rsidR="00A31108" w:rsidRPr="00A31108" w14:paraId="28C4070D" w14:textId="77777777" w:rsidTr="00050FE5">
        <w:trPr>
          <w:trHeight w:val="90"/>
          <w:jc w:val="center"/>
        </w:trPr>
        <w:tc>
          <w:tcPr>
            <w:tcW w:w="684" w:type="dxa"/>
            <w:vMerge/>
            <w:tcBorders>
              <w:left w:val="single" w:sz="4" w:space="0" w:color="auto"/>
              <w:bottom w:val="single" w:sz="4" w:space="0" w:color="auto"/>
              <w:right w:val="single" w:sz="4" w:space="0" w:color="auto"/>
            </w:tcBorders>
            <w:vAlign w:val="center"/>
          </w:tcPr>
          <w:p w14:paraId="7515B121"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bottom w:val="single" w:sz="4" w:space="0" w:color="auto"/>
              <w:right w:val="single" w:sz="4" w:space="0" w:color="auto"/>
            </w:tcBorders>
            <w:vAlign w:val="center"/>
          </w:tcPr>
          <w:p w14:paraId="5C3940C3" w14:textId="77777777" w:rsidR="00EE23AC" w:rsidRPr="00A31108" w:rsidRDefault="00EE23AC" w:rsidP="00050FE5">
            <w:pPr>
              <w:widowControl/>
              <w:spacing w:line="360" w:lineRule="auto"/>
              <w:jc w:val="center"/>
              <w:rPr>
                <w:rFonts w:ascii="宋体" w:hAnsi="宋体"/>
                <w:sz w:val="24"/>
              </w:rPr>
            </w:pPr>
          </w:p>
        </w:tc>
        <w:tc>
          <w:tcPr>
            <w:tcW w:w="6810" w:type="dxa"/>
            <w:gridSpan w:val="2"/>
            <w:tcBorders>
              <w:top w:val="single" w:sz="4" w:space="0" w:color="auto"/>
              <w:left w:val="single" w:sz="4" w:space="0" w:color="auto"/>
              <w:bottom w:val="single" w:sz="4" w:space="0" w:color="auto"/>
              <w:right w:val="single" w:sz="4" w:space="0" w:color="auto"/>
            </w:tcBorders>
            <w:vAlign w:val="center"/>
          </w:tcPr>
          <w:p w14:paraId="1B7669C2" w14:textId="77777777" w:rsidR="00EE23AC" w:rsidRPr="00A31108" w:rsidRDefault="00EE23AC" w:rsidP="00050FE5">
            <w:pPr>
              <w:widowControl/>
              <w:spacing w:line="360" w:lineRule="auto"/>
              <w:jc w:val="left"/>
              <w:rPr>
                <w:rFonts w:ascii="宋体" w:hAnsi="宋体"/>
                <w:sz w:val="24"/>
              </w:rPr>
            </w:pPr>
            <w:r w:rsidRPr="00A31108">
              <w:rPr>
                <w:rFonts w:ascii="宋体" w:hAnsi="宋体" w:cs="仿宋" w:hint="eastAsia"/>
                <w:sz w:val="24"/>
              </w:rPr>
              <w:t>服务人员须针对本采购包专用，不可与其他项目或本项目其他采购包共享使用。如供应商参与多个采购包提供同一团队人员的，按采购包序号评审，如供应商在前面采购包中被列为第一成交候选人，视为其团队针对前面采购包专用，后面采购包的团队均视为未提供。</w:t>
            </w:r>
          </w:p>
        </w:tc>
      </w:tr>
      <w:tr w:rsidR="00A31108" w:rsidRPr="00A31108" w14:paraId="7FFE15A2" w14:textId="77777777" w:rsidTr="00050FE5">
        <w:trPr>
          <w:trHeight w:val="90"/>
          <w:jc w:val="center"/>
        </w:trPr>
        <w:tc>
          <w:tcPr>
            <w:tcW w:w="684" w:type="dxa"/>
            <w:vMerge w:val="restart"/>
            <w:tcBorders>
              <w:top w:val="single" w:sz="4" w:space="0" w:color="auto"/>
              <w:left w:val="single" w:sz="4" w:space="0" w:color="auto"/>
              <w:right w:val="single" w:sz="4" w:space="0" w:color="auto"/>
            </w:tcBorders>
            <w:vAlign w:val="center"/>
          </w:tcPr>
          <w:p w14:paraId="034F53D2"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hint="eastAsia"/>
                <w:sz w:val="24"/>
              </w:rPr>
              <w:t>2.4</w:t>
            </w:r>
          </w:p>
        </w:tc>
        <w:tc>
          <w:tcPr>
            <w:tcW w:w="1296" w:type="dxa"/>
            <w:vMerge w:val="restart"/>
            <w:tcBorders>
              <w:top w:val="single" w:sz="4" w:space="0" w:color="auto"/>
              <w:left w:val="single" w:sz="4" w:space="0" w:color="auto"/>
              <w:right w:val="single" w:sz="4" w:space="0" w:color="auto"/>
            </w:tcBorders>
            <w:vAlign w:val="center"/>
          </w:tcPr>
          <w:p w14:paraId="154F4774"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检测设备及</w:t>
            </w:r>
            <w:r w:rsidRPr="00A31108">
              <w:rPr>
                <w:rFonts w:ascii="宋体" w:hAnsi="宋体" w:hint="eastAsia"/>
                <w:sz w:val="24"/>
              </w:rPr>
              <w:t>耗材、</w:t>
            </w:r>
            <w:r w:rsidRPr="00A31108">
              <w:rPr>
                <w:rFonts w:ascii="宋体" w:hAnsi="宋体"/>
                <w:sz w:val="24"/>
              </w:rPr>
              <w:t>试剂</w:t>
            </w:r>
          </w:p>
        </w:tc>
        <w:tc>
          <w:tcPr>
            <w:tcW w:w="5938" w:type="dxa"/>
            <w:tcBorders>
              <w:top w:val="single" w:sz="4" w:space="0" w:color="auto"/>
              <w:left w:val="single" w:sz="4" w:space="0" w:color="auto"/>
              <w:bottom w:val="single" w:sz="4" w:space="0" w:color="auto"/>
              <w:right w:val="single" w:sz="4" w:space="0" w:color="auto"/>
            </w:tcBorders>
            <w:vAlign w:val="center"/>
          </w:tcPr>
          <w:p w14:paraId="1D74EE68"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综合考虑供应商提供的检测设备情况（包括但不限于设备的年检报告、品牌型号、购入时间等）</w:t>
            </w:r>
          </w:p>
          <w:p w14:paraId="29EADE47"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检测设备专业、齐全、先进、精确度高得</w:t>
            </w:r>
            <w:r w:rsidRPr="00A31108">
              <w:rPr>
                <w:rFonts w:ascii="宋体" w:hAnsi="宋体"/>
                <w:bCs/>
                <w:iCs/>
                <w:sz w:val="24"/>
              </w:rPr>
              <w:t>5</w:t>
            </w:r>
            <w:r w:rsidRPr="00A31108">
              <w:rPr>
                <w:rFonts w:ascii="宋体" w:hAnsi="宋体" w:hint="eastAsia"/>
                <w:bCs/>
                <w:iCs/>
                <w:sz w:val="24"/>
              </w:rPr>
              <w:t>分；</w:t>
            </w:r>
          </w:p>
          <w:p w14:paraId="325E231C"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检测设备齐全、部分设备落后，不够先进得</w:t>
            </w:r>
            <w:r w:rsidRPr="00A31108">
              <w:rPr>
                <w:rFonts w:ascii="宋体" w:hAnsi="宋体"/>
                <w:bCs/>
                <w:iCs/>
                <w:sz w:val="24"/>
              </w:rPr>
              <w:t>3</w:t>
            </w:r>
            <w:r w:rsidRPr="00A31108">
              <w:rPr>
                <w:rFonts w:ascii="宋体" w:hAnsi="宋体" w:hint="eastAsia"/>
                <w:bCs/>
                <w:iCs/>
                <w:sz w:val="24"/>
              </w:rPr>
              <w:t>分；</w:t>
            </w:r>
          </w:p>
          <w:p w14:paraId="6075B06D"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检测设备不够齐全得</w:t>
            </w:r>
            <w:r w:rsidRPr="00A31108">
              <w:rPr>
                <w:rFonts w:ascii="宋体" w:hAnsi="宋体"/>
                <w:bCs/>
                <w:iCs/>
                <w:sz w:val="24"/>
              </w:rPr>
              <w:t>2</w:t>
            </w:r>
            <w:r w:rsidRPr="00A31108">
              <w:rPr>
                <w:rFonts w:ascii="宋体" w:hAnsi="宋体" w:hint="eastAsia"/>
                <w:bCs/>
                <w:iCs/>
                <w:sz w:val="24"/>
              </w:rPr>
              <w:t>分；</w:t>
            </w:r>
          </w:p>
          <w:p w14:paraId="1DFE3BD6"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检测设备不够齐全且部分设备不够先进得</w:t>
            </w:r>
            <w:r w:rsidRPr="00A31108">
              <w:rPr>
                <w:rFonts w:ascii="宋体" w:hAnsi="宋体"/>
                <w:bCs/>
                <w:iCs/>
                <w:sz w:val="24"/>
              </w:rPr>
              <w:t>1</w:t>
            </w:r>
            <w:r w:rsidRPr="00A31108">
              <w:rPr>
                <w:rFonts w:ascii="宋体" w:hAnsi="宋体" w:hint="eastAsia"/>
                <w:bCs/>
                <w:iCs/>
                <w:sz w:val="24"/>
              </w:rPr>
              <w:t>分；</w:t>
            </w:r>
          </w:p>
          <w:p w14:paraId="3D4A4C58" w14:textId="77777777" w:rsidR="00EE23AC" w:rsidRPr="00A31108" w:rsidRDefault="00EE23AC" w:rsidP="00050FE5">
            <w:pPr>
              <w:widowControl/>
              <w:spacing w:line="360" w:lineRule="auto"/>
              <w:rPr>
                <w:rFonts w:ascii="宋体" w:hAnsi="宋体"/>
                <w:sz w:val="24"/>
              </w:rPr>
            </w:pPr>
            <w:r w:rsidRPr="00A31108">
              <w:rPr>
                <w:rFonts w:ascii="宋体" w:hAnsi="宋体" w:hint="eastAsia"/>
                <w:bCs/>
                <w:iCs/>
                <w:sz w:val="24"/>
              </w:rPr>
              <w:t>未提供相关资料的不得分。</w:t>
            </w:r>
          </w:p>
        </w:tc>
        <w:tc>
          <w:tcPr>
            <w:tcW w:w="872" w:type="dxa"/>
            <w:tcBorders>
              <w:top w:val="single" w:sz="4" w:space="0" w:color="auto"/>
              <w:left w:val="single" w:sz="4" w:space="0" w:color="auto"/>
              <w:bottom w:val="single" w:sz="4" w:space="0" w:color="auto"/>
              <w:right w:val="single" w:sz="4" w:space="0" w:color="auto"/>
            </w:tcBorders>
            <w:vAlign w:val="center"/>
          </w:tcPr>
          <w:p w14:paraId="665FB05F"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5</w:t>
            </w:r>
          </w:p>
        </w:tc>
      </w:tr>
      <w:tr w:rsidR="00A31108" w:rsidRPr="00A31108" w14:paraId="4B73DFA5"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5190E1FC"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3E3A5D62"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601D5476"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sz w:val="24"/>
              </w:rPr>
              <w:t>对主要或大型检测设备，每提供一份《医疗器械注册证》的，加1分，最多加至本项的满分。</w:t>
            </w:r>
          </w:p>
        </w:tc>
        <w:tc>
          <w:tcPr>
            <w:tcW w:w="872" w:type="dxa"/>
            <w:tcBorders>
              <w:top w:val="single" w:sz="4" w:space="0" w:color="auto"/>
              <w:left w:val="single" w:sz="4" w:space="0" w:color="auto"/>
              <w:bottom w:val="single" w:sz="4" w:space="0" w:color="auto"/>
              <w:right w:val="single" w:sz="4" w:space="0" w:color="auto"/>
            </w:tcBorders>
            <w:vAlign w:val="center"/>
          </w:tcPr>
          <w:p w14:paraId="603E273B"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5</w:t>
            </w:r>
          </w:p>
        </w:tc>
      </w:tr>
      <w:tr w:rsidR="00A31108" w:rsidRPr="00A31108" w14:paraId="04F00C9A"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37579548"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3606CAEA"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3DA35218"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供应商的检验试剂及一次性耗材来源及品质优劣（根据试剂采购的清单及发票复印件综合评议）：来源可靠，品质优质的得5分；来源可靠，品质较好的得3分；来</w:t>
            </w:r>
            <w:r w:rsidRPr="00A31108">
              <w:rPr>
                <w:rFonts w:ascii="宋体" w:hAnsi="宋体" w:hint="eastAsia"/>
                <w:sz w:val="24"/>
              </w:rPr>
              <w:lastRenderedPageBreak/>
              <w:t>源可靠，品质较差的得1分；来源不可靠或不提供得0分。</w:t>
            </w:r>
          </w:p>
        </w:tc>
        <w:tc>
          <w:tcPr>
            <w:tcW w:w="872" w:type="dxa"/>
            <w:tcBorders>
              <w:top w:val="single" w:sz="4" w:space="0" w:color="auto"/>
              <w:left w:val="single" w:sz="4" w:space="0" w:color="auto"/>
              <w:bottom w:val="single" w:sz="4" w:space="0" w:color="auto"/>
              <w:right w:val="single" w:sz="4" w:space="0" w:color="auto"/>
            </w:tcBorders>
            <w:vAlign w:val="center"/>
          </w:tcPr>
          <w:p w14:paraId="3D912974"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lastRenderedPageBreak/>
              <w:t>5</w:t>
            </w:r>
          </w:p>
        </w:tc>
      </w:tr>
      <w:tr w:rsidR="00A31108" w:rsidRPr="00A31108" w14:paraId="5F9F643F" w14:textId="77777777" w:rsidTr="00050FE5">
        <w:trPr>
          <w:trHeight w:val="90"/>
          <w:jc w:val="center"/>
        </w:trPr>
        <w:tc>
          <w:tcPr>
            <w:tcW w:w="684" w:type="dxa"/>
            <w:vMerge/>
            <w:tcBorders>
              <w:left w:val="single" w:sz="4" w:space="0" w:color="auto"/>
              <w:bottom w:val="single" w:sz="4" w:space="0" w:color="auto"/>
              <w:right w:val="single" w:sz="4" w:space="0" w:color="auto"/>
            </w:tcBorders>
            <w:vAlign w:val="center"/>
          </w:tcPr>
          <w:p w14:paraId="08203209"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bottom w:val="single" w:sz="4" w:space="0" w:color="auto"/>
              <w:right w:val="single" w:sz="4" w:space="0" w:color="auto"/>
            </w:tcBorders>
            <w:vAlign w:val="center"/>
          </w:tcPr>
          <w:p w14:paraId="562C3EB0" w14:textId="77777777" w:rsidR="00EE23AC" w:rsidRPr="00A31108" w:rsidRDefault="00EE23AC" w:rsidP="00050FE5">
            <w:pPr>
              <w:widowControl/>
              <w:spacing w:line="360" w:lineRule="auto"/>
              <w:jc w:val="center"/>
              <w:rPr>
                <w:rFonts w:ascii="宋体" w:hAnsi="宋体"/>
                <w:sz w:val="24"/>
              </w:rPr>
            </w:pPr>
          </w:p>
        </w:tc>
        <w:tc>
          <w:tcPr>
            <w:tcW w:w="6810" w:type="dxa"/>
            <w:gridSpan w:val="2"/>
            <w:tcBorders>
              <w:top w:val="single" w:sz="4" w:space="0" w:color="auto"/>
              <w:left w:val="single" w:sz="4" w:space="0" w:color="auto"/>
              <w:bottom w:val="single" w:sz="4" w:space="0" w:color="auto"/>
              <w:right w:val="single" w:sz="4" w:space="0" w:color="auto"/>
            </w:tcBorders>
            <w:vAlign w:val="center"/>
          </w:tcPr>
          <w:p w14:paraId="7A6DC159" w14:textId="77777777" w:rsidR="00EE23AC" w:rsidRPr="00A31108" w:rsidRDefault="00EE23AC" w:rsidP="00050FE5">
            <w:pPr>
              <w:widowControl/>
              <w:spacing w:line="360" w:lineRule="auto"/>
              <w:jc w:val="left"/>
              <w:rPr>
                <w:rFonts w:ascii="宋体" w:hAnsi="宋体"/>
                <w:sz w:val="24"/>
              </w:rPr>
            </w:pPr>
            <w:r w:rsidRPr="00A31108">
              <w:rPr>
                <w:rFonts w:ascii="宋体" w:hAnsi="宋体"/>
                <w:sz w:val="24"/>
              </w:rPr>
              <w:t>检测设备</w:t>
            </w:r>
            <w:r w:rsidRPr="00A31108">
              <w:rPr>
                <w:rFonts w:ascii="宋体" w:hAnsi="宋体" w:cs="仿宋" w:hint="eastAsia"/>
                <w:sz w:val="24"/>
              </w:rPr>
              <w:t>须针对本采购包专用，不可与其他项目或本项目其他采购包共享使用。如供应商参与多个采购包提供同一批</w:t>
            </w:r>
            <w:r w:rsidRPr="00A31108">
              <w:rPr>
                <w:rFonts w:ascii="宋体" w:hAnsi="宋体"/>
                <w:sz w:val="24"/>
              </w:rPr>
              <w:t>检测设备</w:t>
            </w:r>
            <w:r w:rsidRPr="00A31108">
              <w:rPr>
                <w:rFonts w:ascii="宋体" w:hAnsi="宋体" w:cs="仿宋" w:hint="eastAsia"/>
                <w:sz w:val="24"/>
              </w:rPr>
              <w:t>的，按采购包序号评审，如供应商在前面采购包中被列为第一成交候选人，视为其</w:t>
            </w:r>
            <w:r w:rsidRPr="00A31108">
              <w:rPr>
                <w:rFonts w:ascii="宋体" w:hAnsi="宋体"/>
                <w:sz w:val="24"/>
              </w:rPr>
              <w:t>检测设备</w:t>
            </w:r>
            <w:r w:rsidRPr="00A31108">
              <w:rPr>
                <w:rFonts w:ascii="宋体" w:hAnsi="宋体" w:cs="仿宋" w:hint="eastAsia"/>
                <w:sz w:val="24"/>
              </w:rPr>
              <w:t>针对前面采购包专用，后面采购包的</w:t>
            </w:r>
            <w:r w:rsidRPr="00A31108">
              <w:rPr>
                <w:rFonts w:ascii="宋体" w:hAnsi="宋体"/>
                <w:sz w:val="24"/>
              </w:rPr>
              <w:t>检测设备</w:t>
            </w:r>
            <w:r w:rsidRPr="00A31108">
              <w:rPr>
                <w:rFonts w:ascii="宋体" w:hAnsi="宋体" w:cs="仿宋" w:hint="eastAsia"/>
                <w:sz w:val="24"/>
              </w:rPr>
              <w:t>均视为未提供。</w:t>
            </w:r>
          </w:p>
        </w:tc>
      </w:tr>
      <w:tr w:rsidR="00A31108" w:rsidRPr="00A31108" w14:paraId="23CD4968" w14:textId="77777777" w:rsidTr="00050FE5">
        <w:trPr>
          <w:trHeight w:val="90"/>
          <w:jc w:val="center"/>
        </w:trPr>
        <w:tc>
          <w:tcPr>
            <w:tcW w:w="684" w:type="dxa"/>
            <w:tcBorders>
              <w:left w:val="single" w:sz="4" w:space="0" w:color="auto"/>
              <w:bottom w:val="single" w:sz="4" w:space="0" w:color="auto"/>
              <w:right w:val="single" w:sz="4" w:space="0" w:color="auto"/>
            </w:tcBorders>
            <w:vAlign w:val="center"/>
          </w:tcPr>
          <w:p w14:paraId="00D5BAE7"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hint="eastAsia"/>
                <w:sz w:val="24"/>
              </w:rPr>
              <w:t>2</w:t>
            </w:r>
            <w:r w:rsidRPr="00A31108">
              <w:rPr>
                <w:rFonts w:ascii="宋体" w:hAnsi="宋体"/>
                <w:sz w:val="24"/>
              </w:rPr>
              <w:t>.6</w:t>
            </w:r>
          </w:p>
        </w:tc>
        <w:tc>
          <w:tcPr>
            <w:tcW w:w="1296" w:type="dxa"/>
            <w:tcBorders>
              <w:left w:val="single" w:sz="4" w:space="0" w:color="auto"/>
              <w:bottom w:val="single" w:sz="4" w:space="0" w:color="auto"/>
              <w:right w:val="single" w:sz="4" w:space="0" w:color="auto"/>
            </w:tcBorders>
            <w:vAlign w:val="center"/>
          </w:tcPr>
          <w:p w14:paraId="226FE69E"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心电图电子版</w:t>
            </w:r>
          </w:p>
        </w:tc>
        <w:tc>
          <w:tcPr>
            <w:tcW w:w="5938" w:type="dxa"/>
            <w:tcBorders>
              <w:top w:val="single" w:sz="4" w:space="0" w:color="auto"/>
              <w:left w:val="single" w:sz="4" w:space="0" w:color="auto"/>
              <w:bottom w:val="single" w:sz="4" w:space="0" w:color="auto"/>
              <w:right w:val="single" w:sz="4" w:space="0" w:color="auto"/>
            </w:tcBorders>
            <w:vAlign w:val="center"/>
          </w:tcPr>
          <w:p w14:paraId="39EF05CE"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能够提供心电图电子版的得本项满分，否则不得分。</w:t>
            </w:r>
          </w:p>
        </w:tc>
        <w:tc>
          <w:tcPr>
            <w:tcW w:w="872" w:type="dxa"/>
            <w:tcBorders>
              <w:top w:val="single" w:sz="4" w:space="0" w:color="auto"/>
              <w:left w:val="single" w:sz="4" w:space="0" w:color="auto"/>
              <w:bottom w:val="single" w:sz="4" w:space="0" w:color="auto"/>
              <w:right w:val="single" w:sz="4" w:space="0" w:color="auto"/>
            </w:tcBorders>
            <w:vAlign w:val="center"/>
          </w:tcPr>
          <w:p w14:paraId="21BE7CFA"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3</w:t>
            </w:r>
          </w:p>
        </w:tc>
      </w:tr>
      <w:tr w:rsidR="00A31108" w:rsidRPr="00A31108" w14:paraId="49E1C4AA" w14:textId="77777777" w:rsidTr="00050FE5">
        <w:trPr>
          <w:trHeight w:val="529"/>
          <w:jc w:val="center"/>
        </w:trPr>
        <w:tc>
          <w:tcPr>
            <w:tcW w:w="8790" w:type="dxa"/>
            <w:gridSpan w:val="4"/>
            <w:tcBorders>
              <w:top w:val="single" w:sz="4" w:space="0" w:color="auto"/>
              <w:left w:val="single" w:sz="4" w:space="0" w:color="auto"/>
              <w:bottom w:val="single" w:sz="4" w:space="0" w:color="auto"/>
              <w:right w:val="single" w:sz="4" w:space="0" w:color="auto"/>
            </w:tcBorders>
            <w:vAlign w:val="center"/>
          </w:tcPr>
          <w:p w14:paraId="1585D24E" w14:textId="77777777" w:rsidR="00EE23AC" w:rsidRPr="00A31108" w:rsidRDefault="00EE23AC" w:rsidP="00050FE5">
            <w:pPr>
              <w:widowControl/>
              <w:spacing w:line="360" w:lineRule="auto"/>
              <w:jc w:val="center"/>
              <w:rPr>
                <w:rFonts w:ascii="宋体" w:hAnsi="宋体"/>
                <w:b/>
                <w:sz w:val="24"/>
              </w:rPr>
            </w:pPr>
            <w:r w:rsidRPr="00A31108">
              <w:rPr>
                <w:rFonts w:ascii="宋体" w:hAnsi="宋体" w:hint="eastAsia"/>
                <w:b/>
                <w:sz w:val="24"/>
              </w:rPr>
              <w:t>三、价格</w:t>
            </w:r>
          </w:p>
        </w:tc>
      </w:tr>
      <w:tr w:rsidR="00034CA8" w:rsidRPr="00A31108" w14:paraId="10B128D1" w14:textId="77777777" w:rsidTr="00050FE5">
        <w:trPr>
          <w:trHeight w:val="718"/>
          <w:jc w:val="center"/>
        </w:trPr>
        <w:tc>
          <w:tcPr>
            <w:tcW w:w="684" w:type="dxa"/>
            <w:tcBorders>
              <w:top w:val="single" w:sz="4" w:space="0" w:color="auto"/>
              <w:left w:val="single" w:sz="4" w:space="0" w:color="auto"/>
              <w:bottom w:val="single" w:sz="4" w:space="0" w:color="auto"/>
              <w:right w:val="single" w:sz="4" w:space="0" w:color="auto"/>
            </w:tcBorders>
            <w:vAlign w:val="center"/>
          </w:tcPr>
          <w:p w14:paraId="75428EC9" w14:textId="77777777" w:rsidR="00034CA8" w:rsidRPr="00A31108" w:rsidRDefault="00034CA8" w:rsidP="00034CA8">
            <w:pPr>
              <w:widowControl/>
              <w:spacing w:line="360" w:lineRule="auto"/>
              <w:ind w:left="420" w:hanging="420"/>
              <w:jc w:val="center"/>
              <w:rPr>
                <w:rFonts w:ascii="宋体" w:hAnsi="宋体"/>
                <w:sz w:val="24"/>
              </w:rPr>
            </w:pPr>
            <w:r w:rsidRPr="00A31108">
              <w:rPr>
                <w:rFonts w:ascii="宋体" w:hAnsi="宋体"/>
                <w:sz w:val="24"/>
              </w:rPr>
              <w:t>3.1</w:t>
            </w:r>
          </w:p>
        </w:tc>
        <w:tc>
          <w:tcPr>
            <w:tcW w:w="7234" w:type="dxa"/>
            <w:gridSpan w:val="2"/>
            <w:tcBorders>
              <w:top w:val="single" w:sz="4" w:space="0" w:color="auto"/>
              <w:left w:val="single" w:sz="4" w:space="0" w:color="auto"/>
              <w:bottom w:val="single" w:sz="4" w:space="0" w:color="auto"/>
              <w:right w:val="single" w:sz="4" w:space="0" w:color="auto"/>
            </w:tcBorders>
            <w:vAlign w:val="center"/>
          </w:tcPr>
          <w:p w14:paraId="630296AD" w14:textId="77777777" w:rsidR="00034CA8" w:rsidRPr="00A31108" w:rsidRDefault="00034CA8" w:rsidP="00034CA8">
            <w:pPr>
              <w:widowControl/>
              <w:spacing w:line="360" w:lineRule="auto"/>
              <w:jc w:val="left"/>
              <w:rPr>
                <w:rFonts w:ascii="宋体" w:hAnsi="宋体" w:cs="宋体"/>
                <w:kern w:val="0"/>
                <w:sz w:val="24"/>
              </w:rPr>
            </w:pPr>
            <w:r w:rsidRPr="00A31108">
              <w:rPr>
                <w:rFonts w:ascii="宋体" w:hAnsi="宋体" w:cs="宋体" w:hint="eastAsia"/>
                <w:kern w:val="0"/>
                <w:sz w:val="24"/>
              </w:rPr>
              <w:t>价格分应当采用低价优先法计算，即满足招标文件要求且投标价格最低的投标报价为评标基准价，其价格分为满分。其他投标人的价格</w:t>
            </w:r>
            <w:proofErr w:type="gramStart"/>
            <w:r w:rsidRPr="00A31108">
              <w:rPr>
                <w:rFonts w:ascii="宋体" w:hAnsi="宋体" w:cs="宋体" w:hint="eastAsia"/>
                <w:kern w:val="0"/>
                <w:sz w:val="24"/>
              </w:rPr>
              <w:t>分统一</w:t>
            </w:r>
            <w:proofErr w:type="gramEnd"/>
            <w:r w:rsidRPr="00A31108">
              <w:rPr>
                <w:rFonts w:ascii="宋体" w:hAnsi="宋体" w:cs="宋体" w:hint="eastAsia"/>
                <w:kern w:val="0"/>
                <w:sz w:val="24"/>
              </w:rPr>
              <w:t>按照下列公式计算：投标报价得分=(评标基准价／投标报价)×2</w:t>
            </w:r>
            <w:r w:rsidRPr="00A31108">
              <w:rPr>
                <w:rFonts w:ascii="宋体" w:hAnsi="宋体" w:cs="宋体"/>
                <w:kern w:val="0"/>
                <w:sz w:val="24"/>
              </w:rPr>
              <w:t>0%</w:t>
            </w:r>
            <w:r w:rsidRPr="00A31108">
              <w:rPr>
                <w:rFonts w:ascii="宋体" w:hAnsi="宋体" w:cs="宋体" w:hint="eastAsia"/>
                <w:kern w:val="0"/>
                <w:sz w:val="24"/>
              </w:rPr>
              <w:t>×1</w:t>
            </w:r>
            <w:r w:rsidRPr="00A31108">
              <w:rPr>
                <w:rFonts w:ascii="宋体" w:hAnsi="宋体" w:cs="宋体"/>
                <w:kern w:val="0"/>
                <w:sz w:val="24"/>
              </w:rPr>
              <w:t>00</w:t>
            </w:r>
          </w:p>
          <w:p w14:paraId="07BBAEA9" w14:textId="755B5C5C" w:rsidR="00034CA8" w:rsidRPr="00A31108" w:rsidRDefault="00034CA8" w:rsidP="00034CA8">
            <w:pPr>
              <w:widowControl/>
              <w:spacing w:line="360" w:lineRule="auto"/>
              <w:jc w:val="left"/>
              <w:rPr>
                <w:rFonts w:ascii="宋体" w:hAnsi="宋体"/>
                <w:sz w:val="24"/>
              </w:rPr>
            </w:pPr>
            <w:r w:rsidRPr="00A31108">
              <w:rPr>
                <w:rFonts w:ascii="宋体" w:hAnsi="宋体"/>
                <w:sz w:val="24"/>
              </w:rPr>
              <w:t>具体解释为：</w:t>
            </w:r>
            <w:r w:rsidRPr="00A31108">
              <w:rPr>
                <w:rFonts w:ascii="宋体" w:hAnsi="宋体" w:hint="eastAsia"/>
                <w:sz w:val="24"/>
              </w:rPr>
              <w:t>45岁以上已婚女的</w:t>
            </w:r>
            <w:proofErr w:type="gramStart"/>
            <w:r w:rsidRPr="00A31108">
              <w:rPr>
                <w:rFonts w:ascii="宋体" w:hAnsi="宋体" w:hint="eastAsia"/>
                <w:sz w:val="24"/>
              </w:rPr>
              <w:t>报价占</w:t>
            </w:r>
            <w:proofErr w:type="gramEnd"/>
            <w:r w:rsidRPr="00A31108">
              <w:rPr>
                <w:rFonts w:ascii="宋体" w:hAnsi="宋体" w:hint="eastAsia"/>
                <w:sz w:val="24"/>
              </w:rPr>
              <w:t>权重为34%；45岁以上未婚女的</w:t>
            </w:r>
            <w:proofErr w:type="gramStart"/>
            <w:r w:rsidRPr="00A31108">
              <w:rPr>
                <w:rFonts w:ascii="宋体" w:hAnsi="宋体" w:hint="eastAsia"/>
                <w:sz w:val="24"/>
              </w:rPr>
              <w:t>报价占</w:t>
            </w:r>
            <w:proofErr w:type="gramEnd"/>
            <w:r w:rsidRPr="00A31108">
              <w:rPr>
                <w:rFonts w:ascii="宋体" w:hAnsi="宋体" w:hint="eastAsia"/>
                <w:sz w:val="24"/>
              </w:rPr>
              <w:t>权重为1%；45岁以下已婚女的</w:t>
            </w:r>
            <w:proofErr w:type="gramStart"/>
            <w:r w:rsidRPr="00A31108">
              <w:rPr>
                <w:rFonts w:ascii="宋体" w:hAnsi="宋体" w:hint="eastAsia"/>
                <w:sz w:val="24"/>
              </w:rPr>
              <w:t>报价占</w:t>
            </w:r>
            <w:proofErr w:type="gramEnd"/>
            <w:r w:rsidRPr="00A31108">
              <w:rPr>
                <w:rFonts w:ascii="宋体" w:hAnsi="宋体" w:hint="eastAsia"/>
                <w:sz w:val="24"/>
              </w:rPr>
              <w:t>权重为22%；45岁以下未婚女的</w:t>
            </w:r>
            <w:proofErr w:type="gramStart"/>
            <w:r w:rsidRPr="00A31108">
              <w:rPr>
                <w:rFonts w:ascii="宋体" w:hAnsi="宋体" w:hint="eastAsia"/>
                <w:sz w:val="24"/>
              </w:rPr>
              <w:t>报价占</w:t>
            </w:r>
            <w:proofErr w:type="gramEnd"/>
            <w:r w:rsidRPr="00A31108">
              <w:rPr>
                <w:rFonts w:ascii="宋体" w:hAnsi="宋体" w:hint="eastAsia"/>
                <w:sz w:val="24"/>
              </w:rPr>
              <w:t>权重为2%；45岁以上男的</w:t>
            </w:r>
            <w:proofErr w:type="gramStart"/>
            <w:r w:rsidRPr="00A31108">
              <w:rPr>
                <w:rFonts w:ascii="宋体" w:hAnsi="宋体" w:hint="eastAsia"/>
                <w:sz w:val="24"/>
              </w:rPr>
              <w:t>报价占</w:t>
            </w:r>
            <w:proofErr w:type="gramEnd"/>
            <w:r w:rsidRPr="00A31108">
              <w:rPr>
                <w:rFonts w:ascii="宋体" w:hAnsi="宋体" w:hint="eastAsia"/>
                <w:sz w:val="24"/>
              </w:rPr>
              <w:t>权重为31%；45岁以下男的</w:t>
            </w:r>
            <w:proofErr w:type="gramStart"/>
            <w:r w:rsidRPr="00A31108">
              <w:rPr>
                <w:rFonts w:ascii="宋体" w:hAnsi="宋体" w:hint="eastAsia"/>
                <w:sz w:val="24"/>
              </w:rPr>
              <w:t>报价占</w:t>
            </w:r>
            <w:proofErr w:type="gramEnd"/>
            <w:r w:rsidRPr="00A31108">
              <w:rPr>
                <w:rFonts w:ascii="宋体" w:hAnsi="宋体" w:hint="eastAsia"/>
                <w:sz w:val="24"/>
              </w:rPr>
              <w:t>权重为10%。得分为上述各分项报价得分的加权汇总。</w:t>
            </w:r>
          </w:p>
        </w:tc>
        <w:tc>
          <w:tcPr>
            <w:tcW w:w="872" w:type="dxa"/>
            <w:tcBorders>
              <w:top w:val="single" w:sz="4" w:space="0" w:color="auto"/>
              <w:left w:val="single" w:sz="4" w:space="0" w:color="auto"/>
              <w:bottom w:val="single" w:sz="4" w:space="0" w:color="auto"/>
              <w:right w:val="single" w:sz="4" w:space="0" w:color="auto"/>
            </w:tcBorders>
            <w:vAlign w:val="center"/>
          </w:tcPr>
          <w:p w14:paraId="46283CCC" w14:textId="77777777" w:rsidR="00034CA8" w:rsidRPr="00A31108" w:rsidRDefault="00034CA8" w:rsidP="00034CA8">
            <w:pPr>
              <w:widowControl/>
              <w:spacing w:line="360" w:lineRule="auto"/>
              <w:jc w:val="center"/>
              <w:rPr>
                <w:rFonts w:ascii="宋体" w:hAnsi="宋体"/>
                <w:sz w:val="24"/>
              </w:rPr>
            </w:pPr>
            <w:r w:rsidRPr="00A31108">
              <w:rPr>
                <w:rFonts w:ascii="宋体" w:hAnsi="宋体"/>
                <w:sz w:val="24"/>
              </w:rPr>
              <w:t>20</w:t>
            </w:r>
          </w:p>
        </w:tc>
      </w:tr>
    </w:tbl>
    <w:p w14:paraId="19A25860" w14:textId="76765603" w:rsidR="00EE23AC" w:rsidRPr="00A31108" w:rsidRDefault="00EE23AC" w:rsidP="00EE23AC">
      <w:pPr>
        <w:pStyle w:val="a1"/>
      </w:pPr>
    </w:p>
    <w:p w14:paraId="0BAC6BCB" w14:textId="77777777" w:rsidR="00EE23AC" w:rsidRPr="00A31108" w:rsidRDefault="00EE23AC" w:rsidP="00034CA8">
      <w:pPr>
        <w:pStyle w:val="3"/>
        <w:jc w:val="both"/>
        <w:rPr>
          <w:szCs w:val="24"/>
        </w:rPr>
      </w:pPr>
      <w:bookmarkStart w:id="182" w:name="_Toc118380708"/>
      <w:r w:rsidRPr="00A31108">
        <w:rPr>
          <w:rFonts w:hint="eastAsia"/>
          <w:szCs w:val="24"/>
        </w:rPr>
        <w:t>0</w:t>
      </w:r>
      <w:r w:rsidRPr="00A31108">
        <w:rPr>
          <w:szCs w:val="24"/>
        </w:rPr>
        <w:t>3</w:t>
      </w:r>
      <w:r w:rsidRPr="00A31108">
        <w:rPr>
          <w:rFonts w:hint="eastAsia"/>
          <w:szCs w:val="24"/>
        </w:rPr>
        <w:t>包评分标准</w:t>
      </w:r>
      <w:bookmarkEnd w:id="182"/>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4"/>
        <w:gridCol w:w="1296"/>
        <w:gridCol w:w="5938"/>
        <w:gridCol w:w="872"/>
      </w:tblGrid>
      <w:tr w:rsidR="00A31108" w:rsidRPr="00A31108" w14:paraId="6172AF92" w14:textId="77777777" w:rsidTr="00050FE5">
        <w:trPr>
          <w:trHeight w:val="481"/>
          <w:jc w:val="center"/>
        </w:trPr>
        <w:tc>
          <w:tcPr>
            <w:tcW w:w="684" w:type="dxa"/>
            <w:tcBorders>
              <w:top w:val="single" w:sz="4" w:space="0" w:color="auto"/>
              <w:left w:val="single" w:sz="4" w:space="0" w:color="auto"/>
              <w:bottom w:val="single" w:sz="4" w:space="0" w:color="auto"/>
              <w:right w:val="single" w:sz="4" w:space="0" w:color="auto"/>
            </w:tcBorders>
            <w:vAlign w:val="center"/>
          </w:tcPr>
          <w:p w14:paraId="28F21A01" w14:textId="77777777" w:rsidR="00EE23AC" w:rsidRPr="00A31108" w:rsidRDefault="00EE23AC" w:rsidP="00050FE5">
            <w:pPr>
              <w:widowControl/>
              <w:spacing w:line="360" w:lineRule="auto"/>
              <w:ind w:rightChars="-41" w:right="-86"/>
              <w:jc w:val="center"/>
              <w:rPr>
                <w:rFonts w:ascii="宋体" w:hAnsi="宋体"/>
                <w:b/>
                <w:sz w:val="24"/>
              </w:rPr>
            </w:pPr>
            <w:r w:rsidRPr="00A31108">
              <w:rPr>
                <w:rFonts w:ascii="宋体" w:hAnsi="宋体" w:hint="eastAsia"/>
                <w:b/>
                <w:sz w:val="24"/>
              </w:rPr>
              <w:t>序号</w:t>
            </w:r>
          </w:p>
        </w:tc>
        <w:tc>
          <w:tcPr>
            <w:tcW w:w="7234" w:type="dxa"/>
            <w:gridSpan w:val="2"/>
            <w:tcBorders>
              <w:top w:val="single" w:sz="4" w:space="0" w:color="auto"/>
              <w:left w:val="single" w:sz="4" w:space="0" w:color="auto"/>
              <w:bottom w:val="single" w:sz="4" w:space="0" w:color="auto"/>
              <w:right w:val="single" w:sz="4" w:space="0" w:color="auto"/>
            </w:tcBorders>
            <w:vAlign w:val="center"/>
          </w:tcPr>
          <w:p w14:paraId="6ADC6E3B" w14:textId="77777777" w:rsidR="00EE23AC" w:rsidRPr="00A31108" w:rsidRDefault="00EE23AC" w:rsidP="00050FE5">
            <w:pPr>
              <w:widowControl/>
              <w:spacing w:line="360" w:lineRule="auto"/>
              <w:jc w:val="center"/>
              <w:rPr>
                <w:rFonts w:ascii="宋体" w:hAnsi="宋体"/>
                <w:b/>
                <w:sz w:val="24"/>
              </w:rPr>
            </w:pPr>
            <w:r w:rsidRPr="00A31108">
              <w:rPr>
                <w:rFonts w:ascii="宋体" w:hAnsi="宋体" w:hint="eastAsia"/>
                <w:b/>
                <w:sz w:val="24"/>
              </w:rPr>
              <w:t>评审因素及说明</w:t>
            </w:r>
          </w:p>
        </w:tc>
        <w:tc>
          <w:tcPr>
            <w:tcW w:w="872" w:type="dxa"/>
            <w:tcBorders>
              <w:top w:val="single" w:sz="4" w:space="0" w:color="auto"/>
              <w:left w:val="single" w:sz="4" w:space="0" w:color="auto"/>
              <w:bottom w:val="single" w:sz="4" w:space="0" w:color="auto"/>
              <w:right w:val="single" w:sz="4" w:space="0" w:color="auto"/>
            </w:tcBorders>
            <w:vAlign w:val="center"/>
          </w:tcPr>
          <w:p w14:paraId="257DAD6B" w14:textId="77777777" w:rsidR="00EE23AC" w:rsidRPr="00A31108" w:rsidRDefault="00EE23AC" w:rsidP="00050FE5">
            <w:pPr>
              <w:widowControl/>
              <w:spacing w:line="360" w:lineRule="auto"/>
              <w:jc w:val="center"/>
              <w:rPr>
                <w:rFonts w:ascii="宋体" w:hAnsi="宋体"/>
                <w:b/>
                <w:sz w:val="24"/>
              </w:rPr>
            </w:pPr>
            <w:r w:rsidRPr="00A31108">
              <w:rPr>
                <w:rFonts w:ascii="宋体" w:hAnsi="宋体" w:hint="eastAsia"/>
                <w:b/>
                <w:sz w:val="24"/>
              </w:rPr>
              <w:t>满分</w:t>
            </w:r>
          </w:p>
        </w:tc>
      </w:tr>
      <w:tr w:rsidR="00A31108" w:rsidRPr="00A31108" w14:paraId="5FBA4A7C" w14:textId="77777777" w:rsidTr="00050FE5">
        <w:trPr>
          <w:trHeight w:val="459"/>
          <w:jc w:val="center"/>
        </w:trPr>
        <w:tc>
          <w:tcPr>
            <w:tcW w:w="8790" w:type="dxa"/>
            <w:gridSpan w:val="4"/>
            <w:tcBorders>
              <w:top w:val="single" w:sz="4" w:space="0" w:color="auto"/>
              <w:left w:val="single" w:sz="4" w:space="0" w:color="auto"/>
              <w:bottom w:val="single" w:sz="4" w:space="0" w:color="auto"/>
              <w:right w:val="single" w:sz="4" w:space="0" w:color="auto"/>
            </w:tcBorders>
            <w:vAlign w:val="center"/>
          </w:tcPr>
          <w:p w14:paraId="07C65BBE" w14:textId="77777777" w:rsidR="00EE23AC" w:rsidRPr="00A31108" w:rsidRDefault="00EE23AC" w:rsidP="00050FE5">
            <w:pPr>
              <w:widowControl/>
              <w:spacing w:line="360" w:lineRule="auto"/>
              <w:ind w:left="422" w:hanging="422"/>
              <w:jc w:val="center"/>
              <w:rPr>
                <w:rFonts w:ascii="宋体" w:hAnsi="宋体"/>
                <w:b/>
                <w:sz w:val="24"/>
              </w:rPr>
            </w:pPr>
            <w:r w:rsidRPr="00A31108">
              <w:rPr>
                <w:rFonts w:ascii="宋体" w:hAnsi="宋体" w:hint="eastAsia"/>
                <w:b/>
                <w:sz w:val="24"/>
              </w:rPr>
              <w:t>一、商务部分</w:t>
            </w:r>
          </w:p>
        </w:tc>
      </w:tr>
      <w:tr w:rsidR="00A31108" w:rsidRPr="00A31108" w14:paraId="415B4FCB" w14:textId="77777777" w:rsidTr="00050FE5">
        <w:trPr>
          <w:trHeight w:val="606"/>
          <w:jc w:val="center"/>
        </w:trPr>
        <w:tc>
          <w:tcPr>
            <w:tcW w:w="684" w:type="dxa"/>
            <w:tcBorders>
              <w:top w:val="single" w:sz="4" w:space="0" w:color="auto"/>
              <w:left w:val="single" w:sz="4" w:space="0" w:color="auto"/>
              <w:bottom w:val="single" w:sz="4" w:space="0" w:color="auto"/>
              <w:right w:val="single" w:sz="4" w:space="0" w:color="auto"/>
            </w:tcBorders>
            <w:vAlign w:val="center"/>
          </w:tcPr>
          <w:p w14:paraId="08C8554F" w14:textId="77777777" w:rsidR="00034CA8" w:rsidRPr="00A31108" w:rsidRDefault="00034CA8" w:rsidP="00034CA8">
            <w:pPr>
              <w:widowControl/>
              <w:spacing w:line="360" w:lineRule="auto"/>
              <w:ind w:left="420" w:hanging="420"/>
              <w:jc w:val="center"/>
              <w:rPr>
                <w:rFonts w:ascii="宋体" w:hAnsi="宋体"/>
                <w:sz w:val="24"/>
              </w:rPr>
            </w:pPr>
            <w:r w:rsidRPr="00A31108">
              <w:rPr>
                <w:rFonts w:ascii="宋体" w:hAnsi="宋体"/>
                <w:sz w:val="24"/>
              </w:rPr>
              <w:t>1.1</w:t>
            </w:r>
          </w:p>
        </w:tc>
        <w:tc>
          <w:tcPr>
            <w:tcW w:w="1296" w:type="dxa"/>
            <w:tcBorders>
              <w:top w:val="single" w:sz="4" w:space="0" w:color="auto"/>
              <w:left w:val="single" w:sz="4" w:space="0" w:color="auto"/>
              <w:bottom w:val="single" w:sz="4" w:space="0" w:color="auto"/>
              <w:right w:val="single" w:sz="4" w:space="0" w:color="auto"/>
            </w:tcBorders>
            <w:vAlign w:val="center"/>
          </w:tcPr>
          <w:p w14:paraId="087D7E83" w14:textId="62BADB76" w:rsidR="00034CA8" w:rsidRPr="00A31108" w:rsidRDefault="00034CA8" w:rsidP="00034CA8">
            <w:pPr>
              <w:widowControl/>
              <w:spacing w:line="360" w:lineRule="auto"/>
              <w:jc w:val="center"/>
              <w:rPr>
                <w:rFonts w:ascii="宋体" w:hAnsi="宋体"/>
                <w:sz w:val="24"/>
              </w:rPr>
            </w:pPr>
            <w:r w:rsidRPr="00A31108">
              <w:rPr>
                <w:rFonts w:ascii="宋体" w:hAnsi="宋体" w:hint="eastAsia"/>
                <w:sz w:val="24"/>
              </w:rPr>
              <w:t>文件编制情况</w:t>
            </w:r>
          </w:p>
        </w:tc>
        <w:tc>
          <w:tcPr>
            <w:tcW w:w="5938" w:type="dxa"/>
            <w:tcBorders>
              <w:top w:val="single" w:sz="4" w:space="0" w:color="auto"/>
              <w:left w:val="single" w:sz="4" w:space="0" w:color="auto"/>
              <w:bottom w:val="single" w:sz="4" w:space="0" w:color="auto"/>
              <w:right w:val="single" w:sz="4" w:space="0" w:color="auto"/>
            </w:tcBorders>
            <w:vAlign w:val="center"/>
          </w:tcPr>
          <w:p w14:paraId="516B0DA7" w14:textId="5CCE35AA" w:rsidR="00034CA8" w:rsidRPr="00A31108" w:rsidRDefault="00034CA8" w:rsidP="00034CA8">
            <w:pPr>
              <w:widowControl/>
              <w:spacing w:line="360" w:lineRule="auto"/>
              <w:rPr>
                <w:rFonts w:ascii="宋体" w:hAnsi="宋体"/>
                <w:sz w:val="24"/>
              </w:rPr>
            </w:pPr>
            <w:r w:rsidRPr="00A31108">
              <w:rPr>
                <w:rFonts w:ascii="宋体" w:hAnsi="宋体" w:hint="eastAsia"/>
                <w:sz w:val="24"/>
              </w:rPr>
              <w:t>投标</w:t>
            </w:r>
            <w:r w:rsidRPr="00A31108">
              <w:rPr>
                <w:rFonts w:ascii="宋体" w:hAnsi="宋体" w:cs="宋体" w:hint="eastAsia"/>
                <w:kern w:val="0"/>
                <w:sz w:val="24"/>
              </w:rPr>
              <w:t>文件应装订牢固、目录清楚、页码准确、印刷清晰、双面打印、易于查找，完全响招标文件要求提供相关资料、表格等，</w:t>
            </w:r>
            <w:r w:rsidRPr="00A31108">
              <w:rPr>
                <w:rFonts w:ascii="宋体" w:hAnsi="宋体" w:cs="宋体"/>
                <w:kern w:val="0"/>
                <w:sz w:val="24"/>
              </w:rPr>
              <w:t>得2分</w:t>
            </w:r>
            <w:r w:rsidRPr="00A31108">
              <w:rPr>
                <w:rFonts w:ascii="宋体" w:hAnsi="宋体" w:cs="宋体" w:hint="eastAsia"/>
                <w:kern w:val="0"/>
                <w:sz w:val="24"/>
              </w:rPr>
              <w:t>，每有一项不符合扣</w:t>
            </w:r>
            <w:r w:rsidRPr="00A31108">
              <w:rPr>
                <w:rFonts w:ascii="宋体" w:hAnsi="宋体" w:cs="宋体"/>
                <w:kern w:val="0"/>
                <w:sz w:val="24"/>
              </w:rPr>
              <w:t>0.5分</w:t>
            </w:r>
            <w:r w:rsidRPr="00A31108">
              <w:rPr>
                <w:rFonts w:ascii="宋体" w:hAnsi="宋体" w:cs="宋体" w:hint="eastAsia"/>
                <w:kern w:val="0"/>
                <w:sz w:val="24"/>
              </w:rPr>
              <w:t>，</w:t>
            </w:r>
            <w:r w:rsidRPr="00A31108">
              <w:rPr>
                <w:rFonts w:ascii="宋体" w:hAnsi="宋体" w:cs="宋体"/>
                <w:kern w:val="0"/>
                <w:sz w:val="24"/>
              </w:rPr>
              <w:t>扣完为止</w:t>
            </w:r>
          </w:p>
        </w:tc>
        <w:tc>
          <w:tcPr>
            <w:tcW w:w="872" w:type="dxa"/>
            <w:tcBorders>
              <w:top w:val="single" w:sz="4" w:space="0" w:color="auto"/>
              <w:left w:val="single" w:sz="4" w:space="0" w:color="auto"/>
              <w:bottom w:val="single" w:sz="4" w:space="0" w:color="auto"/>
              <w:right w:val="single" w:sz="4" w:space="0" w:color="auto"/>
            </w:tcBorders>
            <w:vAlign w:val="center"/>
          </w:tcPr>
          <w:p w14:paraId="12F7A400" w14:textId="77777777" w:rsidR="00034CA8" w:rsidRPr="00A31108" w:rsidRDefault="00034CA8" w:rsidP="00034CA8">
            <w:pPr>
              <w:widowControl/>
              <w:spacing w:line="360" w:lineRule="auto"/>
              <w:jc w:val="center"/>
              <w:rPr>
                <w:rFonts w:ascii="宋体" w:hAnsi="宋体"/>
                <w:sz w:val="24"/>
              </w:rPr>
            </w:pPr>
            <w:r w:rsidRPr="00A31108">
              <w:rPr>
                <w:rFonts w:ascii="宋体" w:hAnsi="宋体"/>
                <w:sz w:val="24"/>
              </w:rPr>
              <w:t>2</w:t>
            </w:r>
          </w:p>
        </w:tc>
      </w:tr>
      <w:tr w:rsidR="00A31108" w:rsidRPr="00A31108" w14:paraId="10D47EAA" w14:textId="77777777" w:rsidTr="00050FE5">
        <w:trPr>
          <w:trHeight w:val="695"/>
          <w:jc w:val="center"/>
        </w:trPr>
        <w:tc>
          <w:tcPr>
            <w:tcW w:w="684" w:type="dxa"/>
            <w:tcBorders>
              <w:top w:val="single" w:sz="4" w:space="0" w:color="auto"/>
              <w:left w:val="single" w:sz="4" w:space="0" w:color="auto"/>
              <w:bottom w:val="single" w:sz="4" w:space="0" w:color="auto"/>
              <w:right w:val="single" w:sz="4" w:space="0" w:color="auto"/>
            </w:tcBorders>
            <w:vAlign w:val="center"/>
          </w:tcPr>
          <w:p w14:paraId="6710F6A3"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sz w:val="24"/>
              </w:rPr>
              <w:lastRenderedPageBreak/>
              <w:t>1.2</w:t>
            </w:r>
          </w:p>
        </w:tc>
        <w:tc>
          <w:tcPr>
            <w:tcW w:w="1296" w:type="dxa"/>
            <w:tcBorders>
              <w:top w:val="single" w:sz="4" w:space="0" w:color="auto"/>
              <w:left w:val="single" w:sz="4" w:space="0" w:color="auto"/>
              <w:bottom w:val="single" w:sz="4" w:space="0" w:color="auto"/>
              <w:right w:val="single" w:sz="4" w:space="0" w:color="auto"/>
            </w:tcBorders>
            <w:vAlign w:val="center"/>
          </w:tcPr>
          <w:p w14:paraId="10D2A788"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体系认证及资质</w:t>
            </w:r>
          </w:p>
        </w:tc>
        <w:tc>
          <w:tcPr>
            <w:tcW w:w="5938" w:type="dxa"/>
            <w:tcBorders>
              <w:top w:val="single" w:sz="4" w:space="0" w:color="auto"/>
              <w:left w:val="single" w:sz="4" w:space="0" w:color="auto"/>
              <w:bottom w:val="single" w:sz="4" w:space="0" w:color="auto"/>
              <w:right w:val="single" w:sz="4" w:space="0" w:color="auto"/>
            </w:tcBorders>
            <w:vAlign w:val="center"/>
          </w:tcPr>
          <w:p w14:paraId="7C71B77D"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提供投标人有效期内的质量管理体系认证证书、环境管理体系认证证书、职业健康安全管理体系认证证书的，每项得</w:t>
            </w:r>
            <w:r w:rsidRPr="00A31108">
              <w:rPr>
                <w:rFonts w:ascii="宋体" w:hAnsi="宋体"/>
                <w:sz w:val="24"/>
              </w:rPr>
              <w:t>1</w:t>
            </w:r>
            <w:r w:rsidRPr="00A31108">
              <w:rPr>
                <w:rFonts w:ascii="宋体" w:hAnsi="宋体" w:hint="eastAsia"/>
                <w:sz w:val="24"/>
              </w:rPr>
              <w:t>分，最多得</w:t>
            </w:r>
            <w:r w:rsidRPr="00A31108">
              <w:rPr>
                <w:rFonts w:ascii="宋体" w:hAnsi="宋体" w:cs="Arial" w:hint="eastAsia"/>
                <w:sz w:val="24"/>
              </w:rPr>
              <w:t>3分</w:t>
            </w:r>
            <w:r w:rsidRPr="00A31108">
              <w:rPr>
                <w:rFonts w:ascii="宋体" w:hAnsi="宋体" w:hint="eastAsia"/>
                <w:sz w:val="24"/>
              </w:rPr>
              <w:t>。</w:t>
            </w:r>
          </w:p>
          <w:p w14:paraId="31992142" w14:textId="4EE33DD2" w:rsidR="00EE23AC" w:rsidRPr="00A31108" w:rsidRDefault="00EE23AC" w:rsidP="00034CA8">
            <w:pPr>
              <w:pStyle w:val="af5"/>
              <w:spacing w:line="360" w:lineRule="auto"/>
              <w:ind w:left="39"/>
              <w:rPr>
                <w:rFonts w:hAnsi="宋体"/>
                <w:sz w:val="24"/>
                <w:szCs w:val="24"/>
              </w:rPr>
            </w:pPr>
            <w:r w:rsidRPr="00A31108">
              <w:rPr>
                <w:rFonts w:hAnsi="宋体" w:hint="eastAsia"/>
                <w:sz w:val="24"/>
                <w:szCs w:val="24"/>
              </w:rPr>
              <w:t>供应商</w:t>
            </w:r>
            <w:r w:rsidRPr="00A31108">
              <w:rPr>
                <w:rFonts w:hAnsi="宋体" w:hint="eastAsia"/>
                <w:sz w:val="24"/>
              </w:rPr>
              <w:t>具有20</w:t>
            </w:r>
            <w:r w:rsidRPr="00A31108">
              <w:rPr>
                <w:rFonts w:hAnsi="宋体"/>
                <w:sz w:val="24"/>
              </w:rPr>
              <w:t>2</w:t>
            </w:r>
            <w:r w:rsidR="00034CA8" w:rsidRPr="00A31108">
              <w:rPr>
                <w:rFonts w:hAnsi="宋体"/>
                <w:sz w:val="24"/>
              </w:rPr>
              <w:t>1</w:t>
            </w:r>
            <w:r w:rsidRPr="00A31108">
              <w:rPr>
                <w:rFonts w:hAnsi="宋体" w:hint="eastAsia"/>
                <w:sz w:val="24"/>
              </w:rPr>
              <w:t>年检验科实验室室间质评合格证书的</w:t>
            </w:r>
            <w:r w:rsidRPr="00A31108">
              <w:rPr>
                <w:rFonts w:hAnsi="宋体" w:hint="eastAsia"/>
                <w:sz w:val="24"/>
                <w:szCs w:val="24"/>
              </w:rPr>
              <w:t>得2分，否则0分。</w:t>
            </w:r>
          </w:p>
          <w:p w14:paraId="5A9DBBB7" w14:textId="77777777" w:rsidR="00EE23AC" w:rsidRPr="00A31108" w:rsidRDefault="00EE23AC" w:rsidP="00034CA8">
            <w:pPr>
              <w:pStyle w:val="af5"/>
              <w:spacing w:line="360" w:lineRule="auto"/>
              <w:ind w:left="39"/>
              <w:rPr>
                <w:rFonts w:hAnsi="宋体"/>
                <w:sz w:val="24"/>
                <w:szCs w:val="24"/>
              </w:rPr>
            </w:pPr>
            <w:r w:rsidRPr="00A31108">
              <w:rPr>
                <w:rFonts w:hAnsi="宋体" w:hint="eastAsia"/>
                <w:sz w:val="24"/>
                <w:szCs w:val="24"/>
              </w:rPr>
              <w:t>注：须提供有效的证书复印件并加盖公章。</w:t>
            </w:r>
          </w:p>
        </w:tc>
        <w:tc>
          <w:tcPr>
            <w:tcW w:w="872" w:type="dxa"/>
            <w:tcBorders>
              <w:top w:val="single" w:sz="4" w:space="0" w:color="auto"/>
              <w:left w:val="single" w:sz="4" w:space="0" w:color="auto"/>
              <w:bottom w:val="single" w:sz="4" w:space="0" w:color="auto"/>
              <w:right w:val="single" w:sz="4" w:space="0" w:color="auto"/>
            </w:tcBorders>
            <w:vAlign w:val="center"/>
          </w:tcPr>
          <w:p w14:paraId="7037340B"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5</w:t>
            </w:r>
          </w:p>
        </w:tc>
      </w:tr>
      <w:tr w:rsidR="00A31108" w:rsidRPr="00A31108" w14:paraId="2F4D6217" w14:textId="77777777" w:rsidTr="00050FE5">
        <w:trPr>
          <w:trHeight w:val="568"/>
          <w:jc w:val="center"/>
        </w:trPr>
        <w:tc>
          <w:tcPr>
            <w:tcW w:w="684" w:type="dxa"/>
            <w:tcBorders>
              <w:top w:val="single" w:sz="4" w:space="0" w:color="auto"/>
              <w:left w:val="single" w:sz="4" w:space="0" w:color="auto"/>
              <w:bottom w:val="single" w:sz="4" w:space="0" w:color="auto"/>
              <w:right w:val="single" w:sz="4" w:space="0" w:color="auto"/>
            </w:tcBorders>
            <w:vAlign w:val="center"/>
          </w:tcPr>
          <w:p w14:paraId="430BEC31"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hint="eastAsia"/>
                <w:sz w:val="24"/>
              </w:rPr>
              <w:t>1</w:t>
            </w:r>
            <w:r w:rsidRPr="00A31108">
              <w:rPr>
                <w:rFonts w:ascii="宋体" w:hAnsi="宋体"/>
                <w:sz w:val="24"/>
              </w:rPr>
              <w:t>.3</w:t>
            </w:r>
          </w:p>
        </w:tc>
        <w:tc>
          <w:tcPr>
            <w:tcW w:w="1296" w:type="dxa"/>
            <w:tcBorders>
              <w:top w:val="single" w:sz="4" w:space="0" w:color="auto"/>
              <w:left w:val="single" w:sz="4" w:space="0" w:color="auto"/>
              <w:bottom w:val="single" w:sz="4" w:space="0" w:color="auto"/>
              <w:right w:val="single" w:sz="4" w:space="0" w:color="auto"/>
            </w:tcBorders>
            <w:vAlign w:val="center"/>
          </w:tcPr>
          <w:p w14:paraId="3B70E2A0"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近3年团体体检业绩</w:t>
            </w:r>
          </w:p>
        </w:tc>
        <w:tc>
          <w:tcPr>
            <w:tcW w:w="5938" w:type="dxa"/>
            <w:tcBorders>
              <w:top w:val="single" w:sz="4" w:space="0" w:color="auto"/>
              <w:left w:val="single" w:sz="4" w:space="0" w:color="auto"/>
              <w:bottom w:val="single" w:sz="4" w:space="0" w:color="auto"/>
              <w:right w:val="single" w:sz="4" w:space="0" w:color="auto"/>
            </w:tcBorders>
            <w:vAlign w:val="center"/>
          </w:tcPr>
          <w:p w14:paraId="74B2F142" w14:textId="4888D31B" w:rsidR="00EE23AC" w:rsidRPr="00A31108" w:rsidRDefault="00EE23AC" w:rsidP="00034CA8">
            <w:pPr>
              <w:pStyle w:val="af5"/>
              <w:spacing w:line="360" w:lineRule="auto"/>
              <w:ind w:left="39"/>
              <w:rPr>
                <w:rFonts w:hAnsi="宋体"/>
                <w:sz w:val="24"/>
                <w:szCs w:val="24"/>
              </w:rPr>
            </w:pPr>
            <w:r w:rsidRPr="00A31108">
              <w:rPr>
                <w:rFonts w:hAnsi="宋体" w:hint="eastAsia"/>
                <w:sz w:val="24"/>
                <w:szCs w:val="24"/>
              </w:rPr>
              <w:t>近三年（201</w:t>
            </w:r>
            <w:r w:rsidR="00034CA8" w:rsidRPr="00A31108">
              <w:rPr>
                <w:rFonts w:hAnsi="宋体"/>
                <w:sz w:val="24"/>
                <w:szCs w:val="24"/>
              </w:rPr>
              <w:t>9</w:t>
            </w:r>
            <w:r w:rsidRPr="00A31108">
              <w:rPr>
                <w:rFonts w:hAnsi="宋体" w:hint="eastAsia"/>
                <w:sz w:val="24"/>
                <w:szCs w:val="24"/>
              </w:rPr>
              <w:t>年0</w:t>
            </w:r>
            <w:r w:rsidRPr="00A31108">
              <w:rPr>
                <w:rFonts w:hAnsi="宋体"/>
                <w:sz w:val="24"/>
                <w:szCs w:val="24"/>
              </w:rPr>
              <w:t>1</w:t>
            </w:r>
            <w:r w:rsidRPr="00A31108">
              <w:rPr>
                <w:rFonts w:hAnsi="宋体" w:hint="eastAsia"/>
                <w:sz w:val="24"/>
                <w:szCs w:val="24"/>
              </w:rPr>
              <w:t>月01日起，以合同签订日期为准）每有一个同类项目业绩得1分，最多得</w:t>
            </w:r>
            <w:r w:rsidRPr="00A31108">
              <w:rPr>
                <w:rFonts w:hAnsi="宋体"/>
                <w:sz w:val="24"/>
                <w:szCs w:val="24"/>
              </w:rPr>
              <w:t>10</w:t>
            </w:r>
            <w:r w:rsidRPr="00A31108">
              <w:rPr>
                <w:rFonts w:hAnsi="宋体" w:hint="eastAsia"/>
                <w:sz w:val="24"/>
                <w:szCs w:val="24"/>
              </w:rPr>
              <w:t>分。</w:t>
            </w:r>
          </w:p>
          <w:p w14:paraId="0FDE68B7"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注：提供合同复印件（至少包含合同首页、内容页、签字盖章页）并加盖公章。</w:t>
            </w:r>
          </w:p>
        </w:tc>
        <w:tc>
          <w:tcPr>
            <w:tcW w:w="872" w:type="dxa"/>
            <w:tcBorders>
              <w:top w:val="single" w:sz="4" w:space="0" w:color="auto"/>
              <w:left w:val="single" w:sz="4" w:space="0" w:color="auto"/>
              <w:bottom w:val="single" w:sz="4" w:space="0" w:color="auto"/>
              <w:right w:val="single" w:sz="4" w:space="0" w:color="auto"/>
            </w:tcBorders>
            <w:vAlign w:val="center"/>
          </w:tcPr>
          <w:p w14:paraId="6263F225"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10</w:t>
            </w:r>
          </w:p>
        </w:tc>
      </w:tr>
      <w:tr w:rsidR="00A31108" w:rsidRPr="00A31108" w14:paraId="3AD1C6F6" w14:textId="77777777" w:rsidTr="00050FE5">
        <w:trPr>
          <w:trHeight w:val="568"/>
          <w:jc w:val="center"/>
        </w:trPr>
        <w:tc>
          <w:tcPr>
            <w:tcW w:w="8790" w:type="dxa"/>
            <w:gridSpan w:val="4"/>
            <w:tcBorders>
              <w:top w:val="single" w:sz="4" w:space="0" w:color="auto"/>
              <w:left w:val="single" w:sz="4" w:space="0" w:color="auto"/>
              <w:bottom w:val="single" w:sz="4" w:space="0" w:color="auto"/>
              <w:right w:val="single" w:sz="4" w:space="0" w:color="auto"/>
            </w:tcBorders>
            <w:vAlign w:val="center"/>
          </w:tcPr>
          <w:p w14:paraId="46B8CE5E" w14:textId="77777777" w:rsidR="00EE23AC" w:rsidRPr="00A31108" w:rsidRDefault="00EE23AC" w:rsidP="00050FE5">
            <w:pPr>
              <w:widowControl/>
              <w:spacing w:line="360" w:lineRule="auto"/>
              <w:jc w:val="center"/>
              <w:rPr>
                <w:rFonts w:ascii="宋体" w:hAnsi="宋体"/>
                <w:b/>
                <w:sz w:val="24"/>
              </w:rPr>
            </w:pPr>
            <w:r w:rsidRPr="00A31108">
              <w:rPr>
                <w:rFonts w:ascii="宋体" w:hAnsi="宋体"/>
                <w:b/>
                <w:sz w:val="24"/>
              </w:rPr>
              <w:t>二、</w:t>
            </w:r>
            <w:r w:rsidRPr="00A31108">
              <w:rPr>
                <w:rFonts w:ascii="宋体" w:hAnsi="宋体" w:hint="eastAsia"/>
                <w:b/>
                <w:sz w:val="24"/>
              </w:rPr>
              <w:t>服务</w:t>
            </w:r>
            <w:r w:rsidRPr="00A31108">
              <w:rPr>
                <w:rFonts w:ascii="宋体" w:hAnsi="宋体"/>
                <w:b/>
                <w:sz w:val="24"/>
              </w:rPr>
              <w:t>部分</w:t>
            </w:r>
          </w:p>
        </w:tc>
      </w:tr>
      <w:tr w:rsidR="00A31108" w:rsidRPr="00A31108" w14:paraId="5B1D7202" w14:textId="77777777" w:rsidTr="00050FE5">
        <w:trPr>
          <w:trHeight w:val="90"/>
          <w:jc w:val="center"/>
        </w:trPr>
        <w:tc>
          <w:tcPr>
            <w:tcW w:w="684" w:type="dxa"/>
            <w:tcBorders>
              <w:top w:val="single" w:sz="4" w:space="0" w:color="auto"/>
              <w:left w:val="single" w:sz="4" w:space="0" w:color="auto"/>
              <w:bottom w:val="single" w:sz="4" w:space="0" w:color="auto"/>
              <w:right w:val="single" w:sz="4" w:space="0" w:color="auto"/>
            </w:tcBorders>
            <w:vAlign w:val="center"/>
          </w:tcPr>
          <w:p w14:paraId="1CCAAAE7"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sz w:val="24"/>
              </w:rPr>
              <w:t>2.1</w:t>
            </w:r>
          </w:p>
        </w:tc>
        <w:tc>
          <w:tcPr>
            <w:tcW w:w="1296" w:type="dxa"/>
            <w:tcBorders>
              <w:top w:val="single" w:sz="4" w:space="0" w:color="auto"/>
              <w:left w:val="single" w:sz="4" w:space="0" w:color="auto"/>
              <w:bottom w:val="single" w:sz="4" w:space="0" w:color="auto"/>
              <w:right w:val="single" w:sz="4" w:space="0" w:color="auto"/>
            </w:tcBorders>
            <w:vAlign w:val="center"/>
          </w:tcPr>
          <w:p w14:paraId="260B2A19"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企业实力</w:t>
            </w:r>
          </w:p>
        </w:tc>
        <w:tc>
          <w:tcPr>
            <w:tcW w:w="5938" w:type="dxa"/>
            <w:tcBorders>
              <w:top w:val="single" w:sz="4" w:space="0" w:color="auto"/>
              <w:left w:val="single" w:sz="4" w:space="0" w:color="auto"/>
              <w:bottom w:val="single" w:sz="4" w:space="0" w:color="auto"/>
              <w:right w:val="single" w:sz="4" w:space="0" w:color="auto"/>
            </w:tcBorders>
            <w:vAlign w:val="center"/>
          </w:tcPr>
          <w:p w14:paraId="155AD42E" w14:textId="77777777" w:rsidR="00EE23AC" w:rsidRPr="00A31108" w:rsidRDefault="00EE23AC" w:rsidP="00050FE5">
            <w:pPr>
              <w:widowControl/>
              <w:spacing w:line="360" w:lineRule="auto"/>
              <w:rPr>
                <w:rFonts w:ascii="宋体" w:hAnsi="宋体"/>
                <w:sz w:val="24"/>
              </w:rPr>
            </w:pPr>
            <w:r w:rsidRPr="00A31108">
              <w:rPr>
                <w:rFonts w:ascii="宋体" w:hAnsi="宋体" w:hint="eastAsia"/>
                <w:bCs/>
                <w:iCs/>
                <w:sz w:val="24"/>
              </w:rPr>
              <w:t>具有数据化功能平台（应包含网上预约、体检结果查询、患者与医生网上咨询沟通等功能）的，得本项满分，否则不得分。</w:t>
            </w:r>
          </w:p>
        </w:tc>
        <w:tc>
          <w:tcPr>
            <w:tcW w:w="872" w:type="dxa"/>
            <w:tcBorders>
              <w:top w:val="single" w:sz="4" w:space="0" w:color="auto"/>
              <w:left w:val="single" w:sz="4" w:space="0" w:color="auto"/>
              <w:bottom w:val="single" w:sz="4" w:space="0" w:color="auto"/>
              <w:right w:val="single" w:sz="4" w:space="0" w:color="auto"/>
            </w:tcBorders>
            <w:vAlign w:val="center"/>
          </w:tcPr>
          <w:p w14:paraId="588AAD0B"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5</w:t>
            </w:r>
          </w:p>
        </w:tc>
      </w:tr>
      <w:tr w:rsidR="00A31108" w:rsidRPr="00A31108" w14:paraId="43D29D34" w14:textId="77777777" w:rsidTr="00050FE5">
        <w:trPr>
          <w:trHeight w:val="90"/>
          <w:jc w:val="center"/>
        </w:trPr>
        <w:tc>
          <w:tcPr>
            <w:tcW w:w="684" w:type="dxa"/>
            <w:vMerge w:val="restart"/>
            <w:tcBorders>
              <w:top w:val="single" w:sz="4" w:space="0" w:color="auto"/>
              <w:left w:val="single" w:sz="4" w:space="0" w:color="auto"/>
              <w:right w:val="single" w:sz="4" w:space="0" w:color="auto"/>
            </w:tcBorders>
            <w:vAlign w:val="center"/>
          </w:tcPr>
          <w:p w14:paraId="13ABAFF7"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hint="eastAsia"/>
                <w:sz w:val="24"/>
              </w:rPr>
              <w:t>2</w:t>
            </w:r>
            <w:r w:rsidRPr="00A31108">
              <w:rPr>
                <w:rFonts w:ascii="宋体" w:hAnsi="宋体"/>
                <w:sz w:val="24"/>
              </w:rPr>
              <w:t>.2</w:t>
            </w:r>
          </w:p>
        </w:tc>
        <w:tc>
          <w:tcPr>
            <w:tcW w:w="1296" w:type="dxa"/>
            <w:vMerge w:val="restart"/>
            <w:tcBorders>
              <w:top w:val="single" w:sz="4" w:space="0" w:color="auto"/>
              <w:left w:val="single" w:sz="4" w:space="0" w:color="auto"/>
              <w:right w:val="single" w:sz="4" w:space="0" w:color="auto"/>
            </w:tcBorders>
            <w:vAlign w:val="center"/>
          </w:tcPr>
          <w:p w14:paraId="3C8A4629"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服务方案</w:t>
            </w:r>
          </w:p>
        </w:tc>
        <w:tc>
          <w:tcPr>
            <w:tcW w:w="5938" w:type="dxa"/>
            <w:tcBorders>
              <w:top w:val="single" w:sz="4" w:space="0" w:color="auto"/>
              <w:left w:val="single" w:sz="4" w:space="0" w:color="auto"/>
              <w:bottom w:val="single" w:sz="4" w:space="0" w:color="auto"/>
              <w:right w:val="single" w:sz="4" w:space="0" w:color="auto"/>
            </w:tcBorders>
            <w:vAlign w:val="center"/>
          </w:tcPr>
          <w:p w14:paraId="1FB26BE9" w14:textId="77777777" w:rsidR="00EE23AC" w:rsidRPr="00A31108" w:rsidRDefault="00EE23AC" w:rsidP="00050FE5">
            <w:pPr>
              <w:spacing w:line="360" w:lineRule="auto"/>
              <w:rPr>
                <w:rFonts w:ascii="宋体" w:hAnsi="宋体"/>
                <w:sz w:val="24"/>
              </w:rPr>
            </w:pPr>
            <w:r w:rsidRPr="00A31108">
              <w:rPr>
                <w:rFonts w:ascii="宋体" w:hAnsi="宋体" w:hint="eastAsia"/>
                <w:sz w:val="24"/>
              </w:rPr>
              <w:t>综合考评服务方案优劣，包括服务内容、体检组织、体检预约流程、体检安排等进行评分，</w:t>
            </w:r>
          </w:p>
          <w:p w14:paraId="1AE29B65" w14:textId="77777777" w:rsidR="00EE23AC" w:rsidRPr="00A31108" w:rsidRDefault="00EE23AC" w:rsidP="00050FE5">
            <w:pPr>
              <w:spacing w:line="360" w:lineRule="auto"/>
              <w:rPr>
                <w:rFonts w:ascii="宋体" w:hAnsi="宋体"/>
                <w:sz w:val="24"/>
              </w:rPr>
            </w:pPr>
            <w:r w:rsidRPr="00A31108">
              <w:rPr>
                <w:rFonts w:ascii="宋体" w:hAnsi="宋体" w:hint="eastAsia"/>
                <w:sz w:val="24"/>
              </w:rPr>
              <w:t>体检服务方案完整全面、层次清晰、重点突出、完全适用本项目，体检预约流程清晰、简单明了易于操作，体检安排充分考虑到学校实际情况，得1</w:t>
            </w:r>
            <w:r w:rsidRPr="00A31108">
              <w:rPr>
                <w:rFonts w:ascii="宋体" w:hAnsi="宋体"/>
                <w:sz w:val="24"/>
              </w:rPr>
              <w:t>0</w:t>
            </w:r>
            <w:r w:rsidRPr="00A31108">
              <w:rPr>
                <w:rFonts w:ascii="宋体" w:hAnsi="宋体" w:hint="eastAsia"/>
                <w:sz w:val="24"/>
              </w:rPr>
              <w:t>分；</w:t>
            </w:r>
          </w:p>
          <w:p w14:paraId="02702BB1" w14:textId="77777777" w:rsidR="00EE23AC" w:rsidRPr="00A31108" w:rsidRDefault="00EE23AC" w:rsidP="00050FE5">
            <w:pPr>
              <w:spacing w:line="360" w:lineRule="auto"/>
              <w:rPr>
                <w:rFonts w:ascii="宋体" w:hAnsi="宋体"/>
                <w:sz w:val="24"/>
              </w:rPr>
            </w:pPr>
            <w:r w:rsidRPr="00A31108">
              <w:rPr>
                <w:rFonts w:ascii="宋体" w:hAnsi="宋体" w:hint="eastAsia"/>
                <w:sz w:val="24"/>
              </w:rPr>
              <w:t>体检服务方案较完整、层次较清晰、重点较突出、基本适用本项目，体检预约流程较清晰、较简单明了、较易于操作，体检安排可以满足实际体检需求，得</w:t>
            </w:r>
            <w:r w:rsidRPr="00A31108">
              <w:rPr>
                <w:rFonts w:ascii="宋体" w:hAnsi="宋体"/>
                <w:sz w:val="24"/>
              </w:rPr>
              <w:t>7</w:t>
            </w:r>
            <w:r w:rsidRPr="00A31108">
              <w:rPr>
                <w:rFonts w:ascii="宋体" w:hAnsi="宋体" w:hint="eastAsia"/>
                <w:sz w:val="24"/>
              </w:rPr>
              <w:t>分；</w:t>
            </w:r>
          </w:p>
          <w:p w14:paraId="2448C90B" w14:textId="77777777" w:rsidR="00EE23AC" w:rsidRPr="00A31108" w:rsidRDefault="00EE23AC" w:rsidP="00050FE5">
            <w:pPr>
              <w:spacing w:line="360" w:lineRule="auto"/>
              <w:rPr>
                <w:rFonts w:ascii="宋体" w:hAnsi="宋体"/>
                <w:sz w:val="24"/>
              </w:rPr>
            </w:pPr>
            <w:r w:rsidRPr="00A31108">
              <w:rPr>
                <w:rFonts w:ascii="宋体" w:hAnsi="宋体" w:hint="eastAsia"/>
                <w:sz w:val="24"/>
              </w:rPr>
              <w:t>体检服务方案不完整或针对本项目适用性较弱，体检预约流程不清晰、不易于操作，体检安排不合理，得</w:t>
            </w:r>
            <w:r w:rsidRPr="00A31108">
              <w:rPr>
                <w:rFonts w:ascii="宋体" w:hAnsi="宋体"/>
                <w:sz w:val="24"/>
              </w:rPr>
              <w:t>3</w:t>
            </w:r>
            <w:r w:rsidRPr="00A31108">
              <w:rPr>
                <w:rFonts w:ascii="宋体" w:hAnsi="宋体" w:hint="eastAsia"/>
                <w:sz w:val="24"/>
              </w:rPr>
              <w:t>分；</w:t>
            </w:r>
          </w:p>
          <w:p w14:paraId="17557721" w14:textId="77777777" w:rsidR="00EE23AC" w:rsidRPr="00A31108" w:rsidRDefault="00EE23AC" w:rsidP="00050FE5">
            <w:pPr>
              <w:spacing w:line="360" w:lineRule="auto"/>
              <w:rPr>
                <w:rFonts w:ascii="宋体" w:hAnsi="宋体"/>
                <w:sz w:val="24"/>
              </w:rPr>
            </w:pPr>
            <w:r w:rsidRPr="00A31108">
              <w:rPr>
                <w:rFonts w:ascii="宋体" w:hAnsi="宋体" w:hint="eastAsia"/>
                <w:sz w:val="24"/>
              </w:rPr>
              <w:t>服务方案有缺项或未提供的，得0分。</w:t>
            </w:r>
          </w:p>
        </w:tc>
        <w:tc>
          <w:tcPr>
            <w:tcW w:w="872" w:type="dxa"/>
            <w:tcBorders>
              <w:top w:val="single" w:sz="4" w:space="0" w:color="auto"/>
              <w:left w:val="single" w:sz="4" w:space="0" w:color="auto"/>
              <w:bottom w:val="single" w:sz="4" w:space="0" w:color="auto"/>
              <w:right w:val="single" w:sz="4" w:space="0" w:color="auto"/>
            </w:tcBorders>
            <w:vAlign w:val="center"/>
          </w:tcPr>
          <w:p w14:paraId="44C7E615"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10</w:t>
            </w:r>
          </w:p>
        </w:tc>
      </w:tr>
      <w:tr w:rsidR="00A31108" w:rsidRPr="00A31108" w14:paraId="4E1267BF"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01E5AB1C"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62E21521"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16518988" w14:textId="77777777" w:rsidR="00EE23AC" w:rsidRPr="00A31108" w:rsidRDefault="00EE23AC" w:rsidP="00050FE5">
            <w:pPr>
              <w:spacing w:line="360" w:lineRule="auto"/>
              <w:rPr>
                <w:rFonts w:ascii="宋体" w:hAnsi="宋体"/>
                <w:sz w:val="24"/>
              </w:rPr>
            </w:pPr>
            <w:r w:rsidRPr="00A31108">
              <w:rPr>
                <w:rFonts w:ascii="宋体" w:hAnsi="宋体" w:hint="eastAsia"/>
                <w:sz w:val="24"/>
              </w:rPr>
              <w:t>（2）质量保证措施：对供应商提供的体检质量保证措施进行评审，保证措施合理、具有可行性，能有效保证体检服务质量和服务结果质量的，得5分；保证措施较为合理，基本能保证体检服务质量和服务结果质量的得3</w:t>
            </w:r>
            <w:r w:rsidRPr="00A31108">
              <w:rPr>
                <w:rFonts w:ascii="宋体" w:hAnsi="宋体" w:hint="eastAsia"/>
                <w:sz w:val="24"/>
              </w:rPr>
              <w:lastRenderedPageBreak/>
              <w:t>分；保证措施不可行，不能保证体检服务质量和服务结果质量的得1分；未提供相关内容的不得分。</w:t>
            </w:r>
          </w:p>
        </w:tc>
        <w:tc>
          <w:tcPr>
            <w:tcW w:w="872" w:type="dxa"/>
            <w:tcBorders>
              <w:top w:val="single" w:sz="4" w:space="0" w:color="auto"/>
              <w:left w:val="single" w:sz="4" w:space="0" w:color="auto"/>
              <w:bottom w:val="single" w:sz="4" w:space="0" w:color="auto"/>
              <w:right w:val="single" w:sz="4" w:space="0" w:color="auto"/>
            </w:tcBorders>
            <w:vAlign w:val="center"/>
          </w:tcPr>
          <w:p w14:paraId="5115D828"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lastRenderedPageBreak/>
              <w:t>5</w:t>
            </w:r>
          </w:p>
        </w:tc>
      </w:tr>
      <w:tr w:rsidR="00A31108" w:rsidRPr="00A31108" w14:paraId="7B2B5CDF" w14:textId="77777777" w:rsidTr="00050FE5">
        <w:trPr>
          <w:trHeight w:val="90"/>
          <w:jc w:val="center"/>
        </w:trPr>
        <w:tc>
          <w:tcPr>
            <w:tcW w:w="684" w:type="dxa"/>
            <w:vMerge/>
            <w:tcBorders>
              <w:left w:val="single" w:sz="4" w:space="0" w:color="auto"/>
              <w:right w:val="single" w:sz="4" w:space="0" w:color="auto"/>
            </w:tcBorders>
            <w:vAlign w:val="center"/>
          </w:tcPr>
          <w:p w14:paraId="3322F5D6"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right w:val="single" w:sz="4" w:space="0" w:color="auto"/>
            </w:tcBorders>
            <w:vAlign w:val="center"/>
          </w:tcPr>
          <w:p w14:paraId="5F3DD859" w14:textId="77777777" w:rsidR="00EE23AC" w:rsidRPr="00A31108" w:rsidRDefault="00EE23AC" w:rsidP="00050FE5">
            <w:pPr>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62A1C4B8" w14:textId="77777777" w:rsidR="00EE23AC" w:rsidRPr="00A31108" w:rsidRDefault="00EE23AC" w:rsidP="00050FE5">
            <w:pPr>
              <w:spacing w:line="360" w:lineRule="auto"/>
              <w:rPr>
                <w:rFonts w:ascii="宋体" w:hAnsi="宋体"/>
                <w:sz w:val="24"/>
              </w:rPr>
            </w:pPr>
            <w:r w:rsidRPr="00A31108">
              <w:rPr>
                <w:rFonts w:ascii="宋体" w:hAnsi="宋体" w:hint="eastAsia"/>
                <w:sz w:val="24"/>
              </w:rPr>
              <w:t>（</w:t>
            </w:r>
            <w:r w:rsidRPr="00A31108">
              <w:rPr>
                <w:rFonts w:ascii="宋体" w:hAnsi="宋体"/>
                <w:sz w:val="24"/>
              </w:rPr>
              <w:t>3</w:t>
            </w:r>
            <w:r w:rsidRPr="00A31108">
              <w:rPr>
                <w:rFonts w:ascii="宋体" w:hAnsi="宋体" w:hint="eastAsia"/>
                <w:sz w:val="24"/>
              </w:rPr>
              <w:t>）防疫措施：供应商所提供的防疫措施方案详细、完整合理、针对性高，符合采购人实际情况并完全满足服务要求，得5分；</w:t>
            </w:r>
          </w:p>
          <w:p w14:paraId="7304A061" w14:textId="77777777" w:rsidR="00EE23AC" w:rsidRPr="00A31108" w:rsidRDefault="00EE23AC" w:rsidP="00050FE5">
            <w:pPr>
              <w:spacing w:line="360" w:lineRule="auto"/>
              <w:rPr>
                <w:rFonts w:ascii="宋体" w:hAnsi="宋体"/>
                <w:sz w:val="24"/>
              </w:rPr>
            </w:pPr>
            <w:r w:rsidRPr="00A31108">
              <w:rPr>
                <w:rFonts w:ascii="宋体" w:hAnsi="宋体" w:hint="eastAsia"/>
                <w:sz w:val="24"/>
              </w:rPr>
              <w:t>供应商所提供的防疫措施方案基本满足采购要求，得3 分；</w:t>
            </w:r>
          </w:p>
          <w:p w14:paraId="1389ABC4" w14:textId="77777777" w:rsidR="00EE23AC" w:rsidRPr="00A31108" w:rsidRDefault="00EE23AC" w:rsidP="00050FE5">
            <w:pPr>
              <w:spacing w:line="360" w:lineRule="auto"/>
              <w:rPr>
                <w:rFonts w:ascii="宋体" w:hAnsi="宋体"/>
                <w:sz w:val="24"/>
              </w:rPr>
            </w:pPr>
            <w:r w:rsidRPr="00A31108">
              <w:rPr>
                <w:rFonts w:ascii="宋体" w:hAnsi="宋体" w:hint="eastAsia"/>
                <w:sz w:val="24"/>
              </w:rPr>
              <w:t>供应商所提供的防疫措施方案可行性一般的，得1分；</w:t>
            </w:r>
          </w:p>
          <w:p w14:paraId="238F41DE" w14:textId="77777777" w:rsidR="00EE23AC" w:rsidRPr="00A31108" w:rsidRDefault="00EE23AC" w:rsidP="00050FE5">
            <w:pPr>
              <w:spacing w:line="360" w:lineRule="auto"/>
              <w:rPr>
                <w:rFonts w:ascii="宋体" w:hAnsi="宋体"/>
                <w:sz w:val="24"/>
              </w:rPr>
            </w:pPr>
            <w:r w:rsidRPr="00A31108">
              <w:rPr>
                <w:rFonts w:ascii="宋体" w:hAnsi="宋体" w:hint="eastAsia"/>
                <w:sz w:val="24"/>
              </w:rPr>
              <w:t>供应商未提供的防疫措施方案，得0 分。</w:t>
            </w:r>
          </w:p>
        </w:tc>
        <w:tc>
          <w:tcPr>
            <w:tcW w:w="872" w:type="dxa"/>
            <w:tcBorders>
              <w:top w:val="single" w:sz="4" w:space="0" w:color="auto"/>
              <w:left w:val="single" w:sz="4" w:space="0" w:color="auto"/>
              <w:bottom w:val="single" w:sz="4" w:space="0" w:color="auto"/>
              <w:right w:val="single" w:sz="4" w:space="0" w:color="auto"/>
            </w:tcBorders>
            <w:vAlign w:val="center"/>
          </w:tcPr>
          <w:p w14:paraId="49DE95F3"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5</w:t>
            </w:r>
          </w:p>
        </w:tc>
      </w:tr>
      <w:tr w:rsidR="00A31108" w:rsidRPr="00A31108" w14:paraId="7F3DDA24" w14:textId="77777777" w:rsidTr="00050FE5">
        <w:trPr>
          <w:trHeight w:val="90"/>
          <w:jc w:val="center"/>
        </w:trPr>
        <w:tc>
          <w:tcPr>
            <w:tcW w:w="684" w:type="dxa"/>
            <w:vMerge/>
            <w:tcBorders>
              <w:left w:val="single" w:sz="4" w:space="0" w:color="auto"/>
              <w:bottom w:val="single" w:sz="4" w:space="0" w:color="auto"/>
              <w:right w:val="single" w:sz="4" w:space="0" w:color="auto"/>
            </w:tcBorders>
            <w:vAlign w:val="center"/>
          </w:tcPr>
          <w:p w14:paraId="4996CFCC"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bottom w:val="single" w:sz="4" w:space="0" w:color="auto"/>
              <w:right w:val="single" w:sz="4" w:space="0" w:color="auto"/>
            </w:tcBorders>
            <w:vAlign w:val="center"/>
          </w:tcPr>
          <w:p w14:paraId="39AE9775"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79F52EE1"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lang w:val="zh-CN"/>
              </w:rPr>
              <w:t>（</w:t>
            </w:r>
            <w:r w:rsidRPr="00A31108">
              <w:rPr>
                <w:rFonts w:ascii="宋体" w:hAnsi="宋体"/>
                <w:sz w:val="24"/>
                <w:lang w:val="zh-CN"/>
              </w:rPr>
              <w:t>4</w:t>
            </w:r>
            <w:r w:rsidRPr="00A31108">
              <w:rPr>
                <w:rFonts w:ascii="宋体" w:hAnsi="宋体" w:hint="eastAsia"/>
                <w:sz w:val="24"/>
                <w:lang w:val="zh-CN"/>
              </w:rPr>
              <w:t>）应急预案制定措施：措施合理，能够应对突发情况，具有可操作性。</w:t>
            </w:r>
            <w:r w:rsidRPr="00A31108">
              <w:rPr>
                <w:rFonts w:ascii="宋体" w:hAnsi="宋体" w:cs="Arial" w:hint="eastAsia"/>
                <w:sz w:val="24"/>
              </w:rPr>
              <w:t>优的得</w:t>
            </w:r>
            <w:r w:rsidRPr="00A31108">
              <w:rPr>
                <w:rFonts w:ascii="宋体" w:hAnsi="宋体" w:cs="Arial"/>
                <w:sz w:val="24"/>
              </w:rPr>
              <w:t>5</w:t>
            </w:r>
            <w:r w:rsidRPr="00A31108">
              <w:rPr>
                <w:rFonts w:ascii="宋体" w:hAnsi="宋体" w:cs="Arial" w:hint="eastAsia"/>
                <w:sz w:val="24"/>
              </w:rPr>
              <w:t>分，良好的得</w:t>
            </w:r>
            <w:r w:rsidRPr="00A31108">
              <w:rPr>
                <w:rFonts w:ascii="宋体" w:hAnsi="宋体" w:cs="Arial"/>
                <w:sz w:val="24"/>
              </w:rPr>
              <w:t>3</w:t>
            </w:r>
            <w:r w:rsidRPr="00A31108">
              <w:rPr>
                <w:rFonts w:ascii="宋体" w:hAnsi="宋体" w:cs="Arial" w:hint="eastAsia"/>
                <w:sz w:val="24"/>
              </w:rPr>
              <w:t>分，一般的得</w:t>
            </w:r>
            <w:r w:rsidRPr="00A31108">
              <w:rPr>
                <w:rFonts w:ascii="宋体" w:hAnsi="宋体" w:cs="Arial"/>
                <w:sz w:val="24"/>
              </w:rPr>
              <w:t>1</w:t>
            </w:r>
            <w:r w:rsidRPr="00A31108">
              <w:rPr>
                <w:rFonts w:ascii="宋体" w:hAnsi="宋体" w:cs="Arial" w:hint="eastAsia"/>
                <w:sz w:val="24"/>
              </w:rPr>
              <w:t>分，</w:t>
            </w:r>
            <w:r w:rsidRPr="00A31108">
              <w:rPr>
                <w:rFonts w:ascii="宋体" w:hAnsi="宋体" w:hint="eastAsia"/>
                <w:sz w:val="24"/>
              </w:rPr>
              <w:t>没有提供的不得分。</w:t>
            </w:r>
          </w:p>
        </w:tc>
        <w:tc>
          <w:tcPr>
            <w:tcW w:w="872" w:type="dxa"/>
            <w:tcBorders>
              <w:top w:val="single" w:sz="4" w:space="0" w:color="auto"/>
              <w:left w:val="single" w:sz="4" w:space="0" w:color="auto"/>
              <w:bottom w:val="single" w:sz="4" w:space="0" w:color="auto"/>
              <w:right w:val="single" w:sz="4" w:space="0" w:color="auto"/>
            </w:tcBorders>
            <w:vAlign w:val="center"/>
          </w:tcPr>
          <w:p w14:paraId="4E14639A"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5</w:t>
            </w:r>
          </w:p>
        </w:tc>
      </w:tr>
      <w:tr w:rsidR="00A31108" w:rsidRPr="00A31108" w14:paraId="2DBAABE3" w14:textId="77777777" w:rsidTr="00050FE5">
        <w:trPr>
          <w:trHeight w:val="90"/>
          <w:jc w:val="center"/>
        </w:trPr>
        <w:tc>
          <w:tcPr>
            <w:tcW w:w="684" w:type="dxa"/>
            <w:vMerge w:val="restart"/>
            <w:tcBorders>
              <w:top w:val="single" w:sz="4" w:space="0" w:color="auto"/>
              <w:left w:val="single" w:sz="4" w:space="0" w:color="auto"/>
              <w:right w:val="single" w:sz="4" w:space="0" w:color="auto"/>
            </w:tcBorders>
            <w:vAlign w:val="center"/>
          </w:tcPr>
          <w:p w14:paraId="02E6970F"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sz w:val="24"/>
              </w:rPr>
              <w:t>2.3</w:t>
            </w:r>
          </w:p>
        </w:tc>
        <w:tc>
          <w:tcPr>
            <w:tcW w:w="1296" w:type="dxa"/>
            <w:vMerge w:val="restart"/>
            <w:tcBorders>
              <w:top w:val="single" w:sz="4" w:space="0" w:color="auto"/>
              <w:left w:val="single" w:sz="4" w:space="0" w:color="auto"/>
              <w:right w:val="single" w:sz="4" w:space="0" w:color="auto"/>
            </w:tcBorders>
            <w:vAlign w:val="center"/>
          </w:tcPr>
          <w:p w14:paraId="633DD737"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服务</w:t>
            </w:r>
            <w:r w:rsidRPr="00A31108">
              <w:rPr>
                <w:rFonts w:ascii="宋体" w:hAnsi="宋体" w:hint="eastAsia"/>
                <w:sz w:val="24"/>
              </w:rPr>
              <w:t>人员</w:t>
            </w:r>
          </w:p>
        </w:tc>
        <w:tc>
          <w:tcPr>
            <w:tcW w:w="5938" w:type="dxa"/>
            <w:tcBorders>
              <w:top w:val="single" w:sz="4" w:space="0" w:color="auto"/>
              <w:left w:val="single" w:sz="4" w:space="0" w:color="auto"/>
              <w:bottom w:val="single" w:sz="4" w:space="0" w:color="auto"/>
              <w:right w:val="single" w:sz="4" w:space="0" w:color="auto"/>
            </w:tcBorders>
            <w:vAlign w:val="center"/>
          </w:tcPr>
          <w:p w14:paraId="56763EBC"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综合考虑拟投入的服务人员情况（须提供团队成员名单、资历证明等相关材料并加盖供应商公章）</w:t>
            </w:r>
          </w:p>
          <w:p w14:paraId="11519667"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团队配置合理，专业人员数量能够满足服务要求、主要人员的执业资格证明提供齐全，人员经验丰富、专业性强得</w:t>
            </w:r>
            <w:r w:rsidRPr="00A31108">
              <w:rPr>
                <w:rFonts w:ascii="宋体" w:hAnsi="宋体"/>
                <w:sz w:val="24"/>
              </w:rPr>
              <w:t>10</w:t>
            </w:r>
            <w:r w:rsidRPr="00A31108">
              <w:rPr>
                <w:rFonts w:ascii="宋体" w:hAnsi="宋体" w:hint="eastAsia"/>
                <w:sz w:val="24"/>
              </w:rPr>
              <w:t>分；</w:t>
            </w:r>
          </w:p>
          <w:p w14:paraId="0203BAAC"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团队配置基本合理，但所提供的证明材料不齐全或部分人员资历相对较低得</w:t>
            </w:r>
            <w:r w:rsidRPr="00A31108">
              <w:rPr>
                <w:rFonts w:ascii="宋体" w:hAnsi="宋体"/>
                <w:sz w:val="24"/>
              </w:rPr>
              <w:t>7</w:t>
            </w:r>
            <w:r w:rsidRPr="00A31108">
              <w:rPr>
                <w:rFonts w:ascii="宋体" w:hAnsi="宋体" w:hint="eastAsia"/>
                <w:sz w:val="24"/>
              </w:rPr>
              <w:t>分；</w:t>
            </w:r>
          </w:p>
          <w:p w14:paraId="641D1660"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团队专业人员配置较少，整体水平一般得</w:t>
            </w:r>
            <w:r w:rsidRPr="00A31108">
              <w:rPr>
                <w:rFonts w:ascii="宋体" w:hAnsi="宋体"/>
                <w:sz w:val="24"/>
              </w:rPr>
              <w:t>3</w:t>
            </w:r>
            <w:r w:rsidRPr="00A31108">
              <w:rPr>
                <w:rFonts w:ascii="宋体" w:hAnsi="宋体" w:hint="eastAsia"/>
                <w:sz w:val="24"/>
              </w:rPr>
              <w:t>分；</w:t>
            </w:r>
          </w:p>
          <w:p w14:paraId="4AF03C11"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未提供相关资料或无法判断是否满足项目的专业需求的得0分</w:t>
            </w:r>
          </w:p>
        </w:tc>
        <w:tc>
          <w:tcPr>
            <w:tcW w:w="872" w:type="dxa"/>
            <w:tcBorders>
              <w:top w:val="single" w:sz="4" w:space="0" w:color="auto"/>
              <w:left w:val="single" w:sz="4" w:space="0" w:color="auto"/>
              <w:bottom w:val="single" w:sz="4" w:space="0" w:color="auto"/>
              <w:right w:val="single" w:sz="4" w:space="0" w:color="auto"/>
            </w:tcBorders>
            <w:vAlign w:val="center"/>
          </w:tcPr>
          <w:p w14:paraId="7D3D24D3"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10</w:t>
            </w:r>
          </w:p>
        </w:tc>
      </w:tr>
      <w:tr w:rsidR="00A31108" w:rsidRPr="00A31108" w14:paraId="170E9220"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6D60F968"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3C4CF1BC"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6EE282F3"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提供的专业人员中的高级职称人数（须提供证明材料）最多的得本项满分，其余的依次递减1分，至0分为止。</w:t>
            </w:r>
          </w:p>
        </w:tc>
        <w:tc>
          <w:tcPr>
            <w:tcW w:w="872" w:type="dxa"/>
            <w:tcBorders>
              <w:top w:val="single" w:sz="4" w:space="0" w:color="auto"/>
              <w:left w:val="single" w:sz="4" w:space="0" w:color="auto"/>
              <w:bottom w:val="single" w:sz="4" w:space="0" w:color="auto"/>
              <w:right w:val="single" w:sz="4" w:space="0" w:color="auto"/>
            </w:tcBorders>
            <w:vAlign w:val="center"/>
          </w:tcPr>
          <w:p w14:paraId="02C69353"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5</w:t>
            </w:r>
          </w:p>
        </w:tc>
      </w:tr>
      <w:tr w:rsidR="00A31108" w:rsidRPr="00A31108" w14:paraId="5EDF6079" w14:textId="77777777" w:rsidTr="00050FE5">
        <w:trPr>
          <w:trHeight w:val="90"/>
          <w:jc w:val="center"/>
        </w:trPr>
        <w:tc>
          <w:tcPr>
            <w:tcW w:w="684" w:type="dxa"/>
            <w:vMerge/>
            <w:tcBorders>
              <w:left w:val="single" w:sz="4" w:space="0" w:color="auto"/>
              <w:bottom w:val="single" w:sz="4" w:space="0" w:color="auto"/>
              <w:right w:val="single" w:sz="4" w:space="0" w:color="auto"/>
            </w:tcBorders>
            <w:vAlign w:val="center"/>
          </w:tcPr>
          <w:p w14:paraId="2508873B"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bottom w:val="single" w:sz="4" w:space="0" w:color="auto"/>
              <w:right w:val="single" w:sz="4" w:space="0" w:color="auto"/>
            </w:tcBorders>
            <w:vAlign w:val="center"/>
          </w:tcPr>
          <w:p w14:paraId="5338B65A" w14:textId="77777777" w:rsidR="00EE23AC" w:rsidRPr="00A31108" w:rsidRDefault="00EE23AC" w:rsidP="00050FE5">
            <w:pPr>
              <w:widowControl/>
              <w:spacing w:line="360" w:lineRule="auto"/>
              <w:jc w:val="center"/>
              <w:rPr>
                <w:rFonts w:ascii="宋体" w:hAnsi="宋体"/>
                <w:sz w:val="24"/>
              </w:rPr>
            </w:pPr>
          </w:p>
        </w:tc>
        <w:tc>
          <w:tcPr>
            <w:tcW w:w="6810" w:type="dxa"/>
            <w:gridSpan w:val="2"/>
            <w:tcBorders>
              <w:top w:val="single" w:sz="4" w:space="0" w:color="auto"/>
              <w:left w:val="single" w:sz="4" w:space="0" w:color="auto"/>
              <w:bottom w:val="single" w:sz="4" w:space="0" w:color="auto"/>
              <w:right w:val="single" w:sz="4" w:space="0" w:color="auto"/>
            </w:tcBorders>
            <w:vAlign w:val="center"/>
          </w:tcPr>
          <w:p w14:paraId="41B88552" w14:textId="77777777" w:rsidR="00EE23AC" w:rsidRPr="00A31108" w:rsidRDefault="00EE23AC" w:rsidP="00050FE5">
            <w:pPr>
              <w:widowControl/>
              <w:spacing w:line="360" w:lineRule="auto"/>
              <w:jc w:val="left"/>
              <w:rPr>
                <w:rFonts w:ascii="宋体" w:hAnsi="宋体"/>
                <w:sz w:val="24"/>
              </w:rPr>
            </w:pPr>
            <w:r w:rsidRPr="00A31108">
              <w:rPr>
                <w:rFonts w:ascii="宋体" w:hAnsi="宋体" w:cs="仿宋" w:hint="eastAsia"/>
                <w:sz w:val="24"/>
              </w:rPr>
              <w:t>服务人员须针对本采购包专用，不可与其他项目或本项目其他采购包共享使用。如供应商参与多个采购包提供同一团队人员的，按采购包序号评审，如供应商在前面采购包中被列为第一成交候选人，视为其团队针对前面采购包专用，后面采购包的团队均视为未提供。</w:t>
            </w:r>
          </w:p>
        </w:tc>
      </w:tr>
      <w:tr w:rsidR="00A31108" w:rsidRPr="00A31108" w14:paraId="0CF32149" w14:textId="77777777" w:rsidTr="00050FE5">
        <w:trPr>
          <w:trHeight w:val="90"/>
          <w:jc w:val="center"/>
        </w:trPr>
        <w:tc>
          <w:tcPr>
            <w:tcW w:w="684" w:type="dxa"/>
            <w:vMerge w:val="restart"/>
            <w:tcBorders>
              <w:top w:val="single" w:sz="4" w:space="0" w:color="auto"/>
              <w:left w:val="single" w:sz="4" w:space="0" w:color="auto"/>
              <w:right w:val="single" w:sz="4" w:space="0" w:color="auto"/>
            </w:tcBorders>
            <w:vAlign w:val="center"/>
          </w:tcPr>
          <w:p w14:paraId="3A84D8F3"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hint="eastAsia"/>
                <w:sz w:val="24"/>
              </w:rPr>
              <w:lastRenderedPageBreak/>
              <w:t>2.4</w:t>
            </w:r>
          </w:p>
        </w:tc>
        <w:tc>
          <w:tcPr>
            <w:tcW w:w="1296" w:type="dxa"/>
            <w:vMerge w:val="restart"/>
            <w:tcBorders>
              <w:top w:val="single" w:sz="4" w:space="0" w:color="auto"/>
              <w:left w:val="single" w:sz="4" w:space="0" w:color="auto"/>
              <w:right w:val="single" w:sz="4" w:space="0" w:color="auto"/>
            </w:tcBorders>
            <w:vAlign w:val="center"/>
          </w:tcPr>
          <w:p w14:paraId="1583B7B3"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检测设备及</w:t>
            </w:r>
            <w:r w:rsidRPr="00A31108">
              <w:rPr>
                <w:rFonts w:ascii="宋体" w:hAnsi="宋体" w:hint="eastAsia"/>
                <w:sz w:val="24"/>
              </w:rPr>
              <w:t>耗材、</w:t>
            </w:r>
            <w:r w:rsidRPr="00A31108">
              <w:rPr>
                <w:rFonts w:ascii="宋体" w:hAnsi="宋体"/>
                <w:sz w:val="24"/>
              </w:rPr>
              <w:t>试剂</w:t>
            </w:r>
          </w:p>
        </w:tc>
        <w:tc>
          <w:tcPr>
            <w:tcW w:w="5938" w:type="dxa"/>
            <w:tcBorders>
              <w:top w:val="single" w:sz="4" w:space="0" w:color="auto"/>
              <w:left w:val="single" w:sz="4" w:space="0" w:color="auto"/>
              <w:bottom w:val="single" w:sz="4" w:space="0" w:color="auto"/>
              <w:right w:val="single" w:sz="4" w:space="0" w:color="auto"/>
            </w:tcBorders>
            <w:vAlign w:val="center"/>
          </w:tcPr>
          <w:p w14:paraId="792B0433"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综合考虑供应商提供的检测设备情况（包括但不限于设备的年检报告、品牌型号、购入时间等）</w:t>
            </w:r>
          </w:p>
          <w:p w14:paraId="024CFEE2"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检测设备专业、齐全、先进、精确度高得</w:t>
            </w:r>
            <w:r w:rsidRPr="00A31108">
              <w:rPr>
                <w:rFonts w:ascii="宋体" w:hAnsi="宋体"/>
                <w:bCs/>
                <w:iCs/>
                <w:sz w:val="24"/>
              </w:rPr>
              <w:t>5</w:t>
            </w:r>
            <w:r w:rsidRPr="00A31108">
              <w:rPr>
                <w:rFonts w:ascii="宋体" w:hAnsi="宋体" w:hint="eastAsia"/>
                <w:bCs/>
                <w:iCs/>
                <w:sz w:val="24"/>
              </w:rPr>
              <w:t>分；</w:t>
            </w:r>
          </w:p>
          <w:p w14:paraId="5EDADC5F"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检测设备齐全、部分设备落后，不够先进得</w:t>
            </w:r>
            <w:r w:rsidRPr="00A31108">
              <w:rPr>
                <w:rFonts w:ascii="宋体" w:hAnsi="宋体"/>
                <w:bCs/>
                <w:iCs/>
                <w:sz w:val="24"/>
              </w:rPr>
              <w:t>3</w:t>
            </w:r>
            <w:r w:rsidRPr="00A31108">
              <w:rPr>
                <w:rFonts w:ascii="宋体" w:hAnsi="宋体" w:hint="eastAsia"/>
                <w:bCs/>
                <w:iCs/>
                <w:sz w:val="24"/>
              </w:rPr>
              <w:t>分；</w:t>
            </w:r>
          </w:p>
          <w:p w14:paraId="0D45122B"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检测设备不够齐全得</w:t>
            </w:r>
            <w:r w:rsidRPr="00A31108">
              <w:rPr>
                <w:rFonts w:ascii="宋体" w:hAnsi="宋体"/>
                <w:bCs/>
                <w:iCs/>
                <w:sz w:val="24"/>
              </w:rPr>
              <w:t>2</w:t>
            </w:r>
            <w:r w:rsidRPr="00A31108">
              <w:rPr>
                <w:rFonts w:ascii="宋体" w:hAnsi="宋体" w:hint="eastAsia"/>
                <w:bCs/>
                <w:iCs/>
                <w:sz w:val="24"/>
              </w:rPr>
              <w:t>分；</w:t>
            </w:r>
          </w:p>
          <w:p w14:paraId="2DD6A415"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bCs/>
                <w:iCs/>
                <w:sz w:val="24"/>
              </w:rPr>
              <w:t>检测设备不够齐全且部分设备不够先进得</w:t>
            </w:r>
            <w:r w:rsidRPr="00A31108">
              <w:rPr>
                <w:rFonts w:ascii="宋体" w:hAnsi="宋体"/>
                <w:bCs/>
                <w:iCs/>
                <w:sz w:val="24"/>
              </w:rPr>
              <w:t>1</w:t>
            </w:r>
            <w:r w:rsidRPr="00A31108">
              <w:rPr>
                <w:rFonts w:ascii="宋体" w:hAnsi="宋体" w:hint="eastAsia"/>
                <w:bCs/>
                <w:iCs/>
                <w:sz w:val="24"/>
              </w:rPr>
              <w:t>分；</w:t>
            </w:r>
          </w:p>
          <w:p w14:paraId="1E6196C4" w14:textId="77777777" w:rsidR="00EE23AC" w:rsidRPr="00A31108" w:rsidRDefault="00EE23AC" w:rsidP="00050FE5">
            <w:pPr>
              <w:widowControl/>
              <w:spacing w:line="360" w:lineRule="auto"/>
              <w:rPr>
                <w:rFonts w:ascii="宋体" w:hAnsi="宋体"/>
                <w:sz w:val="24"/>
              </w:rPr>
            </w:pPr>
            <w:r w:rsidRPr="00A31108">
              <w:rPr>
                <w:rFonts w:ascii="宋体" w:hAnsi="宋体" w:hint="eastAsia"/>
                <w:bCs/>
                <w:iCs/>
                <w:sz w:val="24"/>
              </w:rPr>
              <w:t>未提供相关资料的不得分。</w:t>
            </w:r>
          </w:p>
        </w:tc>
        <w:tc>
          <w:tcPr>
            <w:tcW w:w="872" w:type="dxa"/>
            <w:tcBorders>
              <w:top w:val="single" w:sz="4" w:space="0" w:color="auto"/>
              <w:left w:val="single" w:sz="4" w:space="0" w:color="auto"/>
              <w:bottom w:val="single" w:sz="4" w:space="0" w:color="auto"/>
              <w:right w:val="single" w:sz="4" w:space="0" w:color="auto"/>
            </w:tcBorders>
            <w:vAlign w:val="center"/>
          </w:tcPr>
          <w:p w14:paraId="20E1AE94"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5</w:t>
            </w:r>
          </w:p>
        </w:tc>
      </w:tr>
      <w:tr w:rsidR="00A31108" w:rsidRPr="00A31108" w14:paraId="4F2506DE"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6650A5DD"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3EF7FFE7"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4B211AFB" w14:textId="77777777" w:rsidR="00EE23AC" w:rsidRPr="00A31108" w:rsidRDefault="00EE23AC" w:rsidP="00050FE5">
            <w:pPr>
              <w:widowControl/>
              <w:spacing w:line="360" w:lineRule="auto"/>
              <w:rPr>
                <w:rFonts w:ascii="宋体" w:hAnsi="宋体"/>
                <w:bCs/>
                <w:iCs/>
                <w:sz w:val="24"/>
              </w:rPr>
            </w:pPr>
            <w:r w:rsidRPr="00A31108">
              <w:rPr>
                <w:rFonts w:ascii="宋体" w:hAnsi="宋体" w:hint="eastAsia"/>
                <w:sz w:val="24"/>
              </w:rPr>
              <w:t>对主要或大型检测设备，每提供一份《医疗器械注册证》的，加1分，最多加至本项的满分。</w:t>
            </w:r>
          </w:p>
        </w:tc>
        <w:tc>
          <w:tcPr>
            <w:tcW w:w="872" w:type="dxa"/>
            <w:tcBorders>
              <w:top w:val="single" w:sz="4" w:space="0" w:color="auto"/>
              <w:left w:val="single" w:sz="4" w:space="0" w:color="auto"/>
              <w:bottom w:val="single" w:sz="4" w:space="0" w:color="auto"/>
              <w:right w:val="single" w:sz="4" w:space="0" w:color="auto"/>
            </w:tcBorders>
            <w:vAlign w:val="center"/>
          </w:tcPr>
          <w:p w14:paraId="5014F5C3"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5</w:t>
            </w:r>
          </w:p>
        </w:tc>
      </w:tr>
      <w:tr w:rsidR="00A31108" w:rsidRPr="00A31108" w14:paraId="0F184418" w14:textId="77777777" w:rsidTr="00050FE5">
        <w:trPr>
          <w:trHeight w:val="90"/>
          <w:jc w:val="center"/>
        </w:trPr>
        <w:tc>
          <w:tcPr>
            <w:tcW w:w="684" w:type="dxa"/>
            <w:vMerge/>
            <w:tcBorders>
              <w:top w:val="single" w:sz="4" w:space="0" w:color="auto"/>
              <w:left w:val="single" w:sz="4" w:space="0" w:color="auto"/>
              <w:right w:val="single" w:sz="4" w:space="0" w:color="auto"/>
            </w:tcBorders>
            <w:vAlign w:val="center"/>
          </w:tcPr>
          <w:p w14:paraId="5A8541FF"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top w:val="single" w:sz="4" w:space="0" w:color="auto"/>
              <w:left w:val="single" w:sz="4" w:space="0" w:color="auto"/>
              <w:right w:val="single" w:sz="4" w:space="0" w:color="auto"/>
            </w:tcBorders>
            <w:vAlign w:val="center"/>
          </w:tcPr>
          <w:p w14:paraId="4541BB30" w14:textId="77777777" w:rsidR="00EE23AC" w:rsidRPr="00A31108" w:rsidRDefault="00EE23AC" w:rsidP="00050FE5">
            <w:pPr>
              <w:widowControl/>
              <w:spacing w:line="360" w:lineRule="auto"/>
              <w:jc w:val="center"/>
              <w:rPr>
                <w:rFonts w:ascii="宋体" w:hAnsi="宋体"/>
                <w:sz w:val="24"/>
              </w:rPr>
            </w:pPr>
          </w:p>
        </w:tc>
        <w:tc>
          <w:tcPr>
            <w:tcW w:w="5938" w:type="dxa"/>
            <w:tcBorders>
              <w:top w:val="single" w:sz="4" w:space="0" w:color="auto"/>
              <w:left w:val="single" w:sz="4" w:space="0" w:color="auto"/>
              <w:bottom w:val="single" w:sz="4" w:space="0" w:color="auto"/>
              <w:right w:val="single" w:sz="4" w:space="0" w:color="auto"/>
            </w:tcBorders>
            <w:vAlign w:val="center"/>
          </w:tcPr>
          <w:p w14:paraId="05B6FB54"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供应商的检验试剂及一次性耗材来源及品质优劣（根据试剂采购的清单及发票复印件综合评议）：来源可靠，品质优质的得5分；来源可靠，品质较好的得3分；来源可靠，品质较差的得1分；来源不可靠或不提供得0分。</w:t>
            </w:r>
          </w:p>
        </w:tc>
        <w:tc>
          <w:tcPr>
            <w:tcW w:w="872" w:type="dxa"/>
            <w:tcBorders>
              <w:top w:val="single" w:sz="4" w:space="0" w:color="auto"/>
              <w:left w:val="single" w:sz="4" w:space="0" w:color="auto"/>
              <w:bottom w:val="single" w:sz="4" w:space="0" w:color="auto"/>
              <w:right w:val="single" w:sz="4" w:space="0" w:color="auto"/>
            </w:tcBorders>
            <w:vAlign w:val="center"/>
          </w:tcPr>
          <w:p w14:paraId="57D485A7"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5</w:t>
            </w:r>
          </w:p>
        </w:tc>
      </w:tr>
      <w:tr w:rsidR="00A31108" w:rsidRPr="00A31108" w14:paraId="3C10AB58" w14:textId="77777777" w:rsidTr="00050FE5">
        <w:trPr>
          <w:trHeight w:val="90"/>
          <w:jc w:val="center"/>
        </w:trPr>
        <w:tc>
          <w:tcPr>
            <w:tcW w:w="684" w:type="dxa"/>
            <w:vMerge/>
            <w:tcBorders>
              <w:left w:val="single" w:sz="4" w:space="0" w:color="auto"/>
              <w:bottom w:val="single" w:sz="4" w:space="0" w:color="auto"/>
              <w:right w:val="single" w:sz="4" w:space="0" w:color="auto"/>
            </w:tcBorders>
            <w:vAlign w:val="center"/>
          </w:tcPr>
          <w:p w14:paraId="30F8F9D4" w14:textId="77777777" w:rsidR="00EE23AC" w:rsidRPr="00A31108" w:rsidRDefault="00EE23AC" w:rsidP="00050FE5">
            <w:pPr>
              <w:widowControl/>
              <w:spacing w:line="360" w:lineRule="auto"/>
              <w:ind w:left="420" w:hanging="420"/>
              <w:jc w:val="center"/>
              <w:rPr>
                <w:rFonts w:ascii="宋体" w:hAnsi="宋体"/>
                <w:sz w:val="24"/>
              </w:rPr>
            </w:pPr>
          </w:p>
        </w:tc>
        <w:tc>
          <w:tcPr>
            <w:tcW w:w="1296" w:type="dxa"/>
            <w:vMerge/>
            <w:tcBorders>
              <w:left w:val="single" w:sz="4" w:space="0" w:color="auto"/>
              <w:bottom w:val="single" w:sz="4" w:space="0" w:color="auto"/>
              <w:right w:val="single" w:sz="4" w:space="0" w:color="auto"/>
            </w:tcBorders>
            <w:vAlign w:val="center"/>
          </w:tcPr>
          <w:p w14:paraId="5A94FAD4" w14:textId="77777777" w:rsidR="00EE23AC" w:rsidRPr="00A31108" w:rsidRDefault="00EE23AC" w:rsidP="00050FE5">
            <w:pPr>
              <w:widowControl/>
              <w:spacing w:line="360" w:lineRule="auto"/>
              <w:jc w:val="center"/>
              <w:rPr>
                <w:rFonts w:ascii="宋体" w:hAnsi="宋体"/>
                <w:sz w:val="24"/>
              </w:rPr>
            </w:pPr>
          </w:p>
        </w:tc>
        <w:tc>
          <w:tcPr>
            <w:tcW w:w="6810" w:type="dxa"/>
            <w:gridSpan w:val="2"/>
            <w:tcBorders>
              <w:top w:val="single" w:sz="4" w:space="0" w:color="auto"/>
              <w:left w:val="single" w:sz="4" w:space="0" w:color="auto"/>
              <w:bottom w:val="single" w:sz="4" w:space="0" w:color="auto"/>
              <w:right w:val="single" w:sz="4" w:space="0" w:color="auto"/>
            </w:tcBorders>
            <w:vAlign w:val="center"/>
          </w:tcPr>
          <w:p w14:paraId="2067756D" w14:textId="77777777" w:rsidR="00EE23AC" w:rsidRPr="00A31108" w:rsidRDefault="00EE23AC" w:rsidP="00050FE5">
            <w:pPr>
              <w:widowControl/>
              <w:spacing w:line="360" w:lineRule="auto"/>
              <w:jc w:val="left"/>
              <w:rPr>
                <w:rFonts w:ascii="宋体" w:hAnsi="宋体"/>
                <w:sz w:val="24"/>
              </w:rPr>
            </w:pPr>
            <w:r w:rsidRPr="00A31108">
              <w:rPr>
                <w:rFonts w:ascii="宋体" w:hAnsi="宋体"/>
                <w:sz w:val="24"/>
              </w:rPr>
              <w:t>检测设备</w:t>
            </w:r>
            <w:r w:rsidRPr="00A31108">
              <w:rPr>
                <w:rFonts w:ascii="宋体" w:hAnsi="宋体" w:cs="仿宋" w:hint="eastAsia"/>
                <w:sz w:val="24"/>
              </w:rPr>
              <w:t>须针对本采购包专用，不可与其他项目或本项目其他采购包共享使用。如供应商参与多个采购包提供同一批</w:t>
            </w:r>
            <w:r w:rsidRPr="00A31108">
              <w:rPr>
                <w:rFonts w:ascii="宋体" w:hAnsi="宋体"/>
                <w:sz w:val="24"/>
              </w:rPr>
              <w:t>检测设备</w:t>
            </w:r>
            <w:r w:rsidRPr="00A31108">
              <w:rPr>
                <w:rFonts w:ascii="宋体" w:hAnsi="宋体" w:cs="仿宋" w:hint="eastAsia"/>
                <w:sz w:val="24"/>
              </w:rPr>
              <w:t>的，按采购包序号评审，如供应商在前面采购包中被列为第一成交候选人，视为其</w:t>
            </w:r>
            <w:r w:rsidRPr="00A31108">
              <w:rPr>
                <w:rFonts w:ascii="宋体" w:hAnsi="宋体"/>
                <w:sz w:val="24"/>
              </w:rPr>
              <w:t>检测设备</w:t>
            </w:r>
            <w:r w:rsidRPr="00A31108">
              <w:rPr>
                <w:rFonts w:ascii="宋体" w:hAnsi="宋体" w:cs="仿宋" w:hint="eastAsia"/>
                <w:sz w:val="24"/>
              </w:rPr>
              <w:t>针对前面采购包专用，后面采购包的</w:t>
            </w:r>
            <w:r w:rsidRPr="00A31108">
              <w:rPr>
                <w:rFonts w:ascii="宋体" w:hAnsi="宋体"/>
                <w:sz w:val="24"/>
              </w:rPr>
              <w:t>检测设备</w:t>
            </w:r>
            <w:r w:rsidRPr="00A31108">
              <w:rPr>
                <w:rFonts w:ascii="宋体" w:hAnsi="宋体" w:cs="仿宋" w:hint="eastAsia"/>
                <w:sz w:val="24"/>
              </w:rPr>
              <w:t>均视为未提供。</w:t>
            </w:r>
          </w:p>
        </w:tc>
      </w:tr>
      <w:tr w:rsidR="00A31108" w:rsidRPr="00A31108" w14:paraId="5B57C70E" w14:textId="77777777" w:rsidTr="00050FE5">
        <w:trPr>
          <w:trHeight w:val="90"/>
          <w:jc w:val="center"/>
        </w:trPr>
        <w:tc>
          <w:tcPr>
            <w:tcW w:w="684" w:type="dxa"/>
            <w:tcBorders>
              <w:left w:val="single" w:sz="4" w:space="0" w:color="auto"/>
              <w:bottom w:val="single" w:sz="4" w:space="0" w:color="auto"/>
              <w:right w:val="single" w:sz="4" w:space="0" w:color="auto"/>
            </w:tcBorders>
            <w:vAlign w:val="center"/>
          </w:tcPr>
          <w:p w14:paraId="668A1327" w14:textId="77777777" w:rsidR="00EE23AC" w:rsidRPr="00A31108" w:rsidRDefault="00EE23AC" w:rsidP="00050FE5">
            <w:pPr>
              <w:widowControl/>
              <w:spacing w:line="360" w:lineRule="auto"/>
              <w:ind w:left="420" w:hanging="420"/>
              <w:jc w:val="center"/>
              <w:rPr>
                <w:rFonts w:ascii="宋体" w:hAnsi="宋体"/>
                <w:sz w:val="24"/>
              </w:rPr>
            </w:pPr>
            <w:r w:rsidRPr="00A31108">
              <w:rPr>
                <w:rFonts w:ascii="宋体" w:hAnsi="宋体" w:hint="eastAsia"/>
                <w:sz w:val="24"/>
              </w:rPr>
              <w:t>2</w:t>
            </w:r>
            <w:r w:rsidRPr="00A31108">
              <w:rPr>
                <w:rFonts w:ascii="宋体" w:hAnsi="宋体"/>
                <w:sz w:val="24"/>
              </w:rPr>
              <w:t>.6</w:t>
            </w:r>
          </w:p>
        </w:tc>
        <w:tc>
          <w:tcPr>
            <w:tcW w:w="1296" w:type="dxa"/>
            <w:tcBorders>
              <w:left w:val="single" w:sz="4" w:space="0" w:color="auto"/>
              <w:bottom w:val="single" w:sz="4" w:space="0" w:color="auto"/>
              <w:right w:val="single" w:sz="4" w:space="0" w:color="auto"/>
            </w:tcBorders>
            <w:vAlign w:val="center"/>
          </w:tcPr>
          <w:p w14:paraId="5A0DA43F" w14:textId="77777777" w:rsidR="00EE23AC" w:rsidRPr="00A31108" w:rsidRDefault="00EE23AC" w:rsidP="00050FE5">
            <w:pPr>
              <w:widowControl/>
              <w:spacing w:line="360" w:lineRule="auto"/>
              <w:jc w:val="center"/>
              <w:rPr>
                <w:rFonts w:ascii="宋体" w:hAnsi="宋体"/>
                <w:sz w:val="24"/>
              </w:rPr>
            </w:pPr>
            <w:r w:rsidRPr="00A31108">
              <w:rPr>
                <w:rFonts w:ascii="宋体" w:hAnsi="宋体" w:hint="eastAsia"/>
                <w:sz w:val="24"/>
              </w:rPr>
              <w:t>心电图电子版</w:t>
            </w:r>
          </w:p>
        </w:tc>
        <w:tc>
          <w:tcPr>
            <w:tcW w:w="5938" w:type="dxa"/>
            <w:tcBorders>
              <w:top w:val="single" w:sz="4" w:space="0" w:color="auto"/>
              <w:left w:val="single" w:sz="4" w:space="0" w:color="auto"/>
              <w:bottom w:val="single" w:sz="4" w:space="0" w:color="auto"/>
              <w:right w:val="single" w:sz="4" w:space="0" w:color="auto"/>
            </w:tcBorders>
            <w:vAlign w:val="center"/>
          </w:tcPr>
          <w:p w14:paraId="5862E000" w14:textId="77777777" w:rsidR="00EE23AC" w:rsidRPr="00A31108" w:rsidRDefault="00EE23AC" w:rsidP="00050FE5">
            <w:pPr>
              <w:widowControl/>
              <w:spacing w:line="360" w:lineRule="auto"/>
              <w:rPr>
                <w:rFonts w:ascii="宋体" w:hAnsi="宋体"/>
                <w:sz w:val="24"/>
              </w:rPr>
            </w:pPr>
            <w:r w:rsidRPr="00A31108">
              <w:rPr>
                <w:rFonts w:ascii="宋体" w:hAnsi="宋体" w:hint="eastAsia"/>
                <w:sz w:val="24"/>
              </w:rPr>
              <w:t>能够提供心电图电子版的得本项满分，否则不得分。</w:t>
            </w:r>
          </w:p>
        </w:tc>
        <w:tc>
          <w:tcPr>
            <w:tcW w:w="872" w:type="dxa"/>
            <w:tcBorders>
              <w:top w:val="single" w:sz="4" w:space="0" w:color="auto"/>
              <w:left w:val="single" w:sz="4" w:space="0" w:color="auto"/>
              <w:bottom w:val="single" w:sz="4" w:space="0" w:color="auto"/>
              <w:right w:val="single" w:sz="4" w:space="0" w:color="auto"/>
            </w:tcBorders>
            <w:vAlign w:val="center"/>
          </w:tcPr>
          <w:p w14:paraId="6438350B" w14:textId="77777777" w:rsidR="00EE23AC" w:rsidRPr="00A31108" w:rsidRDefault="00EE23AC" w:rsidP="00050FE5">
            <w:pPr>
              <w:widowControl/>
              <w:spacing w:line="360" w:lineRule="auto"/>
              <w:jc w:val="center"/>
              <w:rPr>
                <w:rFonts w:ascii="宋体" w:hAnsi="宋体"/>
                <w:sz w:val="24"/>
              </w:rPr>
            </w:pPr>
            <w:r w:rsidRPr="00A31108">
              <w:rPr>
                <w:rFonts w:ascii="宋体" w:hAnsi="宋体"/>
                <w:sz w:val="24"/>
              </w:rPr>
              <w:t>3</w:t>
            </w:r>
          </w:p>
        </w:tc>
      </w:tr>
      <w:tr w:rsidR="00A31108" w:rsidRPr="00A31108" w14:paraId="259747D3" w14:textId="77777777" w:rsidTr="00050FE5">
        <w:trPr>
          <w:trHeight w:val="529"/>
          <w:jc w:val="center"/>
        </w:trPr>
        <w:tc>
          <w:tcPr>
            <w:tcW w:w="8790" w:type="dxa"/>
            <w:gridSpan w:val="4"/>
            <w:tcBorders>
              <w:top w:val="single" w:sz="4" w:space="0" w:color="auto"/>
              <w:left w:val="single" w:sz="4" w:space="0" w:color="auto"/>
              <w:bottom w:val="single" w:sz="4" w:space="0" w:color="auto"/>
              <w:right w:val="single" w:sz="4" w:space="0" w:color="auto"/>
            </w:tcBorders>
            <w:vAlign w:val="center"/>
          </w:tcPr>
          <w:p w14:paraId="517C38AE" w14:textId="77777777" w:rsidR="00EE23AC" w:rsidRPr="00A31108" w:rsidRDefault="00EE23AC" w:rsidP="00050FE5">
            <w:pPr>
              <w:widowControl/>
              <w:spacing w:line="360" w:lineRule="auto"/>
              <w:jc w:val="center"/>
              <w:rPr>
                <w:rFonts w:ascii="宋体" w:hAnsi="宋体"/>
                <w:b/>
                <w:sz w:val="24"/>
              </w:rPr>
            </w:pPr>
            <w:r w:rsidRPr="00A31108">
              <w:rPr>
                <w:rFonts w:ascii="宋体" w:hAnsi="宋体" w:hint="eastAsia"/>
                <w:b/>
                <w:sz w:val="24"/>
              </w:rPr>
              <w:t>三、价格</w:t>
            </w:r>
          </w:p>
        </w:tc>
      </w:tr>
      <w:tr w:rsidR="00034CA8" w:rsidRPr="00A31108" w14:paraId="73BA1993" w14:textId="77777777" w:rsidTr="00050FE5">
        <w:trPr>
          <w:trHeight w:val="718"/>
          <w:jc w:val="center"/>
        </w:trPr>
        <w:tc>
          <w:tcPr>
            <w:tcW w:w="684" w:type="dxa"/>
            <w:tcBorders>
              <w:top w:val="single" w:sz="4" w:space="0" w:color="auto"/>
              <w:left w:val="single" w:sz="4" w:space="0" w:color="auto"/>
              <w:bottom w:val="single" w:sz="4" w:space="0" w:color="auto"/>
              <w:right w:val="single" w:sz="4" w:space="0" w:color="auto"/>
            </w:tcBorders>
            <w:vAlign w:val="center"/>
          </w:tcPr>
          <w:p w14:paraId="37AB309C" w14:textId="77777777" w:rsidR="00034CA8" w:rsidRPr="00A31108" w:rsidRDefault="00034CA8" w:rsidP="00034CA8">
            <w:pPr>
              <w:widowControl/>
              <w:spacing w:line="360" w:lineRule="auto"/>
              <w:ind w:left="420" w:hanging="420"/>
              <w:jc w:val="center"/>
              <w:rPr>
                <w:rFonts w:ascii="宋体" w:hAnsi="宋体"/>
                <w:sz w:val="24"/>
              </w:rPr>
            </w:pPr>
            <w:r w:rsidRPr="00A31108">
              <w:rPr>
                <w:rFonts w:ascii="宋体" w:hAnsi="宋体"/>
                <w:sz w:val="24"/>
              </w:rPr>
              <w:t>3.1</w:t>
            </w:r>
          </w:p>
        </w:tc>
        <w:tc>
          <w:tcPr>
            <w:tcW w:w="7234" w:type="dxa"/>
            <w:gridSpan w:val="2"/>
            <w:tcBorders>
              <w:top w:val="single" w:sz="4" w:space="0" w:color="auto"/>
              <w:left w:val="single" w:sz="4" w:space="0" w:color="auto"/>
              <w:bottom w:val="single" w:sz="4" w:space="0" w:color="auto"/>
              <w:right w:val="single" w:sz="4" w:space="0" w:color="auto"/>
            </w:tcBorders>
            <w:vAlign w:val="center"/>
          </w:tcPr>
          <w:p w14:paraId="3A6D2E0F" w14:textId="77777777" w:rsidR="00034CA8" w:rsidRPr="00A31108" w:rsidRDefault="00034CA8" w:rsidP="00034CA8">
            <w:pPr>
              <w:widowControl/>
              <w:spacing w:line="360" w:lineRule="auto"/>
              <w:jc w:val="left"/>
              <w:rPr>
                <w:rFonts w:ascii="宋体" w:hAnsi="宋体" w:cs="宋体"/>
                <w:kern w:val="0"/>
                <w:sz w:val="24"/>
              </w:rPr>
            </w:pPr>
            <w:r w:rsidRPr="00A31108">
              <w:rPr>
                <w:rFonts w:ascii="宋体" w:hAnsi="宋体" w:cs="宋体" w:hint="eastAsia"/>
                <w:kern w:val="0"/>
                <w:sz w:val="24"/>
              </w:rPr>
              <w:t>价格分应当采用低价优先法计算，即满足招标文件要求且投标价格最低的投标报价为评标基准价，其价格分为满分。其他投标人的价格</w:t>
            </w:r>
            <w:proofErr w:type="gramStart"/>
            <w:r w:rsidRPr="00A31108">
              <w:rPr>
                <w:rFonts w:ascii="宋体" w:hAnsi="宋体" w:cs="宋体" w:hint="eastAsia"/>
                <w:kern w:val="0"/>
                <w:sz w:val="24"/>
              </w:rPr>
              <w:t>分统一</w:t>
            </w:r>
            <w:proofErr w:type="gramEnd"/>
            <w:r w:rsidRPr="00A31108">
              <w:rPr>
                <w:rFonts w:ascii="宋体" w:hAnsi="宋体" w:cs="宋体" w:hint="eastAsia"/>
                <w:kern w:val="0"/>
                <w:sz w:val="24"/>
              </w:rPr>
              <w:t>按照下列公式计算：投标报价得分=(评标基准价／投标报价)×2</w:t>
            </w:r>
            <w:r w:rsidRPr="00A31108">
              <w:rPr>
                <w:rFonts w:ascii="宋体" w:hAnsi="宋体" w:cs="宋体"/>
                <w:kern w:val="0"/>
                <w:sz w:val="24"/>
              </w:rPr>
              <w:t>0%</w:t>
            </w:r>
            <w:r w:rsidRPr="00A31108">
              <w:rPr>
                <w:rFonts w:ascii="宋体" w:hAnsi="宋体" w:cs="宋体" w:hint="eastAsia"/>
                <w:kern w:val="0"/>
                <w:sz w:val="24"/>
              </w:rPr>
              <w:t>×1</w:t>
            </w:r>
            <w:r w:rsidRPr="00A31108">
              <w:rPr>
                <w:rFonts w:ascii="宋体" w:hAnsi="宋体" w:cs="宋体"/>
                <w:kern w:val="0"/>
                <w:sz w:val="24"/>
              </w:rPr>
              <w:t>00</w:t>
            </w:r>
          </w:p>
          <w:p w14:paraId="3FD2545B" w14:textId="098CBA3D" w:rsidR="00034CA8" w:rsidRPr="00A31108" w:rsidRDefault="00034CA8" w:rsidP="00034CA8">
            <w:pPr>
              <w:widowControl/>
              <w:spacing w:line="360" w:lineRule="auto"/>
              <w:jc w:val="left"/>
              <w:rPr>
                <w:rFonts w:ascii="宋体" w:hAnsi="宋体"/>
                <w:sz w:val="24"/>
              </w:rPr>
            </w:pPr>
            <w:r w:rsidRPr="00A31108">
              <w:rPr>
                <w:rFonts w:ascii="宋体" w:hAnsi="宋体"/>
                <w:sz w:val="24"/>
              </w:rPr>
              <w:t>具体解释为：</w:t>
            </w:r>
            <w:r w:rsidRPr="00A31108">
              <w:rPr>
                <w:rFonts w:ascii="宋体" w:hAnsi="宋体" w:hint="eastAsia"/>
                <w:sz w:val="24"/>
              </w:rPr>
              <w:t>45岁以上已婚女的</w:t>
            </w:r>
            <w:proofErr w:type="gramStart"/>
            <w:r w:rsidRPr="00A31108">
              <w:rPr>
                <w:rFonts w:ascii="宋体" w:hAnsi="宋体" w:hint="eastAsia"/>
                <w:sz w:val="24"/>
              </w:rPr>
              <w:t>报价占</w:t>
            </w:r>
            <w:proofErr w:type="gramEnd"/>
            <w:r w:rsidRPr="00A31108">
              <w:rPr>
                <w:rFonts w:ascii="宋体" w:hAnsi="宋体" w:hint="eastAsia"/>
                <w:sz w:val="24"/>
              </w:rPr>
              <w:t>权重为34%；45岁以上未婚女的</w:t>
            </w:r>
            <w:proofErr w:type="gramStart"/>
            <w:r w:rsidRPr="00A31108">
              <w:rPr>
                <w:rFonts w:ascii="宋体" w:hAnsi="宋体" w:hint="eastAsia"/>
                <w:sz w:val="24"/>
              </w:rPr>
              <w:t>报价占</w:t>
            </w:r>
            <w:proofErr w:type="gramEnd"/>
            <w:r w:rsidRPr="00A31108">
              <w:rPr>
                <w:rFonts w:ascii="宋体" w:hAnsi="宋体" w:hint="eastAsia"/>
                <w:sz w:val="24"/>
              </w:rPr>
              <w:t>权重为1%；45岁以下已婚女的</w:t>
            </w:r>
            <w:proofErr w:type="gramStart"/>
            <w:r w:rsidRPr="00A31108">
              <w:rPr>
                <w:rFonts w:ascii="宋体" w:hAnsi="宋体" w:hint="eastAsia"/>
                <w:sz w:val="24"/>
              </w:rPr>
              <w:t>报价占</w:t>
            </w:r>
            <w:proofErr w:type="gramEnd"/>
            <w:r w:rsidRPr="00A31108">
              <w:rPr>
                <w:rFonts w:ascii="宋体" w:hAnsi="宋体" w:hint="eastAsia"/>
                <w:sz w:val="24"/>
              </w:rPr>
              <w:t>权重为22%；45岁以下未婚女的</w:t>
            </w:r>
            <w:proofErr w:type="gramStart"/>
            <w:r w:rsidRPr="00A31108">
              <w:rPr>
                <w:rFonts w:ascii="宋体" w:hAnsi="宋体" w:hint="eastAsia"/>
                <w:sz w:val="24"/>
              </w:rPr>
              <w:t>报价占</w:t>
            </w:r>
            <w:proofErr w:type="gramEnd"/>
            <w:r w:rsidRPr="00A31108">
              <w:rPr>
                <w:rFonts w:ascii="宋体" w:hAnsi="宋体" w:hint="eastAsia"/>
                <w:sz w:val="24"/>
              </w:rPr>
              <w:t>权重为2%；45岁以上男的</w:t>
            </w:r>
            <w:proofErr w:type="gramStart"/>
            <w:r w:rsidRPr="00A31108">
              <w:rPr>
                <w:rFonts w:ascii="宋体" w:hAnsi="宋体" w:hint="eastAsia"/>
                <w:sz w:val="24"/>
              </w:rPr>
              <w:t>报价占</w:t>
            </w:r>
            <w:proofErr w:type="gramEnd"/>
            <w:r w:rsidRPr="00A31108">
              <w:rPr>
                <w:rFonts w:ascii="宋体" w:hAnsi="宋体" w:hint="eastAsia"/>
                <w:sz w:val="24"/>
              </w:rPr>
              <w:t>权重为</w:t>
            </w:r>
            <w:r w:rsidRPr="00A31108">
              <w:rPr>
                <w:rFonts w:ascii="宋体" w:hAnsi="宋体" w:hint="eastAsia"/>
                <w:sz w:val="24"/>
              </w:rPr>
              <w:lastRenderedPageBreak/>
              <w:t>31%；45岁以下男的</w:t>
            </w:r>
            <w:proofErr w:type="gramStart"/>
            <w:r w:rsidRPr="00A31108">
              <w:rPr>
                <w:rFonts w:ascii="宋体" w:hAnsi="宋体" w:hint="eastAsia"/>
                <w:sz w:val="24"/>
              </w:rPr>
              <w:t>报价占</w:t>
            </w:r>
            <w:proofErr w:type="gramEnd"/>
            <w:r w:rsidRPr="00A31108">
              <w:rPr>
                <w:rFonts w:ascii="宋体" w:hAnsi="宋体" w:hint="eastAsia"/>
                <w:sz w:val="24"/>
              </w:rPr>
              <w:t>权重为10%。得分为上述各分项报价得分的加权汇总。</w:t>
            </w:r>
          </w:p>
        </w:tc>
        <w:tc>
          <w:tcPr>
            <w:tcW w:w="872" w:type="dxa"/>
            <w:tcBorders>
              <w:top w:val="single" w:sz="4" w:space="0" w:color="auto"/>
              <w:left w:val="single" w:sz="4" w:space="0" w:color="auto"/>
              <w:bottom w:val="single" w:sz="4" w:space="0" w:color="auto"/>
              <w:right w:val="single" w:sz="4" w:space="0" w:color="auto"/>
            </w:tcBorders>
            <w:vAlign w:val="center"/>
          </w:tcPr>
          <w:p w14:paraId="02FB09F8" w14:textId="77777777" w:rsidR="00034CA8" w:rsidRPr="00A31108" w:rsidRDefault="00034CA8" w:rsidP="00034CA8">
            <w:pPr>
              <w:widowControl/>
              <w:spacing w:line="360" w:lineRule="auto"/>
              <w:jc w:val="center"/>
              <w:rPr>
                <w:rFonts w:ascii="宋体" w:hAnsi="宋体"/>
                <w:sz w:val="24"/>
              </w:rPr>
            </w:pPr>
            <w:r w:rsidRPr="00A31108">
              <w:rPr>
                <w:rFonts w:ascii="宋体" w:hAnsi="宋体"/>
                <w:sz w:val="24"/>
              </w:rPr>
              <w:lastRenderedPageBreak/>
              <w:t>20</w:t>
            </w:r>
          </w:p>
        </w:tc>
      </w:tr>
    </w:tbl>
    <w:p w14:paraId="34CEACA6" w14:textId="77777777" w:rsidR="00EE23AC" w:rsidRPr="00A31108" w:rsidRDefault="00EE23AC" w:rsidP="00EE23AC">
      <w:pPr>
        <w:pStyle w:val="a1"/>
      </w:pPr>
    </w:p>
    <w:p w14:paraId="625D81B1" w14:textId="77777777" w:rsidR="005C0956" w:rsidRPr="00A31108" w:rsidRDefault="00050FE5">
      <w:pPr>
        <w:widowControl/>
        <w:spacing w:line="360" w:lineRule="auto"/>
        <w:jc w:val="left"/>
        <w:rPr>
          <w:rFonts w:ascii="宋体" w:hAnsi="宋体"/>
          <w:b/>
          <w:sz w:val="24"/>
        </w:rPr>
      </w:pPr>
      <w:bookmarkStart w:id="183" w:name="_Toc310195731"/>
      <w:r w:rsidRPr="00A31108">
        <w:rPr>
          <w:rFonts w:ascii="宋体" w:hAnsi="宋体" w:hint="eastAsia"/>
          <w:b/>
          <w:sz w:val="24"/>
        </w:rPr>
        <w:t>附注：</w:t>
      </w:r>
    </w:p>
    <w:p w14:paraId="38454768" w14:textId="77777777" w:rsidR="005C0956" w:rsidRPr="00A31108" w:rsidRDefault="00050FE5">
      <w:pPr>
        <w:widowControl/>
        <w:spacing w:line="360" w:lineRule="auto"/>
        <w:ind w:firstLineChars="200" w:firstLine="482"/>
        <w:jc w:val="left"/>
        <w:rPr>
          <w:rFonts w:ascii="宋体" w:hAnsi="宋体" w:cs="Tahoma"/>
          <w:kern w:val="0"/>
          <w:sz w:val="24"/>
        </w:rPr>
      </w:pPr>
      <w:r w:rsidRPr="00A31108">
        <w:rPr>
          <w:rFonts w:ascii="宋体" w:hAnsi="宋体"/>
          <w:b/>
          <w:sz w:val="24"/>
        </w:rPr>
        <w:t>1.</w:t>
      </w:r>
      <w:r w:rsidRPr="00A31108">
        <w:rPr>
          <w:rFonts w:ascii="宋体" w:hAnsi="宋体" w:cs="Tahoma" w:hint="eastAsia"/>
          <w:kern w:val="0"/>
          <w:sz w:val="24"/>
        </w:rPr>
        <w:t>根据《工业和信息化部、国家统计局、国家发展和改革委员会、财政部关于印发中小企业划型标准规定的通知》（工信部联企业</w:t>
      </w:r>
      <w:r w:rsidRPr="00A31108">
        <w:rPr>
          <w:rFonts w:ascii="宋体" w:hAnsi="宋体" w:cs="Tahoma"/>
          <w:kern w:val="0"/>
          <w:sz w:val="24"/>
        </w:rPr>
        <w:t>[2011]300号）规定的划分标准，</w:t>
      </w:r>
      <w:r w:rsidRPr="00A31108">
        <w:rPr>
          <w:rFonts w:ascii="宋体" w:hAnsi="宋体" w:cs="Tahoma" w:hint="eastAsia"/>
          <w:kern w:val="0"/>
          <w:sz w:val="24"/>
        </w:rPr>
        <w:t>对于符合《政府采购促进中小企业发展管理办法》规定的小</w:t>
      </w:r>
      <w:proofErr w:type="gramStart"/>
      <w:r w:rsidRPr="00A31108">
        <w:rPr>
          <w:rFonts w:ascii="宋体" w:hAnsi="宋体" w:cs="Tahoma" w:hint="eastAsia"/>
          <w:kern w:val="0"/>
          <w:sz w:val="24"/>
        </w:rPr>
        <w:t>微企业</w:t>
      </w:r>
      <w:proofErr w:type="gramEnd"/>
      <w:r w:rsidRPr="00A31108">
        <w:rPr>
          <w:rFonts w:ascii="宋体" w:hAnsi="宋体" w:cs="Tahoma"/>
          <w:kern w:val="0"/>
          <w:sz w:val="24"/>
        </w:rPr>
        <w:t>报价给予10%的扣除</w:t>
      </w:r>
      <w:r w:rsidRPr="00A31108">
        <w:rPr>
          <w:rFonts w:ascii="宋体" w:hAnsi="宋体" w:cs="Tahoma" w:hint="eastAsia"/>
          <w:kern w:val="0"/>
          <w:sz w:val="24"/>
        </w:rPr>
        <w:t>，用扣除后价格</w:t>
      </w:r>
      <w:r w:rsidRPr="00A31108">
        <w:rPr>
          <w:rFonts w:ascii="宋体" w:hAnsi="宋体" w:cs="Tahoma"/>
          <w:kern w:val="0"/>
          <w:sz w:val="24"/>
        </w:rPr>
        <w:t>作为评标</w:t>
      </w:r>
      <w:proofErr w:type="gramStart"/>
      <w:r w:rsidRPr="00A31108">
        <w:rPr>
          <w:rFonts w:ascii="宋体" w:hAnsi="宋体" w:cs="Tahoma"/>
          <w:kern w:val="0"/>
          <w:sz w:val="24"/>
        </w:rPr>
        <w:t>价</w:t>
      </w:r>
      <w:r w:rsidRPr="00A31108">
        <w:rPr>
          <w:rFonts w:ascii="宋体" w:hAnsi="宋体" w:cs="Tahoma" w:hint="eastAsia"/>
          <w:kern w:val="0"/>
          <w:sz w:val="24"/>
        </w:rPr>
        <w:t>参加</w:t>
      </w:r>
      <w:proofErr w:type="gramEnd"/>
      <w:r w:rsidRPr="00A31108">
        <w:rPr>
          <w:rFonts w:ascii="宋体" w:hAnsi="宋体" w:cs="Tahoma" w:hint="eastAsia"/>
          <w:kern w:val="0"/>
          <w:sz w:val="24"/>
        </w:rPr>
        <w:t>评审</w:t>
      </w:r>
      <w:r w:rsidRPr="00A31108">
        <w:rPr>
          <w:rFonts w:ascii="宋体" w:hAnsi="宋体" w:cs="Tahoma"/>
          <w:kern w:val="0"/>
          <w:sz w:val="24"/>
        </w:rPr>
        <w:t>。其它形式下，投标人的投标报价即为其评标价。小型和微型企业填写招标文件</w:t>
      </w:r>
      <w:r w:rsidRPr="00A31108">
        <w:rPr>
          <w:rFonts w:ascii="宋体" w:hAnsi="宋体" w:cs="Tahoma" w:hint="eastAsia"/>
          <w:kern w:val="0"/>
          <w:sz w:val="24"/>
        </w:rPr>
        <w:t>第七章中规定的“中小企业声明函”，否则不考虑价格扣除。</w:t>
      </w:r>
    </w:p>
    <w:p w14:paraId="54D12E08" w14:textId="77777777" w:rsidR="005C0956" w:rsidRPr="00A31108" w:rsidRDefault="00050FE5">
      <w:pPr>
        <w:pStyle w:val="af5"/>
        <w:tabs>
          <w:tab w:val="left" w:pos="1275"/>
          <w:tab w:val="left" w:pos="1440"/>
          <w:tab w:val="left" w:pos="1620"/>
        </w:tabs>
        <w:spacing w:line="360" w:lineRule="auto"/>
        <w:ind w:leftChars="135" w:left="283" w:firstLineChars="200" w:firstLine="480"/>
        <w:rPr>
          <w:rFonts w:hAnsi="宋体"/>
          <w:sz w:val="24"/>
          <w:szCs w:val="24"/>
        </w:rPr>
      </w:pPr>
      <w:r w:rsidRPr="00A31108">
        <w:rPr>
          <w:rFonts w:hAnsi="宋体" w:hint="eastAsia"/>
          <w:sz w:val="24"/>
          <w:szCs w:val="24"/>
        </w:rPr>
        <w:t>（</w:t>
      </w:r>
      <w:r w:rsidRPr="00A31108">
        <w:rPr>
          <w:rFonts w:hAnsi="宋体"/>
          <w:sz w:val="24"/>
          <w:szCs w:val="24"/>
        </w:rPr>
        <w:t>1）监狱企业投标视同小型、微型企业，须</w:t>
      </w:r>
      <w:r w:rsidRPr="00A31108">
        <w:rPr>
          <w:rFonts w:hAnsi="宋体" w:cs="Tahoma" w:hint="eastAsia"/>
          <w:kern w:val="0"/>
          <w:sz w:val="24"/>
          <w:szCs w:val="24"/>
        </w:rPr>
        <w:t>填写招标文件第七章规定的“中小企业声明函”并提供由省级以上</w:t>
      </w:r>
      <w:r w:rsidRPr="00A31108">
        <w:rPr>
          <w:rFonts w:hAnsi="宋体" w:hint="eastAsia"/>
          <w:sz w:val="24"/>
          <w:szCs w:val="24"/>
        </w:rPr>
        <w:t>监狱管理局、戒毒管理局（含新疆生产建设兵团）出具的属于监狱企业的证明文件复印件</w:t>
      </w:r>
      <w:r w:rsidRPr="00A31108">
        <w:rPr>
          <w:rFonts w:hAnsi="宋体" w:cs="Tahoma" w:hint="eastAsia"/>
          <w:kern w:val="0"/>
          <w:sz w:val="24"/>
          <w:szCs w:val="24"/>
        </w:rPr>
        <w:t>，否则不考虑价格扣除</w:t>
      </w:r>
      <w:r w:rsidRPr="00A31108">
        <w:rPr>
          <w:rFonts w:hAnsi="宋体" w:hint="eastAsia"/>
          <w:sz w:val="24"/>
          <w:szCs w:val="24"/>
        </w:rPr>
        <w:t>。</w:t>
      </w:r>
    </w:p>
    <w:p w14:paraId="77DFCD28" w14:textId="77777777" w:rsidR="005C0956" w:rsidRPr="00A31108" w:rsidRDefault="00050FE5">
      <w:pPr>
        <w:pStyle w:val="af5"/>
        <w:tabs>
          <w:tab w:val="left" w:pos="1275"/>
          <w:tab w:val="left" w:pos="1440"/>
          <w:tab w:val="left" w:pos="1620"/>
        </w:tabs>
        <w:spacing w:line="360" w:lineRule="auto"/>
        <w:ind w:leftChars="135" w:left="283" w:firstLineChars="200" w:firstLine="480"/>
        <w:rPr>
          <w:rFonts w:hAnsi="宋体"/>
          <w:b/>
          <w:sz w:val="24"/>
          <w:szCs w:val="24"/>
        </w:rPr>
      </w:pPr>
      <w:r w:rsidRPr="00A31108">
        <w:rPr>
          <w:rFonts w:hAnsi="宋体" w:cs="Tahoma" w:hint="eastAsia"/>
          <w:kern w:val="0"/>
          <w:sz w:val="24"/>
          <w:szCs w:val="24"/>
        </w:rPr>
        <w:t>（</w:t>
      </w:r>
      <w:r w:rsidRPr="00A31108">
        <w:rPr>
          <w:rFonts w:hAnsi="宋体" w:cs="Tahoma"/>
          <w:kern w:val="0"/>
          <w:sz w:val="24"/>
          <w:szCs w:val="24"/>
        </w:rPr>
        <w:t>2）残疾人福利性单位</w:t>
      </w:r>
      <w:r w:rsidRPr="00A31108">
        <w:rPr>
          <w:rFonts w:hAnsi="宋体" w:cs="Tahoma" w:hint="eastAsia"/>
          <w:kern w:val="0"/>
          <w:sz w:val="24"/>
          <w:szCs w:val="24"/>
        </w:rPr>
        <w:t>投标</w:t>
      </w:r>
      <w:r w:rsidRPr="00A31108">
        <w:rPr>
          <w:rFonts w:hAnsi="宋体" w:cs="Tahoma"/>
          <w:kern w:val="0"/>
          <w:sz w:val="24"/>
          <w:szCs w:val="24"/>
        </w:rPr>
        <w:t>视同小型、微型企业</w:t>
      </w:r>
      <w:r w:rsidRPr="00A31108">
        <w:rPr>
          <w:rFonts w:hAnsi="宋体" w:cs="Tahoma" w:hint="eastAsia"/>
          <w:kern w:val="0"/>
          <w:sz w:val="24"/>
          <w:szCs w:val="24"/>
        </w:rPr>
        <w:t>，须填写招标文件第七章</w:t>
      </w:r>
      <w:r w:rsidRPr="00A31108">
        <w:rPr>
          <w:rFonts w:hAnsi="宋体" w:cs="Tahoma"/>
          <w:kern w:val="0"/>
          <w:sz w:val="24"/>
          <w:szCs w:val="24"/>
        </w:rPr>
        <w:t>规定的“残疾人福利性单位声明函</w:t>
      </w:r>
      <w:r w:rsidRPr="00A31108">
        <w:rPr>
          <w:rFonts w:hAnsi="宋体" w:cs="Tahoma" w:hint="eastAsia"/>
          <w:kern w:val="0"/>
          <w:sz w:val="24"/>
          <w:szCs w:val="24"/>
        </w:rPr>
        <w:t>”，否则不考虑价格扣除。</w:t>
      </w:r>
      <w:r w:rsidRPr="00A31108">
        <w:rPr>
          <w:rFonts w:hAnsi="宋体"/>
          <w:b/>
          <w:sz w:val="24"/>
          <w:szCs w:val="24"/>
        </w:rPr>
        <w:t>残疾人福利性单位属于小型、微型企业的，不重复享受政策。</w:t>
      </w:r>
    </w:p>
    <w:p w14:paraId="5FCE7915" w14:textId="48BBCB2D" w:rsidR="005C0956" w:rsidRPr="00A31108" w:rsidRDefault="00050FE5">
      <w:pPr>
        <w:pStyle w:val="af5"/>
        <w:tabs>
          <w:tab w:val="left" w:pos="1275"/>
          <w:tab w:val="left" w:pos="1440"/>
          <w:tab w:val="left" w:pos="1620"/>
        </w:tabs>
        <w:spacing w:line="360" w:lineRule="auto"/>
        <w:ind w:leftChars="135" w:left="283" w:firstLineChars="200" w:firstLine="480"/>
        <w:rPr>
          <w:rFonts w:hAnsi="宋体"/>
          <w:bCs/>
          <w:sz w:val="24"/>
          <w:szCs w:val="24"/>
        </w:rPr>
      </w:pPr>
      <w:r w:rsidRPr="00A31108">
        <w:rPr>
          <w:rFonts w:hAnsi="宋体" w:hint="eastAsia"/>
          <w:bCs/>
          <w:sz w:val="24"/>
          <w:szCs w:val="24"/>
        </w:rPr>
        <w:t>（3）本项目对应的中小企业划分标准所属行业为：</w:t>
      </w:r>
      <w:r w:rsidR="00EE23AC" w:rsidRPr="00A31108">
        <w:rPr>
          <w:rFonts w:hAnsi="宋体" w:hint="eastAsia"/>
          <w:bCs/>
          <w:sz w:val="24"/>
          <w:szCs w:val="24"/>
        </w:rPr>
        <w:t>其他未列明行业。</w:t>
      </w:r>
      <w:r w:rsidR="00EE23AC" w:rsidRPr="00A31108">
        <w:rPr>
          <w:rFonts w:hAnsi="宋体" w:cs="Tahoma" w:hint="eastAsia"/>
          <w:kern w:val="0"/>
          <w:sz w:val="24"/>
          <w:szCs w:val="24"/>
        </w:rPr>
        <w:t>《工业和信息化部、国家统计局、国家发展和改革委员会、财政部关于印发中小企业划型标准规定的通知》（工信部联企业</w:t>
      </w:r>
      <w:r w:rsidR="00EE23AC" w:rsidRPr="00A31108">
        <w:rPr>
          <w:rFonts w:hAnsi="宋体" w:cs="Tahoma"/>
          <w:kern w:val="0"/>
          <w:sz w:val="24"/>
          <w:szCs w:val="24"/>
        </w:rPr>
        <w:t>[2011]300号）</w:t>
      </w:r>
      <w:r w:rsidR="00EE23AC" w:rsidRPr="00A31108">
        <w:rPr>
          <w:rFonts w:hAnsi="宋体" w:cs="Tahoma" w:hint="eastAsia"/>
          <w:kern w:val="0"/>
          <w:sz w:val="24"/>
          <w:szCs w:val="24"/>
        </w:rPr>
        <w:t>中规定的划型标准为：</w:t>
      </w:r>
      <w:r w:rsidR="00EE23AC" w:rsidRPr="00A31108">
        <w:rPr>
          <w:rFonts w:hAnsi="宋体" w:hint="eastAsia"/>
          <w:bCs/>
          <w:sz w:val="24"/>
          <w:szCs w:val="24"/>
        </w:rPr>
        <w:t>从业人员300人以下的为中小微型企业。其中，从业人员100人及以上的为中型企业；从业人员10人及以上的为小型企业；从业人员10人以下的为微型企业。</w:t>
      </w:r>
    </w:p>
    <w:p w14:paraId="013FD984" w14:textId="77777777" w:rsidR="005C0956" w:rsidRPr="00A31108" w:rsidRDefault="00050FE5">
      <w:pPr>
        <w:pStyle w:val="af5"/>
        <w:tabs>
          <w:tab w:val="left" w:pos="1275"/>
          <w:tab w:val="left" w:pos="1440"/>
          <w:tab w:val="left" w:pos="1620"/>
        </w:tabs>
        <w:spacing w:line="360" w:lineRule="auto"/>
        <w:ind w:leftChars="135" w:left="283" w:firstLineChars="200" w:firstLine="480"/>
        <w:rPr>
          <w:rFonts w:hAnsi="宋体"/>
          <w:bCs/>
          <w:sz w:val="24"/>
          <w:szCs w:val="24"/>
        </w:rPr>
      </w:pPr>
      <w:r w:rsidRPr="00A31108">
        <w:rPr>
          <w:rFonts w:hAnsi="宋体" w:hint="eastAsia"/>
          <w:bCs/>
          <w:sz w:val="24"/>
          <w:szCs w:val="24"/>
        </w:rPr>
        <w:t>（4）享受中小企业扶持政策获得政府采购合同的，小</w:t>
      </w:r>
      <w:proofErr w:type="gramStart"/>
      <w:r w:rsidRPr="00A31108">
        <w:rPr>
          <w:rFonts w:hAnsi="宋体" w:hint="eastAsia"/>
          <w:bCs/>
          <w:sz w:val="24"/>
          <w:szCs w:val="24"/>
        </w:rPr>
        <w:t>微企业</w:t>
      </w:r>
      <w:proofErr w:type="gramEnd"/>
      <w:r w:rsidRPr="00A31108">
        <w:rPr>
          <w:rFonts w:hAnsi="宋体" w:hint="eastAsia"/>
          <w:bCs/>
          <w:sz w:val="24"/>
          <w:szCs w:val="24"/>
        </w:rPr>
        <w:t>不得将合同分包给大中型企业，中型企业不得将合同分包给大型企业。</w:t>
      </w:r>
    </w:p>
    <w:p w14:paraId="09885D05" w14:textId="77777777" w:rsidR="005C0956" w:rsidRPr="00A31108" w:rsidRDefault="00050FE5">
      <w:pPr>
        <w:pStyle w:val="af5"/>
        <w:tabs>
          <w:tab w:val="left" w:pos="1275"/>
          <w:tab w:val="left" w:pos="1440"/>
          <w:tab w:val="left" w:pos="1620"/>
        </w:tabs>
        <w:spacing w:line="360" w:lineRule="auto"/>
        <w:ind w:leftChars="135" w:left="283" w:firstLineChars="200" w:firstLine="482"/>
        <w:rPr>
          <w:rFonts w:hAnsi="宋体" w:cs="Tahoma"/>
          <w:b/>
          <w:kern w:val="0"/>
          <w:sz w:val="24"/>
          <w:szCs w:val="24"/>
        </w:rPr>
      </w:pPr>
      <w:r w:rsidRPr="00A31108">
        <w:rPr>
          <w:rFonts w:hAnsi="宋体" w:hint="eastAsia"/>
          <w:b/>
          <w:sz w:val="24"/>
          <w:szCs w:val="24"/>
        </w:rPr>
        <w:t>（5）供应商提供的《中小企业声明函》内容不实的，属于提供虚假材料谋取中标、成交，依照《中华人民共和国政府采购法》等国家有关规定追究相应责任。</w:t>
      </w:r>
    </w:p>
    <w:p w14:paraId="4F6547E8" w14:textId="2365E0A0" w:rsidR="005C0956" w:rsidRPr="00A31108" w:rsidRDefault="00050FE5">
      <w:pPr>
        <w:widowControl/>
        <w:spacing w:line="360" w:lineRule="auto"/>
        <w:ind w:firstLineChars="200" w:firstLine="480"/>
        <w:jc w:val="left"/>
        <w:rPr>
          <w:rFonts w:ascii="宋体" w:hAnsi="宋体"/>
          <w:bCs/>
          <w:sz w:val="24"/>
        </w:rPr>
      </w:pPr>
      <w:r w:rsidRPr="00A31108">
        <w:rPr>
          <w:rFonts w:ascii="宋体" w:hAnsi="宋体"/>
          <w:bCs/>
          <w:sz w:val="24"/>
        </w:rPr>
        <w:t>2</w:t>
      </w:r>
      <w:r w:rsidRPr="00A31108">
        <w:rPr>
          <w:rFonts w:ascii="宋体" w:hAnsi="宋体" w:hint="eastAsia"/>
          <w:bCs/>
          <w:sz w:val="24"/>
        </w:rPr>
        <w:t>．</w:t>
      </w:r>
      <w:r w:rsidRPr="00A31108">
        <w:rPr>
          <w:rFonts w:ascii="宋体" w:hAnsi="宋体"/>
          <w:bCs/>
          <w:sz w:val="24"/>
        </w:rPr>
        <w:t>节能</w:t>
      </w:r>
      <w:r w:rsidRPr="00A31108">
        <w:rPr>
          <w:rFonts w:ascii="宋体" w:hAnsi="宋体" w:hint="eastAsia"/>
          <w:bCs/>
          <w:sz w:val="24"/>
        </w:rPr>
        <w:t>、环保</w:t>
      </w:r>
      <w:r w:rsidRPr="00A31108">
        <w:rPr>
          <w:rFonts w:ascii="宋体" w:hAnsi="宋体"/>
          <w:bCs/>
          <w:sz w:val="24"/>
        </w:rPr>
        <w:t>产品</w:t>
      </w:r>
      <w:r w:rsidR="00EE23AC" w:rsidRPr="00A31108">
        <w:rPr>
          <w:rFonts w:ascii="宋体" w:hAnsi="宋体" w:hint="eastAsia"/>
          <w:bCs/>
          <w:sz w:val="24"/>
        </w:rPr>
        <w:t>（本项目不涉及）</w:t>
      </w:r>
    </w:p>
    <w:p w14:paraId="7B84725F" w14:textId="77777777" w:rsidR="005C0956" w:rsidRPr="00A31108" w:rsidRDefault="00050FE5">
      <w:pPr>
        <w:widowControl/>
        <w:spacing w:line="360" w:lineRule="auto"/>
        <w:ind w:firstLineChars="200" w:firstLine="480"/>
        <w:jc w:val="left"/>
        <w:rPr>
          <w:rFonts w:ascii="宋体" w:hAnsi="宋体" w:cs="Tahoma"/>
          <w:b/>
          <w:bCs/>
          <w:kern w:val="0"/>
          <w:sz w:val="24"/>
        </w:rPr>
      </w:pPr>
      <w:r w:rsidRPr="00A31108">
        <w:rPr>
          <w:rFonts w:ascii="宋体" w:hAnsi="宋体" w:cs="Tahoma" w:hint="eastAsia"/>
          <w:kern w:val="0"/>
          <w:sz w:val="24"/>
        </w:rPr>
        <w:t>台式计算机，便携式计算机，平板式微型计算机，激光打印机，针式打印机，液晶显示器，制冷压缩机，空调机组，专用制冷、空调设备，镇流器，空</w:t>
      </w:r>
      <w:r w:rsidRPr="00A31108">
        <w:rPr>
          <w:rFonts w:ascii="宋体" w:hAnsi="宋体" w:cs="Tahoma" w:hint="eastAsia"/>
          <w:kern w:val="0"/>
          <w:sz w:val="24"/>
        </w:rPr>
        <w:lastRenderedPageBreak/>
        <w:t>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A31108">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23249C00" w14:textId="77777777" w:rsidR="005C0956" w:rsidRPr="00A31108" w:rsidRDefault="00050FE5">
      <w:pPr>
        <w:widowControl/>
        <w:spacing w:line="360" w:lineRule="auto"/>
        <w:ind w:firstLineChars="200" w:firstLine="480"/>
        <w:jc w:val="left"/>
        <w:rPr>
          <w:rFonts w:ascii="宋体" w:hAnsi="宋体" w:cs="Tahoma"/>
          <w:kern w:val="0"/>
          <w:szCs w:val="21"/>
        </w:rPr>
      </w:pPr>
      <w:r w:rsidRPr="00A31108">
        <w:rPr>
          <w:rFonts w:ascii="宋体" w:hAnsi="宋体" w:cs="Tahoma" w:hint="eastAsia"/>
          <w:kern w:val="0"/>
          <w:sz w:val="24"/>
        </w:rPr>
        <w:t>如采购人所采购的设备不涉及政府强制采购节能产品的，属于节能产品</w:t>
      </w:r>
      <w:r w:rsidRPr="00A31108">
        <w:rPr>
          <w:rFonts w:ascii="宋体" w:hAnsi="宋体" w:cs="Tahoma"/>
          <w:kern w:val="0"/>
          <w:sz w:val="24"/>
        </w:rPr>
        <w:t>/环境标志产品政府采购品目清单</w:t>
      </w:r>
      <w:r w:rsidRPr="00A31108">
        <w:rPr>
          <w:rFonts w:ascii="宋体" w:hAnsi="宋体" w:cs="Tahoma" w:hint="eastAsia"/>
          <w:kern w:val="0"/>
          <w:sz w:val="24"/>
        </w:rPr>
        <w:t>中优先采购的，所投产</w:t>
      </w:r>
      <w:proofErr w:type="gramStart"/>
      <w:r w:rsidRPr="00A31108">
        <w:rPr>
          <w:rFonts w:ascii="宋体" w:hAnsi="宋体" w:cs="Tahoma" w:hint="eastAsia"/>
          <w:kern w:val="0"/>
          <w:sz w:val="24"/>
        </w:rPr>
        <w:t>品提供</w:t>
      </w:r>
      <w:proofErr w:type="gramEnd"/>
      <w:r w:rsidRPr="00A31108">
        <w:rPr>
          <w:rFonts w:ascii="宋体" w:hAnsi="宋体" w:cs="Tahoma" w:hint="eastAsia"/>
          <w:kern w:val="0"/>
          <w:sz w:val="24"/>
        </w:rPr>
        <w:t>了国家确定的认证机构出具的、处于有效期之内的节能产品</w:t>
      </w:r>
      <w:r w:rsidRPr="00A31108">
        <w:rPr>
          <w:rFonts w:ascii="宋体" w:hAnsi="宋体" w:cs="Tahoma"/>
          <w:kern w:val="0"/>
          <w:sz w:val="24"/>
        </w:rPr>
        <w:t>/</w:t>
      </w:r>
      <w:r w:rsidRPr="00A31108">
        <w:rPr>
          <w:rFonts w:ascii="宋体" w:hAnsi="宋体" w:cs="Tahoma" w:hint="eastAsia"/>
          <w:kern w:val="0"/>
          <w:sz w:val="24"/>
        </w:rPr>
        <w:t>环境标志产品认证证书复印件的，按照节能、环境标志产品得分规则加分。</w:t>
      </w:r>
      <w:r w:rsidRPr="00A31108">
        <w:rPr>
          <w:rFonts w:ascii="宋体" w:hAnsi="宋体" w:cs="Tahoma"/>
          <w:kern w:val="0"/>
          <w:szCs w:val="21"/>
        </w:rPr>
        <w:br w:type="page"/>
      </w:r>
    </w:p>
    <w:p w14:paraId="4E817EA5" w14:textId="77777777" w:rsidR="005C0956" w:rsidRPr="00A31108" w:rsidRDefault="00050FE5">
      <w:pPr>
        <w:pStyle w:val="TOC2"/>
        <w:spacing w:line="360" w:lineRule="auto"/>
        <w:rPr>
          <w:color w:val="auto"/>
        </w:rPr>
      </w:pPr>
      <w:r w:rsidRPr="00A31108">
        <w:rPr>
          <w:rFonts w:cs="Tahoma"/>
          <w:noProof/>
          <w:color w:val="auto"/>
          <w:kern w:val="0"/>
        </w:rPr>
        <w:lastRenderedPageBreak/>
        <w:drawing>
          <wp:inline distT="0" distB="0" distL="0" distR="0" wp14:anchorId="5E9F1BF7" wp14:editId="1900C0BA">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15" cstate="print"/>
                    <a:srcRect/>
                    <a:stretch>
                      <a:fillRect/>
                    </a:stretch>
                  </pic:blipFill>
                  <pic:spPr>
                    <a:xfrm>
                      <a:off x="0" y="0"/>
                      <a:ext cx="5760085" cy="8145780"/>
                    </a:xfrm>
                    <a:prstGeom prst="rect">
                      <a:avLst/>
                    </a:prstGeom>
                  </pic:spPr>
                </pic:pic>
              </a:graphicData>
            </a:graphic>
          </wp:inline>
        </w:drawing>
      </w:r>
      <w:r w:rsidRPr="00A31108">
        <w:rPr>
          <w:rFonts w:cs="Tahoma"/>
          <w:noProof/>
          <w:color w:val="auto"/>
          <w:kern w:val="0"/>
        </w:rPr>
        <w:lastRenderedPageBreak/>
        <w:drawing>
          <wp:inline distT="0" distB="0" distL="0" distR="0" wp14:anchorId="4CEE6BEC" wp14:editId="71AF1A18">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16" cstate="print"/>
                    <a:srcRect/>
                    <a:stretch>
                      <a:fillRect/>
                    </a:stretch>
                  </pic:blipFill>
                  <pic:spPr>
                    <a:xfrm>
                      <a:off x="0" y="0"/>
                      <a:ext cx="5760085" cy="8145780"/>
                    </a:xfrm>
                    <a:prstGeom prst="rect">
                      <a:avLst/>
                    </a:prstGeom>
                  </pic:spPr>
                </pic:pic>
              </a:graphicData>
            </a:graphic>
          </wp:inline>
        </w:drawing>
      </w:r>
      <w:r w:rsidRPr="00A31108">
        <w:rPr>
          <w:rFonts w:cs="Tahoma"/>
          <w:noProof/>
          <w:color w:val="auto"/>
          <w:kern w:val="0"/>
        </w:rPr>
        <w:lastRenderedPageBreak/>
        <w:drawing>
          <wp:inline distT="0" distB="0" distL="0" distR="0" wp14:anchorId="6588F0FE" wp14:editId="51923E3A">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17" cstate="print"/>
                    <a:srcRect/>
                    <a:stretch>
                      <a:fillRect/>
                    </a:stretch>
                  </pic:blipFill>
                  <pic:spPr>
                    <a:xfrm>
                      <a:off x="0" y="0"/>
                      <a:ext cx="5760085" cy="8145780"/>
                    </a:xfrm>
                    <a:prstGeom prst="rect">
                      <a:avLst/>
                    </a:prstGeom>
                  </pic:spPr>
                </pic:pic>
              </a:graphicData>
            </a:graphic>
          </wp:inline>
        </w:drawing>
      </w:r>
      <w:r w:rsidRPr="00A31108">
        <w:rPr>
          <w:rFonts w:cs="Tahoma"/>
          <w:noProof/>
          <w:color w:val="auto"/>
          <w:kern w:val="0"/>
        </w:rPr>
        <w:lastRenderedPageBreak/>
        <w:drawing>
          <wp:inline distT="0" distB="0" distL="0" distR="0" wp14:anchorId="726A1DDF" wp14:editId="6C08D5F1">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18" cstate="print"/>
                    <a:srcRect/>
                    <a:stretch>
                      <a:fillRect/>
                    </a:stretch>
                  </pic:blipFill>
                  <pic:spPr>
                    <a:xfrm>
                      <a:off x="0" y="0"/>
                      <a:ext cx="5760085" cy="8145780"/>
                    </a:xfrm>
                    <a:prstGeom prst="rect">
                      <a:avLst/>
                    </a:prstGeom>
                  </pic:spPr>
                </pic:pic>
              </a:graphicData>
            </a:graphic>
          </wp:inline>
        </w:drawing>
      </w:r>
    </w:p>
    <w:p w14:paraId="58E46731" w14:textId="77777777" w:rsidR="005C0956" w:rsidRPr="00A31108" w:rsidRDefault="00050FE5">
      <w:pPr>
        <w:pStyle w:val="TOC2"/>
        <w:spacing w:line="360" w:lineRule="auto"/>
        <w:rPr>
          <w:color w:val="auto"/>
        </w:rPr>
      </w:pPr>
      <w:r w:rsidRPr="00A31108">
        <w:rPr>
          <w:color w:val="auto"/>
        </w:rPr>
        <w:br w:type="page"/>
      </w:r>
    </w:p>
    <w:p w14:paraId="4D57A82E" w14:textId="77777777" w:rsidR="005C0956" w:rsidRPr="00A31108" w:rsidRDefault="00050FE5">
      <w:pPr>
        <w:pStyle w:val="1"/>
        <w:spacing w:line="360" w:lineRule="auto"/>
        <w:rPr>
          <w:rFonts w:ascii="宋体" w:hAnsi="宋体"/>
          <w:sz w:val="30"/>
          <w:szCs w:val="30"/>
        </w:rPr>
      </w:pPr>
      <w:bookmarkStart w:id="184" w:name="_Toc60313289"/>
      <w:bookmarkStart w:id="185" w:name="_Toc310195760"/>
      <w:bookmarkStart w:id="186" w:name="_Toc75350842"/>
      <w:bookmarkStart w:id="187" w:name="_Toc118380709"/>
      <w:r w:rsidRPr="00A31108">
        <w:rPr>
          <w:rFonts w:ascii="宋体" w:hAnsi="宋体" w:hint="eastAsia"/>
          <w:sz w:val="30"/>
          <w:szCs w:val="30"/>
        </w:rPr>
        <w:lastRenderedPageBreak/>
        <w:t>第六章 采购合同格式</w:t>
      </w:r>
      <w:bookmarkEnd w:id="184"/>
      <w:bookmarkEnd w:id="185"/>
      <w:bookmarkEnd w:id="186"/>
      <w:bookmarkEnd w:id="187"/>
    </w:p>
    <w:p w14:paraId="4D0F508A" w14:textId="77777777" w:rsidR="00034CA8" w:rsidRPr="00A31108" w:rsidRDefault="00050FE5" w:rsidP="00034CA8">
      <w:pPr>
        <w:spacing w:line="360" w:lineRule="auto"/>
        <w:jc w:val="center"/>
        <w:rPr>
          <w:rFonts w:ascii="宋体" w:hAnsi="宋体"/>
        </w:rPr>
      </w:pPr>
      <w:r w:rsidRPr="00A31108">
        <w:rPr>
          <w:rFonts w:ascii="宋体" w:hAnsi="宋体"/>
        </w:rPr>
        <w:t>(此为参考版本，以实际签订为准)</w:t>
      </w:r>
    </w:p>
    <w:p w14:paraId="6F2C083F" w14:textId="4589A86E" w:rsidR="00034CA8" w:rsidRPr="00A31108" w:rsidRDefault="00034CA8" w:rsidP="00034CA8">
      <w:pPr>
        <w:spacing w:line="360" w:lineRule="auto"/>
        <w:jc w:val="right"/>
        <w:rPr>
          <w:rFonts w:ascii="宋体" w:hAnsi="宋体"/>
          <w:b/>
          <w:sz w:val="44"/>
          <w:szCs w:val="44"/>
        </w:rPr>
      </w:pPr>
      <w:r w:rsidRPr="00A31108">
        <w:rPr>
          <w:rFonts w:ascii="宋体" w:hAnsi="宋体" w:hint="eastAsia"/>
          <w:b/>
          <w:sz w:val="28"/>
          <w:szCs w:val="28"/>
        </w:rPr>
        <w:t xml:space="preserve">合同编号： </w:t>
      </w:r>
    </w:p>
    <w:p w14:paraId="0745575F" w14:textId="77777777" w:rsidR="00034CA8" w:rsidRPr="00A31108" w:rsidRDefault="00034CA8" w:rsidP="00034CA8">
      <w:pPr>
        <w:tabs>
          <w:tab w:val="left" w:pos="5415"/>
        </w:tabs>
        <w:spacing w:line="360" w:lineRule="auto"/>
        <w:jc w:val="center"/>
        <w:rPr>
          <w:rFonts w:ascii="宋体" w:hAnsi="宋体"/>
          <w:b/>
          <w:szCs w:val="21"/>
        </w:rPr>
      </w:pPr>
    </w:p>
    <w:p w14:paraId="0A357C01" w14:textId="77777777" w:rsidR="00034CA8" w:rsidRPr="00A31108" w:rsidRDefault="00034CA8" w:rsidP="00034CA8">
      <w:pPr>
        <w:tabs>
          <w:tab w:val="left" w:pos="5415"/>
        </w:tabs>
        <w:spacing w:line="360" w:lineRule="auto"/>
        <w:jc w:val="center"/>
        <w:rPr>
          <w:rFonts w:ascii="宋体" w:hAnsi="宋体"/>
          <w:b/>
          <w:szCs w:val="21"/>
        </w:rPr>
      </w:pPr>
    </w:p>
    <w:p w14:paraId="40E2F773" w14:textId="77777777" w:rsidR="00034CA8" w:rsidRPr="00A31108" w:rsidRDefault="00034CA8" w:rsidP="00034CA8">
      <w:pPr>
        <w:tabs>
          <w:tab w:val="left" w:pos="5415"/>
        </w:tabs>
        <w:spacing w:line="360" w:lineRule="auto"/>
        <w:jc w:val="center"/>
        <w:rPr>
          <w:rFonts w:ascii="宋体" w:hAnsi="宋体"/>
          <w:b/>
          <w:szCs w:val="21"/>
        </w:rPr>
      </w:pPr>
    </w:p>
    <w:p w14:paraId="5E3BBC62" w14:textId="77777777" w:rsidR="00034CA8" w:rsidRPr="00A31108" w:rsidRDefault="00034CA8" w:rsidP="00034CA8">
      <w:pPr>
        <w:tabs>
          <w:tab w:val="left" w:pos="5415"/>
        </w:tabs>
        <w:spacing w:line="360" w:lineRule="auto"/>
        <w:jc w:val="center"/>
        <w:rPr>
          <w:rFonts w:ascii="宋体" w:hAnsi="宋体"/>
          <w:b/>
          <w:szCs w:val="21"/>
        </w:rPr>
      </w:pPr>
    </w:p>
    <w:p w14:paraId="34B6F1FD" w14:textId="77777777" w:rsidR="00034CA8" w:rsidRPr="00A31108" w:rsidRDefault="00034CA8" w:rsidP="00034CA8">
      <w:pPr>
        <w:tabs>
          <w:tab w:val="left" w:pos="5415"/>
        </w:tabs>
        <w:spacing w:line="360" w:lineRule="auto"/>
        <w:jc w:val="center"/>
        <w:rPr>
          <w:rFonts w:ascii="宋体" w:hAnsi="宋体"/>
          <w:b/>
          <w:szCs w:val="21"/>
        </w:rPr>
      </w:pPr>
    </w:p>
    <w:p w14:paraId="696E5072" w14:textId="77777777" w:rsidR="00034CA8" w:rsidRPr="00A31108" w:rsidRDefault="00034CA8" w:rsidP="00034CA8">
      <w:pPr>
        <w:tabs>
          <w:tab w:val="left" w:pos="5415"/>
        </w:tabs>
        <w:jc w:val="center"/>
        <w:rPr>
          <w:rFonts w:ascii="宋体" w:hAnsi="宋体"/>
          <w:b/>
          <w:sz w:val="52"/>
          <w:szCs w:val="52"/>
        </w:rPr>
      </w:pPr>
      <w:r w:rsidRPr="00A31108">
        <w:rPr>
          <w:rFonts w:ascii="宋体" w:hAnsi="宋体" w:hint="eastAsia"/>
          <w:b/>
          <w:sz w:val="52"/>
          <w:szCs w:val="52"/>
        </w:rPr>
        <w:t>中国传媒大学</w:t>
      </w:r>
    </w:p>
    <w:p w14:paraId="481127F0" w14:textId="77777777" w:rsidR="00034CA8" w:rsidRPr="00A31108" w:rsidRDefault="00034CA8" w:rsidP="00034CA8">
      <w:pPr>
        <w:tabs>
          <w:tab w:val="left" w:pos="5415"/>
        </w:tabs>
        <w:jc w:val="center"/>
        <w:rPr>
          <w:rFonts w:ascii="宋体" w:hAnsi="宋体"/>
          <w:b/>
          <w:sz w:val="48"/>
          <w:szCs w:val="48"/>
        </w:rPr>
      </w:pPr>
    </w:p>
    <w:p w14:paraId="55360C0F" w14:textId="62D625AB" w:rsidR="00034CA8" w:rsidRPr="00A31108" w:rsidRDefault="00034CA8" w:rsidP="00034CA8">
      <w:pPr>
        <w:tabs>
          <w:tab w:val="left" w:pos="5415"/>
        </w:tabs>
        <w:ind w:rightChars="-230" w:right="-483"/>
        <w:jc w:val="center"/>
        <w:rPr>
          <w:rFonts w:ascii="宋体" w:hAnsi="宋体"/>
          <w:b/>
          <w:sz w:val="52"/>
          <w:szCs w:val="52"/>
        </w:rPr>
      </w:pPr>
      <w:r w:rsidRPr="00A31108">
        <w:rPr>
          <w:rFonts w:ascii="宋体" w:hAnsi="宋体" w:hint="eastAsia"/>
          <w:b/>
          <w:sz w:val="52"/>
          <w:szCs w:val="52"/>
        </w:rPr>
        <w:t>X</w:t>
      </w:r>
      <w:r w:rsidRPr="00A31108">
        <w:rPr>
          <w:rFonts w:ascii="宋体" w:hAnsi="宋体"/>
          <w:b/>
          <w:sz w:val="52"/>
          <w:szCs w:val="52"/>
        </w:rPr>
        <w:t>X</w:t>
      </w:r>
      <w:r w:rsidRPr="00A31108">
        <w:rPr>
          <w:rFonts w:ascii="宋体" w:hAnsi="宋体" w:hint="eastAsia"/>
          <w:b/>
          <w:sz w:val="52"/>
          <w:szCs w:val="52"/>
        </w:rPr>
        <w:t>年教职工体检服务合同</w:t>
      </w:r>
    </w:p>
    <w:p w14:paraId="15798E8B" w14:textId="77777777" w:rsidR="00034CA8" w:rsidRPr="00A31108" w:rsidRDefault="00034CA8" w:rsidP="00034CA8">
      <w:pPr>
        <w:tabs>
          <w:tab w:val="left" w:pos="5415"/>
        </w:tabs>
        <w:spacing w:line="360" w:lineRule="auto"/>
        <w:jc w:val="center"/>
        <w:rPr>
          <w:rFonts w:ascii="宋体" w:hAnsi="宋体"/>
          <w:b/>
          <w:szCs w:val="21"/>
        </w:rPr>
      </w:pPr>
    </w:p>
    <w:p w14:paraId="735E1DF8" w14:textId="77777777" w:rsidR="00034CA8" w:rsidRPr="00A31108" w:rsidRDefault="00034CA8" w:rsidP="00034CA8">
      <w:pPr>
        <w:tabs>
          <w:tab w:val="left" w:pos="5415"/>
        </w:tabs>
        <w:spacing w:line="360" w:lineRule="auto"/>
        <w:jc w:val="center"/>
        <w:rPr>
          <w:rFonts w:ascii="宋体" w:hAnsi="宋体"/>
          <w:b/>
          <w:szCs w:val="21"/>
        </w:rPr>
      </w:pPr>
    </w:p>
    <w:p w14:paraId="7CB0AB20" w14:textId="77777777" w:rsidR="00034CA8" w:rsidRPr="00A31108" w:rsidRDefault="00034CA8" w:rsidP="00034CA8">
      <w:pPr>
        <w:tabs>
          <w:tab w:val="left" w:pos="5415"/>
        </w:tabs>
        <w:spacing w:line="360" w:lineRule="auto"/>
        <w:jc w:val="center"/>
        <w:rPr>
          <w:rFonts w:ascii="宋体" w:hAnsi="宋体"/>
          <w:b/>
          <w:szCs w:val="21"/>
        </w:rPr>
      </w:pPr>
    </w:p>
    <w:p w14:paraId="20A1EA88" w14:textId="77777777" w:rsidR="00034CA8" w:rsidRPr="00A31108" w:rsidRDefault="00034CA8" w:rsidP="00034CA8">
      <w:pPr>
        <w:tabs>
          <w:tab w:val="left" w:pos="5415"/>
        </w:tabs>
        <w:spacing w:line="360" w:lineRule="auto"/>
        <w:jc w:val="center"/>
        <w:rPr>
          <w:rFonts w:ascii="宋体" w:hAnsi="宋体"/>
          <w:b/>
          <w:szCs w:val="21"/>
        </w:rPr>
      </w:pPr>
    </w:p>
    <w:p w14:paraId="7EAF1947" w14:textId="77777777" w:rsidR="00034CA8" w:rsidRPr="00A31108" w:rsidRDefault="00034CA8" w:rsidP="00034CA8">
      <w:pPr>
        <w:tabs>
          <w:tab w:val="left" w:pos="5415"/>
        </w:tabs>
        <w:spacing w:line="360" w:lineRule="auto"/>
        <w:jc w:val="center"/>
        <w:rPr>
          <w:rFonts w:ascii="宋体" w:hAnsi="宋体"/>
          <w:b/>
          <w:szCs w:val="21"/>
        </w:rPr>
      </w:pPr>
    </w:p>
    <w:p w14:paraId="1E69A9A3" w14:textId="77777777" w:rsidR="00034CA8" w:rsidRPr="00A31108" w:rsidRDefault="00034CA8" w:rsidP="00034CA8">
      <w:pPr>
        <w:tabs>
          <w:tab w:val="left" w:pos="5415"/>
        </w:tabs>
        <w:spacing w:line="360" w:lineRule="auto"/>
        <w:jc w:val="center"/>
        <w:rPr>
          <w:rFonts w:ascii="宋体" w:hAnsi="宋体"/>
          <w:b/>
          <w:szCs w:val="21"/>
        </w:rPr>
      </w:pPr>
    </w:p>
    <w:p w14:paraId="2D62AACC" w14:textId="77777777" w:rsidR="00034CA8" w:rsidRPr="00A31108" w:rsidRDefault="00034CA8" w:rsidP="00034CA8">
      <w:pPr>
        <w:tabs>
          <w:tab w:val="left" w:pos="5415"/>
        </w:tabs>
        <w:spacing w:line="360" w:lineRule="auto"/>
        <w:rPr>
          <w:rFonts w:ascii="宋体" w:hAnsi="宋体"/>
          <w:b/>
          <w:szCs w:val="21"/>
        </w:rPr>
      </w:pPr>
    </w:p>
    <w:p w14:paraId="3D3F19B8" w14:textId="77777777" w:rsidR="00034CA8" w:rsidRPr="00A31108" w:rsidRDefault="00034CA8" w:rsidP="00034CA8">
      <w:pPr>
        <w:tabs>
          <w:tab w:val="left" w:pos="5415"/>
        </w:tabs>
        <w:spacing w:line="600" w:lineRule="auto"/>
        <w:ind w:firstLineChars="400" w:firstLine="1285"/>
        <w:jc w:val="left"/>
        <w:rPr>
          <w:rFonts w:ascii="宋体" w:hAnsi="宋体"/>
          <w:b/>
          <w:sz w:val="32"/>
          <w:szCs w:val="32"/>
        </w:rPr>
      </w:pPr>
      <w:r w:rsidRPr="00A31108">
        <w:rPr>
          <w:rFonts w:ascii="宋体" w:hAnsi="宋体" w:hint="eastAsia"/>
          <w:b/>
          <w:sz w:val="32"/>
          <w:szCs w:val="32"/>
        </w:rPr>
        <w:t>甲方单位：</w:t>
      </w:r>
      <w:r w:rsidRPr="00A31108">
        <w:rPr>
          <w:rFonts w:ascii="宋体" w:hAnsi="宋体" w:hint="eastAsia"/>
          <w:b/>
          <w:sz w:val="32"/>
          <w:szCs w:val="32"/>
          <w:u w:val="single"/>
        </w:rPr>
        <w:t>中国传媒大学</w:t>
      </w:r>
    </w:p>
    <w:p w14:paraId="38CA77DE" w14:textId="77777777" w:rsidR="00034CA8" w:rsidRPr="00A31108" w:rsidRDefault="00034CA8" w:rsidP="00034CA8">
      <w:pPr>
        <w:pStyle w:val="af5"/>
        <w:tabs>
          <w:tab w:val="left" w:pos="5580"/>
        </w:tabs>
        <w:spacing w:line="600" w:lineRule="auto"/>
        <w:ind w:leftChars="-1" w:left="-2" w:firstLineChars="397" w:firstLine="1275"/>
        <w:rPr>
          <w:rFonts w:hAnsi="宋体"/>
          <w:sz w:val="32"/>
          <w:szCs w:val="32"/>
          <w:u w:val="single"/>
        </w:rPr>
      </w:pPr>
      <w:r w:rsidRPr="00A31108">
        <w:rPr>
          <w:rFonts w:hAnsi="宋体" w:hint="eastAsia"/>
          <w:b/>
          <w:sz w:val="32"/>
          <w:szCs w:val="32"/>
        </w:rPr>
        <w:t>乙方单位：</w:t>
      </w:r>
      <w:r w:rsidRPr="00A31108">
        <w:rPr>
          <w:rFonts w:hAnsi="宋体" w:hint="eastAsia"/>
          <w:b/>
          <w:sz w:val="32"/>
          <w:szCs w:val="32"/>
          <w:u w:val="single"/>
        </w:rPr>
        <w:t>XXXXXX</w:t>
      </w:r>
    </w:p>
    <w:p w14:paraId="4A655930" w14:textId="35E670D3" w:rsidR="00034CA8" w:rsidRPr="00A31108" w:rsidRDefault="00034CA8" w:rsidP="00034CA8">
      <w:pPr>
        <w:tabs>
          <w:tab w:val="left" w:pos="5415"/>
        </w:tabs>
        <w:spacing w:line="360" w:lineRule="auto"/>
        <w:jc w:val="center"/>
        <w:rPr>
          <w:rFonts w:ascii="宋体" w:hAnsi="宋体"/>
          <w:b/>
          <w:sz w:val="32"/>
          <w:szCs w:val="32"/>
        </w:rPr>
      </w:pPr>
    </w:p>
    <w:p w14:paraId="64831190" w14:textId="77777777" w:rsidR="00034CA8" w:rsidRPr="00A31108" w:rsidRDefault="00034CA8" w:rsidP="00034CA8">
      <w:pPr>
        <w:pStyle w:val="TOC2"/>
        <w:rPr>
          <w:color w:val="auto"/>
        </w:rPr>
      </w:pPr>
    </w:p>
    <w:p w14:paraId="2D1B629A" w14:textId="77777777" w:rsidR="00034CA8" w:rsidRPr="00A31108" w:rsidRDefault="00034CA8" w:rsidP="00034CA8">
      <w:pPr>
        <w:ind w:right="26"/>
        <w:jc w:val="center"/>
        <w:rPr>
          <w:rFonts w:ascii="宋体" w:hAnsi="宋体"/>
          <w:b/>
          <w:sz w:val="32"/>
          <w:szCs w:val="32"/>
        </w:rPr>
        <w:sectPr w:rsidR="00034CA8" w:rsidRPr="00A31108">
          <w:pgSz w:w="11906" w:h="16838"/>
          <w:pgMar w:top="1440" w:right="1800" w:bottom="1440" w:left="1800" w:header="851" w:footer="992" w:gutter="0"/>
          <w:cols w:space="425"/>
          <w:docGrid w:type="lines" w:linePitch="312"/>
        </w:sectPr>
      </w:pPr>
      <w:proofErr w:type="gramStart"/>
      <w:r w:rsidRPr="00A31108">
        <w:rPr>
          <w:rFonts w:ascii="宋体" w:hAnsi="宋体" w:hint="eastAsia"/>
          <w:b/>
          <w:sz w:val="32"/>
          <w:szCs w:val="32"/>
        </w:rPr>
        <w:t>签定</w:t>
      </w:r>
      <w:proofErr w:type="gramEnd"/>
      <w:r w:rsidRPr="00A31108">
        <w:rPr>
          <w:rFonts w:ascii="宋体" w:hAnsi="宋体" w:hint="eastAsia"/>
          <w:b/>
          <w:sz w:val="32"/>
          <w:szCs w:val="32"/>
        </w:rPr>
        <w:t>日期：     年    月    日</w:t>
      </w:r>
    </w:p>
    <w:p w14:paraId="0EA27176" w14:textId="77777777" w:rsidR="00034CA8" w:rsidRPr="00A31108" w:rsidRDefault="00034CA8" w:rsidP="00034CA8">
      <w:pPr>
        <w:ind w:right="26"/>
        <w:jc w:val="center"/>
        <w:rPr>
          <w:rFonts w:ascii="宋体" w:hAnsi="宋体"/>
          <w:b/>
          <w:sz w:val="32"/>
          <w:szCs w:val="32"/>
        </w:rPr>
      </w:pPr>
      <w:r w:rsidRPr="00A31108">
        <w:rPr>
          <w:rFonts w:ascii="宋体" w:hAnsi="宋体" w:hint="eastAsia"/>
          <w:b/>
          <w:sz w:val="24"/>
        </w:rPr>
        <w:lastRenderedPageBreak/>
        <w:t>合同书</w:t>
      </w:r>
    </w:p>
    <w:p w14:paraId="08E7623C" w14:textId="77777777" w:rsidR="00034CA8" w:rsidRPr="00A31108" w:rsidRDefault="00034CA8" w:rsidP="00034CA8">
      <w:pPr>
        <w:spacing w:line="360" w:lineRule="auto"/>
        <w:ind w:firstLine="465"/>
        <w:rPr>
          <w:rFonts w:ascii="宋体" w:hAnsi="宋体"/>
          <w:szCs w:val="21"/>
        </w:rPr>
      </w:pPr>
    </w:p>
    <w:p w14:paraId="2FB04B46" w14:textId="77777777" w:rsidR="00034CA8" w:rsidRPr="00A31108" w:rsidRDefault="00034CA8" w:rsidP="00034CA8">
      <w:pPr>
        <w:pStyle w:val="af5"/>
        <w:tabs>
          <w:tab w:val="left" w:pos="5580"/>
        </w:tabs>
        <w:spacing w:line="360" w:lineRule="auto"/>
        <w:ind w:firstLineChars="200" w:firstLine="420"/>
        <w:rPr>
          <w:rFonts w:hAnsi="宋体"/>
        </w:rPr>
      </w:pPr>
      <w:r w:rsidRPr="00A31108">
        <w:rPr>
          <w:rFonts w:hAnsi="宋体" w:hint="eastAsia"/>
        </w:rPr>
        <w:t>中国传媒大学</w:t>
      </w:r>
      <w:r w:rsidRPr="00A31108">
        <w:rPr>
          <w:rFonts w:hAnsi="宋体"/>
        </w:rPr>
        <w:t>（</w:t>
      </w:r>
      <w:r w:rsidRPr="00A31108">
        <w:rPr>
          <w:rFonts w:hAnsi="宋体" w:hint="eastAsia"/>
        </w:rPr>
        <w:t>甲方）</w:t>
      </w:r>
      <w:r w:rsidRPr="00A31108">
        <w:rPr>
          <w:rFonts w:hAnsi="宋体" w:hint="eastAsia"/>
          <w:iCs/>
          <w:u w:val="single"/>
        </w:rPr>
        <w:t xml:space="preserve">  合同名称  </w:t>
      </w:r>
      <w:r w:rsidRPr="00A31108">
        <w:rPr>
          <w:rFonts w:hAnsi="宋体" w:hint="eastAsia"/>
        </w:rPr>
        <w:t>（项目名称）中所需</w:t>
      </w:r>
      <w:r w:rsidRPr="00A31108">
        <w:rPr>
          <w:rFonts w:hAnsi="宋体" w:hint="eastAsia"/>
          <w:u w:val="single"/>
        </w:rPr>
        <w:t>详见货物一览表（货物名称）</w:t>
      </w:r>
      <w:r w:rsidRPr="00A31108">
        <w:rPr>
          <w:rFonts w:hAnsi="宋体" w:hint="eastAsia"/>
        </w:rPr>
        <w:t>经中国传媒大学（采购</w:t>
      </w:r>
      <w:r w:rsidRPr="00A31108">
        <w:rPr>
          <w:rFonts w:hAnsi="宋体"/>
        </w:rPr>
        <w:t>人</w:t>
      </w:r>
      <w:r w:rsidRPr="00A31108">
        <w:rPr>
          <w:rFonts w:hAnsi="宋体" w:hint="eastAsia"/>
        </w:rPr>
        <w:t>）以</w:t>
      </w:r>
      <w:r w:rsidRPr="00A31108">
        <w:rPr>
          <w:rFonts w:hAnsi="宋体" w:hint="eastAsia"/>
          <w:u w:val="single"/>
        </w:rPr>
        <w:t xml:space="preserve">          </w:t>
      </w:r>
      <w:r w:rsidRPr="00A31108">
        <w:rPr>
          <w:rFonts w:hAnsi="宋体"/>
        </w:rPr>
        <w:t>采购</w:t>
      </w:r>
      <w:r w:rsidRPr="00A31108">
        <w:rPr>
          <w:rFonts w:hAnsi="宋体" w:hint="eastAsia"/>
        </w:rPr>
        <w:t>文件在国内</w:t>
      </w:r>
      <w:r w:rsidRPr="00A31108">
        <w:rPr>
          <w:rFonts w:hAnsi="宋体" w:hint="eastAsia"/>
          <w:u w:val="single"/>
        </w:rPr>
        <w:t xml:space="preserve">     </w:t>
      </w:r>
      <w:r w:rsidRPr="00A31108">
        <w:rPr>
          <w:rFonts w:hAnsi="宋体" w:hint="eastAsia"/>
        </w:rPr>
        <w:t>（公开/邀请）（竞</w:t>
      </w:r>
      <w:proofErr w:type="gramStart"/>
      <w:r w:rsidRPr="00A31108">
        <w:rPr>
          <w:rFonts w:hAnsi="宋体" w:hint="eastAsia"/>
        </w:rPr>
        <w:t>磋</w:t>
      </w:r>
      <w:proofErr w:type="gramEnd"/>
      <w:r w:rsidRPr="00A31108">
        <w:rPr>
          <w:rFonts w:hAnsi="宋体" w:hint="eastAsia"/>
        </w:rPr>
        <w:t>/</w:t>
      </w:r>
      <w:r w:rsidRPr="00A31108">
        <w:rPr>
          <w:rFonts w:hAnsi="宋体"/>
        </w:rPr>
        <w:t>竞谈）</w:t>
      </w:r>
      <w:r w:rsidRPr="00A31108">
        <w:rPr>
          <w:rFonts w:hAnsi="宋体" w:hint="eastAsia"/>
        </w:rPr>
        <w:t>招标。经评标委员会评定</w:t>
      </w:r>
      <w:r w:rsidRPr="00A31108">
        <w:rPr>
          <w:rFonts w:hAnsi="宋体" w:hint="eastAsia"/>
          <w:u w:val="single"/>
        </w:rPr>
        <w:t xml:space="preserve">               </w:t>
      </w:r>
      <w:r w:rsidRPr="00A31108">
        <w:rPr>
          <w:rFonts w:hAnsi="宋体" w:hint="eastAsia"/>
        </w:rPr>
        <w:t>（乙方）为中标人。甲、乙双方同意按照下面的条款和条件，签署本合同。</w:t>
      </w:r>
    </w:p>
    <w:p w14:paraId="19448E1B" w14:textId="77777777" w:rsidR="00034CA8" w:rsidRPr="00A31108" w:rsidRDefault="00034CA8" w:rsidP="00034CA8">
      <w:pPr>
        <w:spacing w:line="360" w:lineRule="auto"/>
        <w:ind w:firstLine="465"/>
        <w:rPr>
          <w:rFonts w:ascii="宋体" w:hAnsi="宋体"/>
          <w:szCs w:val="21"/>
        </w:rPr>
      </w:pPr>
    </w:p>
    <w:p w14:paraId="760C54D5" w14:textId="77777777" w:rsidR="00034CA8" w:rsidRPr="00A31108" w:rsidRDefault="00034CA8">
      <w:pPr>
        <w:numPr>
          <w:ilvl w:val="0"/>
          <w:numId w:val="7"/>
        </w:numPr>
        <w:spacing w:line="360" w:lineRule="auto"/>
        <w:ind w:left="624" w:hanging="174"/>
        <w:rPr>
          <w:rFonts w:ascii="宋体" w:hAnsi="宋体"/>
          <w:b/>
          <w:szCs w:val="21"/>
        </w:rPr>
      </w:pPr>
      <w:r w:rsidRPr="00A31108">
        <w:rPr>
          <w:rFonts w:ascii="宋体" w:hAnsi="宋体" w:hint="eastAsia"/>
          <w:b/>
          <w:szCs w:val="21"/>
        </w:rPr>
        <w:t>合同文件</w:t>
      </w:r>
    </w:p>
    <w:p w14:paraId="521F63F7" w14:textId="77777777" w:rsidR="00034CA8" w:rsidRPr="00A31108" w:rsidRDefault="00034CA8" w:rsidP="00034CA8">
      <w:pPr>
        <w:spacing w:line="360" w:lineRule="auto"/>
        <w:ind w:firstLine="426"/>
        <w:rPr>
          <w:rFonts w:ascii="宋体" w:hAnsi="宋体"/>
          <w:szCs w:val="21"/>
        </w:rPr>
      </w:pPr>
      <w:r w:rsidRPr="00A31108">
        <w:rPr>
          <w:rFonts w:ascii="宋体" w:hAnsi="宋体" w:hint="eastAsia"/>
          <w:szCs w:val="21"/>
        </w:rPr>
        <w:t>下列文件构成本合同的组成部分，应该认为是一个整体，彼此相互解释，相互补充。为便于解释，组成合同的多个文件的优先支配地位的次序如下：</w:t>
      </w:r>
    </w:p>
    <w:p w14:paraId="194AECD9" w14:textId="77777777" w:rsidR="00034CA8" w:rsidRPr="00A31108" w:rsidRDefault="00034CA8" w:rsidP="00034CA8">
      <w:pPr>
        <w:spacing w:line="360" w:lineRule="auto"/>
        <w:ind w:firstLine="426"/>
        <w:rPr>
          <w:rFonts w:ascii="宋体" w:hAnsi="宋体"/>
          <w:szCs w:val="21"/>
        </w:rPr>
      </w:pPr>
      <w:r w:rsidRPr="00A31108">
        <w:rPr>
          <w:rFonts w:ascii="宋体" w:hAnsi="宋体"/>
          <w:szCs w:val="21"/>
        </w:rPr>
        <w:t>a.</w:t>
      </w:r>
      <w:r w:rsidRPr="00A31108">
        <w:rPr>
          <w:rFonts w:ascii="宋体" w:hAnsi="宋体"/>
          <w:szCs w:val="21"/>
        </w:rPr>
        <w:tab/>
      </w:r>
      <w:r w:rsidRPr="00A31108">
        <w:rPr>
          <w:rFonts w:ascii="宋体" w:hAnsi="宋体" w:hint="eastAsia"/>
          <w:szCs w:val="21"/>
        </w:rPr>
        <w:t>本合同书</w:t>
      </w:r>
    </w:p>
    <w:p w14:paraId="6A6D0CCF" w14:textId="77777777" w:rsidR="00034CA8" w:rsidRPr="00A31108" w:rsidRDefault="00034CA8" w:rsidP="00034CA8">
      <w:pPr>
        <w:spacing w:line="360" w:lineRule="auto"/>
        <w:ind w:firstLine="426"/>
        <w:rPr>
          <w:rFonts w:ascii="宋体" w:hAnsi="宋体"/>
          <w:szCs w:val="21"/>
        </w:rPr>
      </w:pPr>
      <w:r w:rsidRPr="00A31108">
        <w:rPr>
          <w:rFonts w:ascii="宋体" w:hAnsi="宋体"/>
          <w:szCs w:val="21"/>
        </w:rPr>
        <w:t>b.</w:t>
      </w:r>
      <w:r w:rsidRPr="00A31108">
        <w:rPr>
          <w:rFonts w:ascii="宋体" w:hAnsi="宋体"/>
          <w:szCs w:val="21"/>
        </w:rPr>
        <w:tab/>
      </w:r>
      <w:r w:rsidRPr="00A31108">
        <w:rPr>
          <w:rFonts w:ascii="宋体" w:hAnsi="宋体" w:hint="eastAsia"/>
          <w:szCs w:val="21"/>
        </w:rPr>
        <w:t>中标通知书</w:t>
      </w:r>
    </w:p>
    <w:p w14:paraId="74914214" w14:textId="77777777" w:rsidR="00034CA8" w:rsidRPr="00A31108" w:rsidRDefault="00034CA8" w:rsidP="00034CA8">
      <w:pPr>
        <w:spacing w:line="360" w:lineRule="auto"/>
        <w:ind w:firstLine="426"/>
        <w:rPr>
          <w:rFonts w:ascii="宋体" w:hAnsi="宋体"/>
          <w:szCs w:val="21"/>
        </w:rPr>
      </w:pPr>
      <w:r w:rsidRPr="00A31108">
        <w:rPr>
          <w:rFonts w:ascii="宋体" w:hAnsi="宋体"/>
          <w:szCs w:val="21"/>
        </w:rPr>
        <w:t>c.</w:t>
      </w:r>
      <w:r w:rsidRPr="00A31108">
        <w:rPr>
          <w:rFonts w:ascii="宋体" w:hAnsi="宋体"/>
          <w:szCs w:val="21"/>
        </w:rPr>
        <w:tab/>
      </w:r>
      <w:r w:rsidRPr="00A31108">
        <w:rPr>
          <w:rFonts w:ascii="宋体" w:hAnsi="宋体" w:hint="eastAsia"/>
          <w:szCs w:val="21"/>
        </w:rPr>
        <w:t>协议</w:t>
      </w:r>
    </w:p>
    <w:p w14:paraId="03A0F427" w14:textId="77777777" w:rsidR="00034CA8" w:rsidRPr="00A31108" w:rsidRDefault="00034CA8" w:rsidP="00034CA8">
      <w:pPr>
        <w:spacing w:line="360" w:lineRule="auto"/>
        <w:ind w:firstLine="426"/>
        <w:rPr>
          <w:rFonts w:ascii="宋体" w:hAnsi="宋体"/>
          <w:szCs w:val="21"/>
        </w:rPr>
      </w:pPr>
      <w:r w:rsidRPr="00A31108">
        <w:rPr>
          <w:rFonts w:ascii="宋体" w:hAnsi="宋体"/>
          <w:szCs w:val="21"/>
        </w:rPr>
        <w:t>d.</w:t>
      </w:r>
      <w:r w:rsidRPr="00A31108">
        <w:rPr>
          <w:rFonts w:ascii="宋体" w:hAnsi="宋体"/>
          <w:szCs w:val="21"/>
        </w:rPr>
        <w:tab/>
      </w:r>
      <w:r w:rsidRPr="00A31108">
        <w:rPr>
          <w:rFonts w:ascii="宋体" w:hAnsi="宋体" w:hint="eastAsia"/>
          <w:szCs w:val="21"/>
        </w:rPr>
        <w:t>投标文件(含澄清文件)</w:t>
      </w:r>
    </w:p>
    <w:p w14:paraId="50C32B72" w14:textId="77777777" w:rsidR="00034CA8" w:rsidRPr="00A31108" w:rsidRDefault="00034CA8" w:rsidP="00034CA8">
      <w:pPr>
        <w:spacing w:line="360" w:lineRule="auto"/>
        <w:ind w:firstLine="426"/>
        <w:rPr>
          <w:rFonts w:ascii="宋体" w:hAnsi="宋体"/>
          <w:szCs w:val="21"/>
        </w:rPr>
      </w:pPr>
      <w:r w:rsidRPr="00A31108">
        <w:rPr>
          <w:rFonts w:ascii="宋体" w:hAnsi="宋体"/>
          <w:szCs w:val="21"/>
        </w:rPr>
        <w:t>e.</w:t>
      </w:r>
      <w:r w:rsidRPr="00A31108">
        <w:rPr>
          <w:rFonts w:ascii="宋体" w:hAnsi="宋体"/>
          <w:szCs w:val="21"/>
        </w:rPr>
        <w:tab/>
        <w:t>采购</w:t>
      </w:r>
      <w:r w:rsidRPr="00A31108">
        <w:rPr>
          <w:rFonts w:ascii="宋体" w:hAnsi="宋体" w:hint="eastAsia"/>
          <w:szCs w:val="21"/>
        </w:rPr>
        <w:t>文件</w:t>
      </w:r>
      <w:r w:rsidRPr="00A31108">
        <w:rPr>
          <w:rFonts w:ascii="宋体" w:hAnsi="宋体"/>
          <w:szCs w:val="21"/>
        </w:rPr>
        <w:t>(</w:t>
      </w:r>
      <w:r w:rsidRPr="00A31108">
        <w:rPr>
          <w:rFonts w:ascii="宋体" w:hAnsi="宋体" w:hint="eastAsia"/>
          <w:szCs w:val="21"/>
        </w:rPr>
        <w:t>含</w:t>
      </w:r>
      <w:r w:rsidRPr="00A31108">
        <w:rPr>
          <w:rFonts w:ascii="宋体" w:hAnsi="宋体"/>
          <w:szCs w:val="21"/>
        </w:rPr>
        <w:t>采购</w:t>
      </w:r>
      <w:r w:rsidRPr="00A31108">
        <w:rPr>
          <w:rFonts w:ascii="宋体" w:hAnsi="宋体" w:hint="eastAsia"/>
          <w:szCs w:val="21"/>
        </w:rPr>
        <w:t>文件补充通知</w:t>
      </w:r>
      <w:r w:rsidRPr="00A31108">
        <w:rPr>
          <w:rFonts w:ascii="宋体" w:hAnsi="宋体"/>
          <w:szCs w:val="21"/>
        </w:rPr>
        <w:t>)</w:t>
      </w:r>
    </w:p>
    <w:p w14:paraId="6A66A5DA" w14:textId="77777777" w:rsidR="00034CA8" w:rsidRPr="00A31108" w:rsidRDefault="00034CA8">
      <w:pPr>
        <w:numPr>
          <w:ilvl w:val="0"/>
          <w:numId w:val="7"/>
        </w:numPr>
        <w:spacing w:line="360" w:lineRule="auto"/>
        <w:ind w:left="624" w:hanging="174"/>
        <w:rPr>
          <w:rFonts w:ascii="宋体" w:hAnsi="宋体"/>
          <w:b/>
          <w:szCs w:val="21"/>
        </w:rPr>
      </w:pPr>
      <w:r w:rsidRPr="00A31108">
        <w:rPr>
          <w:rFonts w:ascii="宋体" w:hAnsi="宋体" w:hint="eastAsia"/>
          <w:b/>
          <w:szCs w:val="21"/>
        </w:rPr>
        <w:t>合同总价</w:t>
      </w:r>
    </w:p>
    <w:p w14:paraId="7EF59C8B" w14:textId="77777777" w:rsidR="00034CA8" w:rsidRPr="00A31108" w:rsidRDefault="00034CA8" w:rsidP="00034CA8">
      <w:pPr>
        <w:tabs>
          <w:tab w:val="left" w:pos="851"/>
        </w:tabs>
        <w:spacing w:line="360" w:lineRule="auto"/>
        <w:ind w:firstLineChars="200" w:firstLine="420"/>
        <w:rPr>
          <w:rFonts w:ascii="宋体" w:hAnsi="宋体"/>
          <w:bCs/>
          <w:szCs w:val="21"/>
        </w:rPr>
      </w:pPr>
      <w:r w:rsidRPr="00A31108">
        <w:rPr>
          <w:rFonts w:ascii="宋体" w:hAnsi="宋体" w:hint="eastAsia"/>
          <w:bCs/>
          <w:szCs w:val="21"/>
        </w:rPr>
        <w:t>1、体检结束后，按实际体检人数结算。</w:t>
      </w:r>
    </w:p>
    <w:p w14:paraId="2F838678" w14:textId="77777777" w:rsidR="00034CA8" w:rsidRPr="00A31108" w:rsidRDefault="00034CA8" w:rsidP="00034CA8">
      <w:pPr>
        <w:tabs>
          <w:tab w:val="left" w:pos="851"/>
        </w:tabs>
        <w:spacing w:line="360" w:lineRule="auto"/>
        <w:ind w:firstLineChars="200" w:firstLine="420"/>
        <w:rPr>
          <w:rFonts w:ascii="宋体" w:hAnsi="宋体"/>
          <w:bCs/>
          <w:szCs w:val="21"/>
        </w:rPr>
      </w:pPr>
      <w:r w:rsidRPr="00A31108">
        <w:rPr>
          <w:rFonts w:ascii="宋体" w:hAnsi="宋体" w:hint="eastAsia"/>
          <w:bCs/>
          <w:szCs w:val="21"/>
        </w:rPr>
        <w:t>2、本合同价格为包含了购买货物及其相关服务的费用和所需缴纳的所有税费,并包含了货物发运到指定地点所需的一切费用，除此之外甲方无需再向乙方支付任何费用。</w:t>
      </w:r>
    </w:p>
    <w:p w14:paraId="63CA7ABD" w14:textId="77777777" w:rsidR="00034CA8" w:rsidRPr="00A31108" w:rsidRDefault="00034CA8" w:rsidP="00034CA8">
      <w:pPr>
        <w:tabs>
          <w:tab w:val="left" w:pos="851"/>
        </w:tabs>
        <w:spacing w:line="360" w:lineRule="auto"/>
        <w:ind w:firstLineChars="200" w:firstLine="420"/>
        <w:rPr>
          <w:rFonts w:ascii="宋体" w:hAnsi="宋体"/>
          <w:bCs/>
          <w:szCs w:val="21"/>
        </w:rPr>
      </w:pPr>
      <w:r w:rsidRPr="00A31108">
        <w:rPr>
          <w:rFonts w:ascii="宋体" w:hAnsi="宋体" w:hint="eastAsia"/>
          <w:bCs/>
          <w:szCs w:val="21"/>
        </w:rPr>
        <w:t>3、合同货物详细目录及销售价格见《附件一：合同货物清单》（同</w:t>
      </w:r>
      <w:r w:rsidRPr="00A31108">
        <w:rPr>
          <w:rFonts w:ascii="宋体" w:hAnsi="宋体"/>
          <w:bCs/>
          <w:szCs w:val="21"/>
        </w:rPr>
        <w:t>投标</w:t>
      </w:r>
      <w:r w:rsidRPr="00A31108">
        <w:rPr>
          <w:rFonts w:ascii="宋体" w:hAnsi="宋体" w:hint="eastAsia"/>
          <w:bCs/>
          <w:szCs w:val="21"/>
        </w:rPr>
        <w:t>文件中货物数量、价格表、厂家、品牌及型号等）。</w:t>
      </w:r>
    </w:p>
    <w:p w14:paraId="69D399FF" w14:textId="77777777" w:rsidR="00034CA8" w:rsidRPr="00A31108" w:rsidRDefault="00034CA8">
      <w:pPr>
        <w:numPr>
          <w:ilvl w:val="0"/>
          <w:numId w:val="7"/>
        </w:numPr>
        <w:spacing w:line="360" w:lineRule="auto"/>
        <w:ind w:left="624" w:hanging="174"/>
        <w:rPr>
          <w:rFonts w:ascii="宋体" w:hAnsi="宋体"/>
          <w:b/>
          <w:szCs w:val="21"/>
        </w:rPr>
      </w:pPr>
      <w:r w:rsidRPr="00A31108">
        <w:rPr>
          <w:rFonts w:ascii="宋体" w:hAnsi="宋体" w:hint="eastAsia"/>
          <w:b/>
          <w:szCs w:val="21"/>
        </w:rPr>
        <w:t>付款方式</w:t>
      </w:r>
    </w:p>
    <w:p w14:paraId="75C7B6B5" w14:textId="628594BE" w:rsidR="00034CA8" w:rsidRPr="00A31108" w:rsidRDefault="00034CA8" w:rsidP="00034CA8">
      <w:pPr>
        <w:spacing w:line="360" w:lineRule="auto"/>
        <w:ind w:firstLineChars="200" w:firstLine="420"/>
        <w:rPr>
          <w:rFonts w:ascii="宋体" w:hAnsi="宋体"/>
          <w:szCs w:val="21"/>
        </w:rPr>
      </w:pPr>
      <w:r w:rsidRPr="00A31108">
        <w:rPr>
          <w:rFonts w:ascii="宋体" w:hAnsi="宋体" w:hint="eastAsia"/>
          <w:szCs w:val="21"/>
        </w:rPr>
        <w:t>1、</w:t>
      </w:r>
      <w:r w:rsidR="009C72E4" w:rsidRPr="00A31108">
        <w:rPr>
          <w:rFonts w:ascii="宋体" w:hAnsi="宋体" w:hint="eastAsia"/>
          <w:szCs w:val="21"/>
        </w:rPr>
        <w:t>每年</w:t>
      </w:r>
      <w:r w:rsidRPr="00A31108">
        <w:rPr>
          <w:rFonts w:ascii="宋体" w:hAnsi="宋体" w:hint="eastAsia"/>
          <w:szCs w:val="21"/>
        </w:rPr>
        <w:t>体检结束后，按实际体检人数结算。</w:t>
      </w:r>
    </w:p>
    <w:p w14:paraId="4CD30427" w14:textId="1B62D9CD" w:rsidR="009C72E4" w:rsidRPr="00A31108" w:rsidRDefault="009C72E4" w:rsidP="009C72E4">
      <w:pPr>
        <w:numPr>
          <w:ilvl w:val="0"/>
          <w:numId w:val="7"/>
        </w:numPr>
        <w:spacing w:line="360" w:lineRule="auto"/>
        <w:ind w:left="624" w:hanging="174"/>
        <w:rPr>
          <w:rFonts w:ascii="宋体" w:hAnsi="宋体"/>
          <w:b/>
          <w:szCs w:val="21"/>
        </w:rPr>
      </w:pPr>
      <w:r w:rsidRPr="00A31108">
        <w:rPr>
          <w:rFonts w:ascii="宋体" w:hAnsi="宋体" w:hint="eastAsia"/>
          <w:b/>
          <w:szCs w:val="21"/>
        </w:rPr>
        <w:t>服务期限</w:t>
      </w:r>
    </w:p>
    <w:p w14:paraId="510E6A5E" w14:textId="0333CEEC" w:rsidR="009C72E4" w:rsidRPr="00A31108" w:rsidRDefault="009C72E4" w:rsidP="009C72E4">
      <w:pPr>
        <w:spacing w:line="360" w:lineRule="auto"/>
        <w:ind w:firstLineChars="200" w:firstLine="420"/>
        <w:rPr>
          <w:rFonts w:ascii="宋体" w:hAnsi="宋体"/>
          <w:szCs w:val="21"/>
        </w:rPr>
      </w:pPr>
      <w:r w:rsidRPr="00A31108">
        <w:rPr>
          <w:rFonts w:ascii="宋体" w:hAnsi="宋体"/>
          <w:szCs w:val="21"/>
        </w:rPr>
        <w:t>1</w:t>
      </w:r>
      <w:r w:rsidRPr="00A31108">
        <w:rPr>
          <w:rFonts w:ascii="宋体" w:hAnsi="宋体" w:hint="eastAsia"/>
          <w:szCs w:val="21"/>
        </w:rPr>
        <w:t>、服务期限3年，合同1年1签</w:t>
      </w:r>
    </w:p>
    <w:p w14:paraId="09B92D40" w14:textId="77777777" w:rsidR="00034CA8" w:rsidRPr="00A31108" w:rsidRDefault="00034CA8">
      <w:pPr>
        <w:numPr>
          <w:ilvl w:val="0"/>
          <w:numId w:val="7"/>
        </w:numPr>
        <w:spacing w:line="360" w:lineRule="auto"/>
        <w:ind w:left="624" w:hanging="174"/>
        <w:rPr>
          <w:rFonts w:ascii="宋体" w:hAnsi="宋体"/>
          <w:b/>
          <w:szCs w:val="21"/>
        </w:rPr>
      </w:pPr>
      <w:r w:rsidRPr="00A31108">
        <w:rPr>
          <w:rFonts w:ascii="宋体" w:hAnsi="宋体" w:hint="eastAsia"/>
          <w:b/>
          <w:szCs w:val="21"/>
        </w:rPr>
        <w:t>合同定义</w:t>
      </w:r>
    </w:p>
    <w:p w14:paraId="2009AE85" w14:textId="77777777" w:rsidR="00034CA8" w:rsidRPr="00A31108" w:rsidRDefault="00034CA8" w:rsidP="00034CA8">
      <w:pPr>
        <w:pStyle w:val="14"/>
        <w:spacing w:line="360" w:lineRule="auto"/>
        <w:ind w:firstLineChars="202" w:firstLine="424"/>
        <w:rPr>
          <w:rFonts w:ascii="宋体" w:hAnsi="宋体"/>
          <w:szCs w:val="21"/>
        </w:rPr>
      </w:pPr>
      <w:r w:rsidRPr="00A31108">
        <w:rPr>
          <w:rFonts w:ascii="宋体" w:hAnsi="宋体" w:hint="eastAsia"/>
          <w:szCs w:val="21"/>
        </w:rPr>
        <w:t>除非另有特别解释或说明，在本合同及与本合同相关的双方另行签署的其他文件，包括（但不限于）本合同的附件中，下述词语均依据如下定义进行解释：</w:t>
      </w:r>
    </w:p>
    <w:p w14:paraId="2E78D59F" w14:textId="77777777" w:rsidR="00034CA8" w:rsidRPr="00A31108" w:rsidRDefault="00034CA8" w:rsidP="00034CA8">
      <w:pPr>
        <w:tabs>
          <w:tab w:val="left" w:pos="993"/>
        </w:tabs>
        <w:spacing w:line="360" w:lineRule="auto"/>
        <w:ind w:left="426"/>
        <w:rPr>
          <w:rFonts w:ascii="宋体" w:hAnsi="宋体"/>
          <w:szCs w:val="21"/>
        </w:rPr>
      </w:pPr>
      <w:r w:rsidRPr="00A31108">
        <w:rPr>
          <w:rFonts w:ascii="宋体" w:hAnsi="宋体" w:hint="eastAsia"/>
          <w:szCs w:val="21"/>
        </w:rPr>
        <w:t>1、“项目”指“</w:t>
      </w:r>
      <w:r w:rsidRPr="00A31108">
        <w:rPr>
          <w:rFonts w:ascii="宋体" w:hAnsi="宋体" w:hint="eastAsia"/>
          <w:szCs w:val="21"/>
          <w:u w:val="single"/>
        </w:rPr>
        <w:t xml:space="preserve">                   </w:t>
      </w:r>
      <w:r w:rsidRPr="00A31108">
        <w:rPr>
          <w:rFonts w:ascii="宋体" w:hAnsi="宋体" w:hint="eastAsia"/>
          <w:szCs w:val="21"/>
        </w:rPr>
        <w:t>”。</w:t>
      </w:r>
    </w:p>
    <w:p w14:paraId="6CA7FC2A" w14:textId="77777777" w:rsidR="00034CA8" w:rsidRPr="00A31108" w:rsidRDefault="00034CA8" w:rsidP="00034CA8">
      <w:pPr>
        <w:tabs>
          <w:tab w:val="left" w:pos="993"/>
        </w:tabs>
        <w:spacing w:line="360" w:lineRule="auto"/>
        <w:ind w:left="426"/>
        <w:rPr>
          <w:rFonts w:ascii="宋体" w:hAnsi="宋体"/>
          <w:szCs w:val="21"/>
        </w:rPr>
      </w:pPr>
      <w:r w:rsidRPr="00A31108">
        <w:rPr>
          <w:rFonts w:ascii="宋体" w:hAnsi="宋体" w:hint="eastAsia"/>
          <w:szCs w:val="21"/>
        </w:rPr>
        <w:t>2、“合同”指甲乙双方签署的，与本项目相关的协议、附件、附录和其他一切文件。</w:t>
      </w:r>
    </w:p>
    <w:p w14:paraId="0381DB6F"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lastRenderedPageBreak/>
        <w:t>3、“附件”是指与本合同的订立、履行有关的，经甲乙双方认可的，对本合同约定的内容进行细化、补充、修改、变更的文件、图纸、音像制品等资料。</w:t>
      </w:r>
    </w:p>
    <w:p w14:paraId="27CBF4B0" w14:textId="77777777" w:rsidR="00034CA8" w:rsidRPr="00A31108" w:rsidRDefault="00034CA8" w:rsidP="00034CA8">
      <w:pPr>
        <w:tabs>
          <w:tab w:val="left" w:pos="840"/>
        </w:tabs>
        <w:spacing w:line="360" w:lineRule="auto"/>
        <w:ind w:firstLineChars="200" w:firstLine="420"/>
        <w:rPr>
          <w:rFonts w:ascii="宋体" w:hAnsi="宋体"/>
          <w:szCs w:val="21"/>
        </w:rPr>
      </w:pPr>
      <w:r w:rsidRPr="00A31108">
        <w:rPr>
          <w:rFonts w:ascii="宋体" w:hAnsi="宋体" w:hint="eastAsia"/>
          <w:szCs w:val="21"/>
        </w:rPr>
        <w:t>4、“合同货物”指</w:t>
      </w:r>
      <w:r w:rsidRPr="00A31108">
        <w:rPr>
          <w:rFonts w:ascii="宋体" w:hAnsi="宋体" w:hint="eastAsia"/>
          <w:szCs w:val="21"/>
          <w:u w:val="single"/>
        </w:rPr>
        <w:t>《附件一：合同货物清单》（同</w:t>
      </w:r>
      <w:r w:rsidRPr="00A31108">
        <w:rPr>
          <w:rFonts w:ascii="宋体" w:hAnsi="宋体"/>
          <w:szCs w:val="21"/>
          <w:u w:val="single"/>
        </w:rPr>
        <w:t>投标</w:t>
      </w:r>
      <w:r w:rsidRPr="00A31108">
        <w:rPr>
          <w:rFonts w:ascii="宋体" w:hAnsi="宋体" w:hint="eastAsia"/>
          <w:szCs w:val="21"/>
          <w:u w:val="single"/>
        </w:rPr>
        <w:t>文件中货物数量、价格表、</w:t>
      </w:r>
      <w:r w:rsidRPr="00A31108">
        <w:rPr>
          <w:rFonts w:ascii="宋体" w:hAnsi="宋体" w:hint="eastAsia"/>
          <w:bCs/>
          <w:szCs w:val="21"/>
        </w:rPr>
        <w:t>厂家、品牌及型号等</w:t>
      </w:r>
      <w:r w:rsidRPr="00A31108">
        <w:rPr>
          <w:rFonts w:ascii="宋体" w:hAnsi="宋体" w:hint="eastAsia"/>
          <w:szCs w:val="21"/>
          <w:u w:val="single"/>
        </w:rPr>
        <w:t>，下同）</w:t>
      </w:r>
      <w:r w:rsidRPr="00A31108">
        <w:rPr>
          <w:rFonts w:ascii="宋体" w:hAnsi="宋体" w:hint="eastAsia"/>
          <w:szCs w:val="21"/>
        </w:rPr>
        <w:t>中所规定的硬件、软件、安装材料、备件、专用器具、文件资料及配套功能等内容。</w:t>
      </w:r>
    </w:p>
    <w:p w14:paraId="5676C2BA"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5、“服务”指根据合同规定乙方应承担的与供货有关的辅助服务，包括（但不限于）合同货物的运输、保险、安装、测试、调试、培训、维修、提供技术指导和支持、保修期外的维护以及其他类似的义务。</w:t>
      </w:r>
    </w:p>
    <w:p w14:paraId="25193BA7"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6、“检验”指甲方收货后，按照本合同约定的标准对合同货物进行的检测与查验。</w:t>
      </w:r>
    </w:p>
    <w:p w14:paraId="54124697"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7、“验收证书”指检验完成后由合同双方签署的最终验收确认书。</w:t>
      </w:r>
    </w:p>
    <w:p w14:paraId="5C2AEF49"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8、“技术资料”指安装、调试、使用、维修合同货物所应具备的产品使用说明书和／或使用指南、操作手册、维修指南、服务手册、电路图、产品演示等文件。</w:t>
      </w:r>
    </w:p>
    <w:p w14:paraId="762ABAF4"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9、“保修期”指自验收证书签署之日起，乙方以自</w:t>
      </w:r>
      <w:proofErr w:type="gramStart"/>
      <w:r w:rsidRPr="00A31108">
        <w:rPr>
          <w:rFonts w:ascii="宋体" w:hAnsi="宋体" w:hint="eastAsia"/>
          <w:szCs w:val="21"/>
        </w:rPr>
        <w:t>担费用</w:t>
      </w:r>
      <w:proofErr w:type="gramEnd"/>
      <w:r w:rsidRPr="00A31108">
        <w:rPr>
          <w:rFonts w:ascii="宋体" w:hAnsi="宋体" w:hint="eastAsia"/>
          <w:szCs w:val="21"/>
        </w:rPr>
        <w:t>方式保证合同货物及其配套服务正常运行的时期。</w:t>
      </w:r>
    </w:p>
    <w:p w14:paraId="60531102"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10、“第三人”是指本合同双方以外的任何中国境内、外的自然人、法人或其他经济组织。</w:t>
      </w:r>
    </w:p>
    <w:p w14:paraId="6DC068FE"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11、“法律、法规”是指由中国有关部门制定的法律、行政法规、地方性法规、规章及其他规范性文件以及经全国人民代表大会常务委员会批准的中国缔结、参加的国际条（公）约的有关规定。</w:t>
      </w:r>
    </w:p>
    <w:p w14:paraId="0988CE5D"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12、甲方同意从乙方购买，乙方同意向甲方出售</w:t>
      </w:r>
      <w:r w:rsidRPr="00A31108">
        <w:rPr>
          <w:rFonts w:ascii="宋体" w:hAnsi="宋体" w:hint="eastAsia"/>
          <w:szCs w:val="21"/>
          <w:u w:val="single"/>
        </w:rPr>
        <w:t xml:space="preserve">            </w:t>
      </w:r>
      <w:r w:rsidRPr="00A31108">
        <w:rPr>
          <w:rFonts w:ascii="宋体" w:hAnsi="宋体" w:hint="eastAsia"/>
        </w:rPr>
        <w:t>所需</w:t>
      </w:r>
      <w:r w:rsidRPr="00A31108">
        <w:rPr>
          <w:rFonts w:ascii="宋体" w:hAnsi="宋体" w:hint="eastAsia"/>
          <w:u w:val="single"/>
        </w:rPr>
        <w:t>详见货物一览表</w:t>
      </w:r>
      <w:r w:rsidRPr="00A31108">
        <w:rPr>
          <w:rFonts w:ascii="宋体" w:hAnsi="宋体" w:hint="eastAsia"/>
          <w:szCs w:val="21"/>
        </w:rPr>
        <w:t>（货物名称），即</w:t>
      </w:r>
      <w:r w:rsidRPr="00A31108">
        <w:rPr>
          <w:rFonts w:ascii="宋体" w:hAnsi="宋体" w:hint="eastAsia"/>
          <w:szCs w:val="21"/>
          <w:u w:val="single"/>
        </w:rPr>
        <w:t>《附件一：合同货物清单》（同</w:t>
      </w:r>
      <w:r w:rsidRPr="00A31108">
        <w:rPr>
          <w:rFonts w:ascii="宋体" w:hAnsi="宋体"/>
          <w:szCs w:val="21"/>
          <w:u w:val="single"/>
        </w:rPr>
        <w:t>投标</w:t>
      </w:r>
      <w:r w:rsidRPr="00A31108">
        <w:rPr>
          <w:rFonts w:ascii="宋体" w:hAnsi="宋体" w:hint="eastAsia"/>
          <w:szCs w:val="21"/>
          <w:u w:val="single"/>
        </w:rPr>
        <w:t>文件中货物数量、价格表、</w:t>
      </w:r>
      <w:r w:rsidRPr="00A31108">
        <w:rPr>
          <w:rFonts w:ascii="宋体" w:hAnsi="宋体" w:hint="eastAsia"/>
          <w:bCs/>
          <w:szCs w:val="21"/>
          <w:u w:val="single"/>
        </w:rPr>
        <w:t>厂家、品牌及型号等</w:t>
      </w:r>
      <w:r w:rsidRPr="00A31108">
        <w:rPr>
          <w:rFonts w:ascii="宋体" w:hAnsi="宋体" w:hint="eastAsia"/>
          <w:szCs w:val="21"/>
          <w:u w:val="single"/>
        </w:rPr>
        <w:t>）</w:t>
      </w:r>
      <w:r w:rsidRPr="00A31108">
        <w:rPr>
          <w:rFonts w:ascii="宋体" w:hAnsi="宋体" w:hint="eastAsia"/>
          <w:szCs w:val="21"/>
        </w:rPr>
        <w:t>中所列货物及相关服务。</w:t>
      </w:r>
    </w:p>
    <w:p w14:paraId="60618373" w14:textId="77777777" w:rsidR="00034CA8" w:rsidRPr="00A31108" w:rsidRDefault="00034CA8">
      <w:pPr>
        <w:numPr>
          <w:ilvl w:val="0"/>
          <w:numId w:val="7"/>
        </w:numPr>
        <w:spacing w:line="360" w:lineRule="auto"/>
        <w:rPr>
          <w:rFonts w:ascii="宋体" w:hAnsi="宋体"/>
          <w:sz w:val="24"/>
        </w:rPr>
      </w:pPr>
      <w:r w:rsidRPr="00A31108">
        <w:rPr>
          <w:rFonts w:ascii="宋体" w:hAnsi="宋体" w:hint="eastAsia"/>
          <w:sz w:val="24"/>
        </w:rPr>
        <w:t>交货</w:t>
      </w:r>
    </w:p>
    <w:p w14:paraId="17FCBF6D"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1、按</w:t>
      </w:r>
      <w:r w:rsidRPr="00A31108">
        <w:rPr>
          <w:rFonts w:ascii="宋体" w:hAnsi="宋体"/>
          <w:szCs w:val="21"/>
        </w:rPr>
        <w:t>磋商结果要求。</w:t>
      </w:r>
    </w:p>
    <w:p w14:paraId="56487A9C" w14:textId="77777777" w:rsidR="00034CA8" w:rsidRPr="00A31108" w:rsidRDefault="00034CA8">
      <w:pPr>
        <w:numPr>
          <w:ilvl w:val="0"/>
          <w:numId w:val="7"/>
        </w:numPr>
        <w:spacing w:line="360" w:lineRule="auto"/>
        <w:rPr>
          <w:rFonts w:ascii="宋体" w:hAnsi="宋体"/>
          <w:b/>
          <w:sz w:val="24"/>
        </w:rPr>
      </w:pPr>
      <w:r w:rsidRPr="00A31108">
        <w:rPr>
          <w:rFonts w:ascii="宋体" w:hAnsi="宋体" w:hint="eastAsia"/>
          <w:b/>
          <w:sz w:val="24"/>
        </w:rPr>
        <w:t>包装和标记</w:t>
      </w:r>
    </w:p>
    <w:p w14:paraId="35948D7C"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（一）体检开始前需确定的事项及准备工作</w:t>
      </w:r>
    </w:p>
    <w:p w14:paraId="1F04AD95"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1.</w:t>
      </w:r>
      <w:r w:rsidRPr="00A31108">
        <w:rPr>
          <w:rFonts w:ascii="宋体" w:hAnsi="宋体" w:hint="eastAsia"/>
          <w:szCs w:val="21"/>
        </w:rPr>
        <w:t>资质：体检机构必须持有国家卫生行政部门颁发的执业许可证书，且具有健康体检资质等证明材料。体检机构医务人员需具备国家规定的相关资格及执业资质。</w:t>
      </w:r>
    </w:p>
    <w:p w14:paraId="1183F750"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2.</w:t>
      </w:r>
      <w:r w:rsidRPr="00A31108">
        <w:rPr>
          <w:rFonts w:ascii="宋体" w:hAnsi="宋体" w:hint="eastAsia"/>
          <w:szCs w:val="21"/>
        </w:rPr>
        <w:t>仪器设备：到校内服务的体检机构应携带所有体检仪器设备。体检机构所用医疗仪器设备应符合国家标准、完好、精准，与体检机构投标文件中所附的医疗仪器设备一致。</w:t>
      </w:r>
    </w:p>
    <w:p w14:paraId="0EB364CC"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lastRenderedPageBreak/>
        <w:t xml:space="preserve">3. </w:t>
      </w:r>
      <w:r w:rsidRPr="00A31108">
        <w:rPr>
          <w:rFonts w:ascii="宋体" w:hAnsi="宋体" w:hint="eastAsia"/>
          <w:szCs w:val="21"/>
        </w:rPr>
        <w:t>安全：体检时要保障参检人员的安全。</w:t>
      </w:r>
    </w:p>
    <w:p w14:paraId="132EAA72"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（二）体检中的要求</w:t>
      </w:r>
    </w:p>
    <w:p w14:paraId="004DA412"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1.</w:t>
      </w:r>
      <w:r w:rsidRPr="00A31108">
        <w:rPr>
          <w:rFonts w:ascii="宋体" w:hAnsi="宋体" w:hint="eastAsia"/>
          <w:szCs w:val="21"/>
        </w:rPr>
        <w:t>咨询及导</w:t>
      </w:r>
      <w:proofErr w:type="gramStart"/>
      <w:r w:rsidRPr="00A31108">
        <w:rPr>
          <w:rFonts w:ascii="宋体" w:hAnsi="宋体" w:hint="eastAsia"/>
          <w:szCs w:val="21"/>
        </w:rPr>
        <w:t>医</w:t>
      </w:r>
      <w:proofErr w:type="gramEnd"/>
      <w:r w:rsidRPr="00A31108">
        <w:rPr>
          <w:rFonts w:ascii="宋体" w:hAnsi="宋体" w:hint="eastAsia"/>
          <w:szCs w:val="21"/>
        </w:rPr>
        <w:t>：有工作人员负责体检流程咨询及参检人员秩序的维持和疏导工作。</w:t>
      </w:r>
    </w:p>
    <w:p w14:paraId="3D9BF30C"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2.</w:t>
      </w:r>
      <w:r w:rsidRPr="00A31108">
        <w:rPr>
          <w:rFonts w:ascii="宋体" w:hAnsi="宋体" w:hint="eastAsia"/>
          <w:szCs w:val="21"/>
        </w:rPr>
        <w:t>专人现场协调：在我校体检期间，需提供现场协调及处理专员。如遇突发情况我校校医</w:t>
      </w:r>
      <w:proofErr w:type="gramStart"/>
      <w:r w:rsidRPr="00A31108">
        <w:rPr>
          <w:rFonts w:ascii="宋体" w:hAnsi="宋体" w:hint="eastAsia"/>
          <w:szCs w:val="21"/>
        </w:rPr>
        <w:t>院相关</w:t>
      </w:r>
      <w:proofErr w:type="gramEnd"/>
      <w:r w:rsidRPr="00A31108">
        <w:rPr>
          <w:rFonts w:ascii="宋体" w:hAnsi="宋体" w:hint="eastAsia"/>
          <w:szCs w:val="21"/>
        </w:rPr>
        <w:t>负责人可直接与其联系随时解决现场问题。</w:t>
      </w:r>
    </w:p>
    <w:p w14:paraId="22C7E928"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3.</w:t>
      </w:r>
      <w:r w:rsidRPr="00A31108">
        <w:rPr>
          <w:rFonts w:ascii="宋体" w:hAnsi="宋体" w:hint="eastAsia"/>
          <w:szCs w:val="21"/>
        </w:rPr>
        <w:t>我校教职员工在体检时遇严重异常或疑问（如</w:t>
      </w:r>
      <w:proofErr w:type="gramStart"/>
      <w:r w:rsidRPr="00A31108">
        <w:rPr>
          <w:rFonts w:ascii="宋体" w:hAnsi="宋体" w:hint="eastAsia"/>
          <w:szCs w:val="21"/>
        </w:rPr>
        <w:t>检出占</w:t>
      </w:r>
      <w:proofErr w:type="gramEnd"/>
      <w:r w:rsidRPr="00A31108">
        <w:rPr>
          <w:rFonts w:ascii="宋体" w:hAnsi="宋体" w:hint="eastAsia"/>
          <w:szCs w:val="21"/>
        </w:rPr>
        <w:t>位、癌前病变、可疑肿瘤等）应在当天通知我校体检相关负责人员和参检员工本人，并能及时配合调取此项检查的结果方便员工就医复检。</w:t>
      </w:r>
    </w:p>
    <w:p w14:paraId="6A486491"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4.</w:t>
      </w:r>
      <w:r w:rsidRPr="00A31108">
        <w:rPr>
          <w:rFonts w:ascii="宋体" w:hAnsi="宋体" w:hint="eastAsia"/>
          <w:szCs w:val="21"/>
        </w:rPr>
        <w:t>我校不允许他人“代检”，如发现有“代检”情况将</w:t>
      </w:r>
      <w:proofErr w:type="gramStart"/>
      <w:r w:rsidRPr="00A31108">
        <w:rPr>
          <w:rFonts w:ascii="宋体" w:hAnsi="宋体" w:hint="eastAsia"/>
          <w:szCs w:val="21"/>
        </w:rPr>
        <w:t>不予付款</w:t>
      </w:r>
      <w:proofErr w:type="gramEnd"/>
      <w:r w:rsidRPr="00A31108">
        <w:rPr>
          <w:rFonts w:ascii="宋体" w:hAnsi="宋体" w:hint="eastAsia"/>
          <w:szCs w:val="21"/>
        </w:rPr>
        <w:t>；在我校安排的体检套餐基础上员工可根据自身情况自愿进行其他自费项目检查，体检机构不可以任何方式强行进行推荐项目，如有参检人员反映将扣除相应费用。</w:t>
      </w:r>
    </w:p>
    <w:p w14:paraId="764701FD"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5.</w:t>
      </w:r>
      <w:r w:rsidRPr="00A31108">
        <w:rPr>
          <w:rFonts w:ascii="宋体" w:hAnsi="宋体" w:hint="eastAsia"/>
          <w:szCs w:val="21"/>
        </w:rPr>
        <w:t>体检过程中如参检人员对体检机构出示的结果提出异议，体检机构应提供免费二次复查。</w:t>
      </w:r>
    </w:p>
    <w:p w14:paraId="1D2435A8"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6.</w:t>
      </w:r>
      <w:r w:rsidRPr="00A31108">
        <w:rPr>
          <w:rFonts w:ascii="宋体" w:hAnsi="宋体" w:hint="eastAsia"/>
          <w:szCs w:val="21"/>
        </w:rPr>
        <w:t>体检机构应保证参检人员早餐食品量的供应，同时除鸡蛋、牛奶、面包外应可提供其他种类食品（如粥、豆浆等）。</w:t>
      </w:r>
    </w:p>
    <w:p w14:paraId="112B337E"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（三）体检结果的报送及检后服务</w:t>
      </w:r>
    </w:p>
    <w:p w14:paraId="41632ADC"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1.</w:t>
      </w:r>
      <w:r w:rsidRPr="00A31108">
        <w:rPr>
          <w:rFonts w:ascii="宋体" w:hAnsi="宋体" w:hint="eastAsia"/>
          <w:szCs w:val="21"/>
        </w:rPr>
        <w:t>参检教职员工体检报告应在“体检”结束后15个工作日内统一全部返回学校主管部门，</w:t>
      </w:r>
    </w:p>
    <w:p w14:paraId="14701BB5"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全体员工体检总结性综合分析报告应在全部体检结束后15</w:t>
      </w:r>
      <w:r w:rsidRPr="00A31108">
        <w:rPr>
          <w:rFonts w:ascii="宋体" w:hAnsi="宋体"/>
          <w:szCs w:val="21"/>
        </w:rPr>
        <w:t xml:space="preserve"> </w:t>
      </w:r>
      <w:proofErr w:type="gramStart"/>
      <w:r w:rsidRPr="00A31108">
        <w:rPr>
          <w:rFonts w:ascii="宋体" w:hAnsi="宋体" w:hint="eastAsia"/>
          <w:szCs w:val="21"/>
        </w:rPr>
        <w:t>个</w:t>
      </w:r>
      <w:proofErr w:type="gramEnd"/>
      <w:r w:rsidRPr="00A31108">
        <w:rPr>
          <w:rFonts w:ascii="宋体" w:hAnsi="宋体" w:hint="eastAsia"/>
          <w:szCs w:val="21"/>
        </w:rPr>
        <w:t>工作日内统一返回学校主管部门。</w:t>
      </w:r>
    </w:p>
    <w:p w14:paraId="2BE3A3CE"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2.</w:t>
      </w:r>
      <w:r w:rsidRPr="00A31108">
        <w:rPr>
          <w:rFonts w:ascii="宋体" w:hAnsi="宋体" w:hint="eastAsia"/>
          <w:szCs w:val="21"/>
        </w:rPr>
        <w:t>个人体检报告要求：应包括每位教职员工的个人体检报告、异常指标汇总、化验检查</w:t>
      </w:r>
    </w:p>
    <w:p w14:paraId="570FE063"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结果（化验检查结果及女性</w:t>
      </w:r>
      <w:r w:rsidRPr="00A31108">
        <w:rPr>
          <w:rFonts w:ascii="宋体" w:hAnsi="宋体"/>
          <w:szCs w:val="21"/>
        </w:rPr>
        <w:t xml:space="preserve">TCT </w:t>
      </w:r>
      <w:r w:rsidRPr="00A31108">
        <w:rPr>
          <w:rFonts w:ascii="宋体" w:hAnsi="宋体" w:hint="eastAsia"/>
          <w:szCs w:val="21"/>
        </w:rPr>
        <w:t>结果需附上化验单）、所查出可疑疾病的初步诊断及进一步检</w:t>
      </w:r>
    </w:p>
    <w:p w14:paraId="17202BE8"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查、治疗、预防和日常保健的科学建议。</w:t>
      </w:r>
    </w:p>
    <w:p w14:paraId="48411303"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3.</w:t>
      </w:r>
      <w:r w:rsidRPr="00A31108">
        <w:rPr>
          <w:rFonts w:ascii="宋体" w:hAnsi="宋体" w:hint="eastAsia"/>
          <w:szCs w:val="21"/>
        </w:rPr>
        <w:t>全体员工体检总结性综合分析报告要求：</w:t>
      </w:r>
    </w:p>
    <w:p w14:paraId="0383289E"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w:t>
      </w:r>
      <w:r w:rsidRPr="00A31108">
        <w:rPr>
          <w:rFonts w:ascii="宋体" w:hAnsi="宋体"/>
          <w:szCs w:val="21"/>
        </w:rPr>
        <w:t>1</w:t>
      </w:r>
      <w:r w:rsidRPr="00A31108">
        <w:rPr>
          <w:rFonts w:ascii="宋体" w:hAnsi="宋体" w:hint="eastAsia"/>
          <w:szCs w:val="21"/>
        </w:rPr>
        <w:t>）体检机构在提供全体参检员工体检总结报告前，相关工作人员应与我校主管部门相</w:t>
      </w:r>
    </w:p>
    <w:p w14:paraId="59B9F6A9"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关人员联系确定本年度分析报告具体项目要求。</w:t>
      </w:r>
    </w:p>
    <w:p w14:paraId="4E389340"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w:t>
      </w:r>
      <w:r w:rsidRPr="00A31108">
        <w:rPr>
          <w:rFonts w:ascii="宋体" w:hAnsi="宋体"/>
          <w:szCs w:val="21"/>
        </w:rPr>
        <w:t>2</w:t>
      </w:r>
      <w:r w:rsidRPr="00A31108">
        <w:rPr>
          <w:rFonts w:ascii="宋体" w:hAnsi="宋体" w:hint="eastAsia"/>
          <w:szCs w:val="21"/>
        </w:rPr>
        <w:t>）体检机构应根据我校全体参检教职员工的体检数据，提供体检结果综合分析报告。</w:t>
      </w:r>
    </w:p>
    <w:p w14:paraId="6B75E0A1"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w:t>
      </w:r>
      <w:r w:rsidRPr="00A31108">
        <w:rPr>
          <w:rFonts w:ascii="宋体" w:hAnsi="宋体"/>
          <w:szCs w:val="21"/>
        </w:rPr>
        <w:t>3</w:t>
      </w:r>
      <w:r w:rsidRPr="00A31108">
        <w:rPr>
          <w:rFonts w:ascii="宋体" w:hAnsi="宋体" w:hint="eastAsia"/>
          <w:szCs w:val="21"/>
        </w:rPr>
        <w:t>）体检机构应针对全体参检人员的体检数据，按各种疾病的年龄段、性别、部门、</w:t>
      </w:r>
      <w:r w:rsidRPr="00A31108">
        <w:rPr>
          <w:rFonts w:ascii="宋体" w:hAnsi="宋体" w:hint="eastAsia"/>
          <w:szCs w:val="21"/>
        </w:rPr>
        <w:lastRenderedPageBreak/>
        <w:t>职务、等项目提供逐项统计分析。</w:t>
      </w:r>
    </w:p>
    <w:p w14:paraId="24376D49" w14:textId="77777777" w:rsidR="00034CA8" w:rsidRPr="00A31108" w:rsidRDefault="00034CA8" w:rsidP="00034CA8">
      <w:pPr>
        <w:tabs>
          <w:tab w:val="left" w:pos="993"/>
        </w:tabs>
        <w:spacing w:line="360" w:lineRule="auto"/>
        <w:ind w:firstLineChars="200" w:firstLine="420"/>
        <w:rPr>
          <w:rFonts w:ascii="宋体" w:hAnsi="宋体" w:cs="宋体"/>
          <w:kern w:val="0"/>
          <w:sz w:val="24"/>
        </w:rPr>
      </w:pPr>
      <w:r w:rsidRPr="00A31108">
        <w:rPr>
          <w:rFonts w:ascii="宋体" w:hAnsi="宋体"/>
          <w:szCs w:val="21"/>
        </w:rPr>
        <w:t>4.</w:t>
      </w:r>
      <w:r w:rsidRPr="00A31108">
        <w:rPr>
          <w:rFonts w:ascii="宋体" w:hAnsi="宋体" w:hint="eastAsia"/>
          <w:szCs w:val="21"/>
        </w:rPr>
        <w:t>双方为对方提供的全部数据都有保密义务，不得对外泄露。</w:t>
      </w:r>
    </w:p>
    <w:p w14:paraId="7D685977" w14:textId="77777777" w:rsidR="00034CA8" w:rsidRPr="00A31108" w:rsidRDefault="00034CA8">
      <w:pPr>
        <w:numPr>
          <w:ilvl w:val="0"/>
          <w:numId w:val="7"/>
        </w:numPr>
        <w:spacing w:line="360" w:lineRule="auto"/>
        <w:rPr>
          <w:rFonts w:ascii="宋体" w:hAnsi="宋体"/>
          <w:b/>
          <w:sz w:val="24"/>
        </w:rPr>
      </w:pPr>
      <w:r w:rsidRPr="00A31108">
        <w:rPr>
          <w:rFonts w:ascii="宋体" w:hAnsi="宋体" w:hint="eastAsia"/>
          <w:b/>
          <w:sz w:val="24"/>
        </w:rPr>
        <w:t>质量标准和检验</w:t>
      </w:r>
    </w:p>
    <w:p w14:paraId="273D232B"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 xml:space="preserve">1. </w:t>
      </w:r>
      <w:r w:rsidRPr="00A31108">
        <w:rPr>
          <w:rFonts w:ascii="宋体" w:hAnsi="宋体" w:hint="eastAsia"/>
          <w:szCs w:val="21"/>
        </w:rPr>
        <w:t>甲方体检结束后，双方对体检人数核对准确（实际体检人数）。</w:t>
      </w:r>
    </w:p>
    <w:p w14:paraId="6F7AE2B0"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 xml:space="preserve">2. </w:t>
      </w:r>
      <w:r w:rsidRPr="00A31108">
        <w:rPr>
          <w:rFonts w:ascii="宋体" w:hAnsi="宋体" w:hint="eastAsia"/>
          <w:szCs w:val="21"/>
        </w:rPr>
        <w:t>乙方于数据平台上提供甲方认可的体检报告结果。</w:t>
      </w:r>
    </w:p>
    <w:p w14:paraId="5857715F"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(1)</w:t>
      </w:r>
      <w:r w:rsidRPr="00A31108">
        <w:rPr>
          <w:rFonts w:ascii="宋体" w:hAnsi="宋体" w:hint="eastAsia"/>
          <w:szCs w:val="21"/>
        </w:rPr>
        <w:t>个人体检报告要求：应包括每位教职员工的个人体检报告、异常指标汇总、化验检查</w:t>
      </w:r>
    </w:p>
    <w:p w14:paraId="2DA53808"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结果（化验检查结果及女性</w:t>
      </w:r>
      <w:r w:rsidRPr="00A31108">
        <w:rPr>
          <w:rFonts w:ascii="宋体" w:hAnsi="宋体"/>
          <w:szCs w:val="21"/>
        </w:rPr>
        <w:t xml:space="preserve">TCT </w:t>
      </w:r>
      <w:r w:rsidRPr="00A31108">
        <w:rPr>
          <w:rFonts w:ascii="宋体" w:hAnsi="宋体" w:hint="eastAsia"/>
          <w:szCs w:val="21"/>
        </w:rPr>
        <w:t>结果需附上化验单）、所查出可疑疾病的初步诊断及进一步检</w:t>
      </w:r>
    </w:p>
    <w:p w14:paraId="366361AD"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查、治疗、预防和日常保健的科学建议。</w:t>
      </w:r>
    </w:p>
    <w:p w14:paraId="1DA6EA5D"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(2)</w:t>
      </w:r>
      <w:r w:rsidRPr="00A31108">
        <w:rPr>
          <w:rFonts w:ascii="宋体" w:hAnsi="宋体" w:hint="eastAsia"/>
          <w:szCs w:val="21"/>
        </w:rPr>
        <w:t>全体员工体检总结性综合分析报告要求：</w:t>
      </w:r>
    </w:p>
    <w:p w14:paraId="2779B453"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1</w:t>
      </w:r>
      <w:r w:rsidRPr="00A31108">
        <w:rPr>
          <w:rFonts w:ascii="宋体" w:hAnsi="宋体" w:hint="eastAsia"/>
          <w:szCs w:val="21"/>
        </w:rPr>
        <w:t>）体检机构在提供全体参检员工体检总结报告前，相关工作人员应与我主管部门相关人</w:t>
      </w:r>
    </w:p>
    <w:p w14:paraId="03079305"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员联系确定本年度分析报告具体项目要求。</w:t>
      </w:r>
    </w:p>
    <w:p w14:paraId="549FE980"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2</w:t>
      </w:r>
      <w:r w:rsidRPr="00A31108">
        <w:rPr>
          <w:rFonts w:ascii="宋体" w:hAnsi="宋体" w:hint="eastAsia"/>
          <w:szCs w:val="21"/>
        </w:rPr>
        <w:t>）体检机构应根据我校全体参检教职员工的体检数据，提供体检结果综合分析报告。</w:t>
      </w:r>
    </w:p>
    <w:p w14:paraId="15CDC6AC"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3</w:t>
      </w:r>
      <w:r w:rsidRPr="00A31108">
        <w:rPr>
          <w:rFonts w:ascii="宋体" w:hAnsi="宋体" w:hint="eastAsia"/>
          <w:szCs w:val="21"/>
        </w:rPr>
        <w:t>）体检机构应针对全体参检人员的体检数据，按各种疾病的年龄段、性别、部门、职务、等项目提供逐项统计分析。</w:t>
      </w:r>
    </w:p>
    <w:p w14:paraId="124B5F92"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4)</w:t>
      </w:r>
      <w:r w:rsidRPr="00A31108">
        <w:rPr>
          <w:rFonts w:ascii="宋体" w:hAnsi="宋体" w:hint="eastAsia"/>
          <w:szCs w:val="21"/>
        </w:rPr>
        <w:t>提供每位参检人员胸片的电子数据。</w:t>
      </w:r>
    </w:p>
    <w:p w14:paraId="709E2885"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 xml:space="preserve">3. </w:t>
      </w:r>
      <w:r w:rsidRPr="00A31108">
        <w:rPr>
          <w:rFonts w:ascii="宋体" w:hAnsi="宋体" w:hint="eastAsia"/>
          <w:szCs w:val="21"/>
        </w:rPr>
        <w:t>乙方应为甲方提供满意的服务，满意</w:t>
      </w:r>
      <w:proofErr w:type="gramStart"/>
      <w:r w:rsidRPr="00A31108">
        <w:rPr>
          <w:rFonts w:ascii="宋体" w:hAnsi="宋体" w:hint="eastAsia"/>
          <w:szCs w:val="21"/>
        </w:rPr>
        <w:t>度根据</w:t>
      </w:r>
      <w:proofErr w:type="gramEnd"/>
      <w:r w:rsidRPr="00A31108">
        <w:rPr>
          <w:rFonts w:ascii="宋体" w:hAnsi="宋体" w:hint="eastAsia"/>
          <w:szCs w:val="21"/>
        </w:rPr>
        <w:t>我校参加人员的整体反映情况而定。</w:t>
      </w:r>
    </w:p>
    <w:p w14:paraId="7E857744"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以上条件双方达成共识后，我校接到所有体检报告、资料</w:t>
      </w:r>
      <w:r w:rsidRPr="00A31108">
        <w:rPr>
          <w:rFonts w:ascii="宋体" w:hAnsi="宋体"/>
          <w:szCs w:val="21"/>
        </w:rPr>
        <w:t xml:space="preserve">10 </w:t>
      </w:r>
      <w:r w:rsidRPr="00A31108">
        <w:rPr>
          <w:rFonts w:ascii="宋体" w:hAnsi="宋体" w:hint="eastAsia"/>
          <w:szCs w:val="21"/>
        </w:rPr>
        <w:t>天后，按实际体检人数计算、</w:t>
      </w:r>
    </w:p>
    <w:p w14:paraId="613D5CC5" w14:textId="77777777" w:rsidR="00034CA8" w:rsidRPr="00A31108" w:rsidRDefault="00034CA8" w:rsidP="00034CA8">
      <w:pPr>
        <w:tabs>
          <w:tab w:val="left" w:pos="993"/>
        </w:tabs>
        <w:spacing w:line="360" w:lineRule="auto"/>
        <w:ind w:firstLineChars="200" w:firstLine="420"/>
        <w:rPr>
          <w:rFonts w:ascii="宋体" w:hAnsi="宋体"/>
          <w:sz w:val="24"/>
        </w:rPr>
      </w:pPr>
      <w:r w:rsidRPr="00A31108">
        <w:rPr>
          <w:rFonts w:ascii="宋体" w:hAnsi="宋体" w:hint="eastAsia"/>
          <w:szCs w:val="21"/>
        </w:rPr>
        <w:t>支付体检费用。乙方提供相应正确正式发票。</w:t>
      </w:r>
    </w:p>
    <w:p w14:paraId="0A1CCF28" w14:textId="77777777" w:rsidR="00034CA8" w:rsidRPr="00A31108" w:rsidRDefault="00034CA8" w:rsidP="00034CA8">
      <w:pPr>
        <w:tabs>
          <w:tab w:val="left" w:pos="360"/>
        </w:tabs>
        <w:spacing w:line="360" w:lineRule="auto"/>
        <w:rPr>
          <w:rFonts w:ascii="宋体" w:hAnsi="宋体"/>
          <w:sz w:val="24"/>
        </w:rPr>
      </w:pPr>
    </w:p>
    <w:p w14:paraId="0E43DFFD" w14:textId="77777777" w:rsidR="00034CA8" w:rsidRPr="00A31108" w:rsidRDefault="00034CA8" w:rsidP="00034CA8">
      <w:pPr>
        <w:spacing w:line="360" w:lineRule="auto"/>
        <w:ind w:left="180"/>
        <w:rPr>
          <w:rFonts w:ascii="宋体" w:hAnsi="宋体"/>
          <w:b/>
          <w:sz w:val="24"/>
        </w:rPr>
      </w:pPr>
      <w:r w:rsidRPr="00A31108">
        <w:rPr>
          <w:rFonts w:ascii="宋体" w:hAnsi="宋体" w:hint="eastAsia"/>
          <w:b/>
          <w:sz w:val="24"/>
        </w:rPr>
        <w:t>八、违约责任</w:t>
      </w:r>
    </w:p>
    <w:p w14:paraId="5CF4B810"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1.</w:t>
      </w:r>
      <w:r w:rsidRPr="00A31108">
        <w:rPr>
          <w:rFonts w:ascii="宋体" w:hAnsi="宋体" w:hint="eastAsia"/>
          <w:szCs w:val="21"/>
        </w:rPr>
        <w:t>甲、乙双方均应严格遵守本协议的约定，如有违约，违约方应对由此给守约方造成的</w:t>
      </w:r>
    </w:p>
    <w:p w14:paraId="33461EC5"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损失承担赔偿责任。</w:t>
      </w:r>
    </w:p>
    <w:p w14:paraId="2417470E"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2.</w:t>
      </w:r>
      <w:r w:rsidRPr="00A31108">
        <w:rPr>
          <w:rFonts w:ascii="宋体" w:hAnsi="宋体" w:hint="eastAsia"/>
          <w:szCs w:val="21"/>
        </w:rPr>
        <w:t>如甲方未按时履行付款义务，则每延迟一日，应向乙方支付应付未付金额的千分之五</w:t>
      </w:r>
    </w:p>
    <w:p w14:paraId="2C0DB59C"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作为违约金，违约金最多不超过应付未付金额的百分之二十，超过</w:t>
      </w:r>
      <w:r w:rsidRPr="00A31108">
        <w:rPr>
          <w:rFonts w:ascii="宋体" w:hAnsi="宋体"/>
          <w:szCs w:val="21"/>
        </w:rPr>
        <w:t xml:space="preserve">30 </w:t>
      </w:r>
      <w:r w:rsidRPr="00A31108">
        <w:rPr>
          <w:rFonts w:ascii="宋体" w:hAnsi="宋体" w:hint="eastAsia"/>
          <w:szCs w:val="21"/>
        </w:rPr>
        <w:t>日仍未付款的，乙方有权解除本协议；乙方未按时出具体检报告，则每延迟一日，应向乙方支付应付未付金额的千分之五作为违约金。</w:t>
      </w:r>
    </w:p>
    <w:p w14:paraId="24FCED20"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lastRenderedPageBreak/>
        <w:t>3.</w:t>
      </w:r>
      <w:r w:rsidRPr="00A31108">
        <w:rPr>
          <w:rFonts w:ascii="宋体" w:hAnsi="宋体" w:hint="eastAsia"/>
          <w:szCs w:val="21"/>
        </w:rPr>
        <w:t>如一方违约导致订立本协议的根本目的无法实现的，则构成实质性违约，守约方有权</w:t>
      </w:r>
    </w:p>
    <w:p w14:paraId="1621BB18"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以书面方式通知违约方解除协议，自通知发出之日起</w:t>
      </w:r>
      <w:r w:rsidRPr="00A31108">
        <w:rPr>
          <w:rFonts w:ascii="宋体" w:hAnsi="宋体"/>
          <w:szCs w:val="21"/>
        </w:rPr>
        <w:t xml:space="preserve">5 </w:t>
      </w:r>
      <w:proofErr w:type="gramStart"/>
      <w:r w:rsidRPr="00A31108">
        <w:rPr>
          <w:rFonts w:ascii="宋体" w:hAnsi="宋体" w:hint="eastAsia"/>
          <w:szCs w:val="21"/>
        </w:rPr>
        <w:t>个</w:t>
      </w:r>
      <w:proofErr w:type="gramEnd"/>
      <w:r w:rsidRPr="00A31108">
        <w:rPr>
          <w:rFonts w:ascii="宋体" w:hAnsi="宋体" w:hint="eastAsia"/>
          <w:szCs w:val="21"/>
        </w:rPr>
        <w:t>工作日内本协议自动解除，同时违约方还应对由此给守约方造成的损失承担赔偿责任。</w:t>
      </w:r>
    </w:p>
    <w:p w14:paraId="271352B9"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szCs w:val="21"/>
        </w:rPr>
        <w:t>4.</w:t>
      </w:r>
      <w:r w:rsidRPr="00A31108">
        <w:rPr>
          <w:rFonts w:ascii="宋体" w:hAnsi="宋体" w:hint="eastAsia"/>
          <w:szCs w:val="21"/>
        </w:rPr>
        <w:t>乙方履行本协议项下的义务不得违反国家相关法律、法规或侵犯任何第三方权益的情</w:t>
      </w:r>
    </w:p>
    <w:p w14:paraId="2B59563B" w14:textId="77777777" w:rsidR="00034CA8" w:rsidRPr="00A31108" w:rsidRDefault="00034CA8" w:rsidP="00034CA8">
      <w:pPr>
        <w:tabs>
          <w:tab w:val="left" w:pos="993"/>
        </w:tabs>
        <w:spacing w:line="360" w:lineRule="auto"/>
        <w:ind w:firstLineChars="200" w:firstLine="420"/>
        <w:rPr>
          <w:rFonts w:ascii="宋体" w:hAnsi="宋体"/>
          <w:szCs w:val="21"/>
        </w:rPr>
      </w:pPr>
      <w:r w:rsidRPr="00A31108">
        <w:rPr>
          <w:rFonts w:ascii="宋体" w:hAnsi="宋体" w:hint="eastAsia"/>
          <w:szCs w:val="21"/>
        </w:rPr>
        <w:t>形。如乙方违反上述规定，应承担全部法律责任。同时，乙方应赔偿甲方因此遭受的一切损失。</w:t>
      </w:r>
    </w:p>
    <w:p w14:paraId="1D4DD2CD" w14:textId="77777777" w:rsidR="00034CA8" w:rsidRPr="00A31108" w:rsidRDefault="00034CA8" w:rsidP="00034CA8">
      <w:pPr>
        <w:tabs>
          <w:tab w:val="left" w:pos="993"/>
        </w:tabs>
        <w:spacing w:line="360" w:lineRule="auto"/>
        <w:ind w:firstLineChars="200" w:firstLine="420"/>
        <w:rPr>
          <w:rFonts w:ascii="宋体" w:hAnsi="宋体"/>
          <w:sz w:val="24"/>
        </w:rPr>
      </w:pPr>
      <w:r w:rsidRPr="00A31108">
        <w:rPr>
          <w:rFonts w:ascii="宋体" w:hAnsi="宋体"/>
          <w:szCs w:val="21"/>
        </w:rPr>
        <w:t>5.</w:t>
      </w:r>
      <w:r w:rsidRPr="00A31108">
        <w:rPr>
          <w:rFonts w:ascii="宋体" w:hAnsi="宋体" w:hint="eastAsia"/>
          <w:szCs w:val="21"/>
        </w:rPr>
        <w:t>由于乙方原因造成甲方或甲方人身或财产损害的，乙方应承担由此造成的损失</w:t>
      </w:r>
      <w:r w:rsidRPr="00A31108">
        <w:rPr>
          <w:rFonts w:ascii="宋体" w:hAnsi="宋体" w:cs="宋体" w:hint="eastAsia"/>
          <w:kern w:val="0"/>
          <w:sz w:val="24"/>
        </w:rPr>
        <w:t>。</w:t>
      </w:r>
    </w:p>
    <w:p w14:paraId="4D9CD33F" w14:textId="77777777" w:rsidR="00034CA8" w:rsidRPr="00A31108" w:rsidRDefault="00034CA8" w:rsidP="00034CA8">
      <w:pPr>
        <w:tabs>
          <w:tab w:val="left" w:pos="360"/>
        </w:tabs>
        <w:spacing w:line="360" w:lineRule="auto"/>
        <w:rPr>
          <w:rFonts w:ascii="宋体" w:hAnsi="宋体"/>
          <w:sz w:val="24"/>
        </w:rPr>
      </w:pPr>
      <w:r w:rsidRPr="00A31108">
        <w:rPr>
          <w:rFonts w:ascii="宋体" w:hAnsi="宋体" w:hint="eastAsia"/>
          <w:b/>
          <w:sz w:val="24"/>
        </w:rPr>
        <w:t>九、不可抗力</w:t>
      </w:r>
    </w:p>
    <w:p w14:paraId="1460EA63" w14:textId="77777777" w:rsidR="00034CA8" w:rsidRPr="00A31108" w:rsidRDefault="00034CA8">
      <w:pPr>
        <w:numPr>
          <w:ilvl w:val="0"/>
          <w:numId w:val="10"/>
        </w:numPr>
        <w:tabs>
          <w:tab w:val="clear" w:pos="840"/>
          <w:tab w:val="left" w:pos="360"/>
        </w:tabs>
        <w:spacing w:line="360" w:lineRule="auto"/>
        <w:ind w:left="360" w:hanging="360"/>
        <w:rPr>
          <w:rFonts w:ascii="宋体" w:hAnsi="宋体"/>
          <w:szCs w:val="21"/>
        </w:rPr>
      </w:pPr>
      <w:r w:rsidRPr="00A31108">
        <w:rPr>
          <w:rFonts w:ascii="宋体" w:hAnsi="宋体" w:hint="eastAsia"/>
          <w:szCs w:val="21"/>
        </w:rPr>
        <w:t>不可抗力指下列事件：战争、动乱、瘟疫、严重火灾、洪水、地震、风暴或其他自然灾害，以及本合同各方不可预见、不可防止并不能避免或克服的一切其他事件。</w:t>
      </w:r>
    </w:p>
    <w:p w14:paraId="650C8AEA" w14:textId="77777777" w:rsidR="00034CA8" w:rsidRPr="00A31108" w:rsidRDefault="00034CA8">
      <w:pPr>
        <w:numPr>
          <w:ilvl w:val="0"/>
          <w:numId w:val="10"/>
        </w:numPr>
        <w:tabs>
          <w:tab w:val="clear" w:pos="840"/>
          <w:tab w:val="left" w:pos="360"/>
        </w:tabs>
        <w:spacing w:line="360" w:lineRule="auto"/>
        <w:ind w:left="360" w:hanging="360"/>
        <w:rPr>
          <w:rFonts w:ascii="宋体" w:hAnsi="宋体"/>
          <w:szCs w:val="21"/>
        </w:rPr>
      </w:pPr>
      <w:r w:rsidRPr="00A31108">
        <w:rPr>
          <w:rFonts w:ascii="宋体" w:hAnsi="宋体" w:hint="eastAsia"/>
          <w:szCs w:val="21"/>
        </w:rPr>
        <w:t>任何一方因不可抗力不能履行本合同规定的全部或部分义务，该方应尽快通知另一方，并须在不可抗力发生后三日内以书面形式向另一方提供详细情况报告及不可抗力对履行本合同的影响程度的说明。</w:t>
      </w:r>
    </w:p>
    <w:p w14:paraId="2D3A20A1" w14:textId="77777777" w:rsidR="00034CA8" w:rsidRPr="00A31108" w:rsidRDefault="00034CA8">
      <w:pPr>
        <w:numPr>
          <w:ilvl w:val="0"/>
          <w:numId w:val="10"/>
        </w:numPr>
        <w:tabs>
          <w:tab w:val="clear" w:pos="840"/>
          <w:tab w:val="left" w:pos="360"/>
        </w:tabs>
        <w:spacing w:line="360" w:lineRule="auto"/>
        <w:ind w:left="360" w:hanging="360"/>
        <w:rPr>
          <w:rFonts w:ascii="宋体" w:hAnsi="宋体"/>
          <w:szCs w:val="21"/>
        </w:rPr>
      </w:pPr>
      <w:r w:rsidRPr="00A31108">
        <w:rPr>
          <w:rFonts w:ascii="宋体" w:hAnsi="宋体" w:hint="eastAsia"/>
          <w:szCs w:val="21"/>
        </w:rPr>
        <w:t>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w:t>
      </w:r>
    </w:p>
    <w:p w14:paraId="2A02905D" w14:textId="77777777" w:rsidR="00034CA8" w:rsidRPr="00A31108" w:rsidRDefault="00034CA8">
      <w:pPr>
        <w:numPr>
          <w:ilvl w:val="0"/>
          <w:numId w:val="10"/>
        </w:numPr>
        <w:tabs>
          <w:tab w:val="clear" w:pos="840"/>
          <w:tab w:val="left" w:pos="360"/>
        </w:tabs>
        <w:spacing w:line="360" w:lineRule="auto"/>
        <w:ind w:left="360" w:hanging="360"/>
        <w:rPr>
          <w:rFonts w:ascii="宋体" w:hAnsi="宋体"/>
          <w:szCs w:val="21"/>
        </w:rPr>
      </w:pPr>
      <w:r w:rsidRPr="00A31108">
        <w:rPr>
          <w:rFonts w:ascii="宋体" w:hAnsi="宋体" w:hint="eastAsia"/>
          <w:szCs w:val="21"/>
        </w:rPr>
        <w:t>合同各方应根据不可抗力对本合同履行的影响程度，协商确定是否终止本合同，或是继续履行本合同。</w:t>
      </w:r>
    </w:p>
    <w:p w14:paraId="3F690B63" w14:textId="77777777" w:rsidR="00034CA8" w:rsidRPr="00A31108" w:rsidRDefault="00034CA8">
      <w:pPr>
        <w:numPr>
          <w:ilvl w:val="0"/>
          <w:numId w:val="20"/>
        </w:numPr>
        <w:spacing w:line="360" w:lineRule="auto"/>
        <w:rPr>
          <w:rFonts w:ascii="宋体" w:hAnsi="宋体"/>
          <w:b/>
          <w:sz w:val="24"/>
        </w:rPr>
      </w:pPr>
      <w:r w:rsidRPr="00A31108">
        <w:rPr>
          <w:rFonts w:ascii="宋体" w:hAnsi="宋体" w:hint="eastAsia"/>
          <w:b/>
          <w:sz w:val="24"/>
        </w:rPr>
        <w:t>联系方式</w:t>
      </w:r>
    </w:p>
    <w:p w14:paraId="3BE6B95F" w14:textId="77777777" w:rsidR="00034CA8" w:rsidRPr="00A31108" w:rsidRDefault="00034CA8">
      <w:pPr>
        <w:numPr>
          <w:ilvl w:val="0"/>
          <w:numId w:val="11"/>
        </w:numPr>
        <w:tabs>
          <w:tab w:val="clear" w:pos="840"/>
          <w:tab w:val="left" w:pos="360"/>
        </w:tabs>
        <w:spacing w:line="360" w:lineRule="auto"/>
        <w:ind w:left="360" w:hanging="360"/>
        <w:rPr>
          <w:rFonts w:ascii="宋体" w:hAnsi="宋体"/>
          <w:szCs w:val="21"/>
        </w:rPr>
      </w:pPr>
      <w:r w:rsidRPr="00A31108">
        <w:rPr>
          <w:rFonts w:ascii="宋体" w:hAnsi="宋体" w:hint="eastAsia"/>
          <w:szCs w:val="21"/>
        </w:rPr>
        <w:t>合同双方发出与本合同有关的通知或回复，应以专人送递、传真或特快专递方式发出；如果以专人送递或特快专递发送，以送达至对方的住所地或</w:t>
      </w:r>
      <w:proofErr w:type="gramStart"/>
      <w:r w:rsidRPr="00A31108">
        <w:rPr>
          <w:rFonts w:ascii="宋体" w:hAnsi="宋体" w:hint="eastAsia"/>
          <w:szCs w:val="21"/>
        </w:rPr>
        <w:t>通讯联络</w:t>
      </w:r>
      <w:proofErr w:type="gramEnd"/>
      <w:r w:rsidRPr="00A31108">
        <w:rPr>
          <w:rFonts w:ascii="宋体" w:hAnsi="宋体" w:hint="eastAsia"/>
          <w:szCs w:val="21"/>
        </w:rPr>
        <w:t>地为送达；如果以传真方式发送，发件人在收到传真报告后视为送达。</w:t>
      </w:r>
    </w:p>
    <w:p w14:paraId="1D623446" w14:textId="77777777" w:rsidR="00034CA8" w:rsidRPr="00A31108" w:rsidRDefault="00034CA8">
      <w:pPr>
        <w:numPr>
          <w:ilvl w:val="0"/>
          <w:numId w:val="11"/>
        </w:numPr>
        <w:tabs>
          <w:tab w:val="clear" w:pos="840"/>
          <w:tab w:val="left" w:pos="360"/>
        </w:tabs>
        <w:spacing w:line="360" w:lineRule="auto"/>
        <w:ind w:left="360" w:hanging="360"/>
        <w:rPr>
          <w:rFonts w:ascii="宋体" w:hAnsi="宋体"/>
          <w:szCs w:val="21"/>
        </w:rPr>
      </w:pPr>
      <w:r w:rsidRPr="00A31108">
        <w:rPr>
          <w:rFonts w:ascii="宋体" w:hAnsi="宋体" w:hint="eastAsia"/>
          <w:szCs w:val="21"/>
        </w:rPr>
        <w:t>合同双方发出的与本合同有关的通知或回复均应发至以下通讯地址，付款或收款应使用以下</w:t>
      </w:r>
      <w:proofErr w:type="gramStart"/>
      <w:r w:rsidRPr="00A31108">
        <w:rPr>
          <w:rFonts w:ascii="宋体" w:hAnsi="宋体" w:hint="eastAsia"/>
          <w:szCs w:val="21"/>
        </w:rPr>
        <w:t>帐号</w:t>
      </w:r>
      <w:proofErr w:type="gramEnd"/>
      <w:r w:rsidRPr="00A31108">
        <w:rPr>
          <w:rFonts w:ascii="宋体" w:hAnsi="宋体" w:hint="eastAsia"/>
          <w:szCs w:val="21"/>
        </w:rPr>
        <w:t>，一方变更通讯地址或</w:t>
      </w:r>
      <w:proofErr w:type="gramStart"/>
      <w:r w:rsidRPr="00A31108">
        <w:rPr>
          <w:rFonts w:ascii="宋体" w:hAnsi="宋体" w:hint="eastAsia"/>
          <w:szCs w:val="21"/>
        </w:rPr>
        <w:t>帐号</w:t>
      </w:r>
      <w:proofErr w:type="gramEnd"/>
      <w:r w:rsidRPr="00A31108">
        <w:rPr>
          <w:rFonts w:ascii="宋体" w:hAnsi="宋体" w:hint="eastAsia"/>
          <w:szCs w:val="21"/>
        </w:rPr>
        <w:t>，应自变更之日起三个工作日内，将变更后的地址通知对方。变更方不履行通知义务的，应对此造成的一切后果承担法律责任。</w:t>
      </w:r>
    </w:p>
    <w:p w14:paraId="5B7C3533" w14:textId="77777777" w:rsidR="00034CA8" w:rsidRPr="00A31108" w:rsidRDefault="00034CA8" w:rsidP="00034CA8">
      <w:pPr>
        <w:tabs>
          <w:tab w:val="left" w:pos="360"/>
          <w:tab w:val="left" w:pos="5067"/>
        </w:tabs>
        <w:spacing w:line="360" w:lineRule="auto"/>
        <w:ind w:left="3" w:firstLine="1"/>
        <w:rPr>
          <w:rFonts w:ascii="宋体" w:hAnsi="宋体"/>
          <w:szCs w:val="21"/>
        </w:rPr>
      </w:pPr>
      <w:r w:rsidRPr="00A31108">
        <w:rPr>
          <w:rFonts w:ascii="宋体" w:hAnsi="宋体" w:hint="eastAsia"/>
          <w:szCs w:val="21"/>
        </w:rPr>
        <w:tab/>
        <w:t>甲方：中国传媒大学</w:t>
      </w:r>
      <w:r w:rsidRPr="00A31108">
        <w:rPr>
          <w:rFonts w:ascii="宋体" w:hAnsi="宋体" w:hint="eastAsia"/>
          <w:szCs w:val="21"/>
        </w:rPr>
        <w:tab/>
        <w:t>联系人：</w:t>
      </w:r>
      <w:r w:rsidRPr="00A31108">
        <w:rPr>
          <w:rFonts w:ascii="宋体" w:hAnsi="宋体"/>
          <w:szCs w:val="21"/>
        </w:rPr>
        <w:t xml:space="preserve"> </w:t>
      </w:r>
    </w:p>
    <w:p w14:paraId="4711C237" w14:textId="77777777" w:rsidR="00034CA8" w:rsidRPr="00A31108" w:rsidRDefault="00034CA8" w:rsidP="00034CA8">
      <w:pPr>
        <w:tabs>
          <w:tab w:val="left" w:pos="360"/>
          <w:tab w:val="left" w:pos="4320"/>
        </w:tabs>
        <w:spacing w:line="360" w:lineRule="auto"/>
        <w:ind w:left="3" w:firstLine="1"/>
        <w:rPr>
          <w:rFonts w:ascii="宋体" w:hAnsi="宋体"/>
          <w:szCs w:val="21"/>
        </w:rPr>
      </w:pPr>
      <w:r w:rsidRPr="00A31108">
        <w:rPr>
          <w:rFonts w:ascii="宋体" w:hAnsi="宋体" w:hint="eastAsia"/>
          <w:szCs w:val="21"/>
        </w:rPr>
        <w:tab/>
        <w:t>地址：</w:t>
      </w:r>
      <w:r w:rsidRPr="00A31108">
        <w:rPr>
          <w:rFonts w:ascii="宋体" w:hAnsi="宋体"/>
          <w:szCs w:val="21"/>
        </w:rPr>
        <w:t>北京市朝阳区定福庄1号</w:t>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t xml:space="preserve">邮编：100024        </w:t>
      </w:r>
    </w:p>
    <w:p w14:paraId="0F5485E9" w14:textId="77777777" w:rsidR="00034CA8" w:rsidRPr="00A31108" w:rsidRDefault="00034CA8" w:rsidP="00034CA8">
      <w:pPr>
        <w:tabs>
          <w:tab w:val="left" w:pos="360"/>
          <w:tab w:val="left" w:pos="5067"/>
        </w:tabs>
        <w:spacing w:line="360" w:lineRule="auto"/>
        <w:ind w:left="3" w:firstLine="1"/>
        <w:rPr>
          <w:rFonts w:ascii="宋体" w:hAnsi="宋体"/>
          <w:szCs w:val="21"/>
        </w:rPr>
      </w:pPr>
      <w:r w:rsidRPr="00A31108">
        <w:rPr>
          <w:rFonts w:ascii="宋体" w:hAnsi="宋体" w:hint="eastAsia"/>
          <w:szCs w:val="21"/>
        </w:rPr>
        <w:tab/>
        <w:t xml:space="preserve">电话：          </w:t>
      </w:r>
      <w:r w:rsidRPr="00A31108">
        <w:rPr>
          <w:rFonts w:ascii="宋体" w:hAnsi="宋体" w:hint="eastAsia"/>
          <w:szCs w:val="21"/>
        </w:rPr>
        <w:tab/>
        <w:t>传真：</w:t>
      </w:r>
    </w:p>
    <w:p w14:paraId="38A1EB86" w14:textId="77777777" w:rsidR="00034CA8" w:rsidRPr="00A31108" w:rsidRDefault="00034CA8" w:rsidP="00034CA8">
      <w:pPr>
        <w:tabs>
          <w:tab w:val="left" w:pos="360"/>
          <w:tab w:val="left" w:pos="5067"/>
        </w:tabs>
        <w:spacing w:line="360" w:lineRule="auto"/>
        <w:ind w:left="3" w:firstLine="1"/>
        <w:rPr>
          <w:rFonts w:ascii="宋体" w:hAnsi="宋体"/>
          <w:szCs w:val="21"/>
        </w:rPr>
      </w:pPr>
      <w:r w:rsidRPr="00A31108">
        <w:rPr>
          <w:rFonts w:ascii="宋体" w:hAnsi="宋体" w:hint="eastAsia"/>
          <w:szCs w:val="21"/>
        </w:rPr>
        <w:tab/>
        <w:t>电子邮件：</w:t>
      </w:r>
    </w:p>
    <w:p w14:paraId="36D55024" w14:textId="77777777" w:rsidR="00034CA8" w:rsidRPr="00A31108" w:rsidRDefault="00034CA8" w:rsidP="00034CA8">
      <w:pPr>
        <w:tabs>
          <w:tab w:val="left" w:pos="360"/>
          <w:tab w:val="left" w:pos="4320"/>
        </w:tabs>
        <w:spacing w:line="360" w:lineRule="auto"/>
        <w:ind w:left="3" w:firstLine="1"/>
        <w:rPr>
          <w:rFonts w:ascii="宋体" w:hAnsi="宋体"/>
          <w:szCs w:val="21"/>
        </w:rPr>
      </w:pPr>
    </w:p>
    <w:p w14:paraId="30705477" w14:textId="77777777" w:rsidR="00034CA8" w:rsidRPr="00A31108" w:rsidRDefault="00034CA8" w:rsidP="00034CA8">
      <w:pPr>
        <w:tabs>
          <w:tab w:val="left" w:pos="4320"/>
        </w:tabs>
        <w:spacing w:line="360" w:lineRule="auto"/>
        <w:ind w:firstLineChars="150" w:firstLine="316"/>
        <w:rPr>
          <w:rFonts w:ascii="宋体" w:hAnsi="宋体"/>
          <w:b/>
          <w:szCs w:val="21"/>
        </w:rPr>
      </w:pPr>
      <w:r w:rsidRPr="00A31108">
        <w:rPr>
          <w:rFonts w:ascii="宋体" w:hAnsi="宋体" w:hint="eastAsia"/>
          <w:b/>
          <w:szCs w:val="21"/>
        </w:rPr>
        <w:t xml:space="preserve">乙方：   联系人：         </w:t>
      </w:r>
    </w:p>
    <w:p w14:paraId="60651579" w14:textId="77777777" w:rsidR="00034CA8" w:rsidRPr="00A31108" w:rsidRDefault="00034CA8" w:rsidP="00034CA8">
      <w:pPr>
        <w:tabs>
          <w:tab w:val="left" w:pos="360"/>
          <w:tab w:val="left" w:pos="4320"/>
        </w:tabs>
        <w:spacing w:line="360" w:lineRule="auto"/>
        <w:ind w:left="3" w:firstLine="1"/>
        <w:rPr>
          <w:rFonts w:ascii="宋体" w:hAnsi="宋体"/>
          <w:b/>
          <w:szCs w:val="21"/>
        </w:rPr>
      </w:pPr>
      <w:r w:rsidRPr="00A31108">
        <w:rPr>
          <w:rFonts w:ascii="宋体" w:hAnsi="宋体" w:hint="eastAsia"/>
          <w:b/>
          <w:szCs w:val="21"/>
        </w:rPr>
        <w:tab/>
        <w:t xml:space="preserve">地址：         邮编：        </w:t>
      </w:r>
    </w:p>
    <w:p w14:paraId="20F59E4C" w14:textId="77777777" w:rsidR="00034CA8" w:rsidRPr="00A31108" w:rsidRDefault="00034CA8" w:rsidP="00034CA8">
      <w:pPr>
        <w:pStyle w:val="af5"/>
        <w:tabs>
          <w:tab w:val="left" w:pos="5100"/>
        </w:tabs>
        <w:spacing w:line="360" w:lineRule="auto"/>
        <w:ind w:left="284"/>
        <w:rPr>
          <w:rFonts w:hAnsi="宋体"/>
          <w:b/>
        </w:rPr>
      </w:pPr>
      <w:r w:rsidRPr="00A31108">
        <w:rPr>
          <w:rFonts w:hAnsi="宋体" w:hint="eastAsia"/>
          <w:b/>
        </w:rPr>
        <w:t xml:space="preserve">电话：            </w:t>
      </w:r>
      <w:r w:rsidRPr="00A31108">
        <w:rPr>
          <w:rFonts w:hAnsi="宋体" w:hint="eastAsia"/>
          <w:b/>
        </w:rPr>
        <w:tab/>
        <w:t xml:space="preserve"> 传真：</w:t>
      </w:r>
    </w:p>
    <w:p w14:paraId="09C68D33" w14:textId="77777777" w:rsidR="00034CA8" w:rsidRPr="00A31108" w:rsidRDefault="00034CA8" w:rsidP="00034CA8">
      <w:pPr>
        <w:pStyle w:val="af5"/>
        <w:tabs>
          <w:tab w:val="left" w:pos="5100"/>
        </w:tabs>
        <w:spacing w:line="360" w:lineRule="auto"/>
        <w:ind w:left="284"/>
        <w:rPr>
          <w:rFonts w:hAnsi="宋体"/>
          <w:b/>
        </w:rPr>
      </w:pPr>
      <w:r w:rsidRPr="00A31108">
        <w:rPr>
          <w:rFonts w:hAnsi="宋体" w:hint="eastAsia"/>
          <w:b/>
        </w:rPr>
        <w:t xml:space="preserve">电子邮件：               （因需要电子版合同，请务必填报） </w:t>
      </w:r>
    </w:p>
    <w:p w14:paraId="21238ADC" w14:textId="77777777" w:rsidR="00034CA8" w:rsidRPr="00A31108" w:rsidRDefault="00034CA8" w:rsidP="00034CA8">
      <w:pPr>
        <w:pStyle w:val="af5"/>
        <w:tabs>
          <w:tab w:val="left" w:pos="5580"/>
        </w:tabs>
        <w:spacing w:line="360" w:lineRule="auto"/>
        <w:ind w:left="284"/>
        <w:rPr>
          <w:rFonts w:hAnsi="宋体"/>
          <w:b/>
        </w:rPr>
      </w:pPr>
      <w:r w:rsidRPr="00A31108">
        <w:rPr>
          <w:rFonts w:hAnsi="宋体" w:hint="eastAsia"/>
          <w:b/>
        </w:rPr>
        <w:t xml:space="preserve">开户银行: </w:t>
      </w:r>
    </w:p>
    <w:p w14:paraId="6B92EFA3" w14:textId="77777777" w:rsidR="00034CA8" w:rsidRPr="00A31108" w:rsidRDefault="00034CA8" w:rsidP="00034CA8">
      <w:pPr>
        <w:pStyle w:val="af5"/>
        <w:tabs>
          <w:tab w:val="left" w:pos="5580"/>
        </w:tabs>
        <w:spacing w:line="360" w:lineRule="auto"/>
        <w:ind w:left="284"/>
        <w:rPr>
          <w:rFonts w:hAnsi="宋体"/>
          <w:b/>
        </w:rPr>
      </w:pPr>
      <w:r w:rsidRPr="00A31108">
        <w:rPr>
          <w:rFonts w:hAnsi="宋体" w:hint="eastAsia"/>
          <w:b/>
        </w:rPr>
        <w:t>银行帐号:</w:t>
      </w:r>
    </w:p>
    <w:p w14:paraId="7F00389F" w14:textId="77777777" w:rsidR="00034CA8" w:rsidRPr="00A31108" w:rsidRDefault="00034CA8" w:rsidP="00034CA8">
      <w:pPr>
        <w:pStyle w:val="af5"/>
        <w:tabs>
          <w:tab w:val="left" w:pos="5580"/>
        </w:tabs>
        <w:spacing w:line="360" w:lineRule="auto"/>
        <w:ind w:left="284"/>
        <w:rPr>
          <w:rFonts w:hAnsi="宋体"/>
          <w:b/>
        </w:rPr>
      </w:pPr>
      <w:r w:rsidRPr="00A31108">
        <w:rPr>
          <w:rFonts w:hAnsi="宋体" w:hint="eastAsia"/>
          <w:b/>
        </w:rPr>
        <w:t xml:space="preserve">银行行号: </w:t>
      </w:r>
    </w:p>
    <w:p w14:paraId="46892811" w14:textId="77777777" w:rsidR="00034CA8" w:rsidRPr="00A31108" w:rsidRDefault="00034CA8">
      <w:pPr>
        <w:numPr>
          <w:ilvl w:val="0"/>
          <w:numId w:val="11"/>
        </w:numPr>
        <w:tabs>
          <w:tab w:val="clear" w:pos="840"/>
          <w:tab w:val="left" w:pos="360"/>
        </w:tabs>
        <w:spacing w:line="360" w:lineRule="auto"/>
        <w:ind w:left="360" w:hanging="360"/>
        <w:rPr>
          <w:rFonts w:ascii="宋体" w:hAnsi="宋体"/>
          <w:sz w:val="24"/>
        </w:rPr>
      </w:pPr>
      <w:r w:rsidRPr="00A31108">
        <w:rPr>
          <w:rFonts w:ascii="宋体" w:hAnsi="宋体" w:hint="eastAsia"/>
          <w:szCs w:val="21"/>
        </w:rPr>
        <w:t>上述发出通知、回复的费用由发出一方承担。</w:t>
      </w:r>
    </w:p>
    <w:p w14:paraId="16D2FB34" w14:textId="77777777" w:rsidR="00034CA8" w:rsidRPr="00A31108" w:rsidRDefault="00034CA8" w:rsidP="00034CA8">
      <w:pPr>
        <w:tabs>
          <w:tab w:val="left" w:pos="360"/>
        </w:tabs>
        <w:spacing w:line="360" w:lineRule="auto"/>
        <w:rPr>
          <w:rFonts w:ascii="宋体" w:hAnsi="宋体"/>
          <w:sz w:val="24"/>
        </w:rPr>
      </w:pPr>
    </w:p>
    <w:p w14:paraId="36FBCA5D" w14:textId="77777777" w:rsidR="00034CA8" w:rsidRPr="00A31108" w:rsidRDefault="00034CA8">
      <w:pPr>
        <w:numPr>
          <w:ilvl w:val="0"/>
          <w:numId w:val="20"/>
        </w:numPr>
        <w:spacing w:line="360" w:lineRule="auto"/>
        <w:rPr>
          <w:rFonts w:ascii="宋体" w:hAnsi="宋体"/>
          <w:b/>
          <w:sz w:val="24"/>
        </w:rPr>
      </w:pPr>
      <w:r w:rsidRPr="00A31108">
        <w:rPr>
          <w:rFonts w:ascii="宋体" w:hAnsi="宋体" w:hint="eastAsia"/>
          <w:b/>
          <w:sz w:val="24"/>
        </w:rPr>
        <w:t>保密条款</w:t>
      </w:r>
    </w:p>
    <w:p w14:paraId="748F2EC5" w14:textId="77777777" w:rsidR="00034CA8" w:rsidRPr="00A31108" w:rsidRDefault="00034CA8">
      <w:pPr>
        <w:numPr>
          <w:ilvl w:val="0"/>
          <w:numId w:val="12"/>
        </w:numPr>
        <w:tabs>
          <w:tab w:val="clear" w:pos="840"/>
          <w:tab w:val="left" w:pos="360"/>
        </w:tabs>
        <w:spacing w:line="360" w:lineRule="auto"/>
        <w:ind w:left="360" w:hanging="360"/>
        <w:rPr>
          <w:rFonts w:ascii="宋体" w:hAnsi="宋体"/>
          <w:szCs w:val="21"/>
        </w:rPr>
      </w:pPr>
      <w:r w:rsidRPr="00A31108">
        <w:rPr>
          <w:rFonts w:ascii="宋体" w:hAnsi="宋体" w:hint="eastAsia"/>
          <w:szCs w:val="21"/>
        </w:rPr>
        <w:t>任何一方对其获知的本合同及附件中其他各方的商业秘密和国家秘密负有保密义务。</w:t>
      </w:r>
    </w:p>
    <w:p w14:paraId="3402255E" w14:textId="77777777" w:rsidR="00034CA8" w:rsidRPr="00A31108" w:rsidRDefault="00034CA8">
      <w:pPr>
        <w:numPr>
          <w:ilvl w:val="0"/>
          <w:numId w:val="12"/>
        </w:numPr>
        <w:tabs>
          <w:tab w:val="clear" w:pos="840"/>
          <w:tab w:val="left" w:pos="360"/>
        </w:tabs>
        <w:spacing w:line="360" w:lineRule="auto"/>
        <w:ind w:left="360" w:hanging="360"/>
        <w:rPr>
          <w:rFonts w:ascii="宋体" w:hAnsi="宋体"/>
          <w:szCs w:val="21"/>
        </w:rPr>
      </w:pPr>
      <w:r w:rsidRPr="00A31108">
        <w:rPr>
          <w:rFonts w:ascii="宋体" w:hAnsi="宋体" w:hint="eastAsia"/>
          <w:szCs w:val="21"/>
        </w:rPr>
        <w:t>除非法律、法规另有规定或得到本合同另一方的书面许可，任何一方不得向第三人泄露前款规定的商业秘密和国家秘密。保密期限</w:t>
      </w:r>
      <w:proofErr w:type="gramStart"/>
      <w:r w:rsidRPr="00A31108">
        <w:rPr>
          <w:rFonts w:ascii="宋体" w:hAnsi="宋体" w:hint="eastAsia"/>
          <w:szCs w:val="21"/>
        </w:rPr>
        <w:t>自任何</w:t>
      </w:r>
      <w:proofErr w:type="gramEnd"/>
      <w:r w:rsidRPr="00A31108">
        <w:rPr>
          <w:rFonts w:ascii="宋体" w:hAnsi="宋体" w:hint="eastAsia"/>
          <w:szCs w:val="21"/>
        </w:rPr>
        <w:t>一方获知该商业秘密和国家秘密之日起至本条规定的秘密成为公众信息之日止。</w:t>
      </w:r>
    </w:p>
    <w:p w14:paraId="51604CE8" w14:textId="77777777" w:rsidR="00034CA8" w:rsidRPr="00A31108" w:rsidRDefault="00034CA8">
      <w:pPr>
        <w:numPr>
          <w:ilvl w:val="0"/>
          <w:numId w:val="12"/>
        </w:numPr>
        <w:tabs>
          <w:tab w:val="clear" w:pos="840"/>
          <w:tab w:val="left" w:pos="426"/>
        </w:tabs>
        <w:spacing w:line="360" w:lineRule="auto"/>
        <w:ind w:left="426" w:hanging="426"/>
        <w:rPr>
          <w:rFonts w:ascii="宋体" w:hAnsi="宋体"/>
          <w:szCs w:val="21"/>
        </w:rPr>
      </w:pPr>
      <w:r w:rsidRPr="00A31108">
        <w:rPr>
          <w:rFonts w:ascii="宋体" w:hAnsi="宋体" w:hint="eastAsia"/>
          <w:szCs w:val="21"/>
        </w:rPr>
        <w:t>保密条款如果和《财政部关于做好政府采购信息公开工作的通知》有冲突，则以《财政部关于做好政府采购信息公开工作的通知》为准。</w:t>
      </w:r>
    </w:p>
    <w:p w14:paraId="76733E3D" w14:textId="77777777" w:rsidR="00034CA8" w:rsidRPr="00A31108" w:rsidRDefault="00034CA8">
      <w:pPr>
        <w:numPr>
          <w:ilvl w:val="0"/>
          <w:numId w:val="12"/>
        </w:numPr>
        <w:tabs>
          <w:tab w:val="clear" w:pos="840"/>
          <w:tab w:val="left" w:pos="426"/>
        </w:tabs>
        <w:spacing w:line="360" w:lineRule="auto"/>
        <w:ind w:left="426" w:hanging="426"/>
        <w:rPr>
          <w:rFonts w:ascii="宋体" w:hAnsi="宋体"/>
          <w:szCs w:val="21"/>
        </w:rPr>
      </w:pPr>
      <w:r w:rsidRPr="00A31108">
        <w:rPr>
          <w:rFonts w:ascii="宋体" w:hAnsi="宋体" w:hint="eastAsia"/>
          <w:szCs w:val="21"/>
        </w:rPr>
        <w:t>政府采购合同需在签订之日起2个工作日内公告。其中合同名称、规格、型号、单价及合同金额等内容不得作为商业秘密。合同中涉及个人隐私的姓名、联系方式等内容如在签订合同时不特别提出将视同权利人同意对外公开。</w:t>
      </w:r>
    </w:p>
    <w:p w14:paraId="3E27A1D2" w14:textId="77777777" w:rsidR="00034CA8" w:rsidRPr="00A31108" w:rsidRDefault="00034CA8" w:rsidP="00034CA8">
      <w:pPr>
        <w:spacing w:line="360" w:lineRule="auto"/>
        <w:rPr>
          <w:rFonts w:ascii="宋体" w:hAnsi="宋体"/>
          <w:sz w:val="24"/>
        </w:rPr>
      </w:pPr>
    </w:p>
    <w:p w14:paraId="1177D247" w14:textId="77777777" w:rsidR="00034CA8" w:rsidRPr="00A31108" w:rsidRDefault="00034CA8">
      <w:pPr>
        <w:numPr>
          <w:ilvl w:val="0"/>
          <w:numId w:val="20"/>
        </w:numPr>
        <w:spacing w:line="360" w:lineRule="auto"/>
        <w:rPr>
          <w:rFonts w:ascii="宋体" w:hAnsi="宋体"/>
          <w:b/>
          <w:sz w:val="24"/>
        </w:rPr>
      </w:pPr>
      <w:r w:rsidRPr="00A31108">
        <w:rPr>
          <w:rFonts w:ascii="宋体" w:hAnsi="宋体" w:hint="eastAsia"/>
          <w:b/>
          <w:sz w:val="24"/>
        </w:rPr>
        <w:t>合同的解释和法律适用</w:t>
      </w:r>
    </w:p>
    <w:p w14:paraId="3CCAB13B" w14:textId="77777777" w:rsidR="00034CA8" w:rsidRPr="00A31108" w:rsidRDefault="00034CA8">
      <w:pPr>
        <w:numPr>
          <w:ilvl w:val="0"/>
          <w:numId w:val="13"/>
        </w:numPr>
        <w:tabs>
          <w:tab w:val="clear" w:pos="840"/>
          <w:tab w:val="left" w:pos="360"/>
        </w:tabs>
        <w:spacing w:line="360" w:lineRule="auto"/>
        <w:ind w:left="360" w:hanging="360"/>
        <w:rPr>
          <w:rFonts w:ascii="宋体" w:hAnsi="宋体"/>
          <w:szCs w:val="21"/>
        </w:rPr>
      </w:pPr>
      <w:r w:rsidRPr="00A31108">
        <w:rPr>
          <w:rFonts w:ascii="宋体" w:hAnsi="宋体" w:hint="eastAsia"/>
          <w:szCs w:val="21"/>
        </w:rPr>
        <w:t>任何一方对本合同及其附件的解释均应遵循诚实信用原则,依照本合同签订时有效的中国法律、法规以及通常的理解进行。</w:t>
      </w:r>
    </w:p>
    <w:p w14:paraId="46FDEA31" w14:textId="77777777" w:rsidR="00034CA8" w:rsidRPr="00A31108" w:rsidRDefault="00034CA8">
      <w:pPr>
        <w:numPr>
          <w:ilvl w:val="0"/>
          <w:numId w:val="13"/>
        </w:numPr>
        <w:tabs>
          <w:tab w:val="clear" w:pos="840"/>
          <w:tab w:val="left" w:pos="360"/>
        </w:tabs>
        <w:spacing w:line="360" w:lineRule="auto"/>
        <w:ind w:left="360" w:hanging="360"/>
        <w:rPr>
          <w:rFonts w:ascii="宋体" w:hAnsi="宋体"/>
          <w:szCs w:val="21"/>
        </w:rPr>
      </w:pPr>
      <w:r w:rsidRPr="00A31108">
        <w:rPr>
          <w:rFonts w:ascii="宋体" w:hAnsi="宋体" w:hint="eastAsia"/>
          <w:szCs w:val="21"/>
        </w:rPr>
        <w:t>本合同标题仅供查阅方便，并非对本合同的诠释或解释；本合同中以日表述的时间期限均指自然日。</w:t>
      </w:r>
    </w:p>
    <w:p w14:paraId="160E37C4" w14:textId="77777777" w:rsidR="00034CA8" w:rsidRPr="00A31108" w:rsidRDefault="00034CA8">
      <w:pPr>
        <w:numPr>
          <w:ilvl w:val="0"/>
          <w:numId w:val="13"/>
        </w:numPr>
        <w:tabs>
          <w:tab w:val="clear" w:pos="840"/>
          <w:tab w:val="left" w:pos="360"/>
        </w:tabs>
        <w:spacing w:line="360" w:lineRule="auto"/>
        <w:ind w:left="360" w:hanging="360"/>
        <w:rPr>
          <w:rFonts w:ascii="宋体" w:hAnsi="宋体"/>
          <w:szCs w:val="21"/>
        </w:rPr>
      </w:pPr>
      <w:r w:rsidRPr="00A31108">
        <w:rPr>
          <w:rFonts w:ascii="宋体" w:hAnsi="宋体" w:hint="eastAsia"/>
          <w:szCs w:val="21"/>
        </w:rPr>
        <w:t>对本合同的任何解释均应以书面</w:t>
      </w:r>
      <w:proofErr w:type="gramStart"/>
      <w:r w:rsidRPr="00A31108">
        <w:rPr>
          <w:rFonts w:ascii="宋体" w:hAnsi="宋体" w:hint="eastAsia"/>
          <w:szCs w:val="21"/>
        </w:rPr>
        <w:t>作出</w:t>
      </w:r>
      <w:proofErr w:type="gramEnd"/>
      <w:r w:rsidRPr="00A31108">
        <w:rPr>
          <w:rFonts w:ascii="宋体" w:hAnsi="宋体" w:hint="eastAsia"/>
          <w:szCs w:val="21"/>
        </w:rPr>
        <w:t>。</w:t>
      </w:r>
    </w:p>
    <w:p w14:paraId="3A7E0523" w14:textId="77777777" w:rsidR="00034CA8" w:rsidRPr="00A31108" w:rsidRDefault="00034CA8">
      <w:pPr>
        <w:numPr>
          <w:ilvl w:val="0"/>
          <w:numId w:val="13"/>
        </w:numPr>
        <w:tabs>
          <w:tab w:val="clear" w:pos="840"/>
          <w:tab w:val="left" w:pos="360"/>
        </w:tabs>
        <w:spacing w:line="360" w:lineRule="auto"/>
        <w:ind w:left="360" w:hanging="360"/>
        <w:rPr>
          <w:rFonts w:ascii="宋体" w:hAnsi="宋体"/>
          <w:szCs w:val="21"/>
        </w:rPr>
      </w:pPr>
      <w:r w:rsidRPr="00A31108">
        <w:rPr>
          <w:rFonts w:ascii="宋体" w:hAnsi="宋体" w:hint="eastAsia"/>
          <w:szCs w:val="21"/>
        </w:rPr>
        <w:t>本合同及附件的订立、效力、解释、履行、争议的解决等适用本合同签订时有效的中华人民共和国法律、法规的有关规定。</w:t>
      </w:r>
    </w:p>
    <w:p w14:paraId="0F97ECA1" w14:textId="77777777" w:rsidR="00034CA8" w:rsidRPr="00A31108" w:rsidRDefault="00034CA8" w:rsidP="00034CA8">
      <w:pPr>
        <w:spacing w:line="360" w:lineRule="auto"/>
        <w:rPr>
          <w:rFonts w:ascii="宋体" w:hAnsi="宋体"/>
          <w:sz w:val="24"/>
        </w:rPr>
      </w:pPr>
    </w:p>
    <w:p w14:paraId="525D98F4" w14:textId="77777777" w:rsidR="00034CA8" w:rsidRPr="00A31108" w:rsidRDefault="00034CA8">
      <w:pPr>
        <w:numPr>
          <w:ilvl w:val="0"/>
          <w:numId w:val="20"/>
        </w:numPr>
        <w:spacing w:line="360" w:lineRule="auto"/>
        <w:rPr>
          <w:rFonts w:ascii="宋体" w:hAnsi="宋体"/>
          <w:b/>
          <w:sz w:val="24"/>
        </w:rPr>
      </w:pPr>
      <w:r w:rsidRPr="00A31108">
        <w:rPr>
          <w:rFonts w:ascii="宋体" w:hAnsi="宋体" w:hint="eastAsia"/>
          <w:b/>
          <w:sz w:val="24"/>
        </w:rPr>
        <w:t>合同的终止</w:t>
      </w:r>
    </w:p>
    <w:p w14:paraId="6BC1B8E1" w14:textId="77777777" w:rsidR="00034CA8" w:rsidRPr="00A31108" w:rsidRDefault="00034CA8">
      <w:pPr>
        <w:numPr>
          <w:ilvl w:val="0"/>
          <w:numId w:val="14"/>
        </w:numPr>
        <w:tabs>
          <w:tab w:val="left" w:pos="360"/>
        </w:tabs>
        <w:spacing w:line="360" w:lineRule="auto"/>
        <w:ind w:left="360" w:hanging="360"/>
        <w:rPr>
          <w:rFonts w:ascii="宋体" w:hAnsi="宋体"/>
          <w:szCs w:val="21"/>
        </w:rPr>
      </w:pPr>
      <w:r w:rsidRPr="00A31108">
        <w:rPr>
          <w:rFonts w:ascii="宋体" w:hAnsi="宋体" w:hint="eastAsia"/>
          <w:szCs w:val="21"/>
        </w:rPr>
        <w:t>本合同因下列原因而终止：</w:t>
      </w:r>
    </w:p>
    <w:p w14:paraId="01DE93B1" w14:textId="77777777" w:rsidR="00034CA8" w:rsidRPr="00A31108" w:rsidRDefault="00034CA8">
      <w:pPr>
        <w:numPr>
          <w:ilvl w:val="0"/>
          <w:numId w:val="8"/>
        </w:numPr>
        <w:tabs>
          <w:tab w:val="clear" w:pos="1260"/>
          <w:tab w:val="left" w:pos="900"/>
        </w:tabs>
        <w:spacing w:line="360" w:lineRule="auto"/>
        <w:ind w:left="900" w:hanging="540"/>
        <w:jc w:val="left"/>
        <w:rPr>
          <w:rFonts w:ascii="宋体" w:hAnsi="宋体"/>
          <w:szCs w:val="21"/>
        </w:rPr>
      </w:pPr>
      <w:r w:rsidRPr="00A31108">
        <w:rPr>
          <w:rFonts w:ascii="宋体" w:hAnsi="宋体" w:hint="eastAsia"/>
          <w:szCs w:val="21"/>
        </w:rPr>
        <w:t>本合同正常履行完毕；</w:t>
      </w:r>
    </w:p>
    <w:p w14:paraId="52D49BD5" w14:textId="77777777" w:rsidR="00034CA8" w:rsidRPr="00A31108" w:rsidRDefault="00034CA8">
      <w:pPr>
        <w:numPr>
          <w:ilvl w:val="0"/>
          <w:numId w:val="8"/>
        </w:numPr>
        <w:tabs>
          <w:tab w:val="clear" w:pos="1260"/>
          <w:tab w:val="left" w:pos="900"/>
        </w:tabs>
        <w:spacing w:line="360" w:lineRule="auto"/>
        <w:ind w:left="900" w:hanging="540"/>
        <w:jc w:val="left"/>
        <w:rPr>
          <w:rFonts w:ascii="宋体" w:hAnsi="宋体"/>
          <w:szCs w:val="21"/>
        </w:rPr>
      </w:pPr>
      <w:r w:rsidRPr="00A31108">
        <w:rPr>
          <w:rFonts w:ascii="宋体" w:hAnsi="宋体" w:hint="eastAsia"/>
          <w:szCs w:val="21"/>
        </w:rPr>
        <w:t>报价人未按合同规定，转包或分包的；</w:t>
      </w:r>
    </w:p>
    <w:p w14:paraId="416B0C81" w14:textId="77777777" w:rsidR="00034CA8" w:rsidRPr="00A31108" w:rsidRDefault="00034CA8">
      <w:pPr>
        <w:numPr>
          <w:ilvl w:val="0"/>
          <w:numId w:val="8"/>
        </w:numPr>
        <w:tabs>
          <w:tab w:val="clear" w:pos="1260"/>
          <w:tab w:val="left" w:pos="900"/>
        </w:tabs>
        <w:spacing w:line="360" w:lineRule="auto"/>
        <w:ind w:left="900" w:hanging="540"/>
        <w:jc w:val="left"/>
        <w:rPr>
          <w:rFonts w:ascii="宋体" w:hAnsi="宋体"/>
          <w:szCs w:val="21"/>
        </w:rPr>
      </w:pPr>
      <w:r w:rsidRPr="00A31108">
        <w:rPr>
          <w:rFonts w:ascii="宋体" w:hAnsi="宋体" w:hint="eastAsia"/>
          <w:szCs w:val="21"/>
        </w:rPr>
        <w:t>报价人没按招标要求使用原材料的；</w:t>
      </w:r>
    </w:p>
    <w:p w14:paraId="42CB7E57" w14:textId="77777777" w:rsidR="00034CA8" w:rsidRPr="00A31108" w:rsidRDefault="00034CA8">
      <w:pPr>
        <w:numPr>
          <w:ilvl w:val="0"/>
          <w:numId w:val="8"/>
        </w:numPr>
        <w:tabs>
          <w:tab w:val="clear" w:pos="1260"/>
          <w:tab w:val="left" w:pos="900"/>
        </w:tabs>
        <w:spacing w:line="360" w:lineRule="auto"/>
        <w:ind w:left="900" w:hanging="540"/>
        <w:jc w:val="left"/>
        <w:rPr>
          <w:rFonts w:ascii="宋体" w:hAnsi="宋体"/>
          <w:szCs w:val="21"/>
        </w:rPr>
      </w:pPr>
      <w:r w:rsidRPr="00A31108">
        <w:rPr>
          <w:rFonts w:ascii="宋体" w:hAnsi="宋体" w:hint="eastAsia"/>
          <w:szCs w:val="21"/>
        </w:rPr>
        <w:t>合同双方协议终止本合同的履行；</w:t>
      </w:r>
    </w:p>
    <w:p w14:paraId="13BAA267" w14:textId="77777777" w:rsidR="00034CA8" w:rsidRPr="00A31108" w:rsidRDefault="00034CA8">
      <w:pPr>
        <w:numPr>
          <w:ilvl w:val="0"/>
          <w:numId w:val="8"/>
        </w:numPr>
        <w:tabs>
          <w:tab w:val="clear" w:pos="1260"/>
          <w:tab w:val="left" w:pos="900"/>
        </w:tabs>
        <w:spacing w:line="360" w:lineRule="auto"/>
        <w:ind w:left="900" w:hanging="540"/>
        <w:jc w:val="left"/>
        <w:rPr>
          <w:rFonts w:ascii="宋体" w:hAnsi="宋体"/>
          <w:szCs w:val="21"/>
        </w:rPr>
      </w:pPr>
      <w:r w:rsidRPr="00A31108">
        <w:rPr>
          <w:rFonts w:ascii="宋体" w:hAnsi="宋体" w:hint="eastAsia"/>
          <w:szCs w:val="21"/>
        </w:rPr>
        <w:t>不可抗力事件导致本合同无法履行或履行不必要；</w:t>
      </w:r>
    </w:p>
    <w:p w14:paraId="79F5183D" w14:textId="77777777" w:rsidR="00034CA8" w:rsidRPr="00A31108" w:rsidRDefault="00034CA8">
      <w:pPr>
        <w:numPr>
          <w:ilvl w:val="0"/>
          <w:numId w:val="8"/>
        </w:numPr>
        <w:tabs>
          <w:tab w:val="clear" w:pos="1260"/>
          <w:tab w:val="left" w:pos="900"/>
        </w:tabs>
        <w:spacing w:line="360" w:lineRule="auto"/>
        <w:ind w:left="900" w:hanging="540"/>
        <w:jc w:val="left"/>
        <w:rPr>
          <w:rFonts w:ascii="宋体" w:hAnsi="宋体"/>
          <w:szCs w:val="21"/>
        </w:rPr>
      </w:pPr>
      <w:r w:rsidRPr="00A31108">
        <w:rPr>
          <w:rFonts w:ascii="宋体" w:hAnsi="宋体" w:hint="eastAsia"/>
          <w:szCs w:val="21"/>
        </w:rPr>
        <w:t>任何一方行使解除权，解除本合同。</w:t>
      </w:r>
    </w:p>
    <w:p w14:paraId="4AAFDFA9" w14:textId="77777777" w:rsidR="00034CA8" w:rsidRPr="00A31108" w:rsidRDefault="00034CA8">
      <w:pPr>
        <w:numPr>
          <w:ilvl w:val="0"/>
          <w:numId w:val="14"/>
        </w:numPr>
        <w:tabs>
          <w:tab w:val="clear" w:pos="840"/>
          <w:tab w:val="left" w:pos="360"/>
        </w:tabs>
        <w:spacing w:line="360" w:lineRule="auto"/>
        <w:ind w:left="360" w:hanging="360"/>
        <w:rPr>
          <w:rFonts w:ascii="宋体" w:hAnsi="宋体"/>
          <w:szCs w:val="21"/>
        </w:rPr>
      </w:pPr>
      <w:r w:rsidRPr="00A31108">
        <w:rPr>
          <w:rFonts w:ascii="宋体" w:hAnsi="宋体" w:hint="eastAsia"/>
          <w:szCs w:val="21"/>
        </w:rPr>
        <w:t>对本合同终止有过错的一方应赔偿另一方因合同终止而受到的损失。对合同终止双方均无过错的，则各自承担所受到的损失。</w:t>
      </w:r>
    </w:p>
    <w:p w14:paraId="582427D7" w14:textId="77777777" w:rsidR="00034CA8" w:rsidRPr="00A31108" w:rsidRDefault="00034CA8" w:rsidP="00034CA8">
      <w:pPr>
        <w:spacing w:line="360" w:lineRule="auto"/>
        <w:rPr>
          <w:rFonts w:ascii="宋体" w:hAnsi="宋体"/>
          <w:sz w:val="24"/>
        </w:rPr>
      </w:pPr>
    </w:p>
    <w:p w14:paraId="7E194DF3" w14:textId="77777777" w:rsidR="00034CA8" w:rsidRPr="00A31108" w:rsidRDefault="00034CA8">
      <w:pPr>
        <w:numPr>
          <w:ilvl w:val="0"/>
          <w:numId w:val="20"/>
        </w:numPr>
        <w:spacing w:line="360" w:lineRule="auto"/>
        <w:rPr>
          <w:rFonts w:ascii="宋体" w:hAnsi="宋体"/>
          <w:b/>
          <w:sz w:val="24"/>
        </w:rPr>
      </w:pPr>
      <w:r w:rsidRPr="00A31108">
        <w:rPr>
          <w:rFonts w:ascii="宋体" w:hAnsi="宋体" w:hint="eastAsia"/>
          <w:b/>
          <w:sz w:val="24"/>
        </w:rPr>
        <w:t>权利的保留</w:t>
      </w:r>
    </w:p>
    <w:p w14:paraId="2BD0643B" w14:textId="77777777" w:rsidR="00034CA8" w:rsidRPr="00A31108" w:rsidRDefault="00034CA8">
      <w:pPr>
        <w:numPr>
          <w:ilvl w:val="0"/>
          <w:numId w:val="15"/>
        </w:numPr>
        <w:tabs>
          <w:tab w:val="clear" w:pos="840"/>
          <w:tab w:val="left" w:pos="360"/>
        </w:tabs>
        <w:spacing w:line="360" w:lineRule="auto"/>
        <w:ind w:left="360" w:hanging="360"/>
        <w:rPr>
          <w:rFonts w:ascii="宋体" w:hAnsi="宋体"/>
          <w:szCs w:val="21"/>
        </w:rPr>
      </w:pPr>
      <w:r w:rsidRPr="00A31108">
        <w:rPr>
          <w:rFonts w:ascii="宋体" w:hAnsi="宋体" w:hint="eastAsia"/>
          <w:szCs w:val="21"/>
        </w:rPr>
        <w:t>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w:t>
      </w:r>
    </w:p>
    <w:p w14:paraId="74A1F622" w14:textId="77777777" w:rsidR="00034CA8" w:rsidRPr="00A31108" w:rsidRDefault="00034CA8">
      <w:pPr>
        <w:numPr>
          <w:ilvl w:val="0"/>
          <w:numId w:val="15"/>
        </w:numPr>
        <w:tabs>
          <w:tab w:val="clear" w:pos="840"/>
          <w:tab w:val="left" w:pos="360"/>
        </w:tabs>
        <w:spacing w:line="360" w:lineRule="auto"/>
        <w:ind w:left="360" w:hanging="360"/>
        <w:rPr>
          <w:rFonts w:ascii="宋体" w:hAnsi="宋体"/>
          <w:szCs w:val="21"/>
        </w:rPr>
      </w:pPr>
      <w:r w:rsidRPr="00A31108">
        <w:rPr>
          <w:rFonts w:ascii="宋体" w:hAnsi="宋体" w:hint="eastAsia"/>
          <w:szCs w:val="21"/>
        </w:rPr>
        <w:t>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w:t>
      </w:r>
    </w:p>
    <w:p w14:paraId="046C7A3B" w14:textId="77777777" w:rsidR="00034CA8" w:rsidRPr="00A31108" w:rsidRDefault="00034CA8">
      <w:pPr>
        <w:numPr>
          <w:ilvl w:val="0"/>
          <w:numId w:val="15"/>
        </w:numPr>
        <w:tabs>
          <w:tab w:val="clear" w:pos="840"/>
          <w:tab w:val="left" w:pos="360"/>
        </w:tabs>
        <w:spacing w:line="360" w:lineRule="auto"/>
        <w:ind w:left="360" w:hanging="360"/>
        <w:rPr>
          <w:rFonts w:ascii="宋体" w:hAnsi="宋体"/>
          <w:szCs w:val="21"/>
        </w:rPr>
      </w:pPr>
      <w:r w:rsidRPr="00A31108">
        <w:rPr>
          <w:rFonts w:ascii="宋体" w:hAnsi="宋体" w:hint="eastAsia"/>
          <w:szCs w:val="21"/>
        </w:rPr>
        <w:t>在本合同履行期间，因中国法律、法规、政策的变化致使本合同的部分条款相冲突、无效或失去可强制执行效力时，双方同意合作尽快修改本合同中相冲突或无效或失去强制执行效力的有关条款。</w:t>
      </w:r>
    </w:p>
    <w:p w14:paraId="5099D0EC" w14:textId="77777777" w:rsidR="00034CA8" w:rsidRPr="00A31108" w:rsidRDefault="00034CA8">
      <w:pPr>
        <w:numPr>
          <w:ilvl w:val="0"/>
          <w:numId w:val="20"/>
        </w:numPr>
        <w:spacing w:line="360" w:lineRule="auto"/>
        <w:rPr>
          <w:rFonts w:ascii="宋体" w:hAnsi="宋体"/>
          <w:b/>
          <w:sz w:val="24"/>
        </w:rPr>
      </w:pPr>
      <w:r w:rsidRPr="00A31108">
        <w:rPr>
          <w:rFonts w:ascii="宋体" w:hAnsi="宋体" w:hint="eastAsia"/>
          <w:b/>
          <w:sz w:val="24"/>
        </w:rPr>
        <w:t>争议的解决</w:t>
      </w:r>
    </w:p>
    <w:p w14:paraId="37F0BD02" w14:textId="77777777" w:rsidR="00034CA8" w:rsidRPr="00A31108" w:rsidRDefault="00034CA8">
      <w:pPr>
        <w:numPr>
          <w:ilvl w:val="0"/>
          <w:numId w:val="16"/>
        </w:numPr>
        <w:tabs>
          <w:tab w:val="clear" w:pos="840"/>
          <w:tab w:val="left" w:pos="360"/>
        </w:tabs>
        <w:spacing w:line="360" w:lineRule="auto"/>
        <w:ind w:left="360" w:hanging="360"/>
        <w:rPr>
          <w:rFonts w:ascii="宋体" w:hAnsi="宋体"/>
          <w:szCs w:val="21"/>
        </w:rPr>
      </w:pPr>
      <w:r w:rsidRPr="00A31108">
        <w:rPr>
          <w:rFonts w:ascii="宋体" w:hAnsi="宋体" w:hint="eastAsia"/>
          <w:szCs w:val="21"/>
        </w:rPr>
        <w:t>合同双方应通过友好协商解决</w:t>
      </w:r>
      <w:proofErr w:type="gramStart"/>
      <w:r w:rsidRPr="00A31108">
        <w:rPr>
          <w:rFonts w:ascii="宋体" w:hAnsi="宋体" w:hint="eastAsia"/>
          <w:szCs w:val="21"/>
        </w:rPr>
        <w:t>因解释</w:t>
      </w:r>
      <w:proofErr w:type="gramEnd"/>
      <w:r w:rsidRPr="00A31108">
        <w:rPr>
          <w:rFonts w:ascii="宋体" w:hAnsi="宋体" w:hint="eastAsia"/>
          <w:szCs w:val="21"/>
        </w:rPr>
        <w:t>﹑执行本合同所发生的和本合同有关的一切争议。如果经协商不能达成协议，则双方同意在甲方住所地有管辖权的人民法院提起诉讼。</w:t>
      </w:r>
    </w:p>
    <w:p w14:paraId="298FD650" w14:textId="77777777" w:rsidR="00034CA8" w:rsidRPr="00A31108" w:rsidRDefault="00034CA8">
      <w:pPr>
        <w:numPr>
          <w:ilvl w:val="0"/>
          <w:numId w:val="16"/>
        </w:numPr>
        <w:tabs>
          <w:tab w:val="clear" w:pos="840"/>
          <w:tab w:val="left" w:pos="360"/>
        </w:tabs>
        <w:spacing w:line="360" w:lineRule="auto"/>
        <w:ind w:left="360" w:hanging="360"/>
        <w:rPr>
          <w:rFonts w:ascii="宋体" w:hAnsi="宋体"/>
          <w:szCs w:val="21"/>
        </w:rPr>
      </w:pPr>
      <w:r w:rsidRPr="00A31108">
        <w:rPr>
          <w:rFonts w:ascii="宋体" w:hAnsi="宋体" w:hint="eastAsia"/>
          <w:szCs w:val="21"/>
        </w:rPr>
        <w:t>在诉讼期间，除了必须在诉讼过程中进行解决的那部分问题外，合同其余部分应继续履行。</w:t>
      </w:r>
    </w:p>
    <w:p w14:paraId="0E1D73B6" w14:textId="77777777" w:rsidR="00034CA8" w:rsidRPr="00A31108" w:rsidRDefault="00034CA8">
      <w:pPr>
        <w:numPr>
          <w:ilvl w:val="0"/>
          <w:numId w:val="20"/>
        </w:numPr>
        <w:spacing w:line="360" w:lineRule="auto"/>
        <w:rPr>
          <w:rFonts w:ascii="宋体" w:hAnsi="宋体"/>
          <w:b/>
          <w:sz w:val="24"/>
        </w:rPr>
      </w:pPr>
      <w:r w:rsidRPr="00A31108">
        <w:rPr>
          <w:rFonts w:ascii="宋体" w:hAnsi="宋体" w:hint="eastAsia"/>
          <w:b/>
          <w:sz w:val="24"/>
        </w:rPr>
        <w:t>合同的补充、修改和变更</w:t>
      </w:r>
    </w:p>
    <w:p w14:paraId="1AECCCE2" w14:textId="77777777" w:rsidR="00034CA8" w:rsidRPr="00A31108" w:rsidRDefault="00034CA8">
      <w:pPr>
        <w:numPr>
          <w:ilvl w:val="0"/>
          <w:numId w:val="17"/>
        </w:numPr>
        <w:tabs>
          <w:tab w:val="clear" w:pos="840"/>
          <w:tab w:val="left" w:pos="360"/>
        </w:tabs>
        <w:spacing w:line="360" w:lineRule="auto"/>
        <w:ind w:left="360" w:hanging="360"/>
        <w:rPr>
          <w:rFonts w:ascii="宋体" w:hAnsi="宋体"/>
          <w:szCs w:val="21"/>
        </w:rPr>
      </w:pPr>
      <w:r w:rsidRPr="00A31108">
        <w:rPr>
          <w:rFonts w:ascii="宋体" w:hAnsi="宋体" w:hint="eastAsia"/>
          <w:szCs w:val="21"/>
        </w:rPr>
        <w:t>如果甲方需追加与本合同相同的标的，在不改变合同其他条款的前提下，乙方可与甲方</w:t>
      </w:r>
      <w:r w:rsidRPr="00A31108">
        <w:rPr>
          <w:rFonts w:ascii="宋体" w:hAnsi="宋体" w:hint="eastAsia"/>
          <w:szCs w:val="21"/>
        </w:rPr>
        <w:lastRenderedPageBreak/>
        <w:t>签订补充合同,但所有补充合同的金额不得超过本合同的百分之十。</w:t>
      </w:r>
    </w:p>
    <w:p w14:paraId="097CC3AF" w14:textId="77777777" w:rsidR="00034CA8" w:rsidRPr="00A31108" w:rsidRDefault="00034CA8">
      <w:pPr>
        <w:numPr>
          <w:ilvl w:val="0"/>
          <w:numId w:val="17"/>
        </w:numPr>
        <w:tabs>
          <w:tab w:val="clear" w:pos="840"/>
          <w:tab w:val="left" w:pos="360"/>
        </w:tabs>
        <w:spacing w:line="360" w:lineRule="auto"/>
        <w:ind w:left="360" w:hanging="360"/>
        <w:rPr>
          <w:rFonts w:ascii="宋体" w:hAnsi="宋体"/>
          <w:szCs w:val="21"/>
        </w:rPr>
      </w:pPr>
      <w:r w:rsidRPr="00A31108">
        <w:rPr>
          <w:rFonts w:ascii="宋体" w:hAnsi="宋体" w:hint="eastAsia"/>
          <w:szCs w:val="21"/>
        </w:rPr>
        <w:t>对本合同的补充必须以书面形式进行。</w:t>
      </w:r>
    </w:p>
    <w:p w14:paraId="126BD24A" w14:textId="77777777" w:rsidR="00034CA8" w:rsidRPr="00A31108" w:rsidRDefault="00034CA8">
      <w:pPr>
        <w:numPr>
          <w:ilvl w:val="0"/>
          <w:numId w:val="17"/>
        </w:numPr>
        <w:tabs>
          <w:tab w:val="clear" w:pos="840"/>
          <w:tab w:val="left" w:pos="360"/>
        </w:tabs>
        <w:spacing w:line="360" w:lineRule="auto"/>
        <w:ind w:left="360" w:hanging="360"/>
        <w:rPr>
          <w:rFonts w:ascii="宋体" w:hAnsi="宋体"/>
          <w:szCs w:val="21"/>
        </w:rPr>
      </w:pPr>
      <w:r w:rsidRPr="00A31108">
        <w:rPr>
          <w:rFonts w:ascii="宋体" w:hAnsi="宋体" w:hint="eastAsia"/>
          <w:szCs w:val="21"/>
        </w:rPr>
        <w:t>双方签订的补充合同与本合同具有同等法律效力。</w:t>
      </w:r>
    </w:p>
    <w:p w14:paraId="4D6F1FD2" w14:textId="77777777" w:rsidR="00034CA8" w:rsidRPr="00A31108" w:rsidRDefault="00034CA8">
      <w:pPr>
        <w:numPr>
          <w:ilvl w:val="0"/>
          <w:numId w:val="20"/>
        </w:numPr>
        <w:spacing w:line="360" w:lineRule="auto"/>
        <w:rPr>
          <w:rFonts w:ascii="宋体" w:hAnsi="宋体"/>
          <w:b/>
          <w:sz w:val="24"/>
        </w:rPr>
      </w:pPr>
      <w:r w:rsidRPr="00A31108">
        <w:rPr>
          <w:rFonts w:ascii="宋体" w:hAnsi="宋体" w:hint="eastAsia"/>
          <w:b/>
          <w:sz w:val="24"/>
        </w:rPr>
        <w:t>合同的生效</w:t>
      </w:r>
    </w:p>
    <w:p w14:paraId="3B24AB4F" w14:textId="77777777" w:rsidR="00034CA8" w:rsidRPr="00A31108" w:rsidRDefault="00034CA8">
      <w:pPr>
        <w:numPr>
          <w:ilvl w:val="0"/>
          <w:numId w:val="18"/>
        </w:numPr>
        <w:tabs>
          <w:tab w:val="clear" w:pos="840"/>
          <w:tab w:val="left" w:pos="360"/>
        </w:tabs>
        <w:spacing w:line="360" w:lineRule="auto"/>
        <w:ind w:left="360" w:hanging="360"/>
        <w:rPr>
          <w:rFonts w:ascii="宋体" w:hAnsi="宋体"/>
          <w:szCs w:val="21"/>
        </w:rPr>
      </w:pPr>
      <w:r w:rsidRPr="00A31108">
        <w:rPr>
          <w:rFonts w:ascii="宋体" w:hAnsi="宋体" w:hint="eastAsia"/>
          <w:szCs w:val="21"/>
        </w:rPr>
        <w:t>本合同经双方法定代表人（负责人）或授权代表签字并加盖单位公章后生效。</w:t>
      </w:r>
    </w:p>
    <w:p w14:paraId="08CCBE62" w14:textId="77777777" w:rsidR="00034CA8" w:rsidRPr="00A31108" w:rsidRDefault="00034CA8">
      <w:pPr>
        <w:numPr>
          <w:ilvl w:val="0"/>
          <w:numId w:val="20"/>
        </w:numPr>
        <w:spacing w:line="360" w:lineRule="auto"/>
        <w:rPr>
          <w:rFonts w:ascii="宋体" w:hAnsi="宋体"/>
          <w:b/>
          <w:sz w:val="24"/>
        </w:rPr>
      </w:pPr>
      <w:r w:rsidRPr="00A31108">
        <w:rPr>
          <w:rFonts w:ascii="宋体" w:hAnsi="宋体" w:hint="eastAsia"/>
          <w:b/>
          <w:sz w:val="24"/>
        </w:rPr>
        <w:t>其它约定事项</w:t>
      </w:r>
    </w:p>
    <w:p w14:paraId="31B0706C" w14:textId="77777777" w:rsidR="00034CA8" w:rsidRPr="00A31108" w:rsidRDefault="00034CA8">
      <w:pPr>
        <w:numPr>
          <w:ilvl w:val="0"/>
          <w:numId w:val="19"/>
        </w:numPr>
        <w:tabs>
          <w:tab w:val="clear" w:pos="840"/>
          <w:tab w:val="left" w:pos="360"/>
        </w:tabs>
        <w:spacing w:line="360" w:lineRule="auto"/>
        <w:ind w:left="360" w:hanging="360"/>
        <w:rPr>
          <w:rFonts w:ascii="宋体" w:hAnsi="宋体"/>
          <w:szCs w:val="21"/>
        </w:rPr>
      </w:pPr>
      <w:r w:rsidRPr="00A31108">
        <w:rPr>
          <w:rFonts w:ascii="宋体" w:hAnsi="宋体" w:hint="eastAsia"/>
          <w:szCs w:val="21"/>
        </w:rPr>
        <w:t>本合同未尽事宜，按照本采购文件的有关规定、中标人的中标文件及其澄清、说明或者补正文件执行。</w:t>
      </w:r>
    </w:p>
    <w:p w14:paraId="58D5A943" w14:textId="77777777" w:rsidR="00034CA8" w:rsidRPr="00A31108" w:rsidRDefault="00034CA8">
      <w:pPr>
        <w:numPr>
          <w:ilvl w:val="0"/>
          <w:numId w:val="19"/>
        </w:numPr>
        <w:tabs>
          <w:tab w:val="clear" w:pos="840"/>
          <w:tab w:val="left" w:pos="360"/>
        </w:tabs>
        <w:spacing w:line="360" w:lineRule="auto"/>
        <w:ind w:left="360" w:hanging="360"/>
        <w:rPr>
          <w:rFonts w:ascii="宋体" w:hAnsi="宋体"/>
          <w:szCs w:val="21"/>
        </w:rPr>
      </w:pPr>
      <w:r w:rsidRPr="00A31108">
        <w:rPr>
          <w:rFonts w:ascii="宋体" w:hAnsi="宋体" w:hint="eastAsia"/>
          <w:szCs w:val="21"/>
        </w:rPr>
        <w:t>本合同中的附件均为本合同不可分割的部分，与本合同具有相同的法律效力。</w:t>
      </w:r>
    </w:p>
    <w:p w14:paraId="17CB5ADD" w14:textId="77777777" w:rsidR="00034CA8" w:rsidRPr="00A31108" w:rsidRDefault="00034CA8">
      <w:pPr>
        <w:numPr>
          <w:ilvl w:val="0"/>
          <w:numId w:val="19"/>
        </w:numPr>
        <w:tabs>
          <w:tab w:val="clear" w:pos="840"/>
          <w:tab w:val="left" w:pos="360"/>
        </w:tabs>
        <w:spacing w:line="360" w:lineRule="auto"/>
        <w:ind w:left="360" w:hanging="360"/>
        <w:rPr>
          <w:rFonts w:ascii="宋体" w:hAnsi="宋体"/>
          <w:szCs w:val="21"/>
        </w:rPr>
      </w:pPr>
      <w:r w:rsidRPr="00A31108">
        <w:rPr>
          <w:rFonts w:ascii="宋体" w:hAnsi="宋体" w:hint="eastAsia"/>
          <w:szCs w:val="21"/>
        </w:rPr>
        <w:t>一方当事人未经另一方书面同意，不得将其在合同项下的权利和义务全部或部分转让给第三人。</w:t>
      </w:r>
    </w:p>
    <w:p w14:paraId="6F699CDC" w14:textId="77777777" w:rsidR="00034CA8" w:rsidRPr="00A31108" w:rsidRDefault="00034CA8">
      <w:pPr>
        <w:numPr>
          <w:ilvl w:val="0"/>
          <w:numId w:val="19"/>
        </w:numPr>
        <w:tabs>
          <w:tab w:val="clear" w:pos="840"/>
          <w:tab w:val="left" w:pos="360"/>
        </w:tabs>
        <w:spacing w:line="360" w:lineRule="auto"/>
        <w:ind w:left="360" w:hanging="360"/>
        <w:rPr>
          <w:rFonts w:ascii="宋体" w:hAnsi="宋体"/>
          <w:szCs w:val="21"/>
        </w:rPr>
      </w:pPr>
      <w:r w:rsidRPr="00A31108">
        <w:rPr>
          <w:rFonts w:ascii="宋体" w:hAnsi="宋体" w:hint="eastAsia"/>
          <w:szCs w:val="21"/>
        </w:rPr>
        <w:t>本合同一式</w:t>
      </w:r>
      <w:r w:rsidRPr="00A31108">
        <w:rPr>
          <w:rFonts w:ascii="宋体" w:hAnsi="宋体" w:hint="eastAsia"/>
          <w:szCs w:val="21"/>
          <w:u w:val="single"/>
        </w:rPr>
        <w:t xml:space="preserve">  10 </w:t>
      </w:r>
      <w:r w:rsidRPr="00A31108">
        <w:rPr>
          <w:rFonts w:ascii="宋体" w:hAnsi="宋体" w:hint="eastAsia"/>
          <w:szCs w:val="21"/>
        </w:rPr>
        <w:t>份，甲方</w:t>
      </w:r>
      <w:r w:rsidRPr="00A31108">
        <w:rPr>
          <w:rFonts w:ascii="宋体" w:hAnsi="宋体" w:hint="eastAsia"/>
          <w:szCs w:val="21"/>
          <w:u w:val="single"/>
        </w:rPr>
        <w:t xml:space="preserve">  6 </w:t>
      </w:r>
      <w:r w:rsidRPr="00A31108">
        <w:rPr>
          <w:rFonts w:ascii="宋体" w:hAnsi="宋体" w:hint="eastAsia"/>
          <w:szCs w:val="21"/>
        </w:rPr>
        <w:t>份，乙方</w:t>
      </w:r>
      <w:r w:rsidRPr="00A31108">
        <w:rPr>
          <w:rFonts w:ascii="宋体" w:hAnsi="宋体" w:hint="eastAsia"/>
          <w:szCs w:val="21"/>
          <w:u w:val="single"/>
        </w:rPr>
        <w:t xml:space="preserve">  4 </w:t>
      </w:r>
      <w:r w:rsidRPr="00A31108">
        <w:rPr>
          <w:rFonts w:ascii="宋体" w:hAnsi="宋体" w:hint="eastAsia"/>
          <w:szCs w:val="21"/>
        </w:rPr>
        <w:t>份，具有同等法律效力（其中甲方的一份合同散装不能装订以便于扫描，甲方其它合同需要胶装）。</w:t>
      </w:r>
    </w:p>
    <w:p w14:paraId="41B39630" w14:textId="77777777" w:rsidR="00034CA8" w:rsidRPr="00A31108" w:rsidRDefault="00034CA8" w:rsidP="00034CA8">
      <w:pPr>
        <w:spacing w:line="360" w:lineRule="auto"/>
        <w:rPr>
          <w:rFonts w:ascii="宋体" w:hAnsi="宋体"/>
          <w:szCs w:val="21"/>
        </w:rPr>
      </w:pPr>
    </w:p>
    <w:p w14:paraId="2195896E" w14:textId="77777777" w:rsidR="00034CA8" w:rsidRPr="00A31108" w:rsidRDefault="00034CA8" w:rsidP="00034CA8">
      <w:pPr>
        <w:spacing w:line="360" w:lineRule="auto"/>
        <w:rPr>
          <w:rFonts w:ascii="宋体" w:hAnsi="宋体"/>
          <w:szCs w:val="21"/>
        </w:rPr>
      </w:pPr>
      <w:r w:rsidRPr="00A31108">
        <w:rPr>
          <w:rFonts w:ascii="宋体" w:hAnsi="宋体" w:hint="eastAsia"/>
          <w:szCs w:val="21"/>
        </w:rPr>
        <w:t>甲方：中国传媒大学</w:t>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t xml:space="preserve">乙方： </w:t>
      </w:r>
    </w:p>
    <w:p w14:paraId="00C5FA36" w14:textId="77777777" w:rsidR="00034CA8" w:rsidRPr="00A31108" w:rsidRDefault="00034CA8" w:rsidP="00034CA8">
      <w:pPr>
        <w:spacing w:line="360" w:lineRule="auto"/>
        <w:rPr>
          <w:rFonts w:ascii="宋体" w:hAnsi="宋体"/>
          <w:szCs w:val="21"/>
        </w:rPr>
      </w:pPr>
    </w:p>
    <w:p w14:paraId="461C9467" w14:textId="77777777" w:rsidR="00034CA8" w:rsidRPr="00A31108" w:rsidRDefault="00034CA8" w:rsidP="00034CA8">
      <w:pPr>
        <w:spacing w:line="360" w:lineRule="auto"/>
        <w:rPr>
          <w:rFonts w:ascii="宋体" w:hAnsi="宋体"/>
          <w:szCs w:val="21"/>
        </w:rPr>
      </w:pPr>
      <w:r w:rsidRPr="00A31108">
        <w:rPr>
          <w:rFonts w:ascii="宋体" w:hAnsi="宋体" w:hint="eastAsia"/>
          <w:szCs w:val="21"/>
        </w:rPr>
        <w:t>法人或授权代表：</w:t>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t>法人或授权代表：</w:t>
      </w:r>
    </w:p>
    <w:p w14:paraId="51760265" w14:textId="77777777" w:rsidR="00034CA8" w:rsidRPr="00A31108" w:rsidRDefault="00034CA8" w:rsidP="00034CA8">
      <w:pPr>
        <w:spacing w:line="360" w:lineRule="auto"/>
        <w:rPr>
          <w:rFonts w:ascii="宋体" w:hAnsi="宋体"/>
          <w:szCs w:val="21"/>
        </w:rPr>
      </w:pPr>
    </w:p>
    <w:p w14:paraId="3746ACDE" w14:textId="77777777" w:rsidR="00034CA8" w:rsidRPr="00A31108" w:rsidRDefault="00034CA8" w:rsidP="00034CA8">
      <w:pPr>
        <w:spacing w:line="360" w:lineRule="auto"/>
        <w:rPr>
          <w:rFonts w:ascii="宋体" w:hAnsi="宋体"/>
          <w:szCs w:val="21"/>
        </w:rPr>
      </w:pPr>
      <w:r w:rsidRPr="00A31108">
        <w:rPr>
          <w:rFonts w:ascii="宋体" w:hAnsi="宋体" w:hint="eastAsia"/>
          <w:szCs w:val="21"/>
        </w:rPr>
        <w:t xml:space="preserve">签字日期：          </w:t>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r>
      <w:r w:rsidRPr="00A31108">
        <w:rPr>
          <w:rFonts w:ascii="宋体" w:hAnsi="宋体" w:hint="eastAsia"/>
          <w:szCs w:val="21"/>
        </w:rPr>
        <w:tab/>
        <w:t>签字日期：</w:t>
      </w:r>
    </w:p>
    <w:p w14:paraId="2D6281C3" w14:textId="77777777" w:rsidR="00034CA8" w:rsidRPr="00A31108" w:rsidRDefault="00034CA8" w:rsidP="00034CA8">
      <w:pPr>
        <w:widowControl/>
        <w:jc w:val="left"/>
        <w:rPr>
          <w:rFonts w:ascii="宋体" w:hAnsi="宋体"/>
          <w:szCs w:val="21"/>
        </w:rPr>
        <w:sectPr w:rsidR="00034CA8" w:rsidRPr="00A31108" w:rsidSect="00050FE5">
          <w:pgSz w:w="11906" w:h="16838"/>
          <w:pgMar w:top="1440" w:right="1800" w:bottom="1440" w:left="1800" w:header="851" w:footer="850" w:gutter="0"/>
          <w:cols w:space="425"/>
          <w:docGrid w:type="lines" w:linePitch="312"/>
        </w:sectPr>
      </w:pPr>
    </w:p>
    <w:p w14:paraId="3718E9C3" w14:textId="77777777" w:rsidR="00034CA8" w:rsidRPr="00A31108" w:rsidRDefault="00034CA8" w:rsidP="00034CA8">
      <w:pPr>
        <w:spacing w:line="360" w:lineRule="auto"/>
        <w:rPr>
          <w:rFonts w:ascii="宋体" w:hAnsi="宋体"/>
          <w:b/>
          <w:sz w:val="28"/>
          <w:szCs w:val="28"/>
        </w:rPr>
      </w:pPr>
      <w:r w:rsidRPr="00A31108">
        <w:rPr>
          <w:rFonts w:ascii="宋体" w:hAnsi="宋体" w:hint="eastAsia"/>
          <w:b/>
          <w:sz w:val="28"/>
          <w:szCs w:val="28"/>
        </w:rPr>
        <w:lastRenderedPageBreak/>
        <w:t>附件一：合同货物清单</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384"/>
        <w:gridCol w:w="8473"/>
        <w:gridCol w:w="797"/>
        <w:gridCol w:w="926"/>
        <w:gridCol w:w="987"/>
        <w:gridCol w:w="711"/>
      </w:tblGrid>
      <w:tr w:rsidR="00A31108" w:rsidRPr="00A31108" w14:paraId="7FCD2691" w14:textId="77777777" w:rsidTr="00050FE5">
        <w:trPr>
          <w:trHeight w:val="368"/>
          <w:jc w:val="center"/>
        </w:trPr>
        <w:tc>
          <w:tcPr>
            <w:tcW w:w="237" w:type="pct"/>
            <w:vAlign w:val="center"/>
          </w:tcPr>
          <w:p w14:paraId="51CCA219" w14:textId="77777777" w:rsidR="00034CA8" w:rsidRPr="00A31108" w:rsidRDefault="00034CA8" w:rsidP="00050FE5">
            <w:pPr>
              <w:jc w:val="center"/>
              <w:rPr>
                <w:rFonts w:ascii="宋体" w:hAnsi="宋体"/>
                <w:b/>
                <w:szCs w:val="21"/>
              </w:rPr>
            </w:pPr>
            <w:r w:rsidRPr="00A31108">
              <w:rPr>
                <w:rFonts w:ascii="宋体" w:hAnsi="宋体" w:hint="eastAsia"/>
                <w:b/>
                <w:szCs w:val="21"/>
              </w:rPr>
              <w:t>序号</w:t>
            </w:r>
          </w:p>
        </w:tc>
        <w:tc>
          <w:tcPr>
            <w:tcW w:w="496" w:type="pct"/>
            <w:vAlign w:val="center"/>
          </w:tcPr>
          <w:p w14:paraId="32738521" w14:textId="77777777" w:rsidR="00034CA8" w:rsidRPr="00A31108" w:rsidRDefault="00034CA8" w:rsidP="00050FE5">
            <w:pPr>
              <w:jc w:val="center"/>
              <w:rPr>
                <w:rFonts w:ascii="宋体" w:hAnsi="宋体"/>
                <w:b/>
                <w:szCs w:val="21"/>
              </w:rPr>
            </w:pPr>
            <w:r w:rsidRPr="00A31108">
              <w:rPr>
                <w:rFonts w:ascii="宋体" w:hAnsi="宋体" w:hint="eastAsia"/>
                <w:b/>
                <w:szCs w:val="21"/>
              </w:rPr>
              <w:t>名称</w:t>
            </w:r>
          </w:p>
        </w:tc>
        <w:tc>
          <w:tcPr>
            <w:tcW w:w="3037" w:type="pct"/>
            <w:vAlign w:val="center"/>
          </w:tcPr>
          <w:p w14:paraId="14C719FC" w14:textId="77777777" w:rsidR="00034CA8" w:rsidRPr="00A31108" w:rsidRDefault="00034CA8" w:rsidP="00050FE5">
            <w:pPr>
              <w:jc w:val="center"/>
              <w:rPr>
                <w:rFonts w:ascii="宋体" w:hAnsi="宋体"/>
                <w:b/>
                <w:szCs w:val="21"/>
              </w:rPr>
            </w:pPr>
            <w:r w:rsidRPr="00A31108">
              <w:rPr>
                <w:rFonts w:ascii="宋体" w:hAnsi="宋体" w:hint="eastAsia"/>
                <w:b/>
                <w:szCs w:val="21"/>
              </w:rPr>
              <w:t>生产厂家、品牌、型号和规格</w:t>
            </w:r>
          </w:p>
        </w:tc>
        <w:tc>
          <w:tcPr>
            <w:tcW w:w="286" w:type="pct"/>
            <w:vAlign w:val="center"/>
          </w:tcPr>
          <w:p w14:paraId="353C879A" w14:textId="77777777" w:rsidR="00034CA8" w:rsidRPr="00A31108" w:rsidRDefault="00034CA8" w:rsidP="00050FE5">
            <w:pPr>
              <w:jc w:val="center"/>
              <w:rPr>
                <w:rFonts w:ascii="宋体" w:hAnsi="宋体"/>
                <w:b/>
                <w:szCs w:val="21"/>
              </w:rPr>
            </w:pPr>
            <w:r w:rsidRPr="00A31108">
              <w:rPr>
                <w:rFonts w:ascii="宋体" w:hAnsi="宋体" w:hint="eastAsia"/>
                <w:b/>
                <w:szCs w:val="21"/>
              </w:rPr>
              <w:t>数量</w:t>
            </w:r>
          </w:p>
        </w:tc>
        <w:tc>
          <w:tcPr>
            <w:tcW w:w="332" w:type="pct"/>
            <w:vAlign w:val="center"/>
          </w:tcPr>
          <w:p w14:paraId="6E2AFB7B" w14:textId="77777777" w:rsidR="00034CA8" w:rsidRPr="00A31108" w:rsidRDefault="00034CA8" w:rsidP="00050FE5">
            <w:pPr>
              <w:jc w:val="center"/>
              <w:rPr>
                <w:rFonts w:ascii="宋体" w:hAnsi="宋体"/>
                <w:b/>
                <w:szCs w:val="21"/>
              </w:rPr>
            </w:pPr>
            <w:r w:rsidRPr="00A31108">
              <w:rPr>
                <w:rFonts w:ascii="宋体" w:hAnsi="宋体" w:hint="eastAsia"/>
                <w:b/>
                <w:szCs w:val="21"/>
              </w:rPr>
              <w:t>单价（元）</w:t>
            </w:r>
          </w:p>
        </w:tc>
        <w:tc>
          <w:tcPr>
            <w:tcW w:w="354" w:type="pct"/>
            <w:vAlign w:val="center"/>
          </w:tcPr>
          <w:p w14:paraId="01FE840A" w14:textId="77777777" w:rsidR="00034CA8" w:rsidRPr="00A31108" w:rsidRDefault="00034CA8" w:rsidP="00050FE5">
            <w:pPr>
              <w:jc w:val="center"/>
              <w:rPr>
                <w:rFonts w:ascii="宋体" w:hAnsi="宋体"/>
                <w:b/>
                <w:szCs w:val="21"/>
              </w:rPr>
            </w:pPr>
            <w:r w:rsidRPr="00A31108">
              <w:rPr>
                <w:rFonts w:ascii="宋体" w:hAnsi="宋体" w:hint="eastAsia"/>
                <w:b/>
                <w:szCs w:val="21"/>
              </w:rPr>
              <w:t>小计（元）</w:t>
            </w:r>
          </w:p>
        </w:tc>
        <w:tc>
          <w:tcPr>
            <w:tcW w:w="255" w:type="pct"/>
            <w:vAlign w:val="center"/>
          </w:tcPr>
          <w:p w14:paraId="1C1C2BE8" w14:textId="77777777" w:rsidR="00034CA8" w:rsidRPr="00A31108" w:rsidRDefault="00034CA8" w:rsidP="00050FE5">
            <w:pPr>
              <w:jc w:val="center"/>
              <w:rPr>
                <w:rFonts w:ascii="宋体" w:hAnsi="宋体"/>
                <w:b/>
                <w:szCs w:val="21"/>
              </w:rPr>
            </w:pPr>
            <w:r w:rsidRPr="00A31108">
              <w:rPr>
                <w:rFonts w:ascii="宋体" w:hAnsi="宋体" w:hint="eastAsia"/>
                <w:b/>
                <w:szCs w:val="21"/>
              </w:rPr>
              <w:t>备注</w:t>
            </w:r>
          </w:p>
        </w:tc>
      </w:tr>
      <w:tr w:rsidR="00A31108" w:rsidRPr="00A31108" w14:paraId="216FCE26" w14:textId="77777777" w:rsidTr="00050FE5">
        <w:trPr>
          <w:trHeight w:val="368"/>
          <w:jc w:val="center"/>
        </w:trPr>
        <w:tc>
          <w:tcPr>
            <w:tcW w:w="237" w:type="pct"/>
            <w:vAlign w:val="center"/>
          </w:tcPr>
          <w:p w14:paraId="7C4D7DDC" w14:textId="77777777" w:rsidR="00034CA8" w:rsidRPr="00A31108" w:rsidRDefault="00034CA8" w:rsidP="00050FE5">
            <w:pPr>
              <w:jc w:val="center"/>
              <w:rPr>
                <w:rFonts w:ascii="宋体" w:hAnsi="宋体"/>
                <w:b/>
                <w:szCs w:val="21"/>
              </w:rPr>
            </w:pPr>
          </w:p>
        </w:tc>
        <w:tc>
          <w:tcPr>
            <w:tcW w:w="496" w:type="pct"/>
            <w:vAlign w:val="center"/>
          </w:tcPr>
          <w:p w14:paraId="43E2646C" w14:textId="77777777" w:rsidR="00034CA8" w:rsidRPr="00A31108" w:rsidRDefault="00034CA8" w:rsidP="00050FE5">
            <w:pPr>
              <w:jc w:val="center"/>
              <w:rPr>
                <w:rFonts w:ascii="宋体" w:hAnsi="宋体"/>
                <w:b/>
                <w:szCs w:val="21"/>
              </w:rPr>
            </w:pPr>
          </w:p>
        </w:tc>
        <w:tc>
          <w:tcPr>
            <w:tcW w:w="3037" w:type="pct"/>
            <w:vAlign w:val="center"/>
          </w:tcPr>
          <w:p w14:paraId="5F3354AE" w14:textId="77777777" w:rsidR="00034CA8" w:rsidRPr="00A31108" w:rsidRDefault="00034CA8" w:rsidP="00050FE5">
            <w:pPr>
              <w:jc w:val="center"/>
              <w:rPr>
                <w:rFonts w:ascii="宋体" w:hAnsi="宋体"/>
                <w:b/>
                <w:szCs w:val="21"/>
              </w:rPr>
            </w:pPr>
          </w:p>
        </w:tc>
        <w:tc>
          <w:tcPr>
            <w:tcW w:w="286" w:type="pct"/>
            <w:vAlign w:val="center"/>
          </w:tcPr>
          <w:p w14:paraId="4F44820F" w14:textId="77777777" w:rsidR="00034CA8" w:rsidRPr="00A31108" w:rsidRDefault="00034CA8" w:rsidP="00050FE5">
            <w:pPr>
              <w:jc w:val="center"/>
              <w:rPr>
                <w:rFonts w:ascii="宋体" w:hAnsi="宋体"/>
                <w:b/>
                <w:szCs w:val="21"/>
              </w:rPr>
            </w:pPr>
          </w:p>
        </w:tc>
        <w:tc>
          <w:tcPr>
            <w:tcW w:w="332" w:type="pct"/>
            <w:vAlign w:val="center"/>
          </w:tcPr>
          <w:p w14:paraId="123E540A" w14:textId="77777777" w:rsidR="00034CA8" w:rsidRPr="00A31108" w:rsidRDefault="00034CA8" w:rsidP="00050FE5">
            <w:pPr>
              <w:jc w:val="center"/>
              <w:rPr>
                <w:rFonts w:ascii="宋体" w:hAnsi="宋体"/>
                <w:b/>
                <w:szCs w:val="21"/>
              </w:rPr>
            </w:pPr>
          </w:p>
        </w:tc>
        <w:tc>
          <w:tcPr>
            <w:tcW w:w="354" w:type="pct"/>
            <w:vAlign w:val="center"/>
          </w:tcPr>
          <w:p w14:paraId="7C2ACE42" w14:textId="77777777" w:rsidR="00034CA8" w:rsidRPr="00A31108" w:rsidRDefault="00034CA8" w:rsidP="00050FE5">
            <w:pPr>
              <w:jc w:val="center"/>
              <w:rPr>
                <w:rFonts w:ascii="宋体" w:hAnsi="宋体"/>
                <w:b/>
                <w:szCs w:val="21"/>
              </w:rPr>
            </w:pPr>
          </w:p>
        </w:tc>
        <w:tc>
          <w:tcPr>
            <w:tcW w:w="255" w:type="pct"/>
            <w:vAlign w:val="center"/>
          </w:tcPr>
          <w:p w14:paraId="1137B6E3" w14:textId="77777777" w:rsidR="00034CA8" w:rsidRPr="00A31108" w:rsidRDefault="00034CA8" w:rsidP="00050FE5">
            <w:pPr>
              <w:jc w:val="center"/>
              <w:rPr>
                <w:rFonts w:ascii="宋体" w:hAnsi="宋体"/>
                <w:b/>
                <w:szCs w:val="21"/>
              </w:rPr>
            </w:pPr>
          </w:p>
        </w:tc>
      </w:tr>
      <w:tr w:rsidR="00A31108" w:rsidRPr="00A31108" w14:paraId="7F59ACB7" w14:textId="77777777" w:rsidTr="00050FE5">
        <w:trPr>
          <w:trHeight w:val="368"/>
          <w:jc w:val="center"/>
        </w:trPr>
        <w:tc>
          <w:tcPr>
            <w:tcW w:w="3771" w:type="pct"/>
            <w:gridSpan w:val="3"/>
            <w:vAlign w:val="center"/>
          </w:tcPr>
          <w:p w14:paraId="59445DAC" w14:textId="77777777" w:rsidR="00034CA8" w:rsidRPr="00A31108" w:rsidRDefault="00034CA8" w:rsidP="00050FE5">
            <w:pPr>
              <w:jc w:val="center"/>
              <w:rPr>
                <w:rFonts w:ascii="宋体" w:hAnsi="宋体"/>
                <w:b/>
                <w:szCs w:val="21"/>
              </w:rPr>
            </w:pPr>
            <w:r w:rsidRPr="00A31108">
              <w:rPr>
                <w:rFonts w:ascii="宋体" w:hAnsi="宋体" w:hint="eastAsia"/>
                <w:b/>
                <w:szCs w:val="21"/>
              </w:rPr>
              <w:t>合   计：</w:t>
            </w:r>
          </w:p>
        </w:tc>
        <w:tc>
          <w:tcPr>
            <w:tcW w:w="286" w:type="pct"/>
            <w:vAlign w:val="center"/>
          </w:tcPr>
          <w:p w14:paraId="2ECA6F78" w14:textId="77777777" w:rsidR="00034CA8" w:rsidRPr="00A31108" w:rsidRDefault="00034CA8" w:rsidP="00050FE5">
            <w:pPr>
              <w:jc w:val="center"/>
              <w:rPr>
                <w:rFonts w:ascii="宋体" w:hAnsi="宋体"/>
                <w:b/>
                <w:szCs w:val="21"/>
              </w:rPr>
            </w:pPr>
          </w:p>
        </w:tc>
        <w:tc>
          <w:tcPr>
            <w:tcW w:w="332" w:type="pct"/>
            <w:vAlign w:val="center"/>
          </w:tcPr>
          <w:p w14:paraId="27231C39" w14:textId="77777777" w:rsidR="00034CA8" w:rsidRPr="00A31108" w:rsidRDefault="00034CA8" w:rsidP="00050FE5">
            <w:pPr>
              <w:jc w:val="center"/>
              <w:rPr>
                <w:rFonts w:ascii="宋体" w:hAnsi="宋体"/>
                <w:b/>
                <w:szCs w:val="21"/>
              </w:rPr>
            </w:pPr>
          </w:p>
        </w:tc>
        <w:tc>
          <w:tcPr>
            <w:tcW w:w="354" w:type="pct"/>
            <w:vAlign w:val="center"/>
          </w:tcPr>
          <w:p w14:paraId="08FE7114" w14:textId="77777777" w:rsidR="00034CA8" w:rsidRPr="00A31108" w:rsidRDefault="00034CA8" w:rsidP="00050FE5">
            <w:pPr>
              <w:jc w:val="center"/>
              <w:rPr>
                <w:rFonts w:ascii="宋体" w:hAnsi="宋体"/>
                <w:b/>
                <w:szCs w:val="21"/>
              </w:rPr>
            </w:pPr>
          </w:p>
        </w:tc>
        <w:tc>
          <w:tcPr>
            <w:tcW w:w="255" w:type="pct"/>
            <w:vAlign w:val="center"/>
          </w:tcPr>
          <w:p w14:paraId="2444D2DA" w14:textId="77777777" w:rsidR="00034CA8" w:rsidRPr="00A31108" w:rsidRDefault="00034CA8" w:rsidP="00050FE5">
            <w:pPr>
              <w:jc w:val="center"/>
              <w:rPr>
                <w:rFonts w:ascii="宋体" w:hAnsi="宋体"/>
                <w:b/>
                <w:szCs w:val="21"/>
              </w:rPr>
            </w:pPr>
          </w:p>
        </w:tc>
      </w:tr>
    </w:tbl>
    <w:p w14:paraId="2E43D92D" w14:textId="77777777" w:rsidR="00034CA8" w:rsidRPr="00A31108" w:rsidRDefault="00034CA8" w:rsidP="00034CA8">
      <w:pPr>
        <w:spacing w:line="360" w:lineRule="auto"/>
        <w:rPr>
          <w:rFonts w:ascii="宋体" w:hAnsi="宋体"/>
          <w:szCs w:val="21"/>
        </w:rPr>
      </w:pPr>
      <w:r w:rsidRPr="00A31108">
        <w:rPr>
          <w:rFonts w:ascii="宋体" w:hAnsi="宋体" w:hint="eastAsia"/>
          <w:szCs w:val="21"/>
        </w:rPr>
        <w:t>注：设备类合同为便于固定资产登记，型号和规格中主要参数需详尽；服务类合同应注明服务的具体事项</w:t>
      </w:r>
    </w:p>
    <w:p w14:paraId="7BEF4E03" w14:textId="77777777" w:rsidR="00034CA8" w:rsidRPr="00A31108" w:rsidRDefault="00034CA8" w:rsidP="00034CA8">
      <w:pPr>
        <w:pStyle w:val="22"/>
        <w:spacing w:line="360" w:lineRule="auto"/>
        <w:ind w:left="982" w:hanging="562"/>
        <w:rPr>
          <w:rFonts w:ascii="宋体" w:hAnsi="宋体"/>
          <w:sz w:val="24"/>
        </w:rPr>
      </w:pPr>
      <w:r w:rsidRPr="00A31108">
        <w:rPr>
          <w:rFonts w:ascii="宋体" w:hAnsi="宋体" w:hint="eastAsia"/>
          <w:b/>
          <w:sz w:val="28"/>
          <w:szCs w:val="28"/>
        </w:rPr>
        <w:t>附件二：乙方投标文件提交的《技术</w:t>
      </w:r>
      <w:r w:rsidRPr="00A31108">
        <w:rPr>
          <w:rFonts w:ascii="宋体" w:hAnsi="宋体"/>
          <w:b/>
          <w:sz w:val="28"/>
          <w:szCs w:val="28"/>
        </w:rPr>
        <w:t>规格</w:t>
      </w:r>
      <w:r w:rsidRPr="00A31108">
        <w:rPr>
          <w:rFonts w:ascii="宋体" w:hAnsi="宋体" w:hint="eastAsia"/>
          <w:b/>
          <w:sz w:val="28"/>
          <w:szCs w:val="28"/>
        </w:rPr>
        <w:t>偏离表》</w:t>
      </w:r>
    </w:p>
    <w:tbl>
      <w:tblPr>
        <w:tblW w:w="14437" w:type="dxa"/>
        <w:tblLook w:val="04A0" w:firstRow="1" w:lastRow="0" w:firstColumn="1" w:lastColumn="0" w:noHBand="0" w:noVBand="1"/>
      </w:tblPr>
      <w:tblGrid>
        <w:gridCol w:w="923"/>
        <w:gridCol w:w="1428"/>
        <w:gridCol w:w="1101"/>
        <w:gridCol w:w="3550"/>
        <w:gridCol w:w="3938"/>
        <w:gridCol w:w="916"/>
        <w:gridCol w:w="2581"/>
      </w:tblGrid>
      <w:tr w:rsidR="00A31108" w:rsidRPr="00A31108" w14:paraId="08A30407" w14:textId="77777777" w:rsidTr="00050FE5">
        <w:trPr>
          <w:trHeight w:val="457"/>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0D1E9" w14:textId="77777777" w:rsidR="00034CA8" w:rsidRPr="00A31108" w:rsidRDefault="00034CA8" w:rsidP="00050FE5">
            <w:pPr>
              <w:widowControl/>
              <w:jc w:val="center"/>
              <w:rPr>
                <w:rFonts w:ascii="宋体" w:hAnsi="宋体" w:cs="宋体"/>
                <w:b/>
                <w:kern w:val="0"/>
                <w:szCs w:val="21"/>
              </w:rPr>
            </w:pPr>
            <w:r w:rsidRPr="00A31108">
              <w:rPr>
                <w:rFonts w:ascii="宋体" w:hAnsi="宋体" w:cs="宋体" w:hint="eastAsia"/>
                <w:b/>
                <w:kern w:val="0"/>
                <w:szCs w:val="21"/>
              </w:rPr>
              <w:t>序号</w:t>
            </w: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1A533" w14:textId="77777777" w:rsidR="00034CA8" w:rsidRPr="00A31108" w:rsidRDefault="00034CA8" w:rsidP="00050FE5">
            <w:pPr>
              <w:widowControl/>
              <w:jc w:val="center"/>
              <w:rPr>
                <w:rFonts w:ascii="宋体" w:hAnsi="宋体" w:cs="宋体"/>
                <w:b/>
                <w:kern w:val="0"/>
                <w:szCs w:val="21"/>
              </w:rPr>
            </w:pPr>
            <w:r w:rsidRPr="00A31108">
              <w:rPr>
                <w:rFonts w:ascii="宋体" w:hAnsi="宋体" w:cs="宋体" w:hint="eastAsia"/>
                <w:b/>
                <w:kern w:val="0"/>
                <w:szCs w:val="21"/>
              </w:rPr>
              <w:t>货物名称</w:t>
            </w: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B48EE" w14:textId="77777777" w:rsidR="00034CA8" w:rsidRPr="00A31108" w:rsidRDefault="00034CA8" w:rsidP="00050FE5">
            <w:pPr>
              <w:widowControl/>
              <w:jc w:val="center"/>
              <w:rPr>
                <w:rFonts w:ascii="宋体" w:hAnsi="宋体" w:cs="宋体"/>
                <w:b/>
                <w:kern w:val="0"/>
                <w:szCs w:val="21"/>
              </w:rPr>
            </w:pPr>
            <w:r w:rsidRPr="00A31108">
              <w:rPr>
                <w:rFonts w:ascii="宋体" w:hAnsi="宋体" w:cs="宋体" w:hint="eastAsia"/>
                <w:b/>
                <w:kern w:val="0"/>
                <w:szCs w:val="21"/>
              </w:rPr>
              <w:t>招标文件条目号</w:t>
            </w:r>
          </w:p>
        </w:tc>
        <w:tc>
          <w:tcPr>
            <w:tcW w:w="3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99D29" w14:textId="77777777" w:rsidR="00034CA8" w:rsidRPr="00A31108" w:rsidRDefault="00034CA8" w:rsidP="00050FE5">
            <w:pPr>
              <w:widowControl/>
              <w:jc w:val="center"/>
              <w:rPr>
                <w:rFonts w:ascii="宋体" w:hAnsi="宋体" w:cs="宋体"/>
                <w:b/>
                <w:kern w:val="0"/>
                <w:szCs w:val="21"/>
              </w:rPr>
            </w:pPr>
            <w:r w:rsidRPr="00A31108">
              <w:rPr>
                <w:rFonts w:ascii="宋体" w:hAnsi="宋体" w:cs="宋体" w:hint="eastAsia"/>
                <w:b/>
                <w:kern w:val="0"/>
                <w:szCs w:val="21"/>
              </w:rPr>
              <w:t>招标规格</w:t>
            </w:r>
          </w:p>
        </w:tc>
        <w:tc>
          <w:tcPr>
            <w:tcW w:w="3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F31C5" w14:textId="77777777" w:rsidR="00034CA8" w:rsidRPr="00A31108" w:rsidRDefault="00034CA8" w:rsidP="00050FE5">
            <w:pPr>
              <w:widowControl/>
              <w:jc w:val="center"/>
              <w:rPr>
                <w:rFonts w:ascii="宋体" w:hAnsi="宋体" w:cs="宋体"/>
                <w:b/>
                <w:kern w:val="0"/>
                <w:szCs w:val="21"/>
              </w:rPr>
            </w:pPr>
            <w:r w:rsidRPr="00A31108">
              <w:rPr>
                <w:rFonts w:ascii="宋体" w:hAnsi="宋体" w:cs="宋体" w:hint="eastAsia"/>
                <w:b/>
                <w:kern w:val="0"/>
                <w:szCs w:val="21"/>
              </w:rPr>
              <w:t>投标规格</w:t>
            </w: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5206A" w14:textId="77777777" w:rsidR="00034CA8" w:rsidRPr="00A31108" w:rsidRDefault="00034CA8" w:rsidP="00050FE5">
            <w:pPr>
              <w:widowControl/>
              <w:jc w:val="center"/>
              <w:rPr>
                <w:rFonts w:ascii="宋体" w:hAnsi="宋体" w:cs="宋体"/>
                <w:b/>
                <w:kern w:val="0"/>
                <w:szCs w:val="21"/>
              </w:rPr>
            </w:pPr>
            <w:r w:rsidRPr="00A31108">
              <w:rPr>
                <w:rFonts w:ascii="宋体" w:hAnsi="宋体" w:cs="宋体"/>
                <w:b/>
                <w:kern w:val="0"/>
                <w:szCs w:val="21"/>
              </w:rPr>
              <w:t>响应/偏离</w:t>
            </w:r>
          </w:p>
        </w:tc>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97825" w14:textId="77777777" w:rsidR="00034CA8" w:rsidRPr="00A31108" w:rsidRDefault="00034CA8" w:rsidP="00050FE5">
            <w:pPr>
              <w:widowControl/>
              <w:jc w:val="center"/>
              <w:rPr>
                <w:rFonts w:ascii="宋体" w:hAnsi="宋体" w:cs="宋体"/>
                <w:b/>
                <w:kern w:val="0"/>
                <w:szCs w:val="21"/>
              </w:rPr>
            </w:pPr>
            <w:r w:rsidRPr="00A31108">
              <w:rPr>
                <w:rFonts w:ascii="宋体" w:hAnsi="宋体" w:cs="宋体" w:hint="eastAsia"/>
                <w:b/>
                <w:kern w:val="0"/>
                <w:szCs w:val="21"/>
              </w:rPr>
              <w:t>说明</w:t>
            </w:r>
          </w:p>
        </w:tc>
      </w:tr>
      <w:tr w:rsidR="00A31108" w:rsidRPr="00A31108" w14:paraId="0157DB6C" w14:textId="77777777" w:rsidTr="00050FE5">
        <w:trPr>
          <w:trHeight w:val="457"/>
        </w:trPr>
        <w:tc>
          <w:tcPr>
            <w:tcW w:w="9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E3930" w14:textId="77777777" w:rsidR="00034CA8" w:rsidRPr="00A31108" w:rsidRDefault="00034CA8" w:rsidP="00050FE5">
            <w:pPr>
              <w:widowControl/>
              <w:jc w:val="center"/>
              <w:rPr>
                <w:rFonts w:ascii="宋体" w:hAnsi="宋体" w:cs="宋体"/>
                <w:kern w:val="0"/>
                <w:sz w:val="24"/>
              </w:rPr>
            </w:pPr>
          </w:p>
        </w:tc>
        <w:tc>
          <w:tcPr>
            <w:tcW w:w="14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4CC91" w14:textId="77777777" w:rsidR="00034CA8" w:rsidRPr="00A31108" w:rsidRDefault="00034CA8" w:rsidP="00050FE5">
            <w:pPr>
              <w:widowControl/>
              <w:jc w:val="center"/>
              <w:rPr>
                <w:rFonts w:ascii="宋体" w:hAnsi="宋体" w:cs="宋体"/>
                <w:kern w:val="0"/>
                <w:sz w:val="24"/>
              </w:rPr>
            </w:pPr>
          </w:p>
        </w:tc>
        <w:tc>
          <w:tcPr>
            <w:tcW w:w="11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8A055" w14:textId="77777777" w:rsidR="00034CA8" w:rsidRPr="00A31108" w:rsidRDefault="00034CA8" w:rsidP="00050FE5">
            <w:pPr>
              <w:widowControl/>
              <w:jc w:val="center"/>
              <w:rPr>
                <w:rFonts w:ascii="宋体" w:hAnsi="宋体" w:cs="宋体"/>
                <w:kern w:val="0"/>
                <w:sz w:val="24"/>
              </w:rPr>
            </w:pPr>
          </w:p>
        </w:tc>
        <w:tc>
          <w:tcPr>
            <w:tcW w:w="3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DBA590" w14:textId="77777777" w:rsidR="00034CA8" w:rsidRPr="00A31108" w:rsidRDefault="00034CA8" w:rsidP="00050FE5">
            <w:pPr>
              <w:widowControl/>
              <w:jc w:val="center"/>
              <w:rPr>
                <w:rFonts w:ascii="宋体" w:hAnsi="宋体" w:cs="宋体"/>
                <w:kern w:val="0"/>
                <w:sz w:val="24"/>
              </w:rPr>
            </w:pPr>
          </w:p>
        </w:tc>
        <w:tc>
          <w:tcPr>
            <w:tcW w:w="39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B4021" w14:textId="77777777" w:rsidR="00034CA8" w:rsidRPr="00A31108" w:rsidRDefault="00034CA8" w:rsidP="00050FE5">
            <w:pPr>
              <w:widowControl/>
              <w:jc w:val="center"/>
              <w:rPr>
                <w:rFonts w:ascii="宋体" w:hAnsi="宋体" w:cs="宋体"/>
                <w:kern w:val="0"/>
                <w:sz w:val="24"/>
              </w:rPr>
            </w:pPr>
          </w:p>
        </w:tc>
        <w:tc>
          <w:tcPr>
            <w:tcW w:w="9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82262" w14:textId="77777777" w:rsidR="00034CA8" w:rsidRPr="00A31108" w:rsidRDefault="00034CA8" w:rsidP="00050FE5">
            <w:pPr>
              <w:widowControl/>
              <w:jc w:val="center"/>
              <w:rPr>
                <w:rFonts w:ascii="宋体" w:hAnsi="宋体" w:cs="宋体"/>
                <w:kern w:val="0"/>
                <w:sz w:val="24"/>
              </w:rPr>
            </w:pPr>
          </w:p>
        </w:tc>
        <w:tc>
          <w:tcPr>
            <w:tcW w:w="25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9BCEC2" w14:textId="77777777" w:rsidR="00034CA8" w:rsidRPr="00A31108" w:rsidRDefault="00034CA8" w:rsidP="00050FE5">
            <w:pPr>
              <w:widowControl/>
              <w:jc w:val="center"/>
              <w:rPr>
                <w:rFonts w:ascii="宋体" w:hAnsi="宋体" w:cs="宋体"/>
                <w:kern w:val="0"/>
                <w:sz w:val="24"/>
              </w:rPr>
            </w:pPr>
          </w:p>
        </w:tc>
      </w:tr>
    </w:tbl>
    <w:p w14:paraId="228963ED" w14:textId="77777777" w:rsidR="00034CA8" w:rsidRPr="00A31108" w:rsidRDefault="00034CA8" w:rsidP="00034CA8">
      <w:pPr>
        <w:rPr>
          <w:rFonts w:ascii="宋体" w:hAnsi="宋体"/>
        </w:rPr>
      </w:pPr>
      <w:r w:rsidRPr="00A31108">
        <w:rPr>
          <w:rFonts w:ascii="宋体" w:hAnsi="宋体" w:hint="eastAsia"/>
        </w:rPr>
        <w:t>注：与投标文件中的《技术规格偏离表》保持一致。</w:t>
      </w:r>
    </w:p>
    <w:p w14:paraId="0BCB3C97" w14:textId="77777777" w:rsidR="00034CA8" w:rsidRPr="00A31108" w:rsidRDefault="00034CA8" w:rsidP="00034CA8">
      <w:pPr>
        <w:spacing w:line="360" w:lineRule="auto"/>
        <w:rPr>
          <w:rFonts w:ascii="宋体" w:hAnsi="宋体"/>
        </w:rPr>
      </w:pPr>
    </w:p>
    <w:p w14:paraId="0EE02265" w14:textId="77777777" w:rsidR="00034CA8" w:rsidRPr="00A31108" w:rsidRDefault="00034CA8" w:rsidP="00034CA8">
      <w:pPr>
        <w:spacing w:line="360" w:lineRule="auto"/>
        <w:rPr>
          <w:rFonts w:ascii="宋体" w:hAnsi="宋体"/>
          <w:szCs w:val="21"/>
        </w:rPr>
        <w:sectPr w:rsidR="00034CA8" w:rsidRPr="00A31108">
          <w:pgSz w:w="16838" w:h="11906" w:orient="landscape"/>
          <w:pgMar w:top="1797" w:right="1440" w:bottom="1797" w:left="1440" w:header="851" w:footer="992" w:gutter="0"/>
          <w:cols w:space="425"/>
          <w:docGrid w:type="linesAndChars" w:linePitch="312"/>
        </w:sectPr>
      </w:pPr>
    </w:p>
    <w:p w14:paraId="47943AFF" w14:textId="77777777" w:rsidR="00034CA8" w:rsidRPr="00A31108" w:rsidRDefault="00034CA8" w:rsidP="00034CA8">
      <w:pPr>
        <w:spacing w:line="360" w:lineRule="auto"/>
        <w:rPr>
          <w:rFonts w:ascii="宋体" w:hAnsi="宋体"/>
          <w:b/>
          <w:sz w:val="28"/>
          <w:szCs w:val="28"/>
        </w:rPr>
      </w:pPr>
      <w:r w:rsidRPr="00A31108">
        <w:rPr>
          <w:rFonts w:ascii="宋体" w:hAnsi="宋体" w:hint="eastAsia"/>
          <w:b/>
          <w:sz w:val="28"/>
          <w:szCs w:val="28"/>
        </w:rPr>
        <w:lastRenderedPageBreak/>
        <w:t>附件三：售后服务方案和承诺</w:t>
      </w:r>
    </w:p>
    <w:tbl>
      <w:tblPr>
        <w:tblW w:w="9067" w:type="dxa"/>
        <w:jc w:val="center"/>
        <w:tblLook w:val="04A0" w:firstRow="1" w:lastRow="0" w:firstColumn="1" w:lastColumn="0" w:noHBand="0" w:noVBand="1"/>
      </w:tblPr>
      <w:tblGrid>
        <w:gridCol w:w="846"/>
        <w:gridCol w:w="1417"/>
        <w:gridCol w:w="6804"/>
      </w:tblGrid>
      <w:tr w:rsidR="00A31108" w:rsidRPr="00A31108" w14:paraId="477DB4A5" w14:textId="77777777" w:rsidTr="00050FE5">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1CA8109C" w14:textId="77777777" w:rsidR="00034CA8" w:rsidRPr="00A31108" w:rsidRDefault="00034CA8" w:rsidP="00050FE5">
            <w:pPr>
              <w:pStyle w:val="B0"/>
              <w:spacing w:line="360" w:lineRule="auto"/>
              <w:rPr>
                <w:sz w:val="24"/>
                <w:szCs w:val="24"/>
              </w:rPr>
            </w:pPr>
            <w:r w:rsidRPr="00A31108">
              <w:rPr>
                <w:rFonts w:hint="eastAsia"/>
                <w:sz w:val="24"/>
                <w:szCs w:val="24"/>
              </w:rPr>
              <w:t>序号</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91E2DF" w14:textId="77777777" w:rsidR="00034CA8" w:rsidRPr="00A31108" w:rsidRDefault="00034CA8" w:rsidP="00050FE5">
            <w:pPr>
              <w:pStyle w:val="B0"/>
              <w:spacing w:line="360" w:lineRule="auto"/>
              <w:rPr>
                <w:sz w:val="24"/>
                <w:szCs w:val="24"/>
              </w:rPr>
            </w:pPr>
            <w:r w:rsidRPr="00A31108">
              <w:rPr>
                <w:rFonts w:hint="eastAsia"/>
                <w:sz w:val="24"/>
                <w:szCs w:val="24"/>
              </w:rPr>
              <w:t>服务项目</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979AD" w14:textId="77777777" w:rsidR="00034CA8" w:rsidRPr="00A31108" w:rsidRDefault="00034CA8" w:rsidP="00050FE5">
            <w:pPr>
              <w:pStyle w:val="B0"/>
              <w:spacing w:line="360" w:lineRule="auto"/>
              <w:rPr>
                <w:sz w:val="24"/>
                <w:szCs w:val="24"/>
              </w:rPr>
            </w:pPr>
            <w:r w:rsidRPr="00A31108">
              <w:rPr>
                <w:rFonts w:hint="eastAsia"/>
                <w:sz w:val="24"/>
                <w:szCs w:val="24"/>
              </w:rPr>
              <w:t>服务标准</w:t>
            </w:r>
          </w:p>
        </w:tc>
      </w:tr>
      <w:tr w:rsidR="00A31108" w:rsidRPr="00A31108" w14:paraId="736F44B2" w14:textId="77777777" w:rsidTr="00050FE5">
        <w:trPr>
          <w:jc w:val="center"/>
        </w:trPr>
        <w:tc>
          <w:tcPr>
            <w:tcW w:w="846" w:type="dxa"/>
            <w:tcBorders>
              <w:top w:val="single" w:sz="4" w:space="0" w:color="000000"/>
              <w:left w:val="single" w:sz="4" w:space="0" w:color="000000"/>
              <w:bottom w:val="single" w:sz="4" w:space="0" w:color="000000"/>
              <w:right w:val="single" w:sz="4" w:space="0" w:color="000000"/>
            </w:tcBorders>
            <w:vAlign w:val="center"/>
          </w:tcPr>
          <w:p w14:paraId="3C87ECC4" w14:textId="77777777" w:rsidR="00034CA8" w:rsidRPr="00A31108" w:rsidRDefault="00034CA8" w:rsidP="00050FE5">
            <w:pPr>
              <w:pStyle w:val="B0"/>
              <w:spacing w:line="360" w:lineRule="auto"/>
              <w:rPr>
                <w:sz w:val="24"/>
                <w:szCs w:val="24"/>
              </w:rPr>
            </w:pPr>
            <w:r w:rsidRPr="00A31108">
              <w:rPr>
                <w:rFonts w:hint="eastAsia"/>
                <w:sz w:val="24"/>
                <w:szCs w:val="24"/>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2F857" w14:textId="77777777" w:rsidR="00034CA8" w:rsidRPr="00A31108" w:rsidRDefault="00034CA8" w:rsidP="00050FE5">
            <w:pPr>
              <w:pStyle w:val="B0"/>
              <w:spacing w:line="360" w:lineRule="auto"/>
              <w:rPr>
                <w:sz w:val="24"/>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DF2FB" w14:textId="77777777" w:rsidR="00034CA8" w:rsidRPr="00A31108" w:rsidRDefault="00034CA8" w:rsidP="00050FE5">
            <w:pPr>
              <w:pStyle w:val="B0"/>
              <w:spacing w:line="360" w:lineRule="auto"/>
              <w:rPr>
                <w:sz w:val="24"/>
                <w:szCs w:val="24"/>
              </w:rPr>
            </w:pPr>
          </w:p>
        </w:tc>
      </w:tr>
    </w:tbl>
    <w:p w14:paraId="0EAB65BD" w14:textId="77777777" w:rsidR="00034CA8" w:rsidRPr="00A31108" w:rsidRDefault="00034CA8" w:rsidP="00034CA8">
      <w:pPr>
        <w:spacing w:line="360" w:lineRule="auto"/>
        <w:rPr>
          <w:rFonts w:ascii="宋体" w:hAnsi="宋体"/>
          <w:sz w:val="24"/>
        </w:rPr>
        <w:sectPr w:rsidR="00034CA8" w:rsidRPr="00A31108">
          <w:headerReference w:type="even" r:id="rId19"/>
          <w:footerReference w:type="even" r:id="rId20"/>
          <w:headerReference w:type="first" r:id="rId21"/>
          <w:footerReference w:type="first" r:id="rId22"/>
          <w:pgSz w:w="11906" w:h="16838"/>
          <w:pgMar w:top="1440" w:right="1800" w:bottom="1440" w:left="1800" w:header="851" w:footer="992" w:gutter="0"/>
          <w:cols w:space="720"/>
          <w:docGrid w:linePitch="312"/>
        </w:sectPr>
      </w:pPr>
      <w:bookmarkStart w:id="188" w:name="_Toc360831745"/>
      <w:r w:rsidRPr="00A31108">
        <w:rPr>
          <w:rFonts w:ascii="宋体" w:hAnsi="宋体" w:hint="eastAsia"/>
          <w:sz w:val="24"/>
        </w:rPr>
        <w:t>注：根据招标文件与投标文件，按实际内容填写</w:t>
      </w:r>
    </w:p>
    <w:bookmarkEnd w:id="188"/>
    <w:p w14:paraId="606ACDEA" w14:textId="77777777" w:rsidR="00034CA8" w:rsidRPr="00A31108" w:rsidRDefault="00034CA8" w:rsidP="00034CA8">
      <w:pPr>
        <w:spacing w:line="360" w:lineRule="auto"/>
        <w:rPr>
          <w:rFonts w:ascii="宋体" w:hAnsi="宋体"/>
          <w:b/>
          <w:sz w:val="28"/>
          <w:szCs w:val="28"/>
        </w:rPr>
      </w:pPr>
      <w:r w:rsidRPr="00A31108">
        <w:rPr>
          <w:rFonts w:ascii="宋体" w:hAnsi="宋体" w:hint="eastAsia"/>
          <w:b/>
          <w:sz w:val="28"/>
          <w:szCs w:val="28"/>
        </w:rPr>
        <w:lastRenderedPageBreak/>
        <w:t>附件四：中标通知书</w:t>
      </w:r>
    </w:p>
    <w:p w14:paraId="7C6A6411" w14:textId="77777777" w:rsidR="00034CA8" w:rsidRPr="00A31108" w:rsidRDefault="00034CA8" w:rsidP="00034CA8">
      <w:pPr>
        <w:spacing w:line="360" w:lineRule="auto"/>
        <w:jc w:val="left"/>
        <w:rPr>
          <w:rFonts w:ascii="宋体" w:hAnsi="宋体"/>
          <w:b/>
          <w:szCs w:val="21"/>
        </w:rPr>
      </w:pPr>
    </w:p>
    <w:p w14:paraId="188DED1E" w14:textId="77777777" w:rsidR="00034CA8" w:rsidRPr="00A31108" w:rsidRDefault="00034CA8" w:rsidP="00034CA8">
      <w:pPr>
        <w:widowControl/>
        <w:jc w:val="left"/>
        <w:rPr>
          <w:rFonts w:ascii="宋体" w:hAnsi="宋体"/>
          <w:b/>
          <w:sz w:val="24"/>
        </w:rPr>
      </w:pPr>
      <w:r w:rsidRPr="00A31108">
        <w:rPr>
          <w:rFonts w:ascii="宋体" w:hAnsi="宋体"/>
          <w:b/>
          <w:sz w:val="24"/>
        </w:rPr>
        <w:br w:type="page"/>
      </w:r>
    </w:p>
    <w:p w14:paraId="17CE6501" w14:textId="77777777" w:rsidR="00034CA8" w:rsidRPr="00A31108" w:rsidRDefault="00034CA8" w:rsidP="00034CA8">
      <w:pPr>
        <w:widowControl/>
        <w:jc w:val="left"/>
        <w:rPr>
          <w:rFonts w:ascii="宋体" w:hAnsi="宋体"/>
          <w:b/>
          <w:sz w:val="24"/>
        </w:rPr>
      </w:pPr>
    </w:p>
    <w:p w14:paraId="64058751" w14:textId="77777777" w:rsidR="00034CA8" w:rsidRPr="00A31108" w:rsidRDefault="00034CA8" w:rsidP="00034CA8">
      <w:pPr>
        <w:spacing w:line="360" w:lineRule="auto"/>
        <w:jc w:val="center"/>
        <w:rPr>
          <w:rFonts w:ascii="宋体" w:hAnsi="宋体"/>
          <w:b/>
          <w:sz w:val="28"/>
          <w:szCs w:val="21"/>
        </w:rPr>
      </w:pPr>
      <w:r w:rsidRPr="00A31108">
        <w:rPr>
          <w:rFonts w:ascii="宋体" w:hAnsi="宋体" w:hint="eastAsia"/>
          <w:b/>
          <w:sz w:val="28"/>
          <w:szCs w:val="21"/>
        </w:rPr>
        <w:t>附件五：中国传媒大学采购廉政责任书</w:t>
      </w:r>
    </w:p>
    <w:p w14:paraId="432511DB" w14:textId="77777777" w:rsidR="00034CA8" w:rsidRPr="00A31108" w:rsidRDefault="00034CA8" w:rsidP="00034CA8">
      <w:pPr>
        <w:spacing w:line="360" w:lineRule="auto"/>
        <w:jc w:val="center"/>
        <w:rPr>
          <w:rFonts w:ascii="宋体" w:hAnsi="宋体"/>
          <w:szCs w:val="21"/>
        </w:rPr>
      </w:pPr>
    </w:p>
    <w:p w14:paraId="002AD9D3" w14:textId="77777777" w:rsidR="00034CA8" w:rsidRPr="00A31108" w:rsidRDefault="00034CA8" w:rsidP="00034CA8">
      <w:pPr>
        <w:spacing w:line="360" w:lineRule="auto"/>
        <w:rPr>
          <w:rFonts w:ascii="宋体" w:hAnsi="宋体"/>
          <w:szCs w:val="21"/>
        </w:rPr>
      </w:pPr>
      <w:r w:rsidRPr="00A31108">
        <w:rPr>
          <w:rFonts w:ascii="宋体" w:hAnsi="宋体" w:hint="eastAsia"/>
          <w:szCs w:val="21"/>
        </w:rPr>
        <w:t>项目编号：</w:t>
      </w:r>
      <w:r w:rsidRPr="00A31108">
        <w:rPr>
          <w:rFonts w:ascii="宋体" w:hAnsi="宋体" w:hint="eastAsia"/>
          <w:szCs w:val="21"/>
          <w:u w:val="single"/>
        </w:rPr>
        <w:t xml:space="preserve">               </w:t>
      </w:r>
    </w:p>
    <w:p w14:paraId="06F33046" w14:textId="77777777" w:rsidR="00034CA8" w:rsidRPr="00A31108" w:rsidRDefault="00034CA8" w:rsidP="00034CA8">
      <w:pPr>
        <w:spacing w:line="360" w:lineRule="auto"/>
        <w:rPr>
          <w:rFonts w:ascii="宋体" w:hAnsi="宋体"/>
          <w:szCs w:val="21"/>
          <w:u w:val="single"/>
        </w:rPr>
      </w:pPr>
      <w:r w:rsidRPr="00A31108">
        <w:rPr>
          <w:rFonts w:ascii="宋体" w:hAnsi="宋体" w:hint="eastAsia"/>
          <w:szCs w:val="21"/>
        </w:rPr>
        <w:t>项目名称：</w:t>
      </w:r>
      <w:r w:rsidRPr="00A31108">
        <w:rPr>
          <w:rFonts w:ascii="宋体" w:hAnsi="宋体" w:hint="eastAsia"/>
          <w:szCs w:val="21"/>
          <w:u w:val="single"/>
        </w:rPr>
        <w:t xml:space="preserve">               </w:t>
      </w:r>
    </w:p>
    <w:p w14:paraId="3A8F9EE2" w14:textId="77777777" w:rsidR="00034CA8" w:rsidRPr="00A31108" w:rsidRDefault="00034CA8" w:rsidP="00034CA8">
      <w:pPr>
        <w:spacing w:line="360" w:lineRule="auto"/>
        <w:rPr>
          <w:rFonts w:ascii="宋体" w:hAnsi="宋体"/>
          <w:szCs w:val="21"/>
        </w:rPr>
      </w:pPr>
    </w:p>
    <w:p w14:paraId="32CF27D3" w14:textId="77777777" w:rsidR="00034CA8" w:rsidRPr="00A31108" w:rsidRDefault="00034CA8" w:rsidP="00034CA8">
      <w:pPr>
        <w:spacing w:line="360" w:lineRule="auto"/>
        <w:ind w:firstLineChars="202" w:firstLine="424"/>
        <w:rPr>
          <w:rFonts w:ascii="宋体" w:hAnsi="宋体"/>
          <w:szCs w:val="21"/>
        </w:rPr>
      </w:pPr>
      <w:r w:rsidRPr="00A31108">
        <w:rPr>
          <w:rFonts w:ascii="宋体" w:hAnsi="宋体" w:hint="eastAsia"/>
          <w:szCs w:val="21"/>
        </w:rPr>
        <w:t>为了更好地贯彻落实党风廉政建设和反腐败斗争的有关规定，圆满地完成中国传媒大学采购工作，防止腐败现象和不廉洁行为发生，特签订廉政责任书。</w:t>
      </w:r>
    </w:p>
    <w:p w14:paraId="50378B24" w14:textId="77777777" w:rsidR="00034CA8" w:rsidRPr="00A31108" w:rsidRDefault="00034CA8" w:rsidP="00034CA8">
      <w:pPr>
        <w:spacing w:line="360" w:lineRule="auto"/>
        <w:ind w:firstLineChars="200" w:firstLine="420"/>
        <w:rPr>
          <w:rFonts w:ascii="宋体" w:hAnsi="宋体"/>
          <w:szCs w:val="21"/>
        </w:rPr>
      </w:pPr>
      <w:r w:rsidRPr="00A31108">
        <w:rPr>
          <w:rFonts w:ascii="宋体" w:hAnsi="宋体" w:hint="eastAsia"/>
          <w:szCs w:val="21"/>
        </w:rPr>
        <w:t>在采购工作中，</w:t>
      </w:r>
      <w:r w:rsidRPr="00A31108">
        <w:rPr>
          <w:rFonts w:ascii="宋体" w:hAnsi="宋体"/>
          <w:szCs w:val="21"/>
        </w:rPr>
        <w:t>采购</w:t>
      </w:r>
      <w:r w:rsidRPr="00A31108">
        <w:rPr>
          <w:rFonts w:ascii="宋体" w:hAnsi="宋体" w:hint="eastAsia"/>
          <w:szCs w:val="21"/>
        </w:rPr>
        <w:t>人和中标人应遵守如下规定：</w:t>
      </w:r>
    </w:p>
    <w:p w14:paraId="7DE1B479" w14:textId="77777777" w:rsidR="00034CA8" w:rsidRPr="00A31108" w:rsidRDefault="00034CA8" w:rsidP="00034CA8">
      <w:pPr>
        <w:spacing w:line="360" w:lineRule="auto"/>
        <w:ind w:firstLine="435"/>
        <w:rPr>
          <w:rFonts w:ascii="宋体" w:hAnsi="宋体"/>
          <w:szCs w:val="21"/>
        </w:rPr>
      </w:pPr>
      <w:r w:rsidRPr="00A31108">
        <w:rPr>
          <w:rFonts w:ascii="宋体" w:hAnsi="宋体" w:hint="eastAsia"/>
          <w:szCs w:val="21"/>
        </w:rPr>
        <w:t>（一）双方责任：</w:t>
      </w:r>
    </w:p>
    <w:p w14:paraId="56D58256" w14:textId="77777777" w:rsidR="00034CA8" w:rsidRPr="00A31108" w:rsidRDefault="00034CA8" w:rsidP="00034CA8">
      <w:pPr>
        <w:spacing w:line="360" w:lineRule="auto"/>
        <w:ind w:firstLine="435"/>
        <w:rPr>
          <w:rFonts w:ascii="宋体" w:hAnsi="宋体"/>
          <w:szCs w:val="21"/>
        </w:rPr>
      </w:pPr>
      <w:r w:rsidRPr="00A31108">
        <w:rPr>
          <w:rFonts w:ascii="宋体" w:hAnsi="宋体"/>
          <w:szCs w:val="21"/>
        </w:rPr>
        <w:t>1</w:t>
      </w:r>
      <w:r w:rsidRPr="00A31108">
        <w:rPr>
          <w:rFonts w:ascii="宋体" w:hAnsi="宋体" w:hint="eastAsia"/>
          <w:szCs w:val="21"/>
        </w:rPr>
        <w:t>、双方应当严格遵守国家关于政府采购的有关法律、法规、相关政策，以及廉政建设相关规定。</w:t>
      </w:r>
    </w:p>
    <w:p w14:paraId="57F60B29" w14:textId="77777777" w:rsidR="00034CA8" w:rsidRPr="00A31108" w:rsidRDefault="00034CA8" w:rsidP="00034CA8">
      <w:pPr>
        <w:spacing w:line="360" w:lineRule="auto"/>
        <w:ind w:firstLine="435"/>
        <w:rPr>
          <w:rFonts w:ascii="宋体" w:hAnsi="宋体"/>
          <w:szCs w:val="21"/>
        </w:rPr>
      </w:pPr>
      <w:r w:rsidRPr="00A31108">
        <w:rPr>
          <w:rFonts w:ascii="宋体" w:hAnsi="宋体"/>
          <w:szCs w:val="21"/>
        </w:rPr>
        <w:t>2</w:t>
      </w:r>
      <w:r w:rsidRPr="00A31108">
        <w:rPr>
          <w:rFonts w:ascii="宋体" w:hAnsi="宋体" w:hint="eastAsia"/>
          <w:szCs w:val="21"/>
        </w:rPr>
        <w:t>、双方应认真执行采购的合同文件，自觉按合同办事。</w:t>
      </w:r>
    </w:p>
    <w:p w14:paraId="15170FA5" w14:textId="77777777" w:rsidR="00034CA8" w:rsidRPr="00A31108" w:rsidRDefault="00034CA8" w:rsidP="00034CA8">
      <w:pPr>
        <w:spacing w:line="360" w:lineRule="auto"/>
        <w:ind w:firstLine="435"/>
        <w:rPr>
          <w:rFonts w:ascii="宋体" w:hAnsi="宋体"/>
          <w:szCs w:val="21"/>
        </w:rPr>
      </w:pPr>
      <w:r w:rsidRPr="00A31108">
        <w:rPr>
          <w:rFonts w:ascii="宋体" w:hAnsi="宋体"/>
          <w:szCs w:val="21"/>
        </w:rPr>
        <w:t>3</w:t>
      </w:r>
      <w:r w:rsidRPr="00A31108">
        <w:rPr>
          <w:rFonts w:ascii="宋体" w:hAnsi="宋体" w:hint="eastAsia"/>
          <w:szCs w:val="21"/>
        </w:rPr>
        <w:t>、除非法律认定的商业秘密和合同文件另有规定之外，双方的业务活动应坚持公开、公正、透明的原则，严禁有损害国家和集体利益、违反采购管理规章制度的不正当交易。</w:t>
      </w:r>
    </w:p>
    <w:p w14:paraId="30BFE810" w14:textId="77777777" w:rsidR="00034CA8" w:rsidRPr="00A31108" w:rsidRDefault="00034CA8" w:rsidP="00034CA8">
      <w:pPr>
        <w:spacing w:line="360" w:lineRule="auto"/>
        <w:ind w:firstLine="435"/>
        <w:rPr>
          <w:rFonts w:ascii="宋体" w:hAnsi="宋体"/>
          <w:szCs w:val="21"/>
        </w:rPr>
      </w:pPr>
      <w:r w:rsidRPr="00A31108">
        <w:rPr>
          <w:rFonts w:ascii="宋体" w:hAnsi="宋体"/>
          <w:szCs w:val="21"/>
        </w:rPr>
        <w:t>4</w:t>
      </w:r>
      <w:r w:rsidRPr="00A31108">
        <w:rPr>
          <w:rFonts w:ascii="宋体" w:hAnsi="宋体" w:hint="eastAsia"/>
          <w:szCs w:val="21"/>
        </w:rPr>
        <w:t>、双方如发现他方在业务活动中有不廉洁行为，有及时提醒对方并督促其纠正的权利和义务。</w:t>
      </w:r>
    </w:p>
    <w:p w14:paraId="4D366D5A" w14:textId="77777777" w:rsidR="00034CA8" w:rsidRPr="00A31108" w:rsidRDefault="00034CA8" w:rsidP="00034CA8">
      <w:pPr>
        <w:spacing w:line="360" w:lineRule="auto"/>
        <w:ind w:firstLine="435"/>
        <w:rPr>
          <w:rFonts w:ascii="宋体" w:hAnsi="宋体"/>
          <w:szCs w:val="21"/>
        </w:rPr>
      </w:pPr>
      <w:r w:rsidRPr="00A31108">
        <w:rPr>
          <w:rFonts w:ascii="宋体" w:hAnsi="宋体" w:hint="eastAsia"/>
          <w:szCs w:val="21"/>
        </w:rPr>
        <w:t>（二）</w:t>
      </w:r>
      <w:r w:rsidRPr="00A31108">
        <w:rPr>
          <w:rFonts w:ascii="宋体" w:hAnsi="宋体"/>
          <w:szCs w:val="21"/>
        </w:rPr>
        <w:t>采购</w:t>
      </w:r>
      <w:r w:rsidRPr="00A31108">
        <w:rPr>
          <w:rFonts w:ascii="宋体" w:hAnsi="宋体" w:hint="eastAsia"/>
          <w:szCs w:val="21"/>
        </w:rPr>
        <w:t>人：</w:t>
      </w:r>
    </w:p>
    <w:p w14:paraId="3C0DF0BC" w14:textId="77777777" w:rsidR="00034CA8" w:rsidRPr="00A31108" w:rsidRDefault="00034CA8" w:rsidP="00034CA8">
      <w:pPr>
        <w:spacing w:line="360" w:lineRule="auto"/>
        <w:ind w:firstLine="435"/>
        <w:rPr>
          <w:rFonts w:ascii="宋体" w:hAnsi="宋体"/>
          <w:szCs w:val="21"/>
        </w:rPr>
      </w:pPr>
      <w:r w:rsidRPr="00A31108">
        <w:rPr>
          <w:rFonts w:ascii="宋体" w:hAnsi="宋体"/>
          <w:szCs w:val="21"/>
        </w:rPr>
        <w:t>1</w:t>
      </w:r>
      <w:r w:rsidRPr="00A31108">
        <w:rPr>
          <w:rFonts w:ascii="宋体" w:hAnsi="宋体" w:hint="eastAsia"/>
          <w:szCs w:val="21"/>
        </w:rPr>
        <w:t>、严格执行采购工作有关规定，严格履行采购工作程序；</w:t>
      </w:r>
    </w:p>
    <w:p w14:paraId="7DD92A5E" w14:textId="77777777" w:rsidR="00034CA8" w:rsidRPr="00A31108" w:rsidRDefault="00034CA8" w:rsidP="00034CA8">
      <w:pPr>
        <w:spacing w:line="360" w:lineRule="auto"/>
        <w:ind w:firstLine="435"/>
        <w:rPr>
          <w:rFonts w:ascii="宋体" w:hAnsi="宋体"/>
          <w:szCs w:val="21"/>
        </w:rPr>
      </w:pPr>
      <w:r w:rsidRPr="00A31108">
        <w:rPr>
          <w:rFonts w:ascii="宋体" w:hAnsi="宋体"/>
          <w:szCs w:val="21"/>
        </w:rPr>
        <w:t>2</w:t>
      </w:r>
      <w:r w:rsidRPr="00A31108">
        <w:rPr>
          <w:rFonts w:ascii="宋体" w:hAnsi="宋体" w:hint="eastAsia"/>
          <w:szCs w:val="21"/>
        </w:rPr>
        <w:t>、不得向投标人泄露标底情况；</w:t>
      </w:r>
    </w:p>
    <w:p w14:paraId="0F3B62B2" w14:textId="77777777" w:rsidR="00034CA8" w:rsidRPr="00A31108" w:rsidRDefault="00034CA8" w:rsidP="00034CA8">
      <w:pPr>
        <w:spacing w:line="360" w:lineRule="auto"/>
        <w:ind w:firstLine="435"/>
        <w:rPr>
          <w:rFonts w:ascii="宋体" w:hAnsi="宋体"/>
          <w:szCs w:val="21"/>
        </w:rPr>
      </w:pPr>
      <w:r w:rsidRPr="00A31108">
        <w:rPr>
          <w:rFonts w:ascii="宋体" w:hAnsi="宋体"/>
          <w:szCs w:val="21"/>
        </w:rPr>
        <w:t>3</w:t>
      </w:r>
      <w:r w:rsidRPr="00A31108">
        <w:rPr>
          <w:rFonts w:ascii="宋体" w:hAnsi="宋体" w:hint="eastAsia"/>
          <w:szCs w:val="21"/>
        </w:rPr>
        <w:t>、不得在中标人报销费用、索要钱物、接受妨碍公正廉洁履行公务的吃请和其他消费活动；</w:t>
      </w:r>
    </w:p>
    <w:p w14:paraId="7445F498" w14:textId="77777777" w:rsidR="00034CA8" w:rsidRPr="00A31108" w:rsidRDefault="00034CA8" w:rsidP="00034CA8">
      <w:pPr>
        <w:spacing w:line="360" w:lineRule="auto"/>
        <w:ind w:firstLine="435"/>
        <w:rPr>
          <w:rFonts w:ascii="宋体" w:hAnsi="宋体"/>
          <w:szCs w:val="21"/>
        </w:rPr>
      </w:pPr>
      <w:r w:rsidRPr="00A31108">
        <w:rPr>
          <w:rFonts w:ascii="宋体" w:hAnsi="宋体"/>
          <w:szCs w:val="21"/>
        </w:rPr>
        <w:t>4</w:t>
      </w:r>
      <w:r w:rsidRPr="00A31108">
        <w:rPr>
          <w:rFonts w:ascii="宋体" w:hAnsi="宋体" w:hint="eastAsia"/>
          <w:szCs w:val="21"/>
        </w:rPr>
        <w:t>、不得接受中标人提供的住房装修、赞助子女学费、以考察为名的旅游活动等；</w:t>
      </w:r>
    </w:p>
    <w:p w14:paraId="3AC55252" w14:textId="77777777" w:rsidR="00034CA8" w:rsidRPr="00A31108" w:rsidRDefault="00034CA8" w:rsidP="00034CA8">
      <w:pPr>
        <w:spacing w:line="360" w:lineRule="auto"/>
        <w:ind w:firstLine="435"/>
        <w:rPr>
          <w:rFonts w:ascii="宋体" w:hAnsi="宋体"/>
          <w:szCs w:val="21"/>
        </w:rPr>
      </w:pPr>
      <w:r w:rsidRPr="00A31108">
        <w:rPr>
          <w:rFonts w:ascii="宋体" w:hAnsi="宋体"/>
          <w:szCs w:val="21"/>
        </w:rPr>
        <w:t>5</w:t>
      </w:r>
      <w:r w:rsidRPr="00A31108">
        <w:rPr>
          <w:rFonts w:ascii="宋体" w:hAnsi="宋体" w:hint="eastAsia"/>
          <w:szCs w:val="21"/>
        </w:rPr>
        <w:t>、不得以回扣和中介费等形式搞创收，设立小金库、增加承包额等，坚持“收支两条线”，按学校财务管理规定办理；</w:t>
      </w:r>
    </w:p>
    <w:p w14:paraId="3EF3EB3B" w14:textId="77777777" w:rsidR="00034CA8" w:rsidRPr="00A31108" w:rsidRDefault="00034CA8" w:rsidP="00034CA8">
      <w:pPr>
        <w:spacing w:line="360" w:lineRule="auto"/>
        <w:ind w:firstLine="435"/>
        <w:rPr>
          <w:rFonts w:ascii="宋体" w:hAnsi="宋体"/>
          <w:szCs w:val="21"/>
        </w:rPr>
      </w:pPr>
      <w:r w:rsidRPr="00A31108">
        <w:rPr>
          <w:rFonts w:ascii="宋体" w:hAnsi="宋体" w:hint="eastAsia"/>
          <w:szCs w:val="21"/>
        </w:rPr>
        <w:t>采购人违反规定，按照《中国共产党纪律处分条例》和《行政机关公务员处分条例》等有关规定进行党纪政纪处理。</w:t>
      </w:r>
    </w:p>
    <w:p w14:paraId="2E940F4D" w14:textId="77777777" w:rsidR="00034CA8" w:rsidRPr="00A31108" w:rsidRDefault="00034CA8" w:rsidP="00034CA8">
      <w:pPr>
        <w:spacing w:line="360" w:lineRule="auto"/>
        <w:ind w:firstLine="435"/>
        <w:rPr>
          <w:rFonts w:ascii="宋体" w:hAnsi="宋体"/>
          <w:szCs w:val="21"/>
        </w:rPr>
      </w:pPr>
      <w:r w:rsidRPr="00A31108">
        <w:rPr>
          <w:rFonts w:ascii="宋体" w:hAnsi="宋体" w:hint="eastAsia"/>
          <w:szCs w:val="21"/>
        </w:rPr>
        <w:t>（三）中标人：</w:t>
      </w:r>
    </w:p>
    <w:p w14:paraId="011BC0C9" w14:textId="77777777" w:rsidR="00034CA8" w:rsidRPr="00A31108" w:rsidRDefault="00034CA8" w:rsidP="00034CA8">
      <w:pPr>
        <w:spacing w:line="360" w:lineRule="auto"/>
        <w:ind w:firstLine="435"/>
        <w:rPr>
          <w:rFonts w:ascii="宋体" w:hAnsi="宋体"/>
          <w:szCs w:val="21"/>
        </w:rPr>
      </w:pPr>
      <w:r w:rsidRPr="00A31108">
        <w:rPr>
          <w:rFonts w:ascii="宋体" w:hAnsi="宋体"/>
          <w:szCs w:val="21"/>
        </w:rPr>
        <w:t>1</w:t>
      </w:r>
      <w:r w:rsidRPr="00A31108">
        <w:rPr>
          <w:rFonts w:ascii="宋体" w:hAnsi="宋体" w:hint="eastAsia"/>
          <w:szCs w:val="21"/>
        </w:rPr>
        <w:t>、不得对采购人工作人员请客、送礼、行贿；</w:t>
      </w:r>
    </w:p>
    <w:p w14:paraId="20BFA142" w14:textId="77777777" w:rsidR="00034CA8" w:rsidRPr="00A31108" w:rsidRDefault="00034CA8" w:rsidP="00034CA8">
      <w:pPr>
        <w:spacing w:line="360" w:lineRule="auto"/>
        <w:ind w:firstLine="435"/>
        <w:rPr>
          <w:rFonts w:ascii="宋体" w:hAnsi="宋体"/>
          <w:szCs w:val="21"/>
        </w:rPr>
      </w:pPr>
      <w:r w:rsidRPr="00A31108">
        <w:rPr>
          <w:rFonts w:ascii="宋体" w:hAnsi="宋体"/>
          <w:szCs w:val="21"/>
        </w:rPr>
        <w:t>2</w:t>
      </w:r>
      <w:r w:rsidRPr="00A31108">
        <w:rPr>
          <w:rFonts w:ascii="宋体" w:hAnsi="宋体" w:hint="eastAsia"/>
          <w:szCs w:val="21"/>
        </w:rPr>
        <w:t>、不得为采购人单位及其工作人员装修住房、赞助子女学费、组织以考察为名的旅游和消费活动等；</w:t>
      </w:r>
    </w:p>
    <w:p w14:paraId="729A2A54" w14:textId="77777777" w:rsidR="00034CA8" w:rsidRPr="00A31108" w:rsidRDefault="00034CA8" w:rsidP="00034CA8">
      <w:pPr>
        <w:spacing w:line="360" w:lineRule="auto"/>
        <w:ind w:firstLine="435"/>
        <w:rPr>
          <w:rFonts w:ascii="宋体" w:hAnsi="宋体"/>
          <w:szCs w:val="21"/>
        </w:rPr>
      </w:pPr>
      <w:r w:rsidRPr="00A31108">
        <w:rPr>
          <w:rFonts w:ascii="宋体" w:hAnsi="宋体"/>
          <w:szCs w:val="21"/>
        </w:rPr>
        <w:t>3</w:t>
      </w:r>
      <w:r w:rsidRPr="00A31108">
        <w:rPr>
          <w:rFonts w:ascii="宋体" w:hAnsi="宋体" w:hint="eastAsia"/>
          <w:szCs w:val="21"/>
        </w:rPr>
        <w:t>、不得给采购人单位及其工作人员回扣和中介费。</w:t>
      </w:r>
    </w:p>
    <w:p w14:paraId="1F56DD8E" w14:textId="77777777" w:rsidR="00034CA8" w:rsidRPr="00A31108" w:rsidRDefault="00034CA8" w:rsidP="00034CA8">
      <w:pPr>
        <w:spacing w:line="360" w:lineRule="auto"/>
        <w:ind w:firstLine="435"/>
        <w:rPr>
          <w:rFonts w:ascii="宋体" w:hAnsi="宋体"/>
          <w:szCs w:val="21"/>
        </w:rPr>
      </w:pPr>
      <w:r w:rsidRPr="00A31108">
        <w:rPr>
          <w:rFonts w:ascii="宋体" w:hAnsi="宋体" w:hint="eastAsia"/>
          <w:szCs w:val="21"/>
        </w:rPr>
        <w:t>中标人违反规定，若发生在</w:t>
      </w:r>
      <w:r w:rsidRPr="00A31108">
        <w:rPr>
          <w:rFonts w:ascii="宋体" w:hAnsi="宋体"/>
          <w:szCs w:val="21"/>
        </w:rPr>
        <w:t>采购</w:t>
      </w:r>
      <w:r w:rsidRPr="00A31108">
        <w:rPr>
          <w:rFonts w:ascii="宋体" w:hAnsi="宋体" w:hint="eastAsia"/>
          <w:szCs w:val="21"/>
        </w:rPr>
        <w:t>过程中，立即取消中标资格；若发生在采购之后，经学校廉政领导小组研究，根据情节轻重，扣除部分或全部</w:t>
      </w:r>
      <w:r w:rsidRPr="00A31108">
        <w:rPr>
          <w:rFonts w:ascii="宋体" w:hAnsi="宋体"/>
          <w:szCs w:val="21"/>
        </w:rPr>
        <w:t>合同</w:t>
      </w:r>
      <w:r w:rsidRPr="00A31108">
        <w:rPr>
          <w:rFonts w:ascii="宋体" w:hAnsi="宋体" w:hint="eastAsia"/>
          <w:szCs w:val="21"/>
        </w:rPr>
        <w:t>款。</w:t>
      </w:r>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1"/>
        <w:gridCol w:w="2551"/>
        <w:gridCol w:w="2552"/>
        <w:gridCol w:w="2630"/>
      </w:tblGrid>
      <w:tr w:rsidR="00A31108" w:rsidRPr="00A31108" w14:paraId="6E0DFE7F" w14:textId="77777777" w:rsidTr="00050FE5">
        <w:trPr>
          <w:trHeight w:val="812"/>
          <w:jc w:val="center"/>
        </w:trPr>
        <w:tc>
          <w:tcPr>
            <w:tcW w:w="2541" w:type="dxa"/>
            <w:tcBorders>
              <w:top w:val="single" w:sz="4" w:space="0" w:color="auto"/>
              <w:left w:val="single" w:sz="4" w:space="0" w:color="auto"/>
              <w:bottom w:val="single" w:sz="4" w:space="0" w:color="auto"/>
              <w:right w:val="single" w:sz="4" w:space="0" w:color="auto"/>
            </w:tcBorders>
            <w:vAlign w:val="center"/>
          </w:tcPr>
          <w:p w14:paraId="627E4436" w14:textId="77777777" w:rsidR="00034CA8" w:rsidRPr="00A31108" w:rsidRDefault="00034CA8" w:rsidP="00050FE5">
            <w:pPr>
              <w:jc w:val="center"/>
              <w:rPr>
                <w:rFonts w:ascii="宋体" w:hAnsi="宋体"/>
                <w:b/>
                <w:szCs w:val="21"/>
              </w:rPr>
            </w:pPr>
            <w:r w:rsidRPr="00A31108">
              <w:rPr>
                <w:rFonts w:ascii="宋体" w:hAnsi="宋体" w:hint="eastAsia"/>
                <w:b/>
                <w:szCs w:val="21"/>
              </w:rPr>
              <w:lastRenderedPageBreak/>
              <w:t>中标单位</w:t>
            </w:r>
          </w:p>
        </w:tc>
        <w:tc>
          <w:tcPr>
            <w:tcW w:w="2551" w:type="dxa"/>
            <w:tcBorders>
              <w:top w:val="single" w:sz="4" w:space="0" w:color="auto"/>
              <w:left w:val="single" w:sz="4" w:space="0" w:color="auto"/>
              <w:bottom w:val="single" w:sz="4" w:space="0" w:color="auto"/>
              <w:right w:val="single" w:sz="4" w:space="0" w:color="auto"/>
            </w:tcBorders>
            <w:vAlign w:val="center"/>
          </w:tcPr>
          <w:p w14:paraId="210BAB3A" w14:textId="77777777" w:rsidR="00034CA8" w:rsidRPr="00A31108" w:rsidRDefault="00034CA8" w:rsidP="00050FE5">
            <w:pPr>
              <w:jc w:val="center"/>
              <w:rPr>
                <w:rFonts w:ascii="宋体" w:hAnsi="宋体"/>
                <w:b/>
                <w:szCs w:val="21"/>
              </w:rPr>
            </w:pPr>
            <w:r w:rsidRPr="00A31108">
              <w:rPr>
                <w:rFonts w:ascii="宋体" w:hAnsi="宋体" w:hint="eastAsia"/>
                <w:b/>
                <w:szCs w:val="21"/>
              </w:rPr>
              <w:t>项目所在单位</w:t>
            </w:r>
          </w:p>
        </w:tc>
        <w:tc>
          <w:tcPr>
            <w:tcW w:w="2552" w:type="dxa"/>
            <w:tcBorders>
              <w:top w:val="single" w:sz="4" w:space="0" w:color="auto"/>
              <w:left w:val="single" w:sz="4" w:space="0" w:color="auto"/>
              <w:bottom w:val="single" w:sz="4" w:space="0" w:color="auto"/>
              <w:right w:val="single" w:sz="4" w:space="0" w:color="auto"/>
            </w:tcBorders>
            <w:vAlign w:val="center"/>
          </w:tcPr>
          <w:p w14:paraId="57B4A137" w14:textId="77777777" w:rsidR="00034CA8" w:rsidRPr="00A31108" w:rsidRDefault="00034CA8" w:rsidP="00050FE5">
            <w:pPr>
              <w:jc w:val="center"/>
              <w:rPr>
                <w:rFonts w:ascii="宋体" w:hAnsi="宋体"/>
                <w:b/>
                <w:szCs w:val="21"/>
              </w:rPr>
            </w:pPr>
            <w:r w:rsidRPr="00A31108">
              <w:rPr>
                <w:rFonts w:ascii="宋体" w:hAnsi="宋体" w:hint="eastAsia"/>
                <w:b/>
                <w:szCs w:val="21"/>
              </w:rPr>
              <w:t>归口单位</w:t>
            </w:r>
          </w:p>
        </w:tc>
        <w:tc>
          <w:tcPr>
            <w:tcW w:w="2630" w:type="dxa"/>
            <w:tcBorders>
              <w:top w:val="single" w:sz="4" w:space="0" w:color="auto"/>
              <w:left w:val="single" w:sz="4" w:space="0" w:color="auto"/>
              <w:bottom w:val="single" w:sz="4" w:space="0" w:color="auto"/>
              <w:right w:val="single" w:sz="4" w:space="0" w:color="auto"/>
            </w:tcBorders>
            <w:vAlign w:val="center"/>
          </w:tcPr>
          <w:p w14:paraId="4799B051" w14:textId="77777777" w:rsidR="00034CA8" w:rsidRPr="00A31108" w:rsidRDefault="00034CA8" w:rsidP="00050FE5">
            <w:pPr>
              <w:jc w:val="center"/>
              <w:rPr>
                <w:rFonts w:ascii="宋体" w:hAnsi="宋体"/>
                <w:b/>
                <w:szCs w:val="21"/>
              </w:rPr>
            </w:pPr>
            <w:r w:rsidRPr="00A31108">
              <w:rPr>
                <w:rFonts w:ascii="宋体" w:hAnsi="宋体" w:hint="eastAsia"/>
                <w:b/>
                <w:szCs w:val="21"/>
              </w:rPr>
              <w:t>采购与招标管理办公室</w:t>
            </w:r>
          </w:p>
        </w:tc>
      </w:tr>
      <w:tr w:rsidR="00034CA8" w:rsidRPr="00A31108" w14:paraId="0E9C692F" w14:textId="77777777" w:rsidTr="00050FE5">
        <w:trPr>
          <w:trHeight w:val="1291"/>
          <w:jc w:val="center"/>
        </w:trPr>
        <w:tc>
          <w:tcPr>
            <w:tcW w:w="2541" w:type="dxa"/>
            <w:tcBorders>
              <w:top w:val="single" w:sz="4" w:space="0" w:color="auto"/>
              <w:left w:val="single" w:sz="4" w:space="0" w:color="auto"/>
              <w:bottom w:val="single" w:sz="4" w:space="0" w:color="auto"/>
              <w:right w:val="single" w:sz="4" w:space="0" w:color="auto"/>
            </w:tcBorders>
            <w:vAlign w:val="center"/>
          </w:tcPr>
          <w:p w14:paraId="29E93DA2" w14:textId="77777777" w:rsidR="00034CA8" w:rsidRPr="00A31108" w:rsidRDefault="00034CA8" w:rsidP="00050FE5">
            <w:pPr>
              <w:jc w:val="center"/>
              <w:rPr>
                <w:rFonts w:ascii="宋体" w:hAnsi="宋体"/>
                <w:szCs w:val="21"/>
              </w:rPr>
            </w:pPr>
            <w:r w:rsidRPr="00A31108">
              <w:rPr>
                <w:rFonts w:ascii="宋体" w:hAnsi="宋体" w:hint="eastAsia"/>
                <w:szCs w:val="21"/>
              </w:rPr>
              <w:t>签字、盖章</w:t>
            </w:r>
          </w:p>
        </w:tc>
        <w:tc>
          <w:tcPr>
            <w:tcW w:w="2551" w:type="dxa"/>
            <w:tcBorders>
              <w:top w:val="single" w:sz="4" w:space="0" w:color="auto"/>
              <w:left w:val="single" w:sz="4" w:space="0" w:color="auto"/>
              <w:bottom w:val="single" w:sz="4" w:space="0" w:color="auto"/>
              <w:right w:val="single" w:sz="4" w:space="0" w:color="auto"/>
            </w:tcBorders>
            <w:vAlign w:val="center"/>
          </w:tcPr>
          <w:p w14:paraId="73EE2E1D" w14:textId="77777777" w:rsidR="00034CA8" w:rsidRPr="00A31108" w:rsidRDefault="00034CA8" w:rsidP="00050FE5">
            <w:pPr>
              <w:jc w:val="center"/>
              <w:rPr>
                <w:rFonts w:ascii="宋体" w:hAnsi="宋体"/>
                <w:szCs w:val="21"/>
              </w:rPr>
            </w:pPr>
            <w:r w:rsidRPr="00A31108">
              <w:rPr>
                <w:rFonts w:ascii="宋体" w:hAnsi="宋体" w:hint="eastAsia"/>
                <w:szCs w:val="21"/>
              </w:rPr>
              <w:t>签字、盖章</w:t>
            </w:r>
          </w:p>
        </w:tc>
        <w:tc>
          <w:tcPr>
            <w:tcW w:w="2552" w:type="dxa"/>
            <w:tcBorders>
              <w:top w:val="single" w:sz="4" w:space="0" w:color="auto"/>
              <w:left w:val="single" w:sz="4" w:space="0" w:color="auto"/>
              <w:bottom w:val="single" w:sz="4" w:space="0" w:color="auto"/>
              <w:right w:val="single" w:sz="4" w:space="0" w:color="auto"/>
            </w:tcBorders>
            <w:vAlign w:val="center"/>
          </w:tcPr>
          <w:p w14:paraId="136C0C91" w14:textId="77777777" w:rsidR="00034CA8" w:rsidRPr="00A31108" w:rsidRDefault="00034CA8" w:rsidP="00050FE5">
            <w:pPr>
              <w:jc w:val="center"/>
              <w:rPr>
                <w:rFonts w:ascii="宋体" w:hAnsi="宋体"/>
                <w:szCs w:val="21"/>
              </w:rPr>
            </w:pPr>
            <w:r w:rsidRPr="00A31108">
              <w:rPr>
                <w:rFonts w:ascii="宋体" w:hAnsi="宋体" w:hint="eastAsia"/>
                <w:szCs w:val="21"/>
              </w:rPr>
              <w:t>签字、盖章</w:t>
            </w:r>
          </w:p>
        </w:tc>
        <w:tc>
          <w:tcPr>
            <w:tcW w:w="2630" w:type="dxa"/>
            <w:tcBorders>
              <w:top w:val="single" w:sz="4" w:space="0" w:color="auto"/>
              <w:left w:val="single" w:sz="4" w:space="0" w:color="auto"/>
              <w:bottom w:val="single" w:sz="4" w:space="0" w:color="auto"/>
              <w:right w:val="single" w:sz="4" w:space="0" w:color="auto"/>
            </w:tcBorders>
            <w:vAlign w:val="center"/>
          </w:tcPr>
          <w:p w14:paraId="332ADE3C" w14:textId="77777777" w:rsidR="00034CA8" w:rsidRPr="00A31108" w:rsidRDefault="00034CA8" w:rsidP="00050FE5">
            <w:pPr>
              <w:jc w:val="center"/>
              <w:rPr>
                <w:rFonts w:ascii="宋体" w:hAnsi="宋体"/>
                <w:szCs w:val="21"/>
              </w:rPr>
            </w:pPr>
            <w:r w:rsidRPr="00A31108">
              <w:rPr>
                <w:rFonts w:ascii="宋体" w:hAnsi="宋体" w:hint="eastAsia"/>
                <w:szCs w:val="21"/>
              </w:rPr>
              <w:t>签字、盖章</w:t>
            </w:r>
          </w:p>
        </w:tc>
      </w:tr>
    </w:tbl>
    <w:p w14:paraId="217BEB32" w14:textId="77777777" w:rsidR="00034CA8" w:rsidRPr="00A31108" w:rsidRDefault="00034CA8" w:rsidP="00034CA8">
      <w:pPr>
        <w:widowControl/>
        <w:jc w:val="left"/>
        <w:rPr>
          <w:rFonts w:ascii="宋体" w:hAnsi="宋体"/>
        </w:rPr>
      </w:pPr>
    </w:p>
    <w:p w14:paraId="6B2080C9" w14:textId="29FA9CB4" w:rsidR="00034CA8" w:rsidRPr="00A31108" w:rsidRDefault="00034CA8">
      <w:pPr>
        <w:widowControl/>
        <w:jc w:val="left"/>
      </w:pPr>
    </w:p>
    <w:p w14:paraId="027C2F47" w14:textId="77777777" w:rsidR="005C0956" w:rsidRPr="00A31108" w:rsidRDefault="005C0956">
      <w:pPr>
        <w:spacing w:line="360" w:lineRule="auto"/>
      </w:pPr>
    </w:p>
    <w:p w14:paraId="58F9945B" w14:textId="77777777" w:rsidR="005C0956" w:rsidRPr="00A31108" w:rsidRDefault="00050FE5">
      <w:pPr>
        <w:pStyle w:val="1"/>
        <w:spacing w:line="360" w:lineRule="auto"/>
        <w:rPr>
          <w:rFonts w:ascii="宋体" w:hAnsi="宋体"/>
          <w:sz w:val="30"/>
          <w:szCs w:val="30"/>
        </w:rPr>
      </w:pPr>
      <w:bookmarkStart w:id="189" w:name="_Toc110604231"/>
      <w:bookmarkStart w:id="190" w:name="_Toc106186019"/>
      <w:bookmarkStart w:id="191" w:name="_Toc310195761"/>
      <w:bookmarkStart w:id="192" w:name="_Toc118380710"/>
      <w:r w:rsidRPr="00A31108">
        <w:rPr>
          <w:rFonts w:ascii="宋体" w:hAnsi="宋体" w:hint="eastAsia"/>
          <w:sz w:val="30"/>
          <w:szCs w:val="30"/>
        </w:rPr>
        <w:t>第七章 投标文件格式</w:t>
      </w:r>
      <w:bookmarkEnd w:id="189"/>
      <w:bookmarkEnd w:id="190"/>
      <w:bookmarkEnd w:id="191"/>
      <w:bookmarkEnd w:id="192"/>
    </w:p>
    <w:p w14:paraId="79BD5247" w14:textId="77777777" w:rsidR="005C0956" w:rsidRPr="00A31108" w:rsidRDefault="005C0956">
      <w:pPr>
        <w:spacing w:line="360" w:lineRule="auto"/>
        <w:rPr>
          <w:rFonts w:ascii="宋体" w:hAnsi="宋体"/>
        </w:rPr>
      </w:pPr>
    </w:p>
    <w:p w14:paraId="6F0A6B38" w14:textId="77777777" w:rsidR="005C0956" w:rsidRPr="00A31108" w:rsidRDefault="00050FE5">
      <w:pPr>
        <w:tabs>
          <w:tab w:val="left" w:pos="900"/>
          <w:tab w:val="left" w:pos="1980"/>
        </w:tabs>
        <w:snapToGrid w:val="0"/>
        <w:spacing w:line="360" w:lineRule="auto"/>
        <w:ind w:left="142"/>
        <w:rPr>
          <w:rFonts w:ascii="宋体" w:hAnsi="宋体"/>
          <w:sz w:val="24"/>
        </w:rPr>
      </w:pPr>
      <w:r w:rsidRPr="00A31108">
        <w:rPr>
          <w:rFonts w:ascii="宋体" w:hAnsi="宋体"/>
          <w:b/>
          <w:sz w:val="24"/>
        </w:rPr>
        <w:t>投标人编制文件须知</w:t>
      </w:r>
    </w:p>
    <w:p w14:paraId="7DC0463D" w14:textId="77777777" w:rsidR="005C0956" w:rsidRPr="00A31108" w:rsidRDefault="00050FE5">
      <w:pPr>
        <w:tabs>
          <w:tab w:val="left" w:pos="900"/>
          <w:tab w:val="left" w:pos="1980"/>
        </w:tabs>
        <w:snapToGrid w:val="0"/>
        <w:spacing w:line="360" w:lineRule="auto"/>
        <w:ind w:left="142"/>
        <w:rPr>
          <w:rFonts w:ascii="宋体" w:hAnsi="宋体"/>
          <w:sz w:val="24"/>
        </w:rPr>
      </w:pPr>
      <w:r w:rsidRPr="00A31108">
        <w:rPr>
          <w:rFonts w:ascii="宋体" w:hAnsi="宋体"/>
          <w:sz w:val="24"/>
        </w:rPr>
        <w:t>1、投标人按照本部分的顺序编制投标文件，编制中涉及格式资料的，应按照本部</w:t>
      </w:r>
      <w:proofErr w:type="gramStart"/>
      <w:r w:rsidRPr="00A31108">
        <w:rPr>
          <w:rFonts w:ascii="宋体" w:hAnsi="宋体"/>
          <w:sz w:val="24"/>
        </w:rPr>
        <w:t>分提供</w:t>
      </w:r>
      <w:proofErr w:type="gramEnd"/>
      <w:r w:rsidRPr="00A31108">
        <w:rPr>
          <w:rFonts w:ascii="宋体" w:hAnsi="宋体"/>
          <w:sz w:val="24"/>
        </w:rPr>
        <w:t>的内容和格式（所有表格的格式可扩展）填写提交。</w:t>
      </w:r>
    </w:p>
    <w:p w14:paraId="54539EF3" w14:textId="77777777" w:rsidR="005C0956" w:rsidRPr="00A31108" w:rsidRDefault="00050FE5">
      <w:pPr>
        <w:tabs>
          <w:tab w:val="left" w:pos="900"/>
          <w:tab w:val="left" w:pos="1980"/>
        </w:tabs>
        <w:snapToGrid w:val="0"/>
        <w:spacing w:line="360" w:lineRule="auto"/>
        <w:ind w:left="142"/>
        <w:rPr>
          <w:rFonts w:ascii="宋体" w:hAnsi="宋体"/>
          <w:sz w:val="24"/>
        </w:rPr>
      </w:pPr>
      <w:r w:rsidRPr="00A31108">
        <w:rPr>
          <w:rFonts w:ascii="宋体" w:hAnsi="宋体"/>
          <w:sz w:val="24"/>
        </w:rPr>
        <w:t>2、对于招标文件中标记了“格式”文件的，投标人不得改变格式中给定的文字所表达的含义，不得删减格式中的实质性内容，不得自行添加与格式中给定的文字内容相矛盾的内容，不得对应当填写的空格不填写或</w:t>
      </w:r>
      <w:proofErr w:type="gramStart"/>
      <w:r w:rsidRPr="00A31108">
        <w:rPr>
          <w:rFonts w:ascii="宋体" w:hAnsi="宋体"/>
          <w:sz w:val="24"/>
        </w:rPr>
        <w:t>不</w:t>
      </w:r>
      <w:proofErr w:type="gramEnd"/>
      <w:r w:rsidRPr="00A31108">
        <w:rPr>
          <w:rFonts w:ascii="宋体" w:hAnsi="宋体"/>
          <w:sz w:val="24"/>
        </w:rPr>
        <w:t>实质性响应，否则</w:t>
      </w:r>
      <w:r w:rsidRPr="00A31108">
        <w:rPr>
          <w:rFonts w:ascii="宋体" w:hAnsi="宋体"/>
          <w:b/>
          <w:sz w:val="24"/>
        </w:rPr>
        <w:t>投标无效</w:t>
      </w:r>
      <w:r w:rsidRPr="00A31108">
        <w:rPr>
          <w:rFonts w:ascii="宋体" w:hAnsi="宋体"/>
          <w:sz w:val="24"/>
        </w:rPr>
        <w:t>。未标记“格式”的文件和招标文件未提供格式的内容，可由投标人自行编写。</w:t>
      </w:r>
    </w:p>
    <w:p w14:paraId="2705B5CF" w14:textId="77777777" w:rsidR="005C0956" w:rsidRPr="00A31108" w:rsidRDefault="00050FE5">
      <w:pPr>
        <w:tabs>
          <w:tab w:val="left" w:pos="900"/>
          <w:tab w:val="left" w:pos="1980"/>
        </w:tabs>
        <w:snapToGrid w:val="0"/>
        <w:spacing w:line="360" w:lineRule="auto"/>
        <w:ind w:left="142"/>
        <w:rPr>
          <w:rFonts w:ascii="宋体" w:hAnsi="宋体"/>
          <w:sz w:val="24"/>
        </w:rPr>
      </w:pPr>
      <w:r w:rsidRPr="00A31108">
        <w:rPr>
          <w:rFonts w:ascii="宋体" w:hAnsi="宋体"/>
          <w:sz w:val="24"/>
        </w:rPr>
        <w:t>3、全部声明和问题的回答及所附材料必须是真实的、准确的和完整的。</w:t>
      </w:r>
    </w:p>
    <w:p w14:paraId="211C7E66" w14:textId="77777777" w:rsidR="005C0956" w:rsidRPr="00A31108" w:rsidRDefault="00050FE5">
      <w:pPr>
        <w:pStyle w:val="3"/>
        <w:rPr>
          <w:szCs w:val="24"/>
        </w:rPr>
      </w:pPr>
      <w:r w:rsidRPr="00A31108">
        <w:br w:type="page"/>
      </w:r>
      <w:bookmarkStart w:id="193" w:name="_Toc514926454"/>
      <w:bookmarkStart w:id="194" w:name="_Toc497235042"/>
      <w:bookmarkStart w:id="195" w:name="_Toc110604232"/>
      <w:bookmarkStart w:id="196" w:name="_Toc106186020"/>
      <w:bookmarkStart w:id="197" w:name="_Toc118380711"/>
      <w:bookmarkStart w:id="198" w:name="_Toc310195762"/>
      <w:r w:rsidRPr="00A31108">
        <w:rPr>
          <w:szCs w:val="24"/>
        </w:rPr>
        <w:lastRenderedPageBreak/>
        <w:t>1</w:t>
      </w:r>
      <w:r w:rsidRPr="00A31108">
        <w:rPr>
          <w:rFonts w:hint="eastAsia"/>
          <w:szCs w:val="24"/>
        </w:rPr>
        <w:t>．</w:t>
      </w:r>
      <w:r w:rsidRPr="00A31108">
        <w:rPr>
          <w:szCs w:val="24"/>
        </w:rPr>
        <w:t xml:space="preserve">投 标 </w:t>
      </w:r>
      <w:bookmarkEnd w:id="193"/>
      <w:bookmarkEnd w:id="194"/>
      <w:r w:rsidRPr="00A31108">
        <w:rPr>
          <w:rFonts w:hint="eastAsia"/>
          <w:szCs w:val="24"/>
        </w:rPr>
        <w:t>书（格式）</w:t>
      </w:r>
      <w:bookmarkEnd w:id="195"/>
      <w:bookmarkEnd w:id="196"/>
      <w:bookmarkEnd w:id="197"/>
    </w:p>
    <w:p w14:paraId="5D29CB5F" w14:textId="77777777" w:rsidR="005C0956" w:rsidRPr="00A31108" w:rsidRDefault="00050FE5">
      <w:pPr>
        <w:tabs>
          <w:tab w:val="left" w:pos="5580"/>
        </w:tabs>
        <w:spacing w:line="360" w:lineRule="auto"/>
        <w:ind w:left="420"/>
        <w:rPr>
          <w:rFonts w:ascii="宋体" w:hAnsi="宋体"/>
          <w:sz w:val="24"/>
        </w:rPr>
      </w:pPr>
      <w:r w:rsidRPr="00A31108">
        <w:rPr>
          <w:rFonts w:ascii="宋体" w:hAnsi="宋体" w:hint="eastAsia"/>
          <w:sz w:val="24"/>
        </w:rPr>
        <w:t>致（采购代理机构）：</w:t>
      </w:r>
    </w:p>
    <w:p w14:paraId="276BDDD2" w14:textId="77777777" w:rsidR="005C0956" w:rsidRPr="00A31108" w:rsidRDefault="00050FE5">
      <w:pPr>
        <w:tabs>
          <w:tab w:val="left" w:pos="5580"/>
        </w:tabs>
        <w:spacing w:line="360" w:lineRule="auto"/>
        <w:ind w:firstLine="408"/>
        <w:rPr>
          <w:rFonts w:ascii="宋体" w:hAnsi="宋体"/>
          <w:sz w:val="24"/>
        </w:rPr>
      </w:pPr>
      <w:r w:rsidRPr="00A31108">
        <w:rPr>
          <w:rFonts w:ascii="宋体" w:hAnsi="宋体" w:hint="eastAsia"/>
          <w:sz w:val="24"/>
        </w:rPr>
        <w:t>根据贵方为</w:t>
      </w:r>
      <w:r w:rsidRPr="00A31108">
        <w:rPr>
          <w:rFonts w:ascii="宋体" w:hAnsi="宋体"/>
          <w:sz w:val="24"/>
        </w:rPr>
        <w:t>(</w:t>
      </w:r>
      <w:r w:rsidRPr="00A31108">
        <w:rPr>
          <w:rFonts w:ascii="宋体" w:hAnsi="宋体" w:hint="eastAsia"/>
          <w:sz w:val="24"/>
          <w:u w:val="single"/>
        </w:rPr>
        <w:t>项目名称</w:t>
      </w:r>
      <w:r w:rsidRPr="00A31108">
        <w:rPr>
          <w:rFonts w:ascii="宋体" w:hAnsi="宋体"/>
          <w:sz w:val="24"/>
        </w:rPr>
        <w:t>)项目招标采购货物及服务的招标公告（投标邀请）(</w:t>
      </w:r>
      <w:r w:rsidRPr="00A31108">
        <w:rPr>
          <w:rFonts w:ascii="宋体" w:hAnsi="宋体" w:hint="eastAsia"/>
          <w:sz w:val="24"/>
          <w:u w:val="single"/>
        </w:rPr>
        <w:t>招标编号</w:t>
      </w:r>
      <w:r w:rsidRPr="00A31108">
        <w:rPr>
          <w:rFonts w:ascii="宋体" w:hAnsi="宋体"/>
          <w:sz w:val="24"/>
        </w:rPr>
        <w:t>),签字代表(</w:t>
      </w:r>
      <w:r w:rsidRPr="00A31108">
        <w:rPr>
          <w:rFonts w:ascii="宋体" w:hAnsi="宋体" w:hint="eastAsia"/>
          <w:sz w:val="24"/>
          <w:u w:val="single"/>
        </w:rPr>
        <w:t>姓名、职务</w:t>
      </w:r>
      <w:r w:rsidRPr="00A31108">
        <w:rPr>
          <w:rFonts w:ascii="宋体" w:hAnsi="宋体"/>
          <w:sz w:val="24"/>
        </w:rPr>
        <w:t>)经正式授权并代表投标人（</w:t>
      </w:r>
      <w:r w:rsidRPr="00A31108">
        <w:rPr>
          <w:rFonts w:ascii="宋体" w:hAnsi="宋体" w:hint="eastAsia"/>
          <w:sz w:val="24"/>
          <w:u w:val="single"/>
        </w:rPr>
        <w:t>投标人名称、地址</w:t>
      </w:r>
      <w:r w:rsidRPr="00A31108">
        <w:rPr>
          <w:rFonts w:ascii="宋体" w:hAnsi="宋体" w:hint="eastAsia"/>
          <w:sz w:val="24"/>
        </w:rPr>
        <w:t>）提交下述文件正本一份、副本</w:t>
      </w:r>
      <w:r w:rsidRPr="00A31108">
        <w:rPr>
          <w:rFonts w:ascii="宋体" w:hAnsi="宋体"/>
          <w:sz w:val="24"/>
        </w:rPr>
        <w:t>___份</w:t>
      </w:r>
      <w:r w:rsidRPr="00A31108">
        <w:rPr>
          <w:rFonts w:ascii="宋体" w:hAnsi="宋体" w:hint="eastAsia"/>
          <w:sz w:val="24"/>
        </w:rPr>
        <w:t>及电子版份。</w:t>
      </w:r>
    </w:p>
    <w:p w14:paraId="702980C0" w14:textId="77777777" w:rsidR="005C0956" w:rsidRPr="00A31108" w:rsidRDefault="00050FE5">
      <w:pPr>
        <w:pStyle w:val="af5"/>
        <w:tabs>
          <w:tab w:val="left" w:pos="5580"/>
        </w:tabs>
        <w:spacing w:line="360" w:lineRule="auto"/>
        <w:ind w:firstLineChars="177" w:firstLine="425"/>
        <w:rPr>
          <w:rFonts w:hAnsi="宋体"/>
          <w:sz w:val="24"/>
          <w:szCs w:val="24"/>
        </w:rPr>
      </w:pPr>
      <w:r w:rsidRPr="00A31108">
        <w:rPr>
          <w:rFonts w:hAnsi="宋体"/>
          <w:sz w:val="24"/>
          <w:szCs w:val="24"/>
        </w:rPr>
        <w:t>我方已详细审查全部招标文件，自愿参与投标并承诺如下：</w:t>
      </w:r>
    </w:p>
    <w:p w14:paraId="033D4030" w14:textId="77777777" w:rsidR="005C0956" w:rsidRPr="00A31108" w:rsidRDefault="00050FE5">
      <w:pPr>
        <w:pStyle w:val="af5"/>
        <w:tabs>
          <w:tab w:val="left" w:pos="720"/>
          <w:tab w:val="left" w:pos="900"/>
        </w:tabs>
        <w:spacing w:line="360" w:lineRule="auto"/>
        <w:ind w:firstLineChars="200" w:firstLine="480"/>
        <w:rPr>
          <w:rFonts w:hAnsi="宋体"/>
          <w:sz w:val="24"/>
          <w:szCs w:val="24"/>
          <w:u w:val="single"/>
        </w:rPr>
      </w:pPr>
      <w:r w:rsidRPr="00A31108">
        <w:rPr>
          <w:rFonts w:hAnsi="宋体" w:hint="eastAsia"/>
          <w:sz w:val="24"/>
          <w:szCs w:val="24"/>
        </w:rPr>
        <w:t>（1）后附“开标一览表”为我方参加此次投标的投标报价。</w:t>
      </w:r>
    </w:p>
    <w:p w14:paraId="5FD41D6B" w14:textId="77777777" w:rsidR="005C0956" w:rsidRPr="00A31108" w:rsidRDefault="00050FE5">
      <w:pPr>
        <w:tabs>
          <w:tab w:val="left" w:pos="720"/>
          <w:tab w:val="left" w:pos="900"/>
        </w:tabs>
        <w:spacing w:line="360" w:lineRule="auto"/>
        <w:ind w:firstLineChars="200" w:firstLine="480"/>
        <w:rPr>
          <w:rFonts w:ascii="宋体" w:hAnsi="宋体"/>
          <w:sz w:val="24"/>
        </w:rPr>
      </w:pPr>
      <w:r w:rsidRPr="00A31108">
        <w:rPr>
          <w:rFonts w:ascii="宋体" w:hAnsi="宋体" w:hint="eastAsia"/>
          <w:sz w:val="24"/>
        </w:rPr>
        <w:t>（2）</w:t>
      </w:r>
      <w:r w:rsidRPr="00A31108">
        <w:rPr>
          <w:rFonts w:ascii="宋体" w:hAnsi="宋体"/>
          <w:sz w:val="24"/>
        </w:rPr>
        <w:t>除合同条款及采购需求偏离表列出的偏离外，我方响应招标文件的全部要求。</w:t>
      </w:r>
    </w:p>
    <w:p w14:paraId="6779839D" w14:textId="77777777" w:rsidR="005C0956" w:rsidRPr="00A31108" w:rsidRDefault="00050FE5">
      <w:pPr>
        <w:tabs>
          <w:tab w:val="left" w:pos="5580"/>
        </w:tabs>
        <w:spacing w:line="360" w:lineRule="auto"/>
        <w:ind w:firstLineChars="200" w:firstLine="480"/>
        <w:rPr>
          <w:rFonts w:ascii="宋体" w:hAnsi="宋体"/>
          <w:sz w:val="24"/>
        </w:rPr>
      </w:pPr>
      <w:r w:rsidRPr="00A31108">
        <w:rPr>
          <w:rFonts w:ascii="宋体" w:hAnsi="宋体"/>
          <w:sz w:val="24"/>
        </w:rPr>
        <w:t>（3）我方已提供的全部文件资料是真实、准确的，并对此承担一切法律后果。</w:t>
      </w:r>
    </w:p>
    <w:p w14:paraId="3BBB048A" w14:textId="77777777" w:rsidR="005C0956" w:rsidRPr="00A31108" w:rsidRDefault="00050FE5">
      <w:pPr>
        <w:pStyle w:val="af5"/>
        <w:tabs>
          <w:tab w:val="left" w:pos="5580"/>
        </w:tabs>
        <w:spacing w:line="360" w:lineRule="auto"/>
        <w:ind w:firstLineChars="200" w:firstLine="480"/>
        <w:rPr>
          <w:rFonts w:hAnsi="宋体"/>
          <w:sz w:val="24"/>
          <w:szCs w:val="24"/>
        </w:rPr>
      </w:pPr>
      <w:r w:rsidRPr="00A31108">
        <w:rPr>
          <w:rFonts w:hAnsi="宋体" w:hint="eastAsia"/>
          <w:sz w:val="24"/>
          <w:szCs w:val="24"/>
        </w:rPr>
        <w:t>（4）我方如中标，我方将在法律规定的期限内与你方签订合同，按照招标文件要求提交履约保证金，并在合同约定的期限内完成合同规定的全部义务。</w:t>
      </w:r>
    </w:p>
    <w:p w14:paraId="10A9E832" w14:textId="77777777" w:rsidR="005C0956" w:rsidRPr="00A31108" w:rsidRDefault="00050FE5">
      <w:pPr>
        <w:pStyle w:val="af5"/>
        <w:tabs>
          <w:tab w:val="left" w:pos="5580"/>
        </w:tabs>
        <w:spacing w:line="360" w:lineRule="auto"/>
        <w:ind w:firstLineChars="200" w:firstLine="480"/>
        <w:rPr>
          <w:rFonts w:hAnsi="宋体"/>
          <w:sz w:val="24"/>
          <w:szCs w:val="24"/>
        </w:rPr>
      </w:pPr>
      <w:r w:rsidRPr="00A31108">
        <w:rPr>
          <w:rFonts w:hAnsi="宋体" w:hint="eastAsia"/>
          <w:sz w:val="24"/>
          <w:szCs w:val="24"/>
        </w:rPr>
        <w:t>（</w:t>
      </w:r>
      <w:r w:rsidRPr="00A31108">
        <w:rPr>
          <w:rFonts w:hAnsi="宋体"/>
          <w:sz w:val="24"/>
          <w:szCs w:val="24"/>
        </w:rPr>
        <w:t>5</w:t>
      </w:r>
      <w:r w:rsidRPr="00A31108">
        <w:rPr>
          <w:rFonts w:hAnsi="宋体" w:hint="eastAsia"/>
          <w:sz w:val="24"/>
          <w:szCs w:val="24"/>
        </w:rPr>
        <w:t>）我方已详细审查全部招标文件，包括第</w:t>
      </w:r>
      <w:r w:rsidRPr="00A31108">
        <w:rPr>
          <w:rFonts w:hAnsi="宋体" w:hint="eastAsia"/>
          <w:sz w:val="24"/>
          <w:szCs w:val="24"/>
          <w:u w:val="single"/>
        </w:rPr>
        <w:t xml:space="preserve">   号（招标编号、补充通知）（如果有的话</w:t>
      </w:r>
      <w:r w:rsidRPr="00A31108">
        <w:rPr>
          <w:rFonts w:hAnsi="宋体" w:hint="eastAsia"/>
          <w:sz w:val="24"/>
          <w:szCs w:val="24"/>
        </w:rPr>
        <w:t>）。我方完全理解并同意放弃对这方面有不明及误解的权力。</w:t>
      </w:r>
    </w:p>
    <w:p w14:paraId="613D7345" w14:textId="77777777" w:rsidR="005C0956" w:rsidRPr="00A31108" w:rsidRDefault="00050FE5">
      <w:pPr>
        <w:pStyle w:val="af5"/>
        <w:tabs>
          <w:tab w:val="left" w:pos="5580"/>
        </w:tabs>
        <w:spacing w:line="360" w:lineRule="auto"/>
        <w:ind w:firstLineChars="200" w:firstLine="480"/>
        <w:rPr>
          <w:rFonts w:hAnsi="宋体"/>
          <w:sz w:val="24"/>
          <w:szCs w:val="24"/>
        </w:rPr>
      </w:pPr>
      <w:r w:rsidRPr="00A31108">
        <w:rPr>
          <w:rFonts w:hAnsi="宋体" w:hint="eastAsia"/>
          <w:sz w:val="24"/>
          <w:szCs w:val="24"/>
        </w:rPr>
        <w:t>（</w:t>
      </w:r>
      <w:r w:rsidRPr="00A31108">
        <w:rPr>
          <w:rFonts w:hAnsi="宋体"/>
          <w:sz w:val="24"/>
          <w:szCs w:val="24"/>
        </w:rPr>
        <w:t>6</w:t>
      </w:r>
      <w:r w:rsidRPr="00A31108">
        <w:rPr>
          <w:rFonts w:hAnsi="宋体" w:hint="eastAsia"/>
          <w:sz w:val="24"/>
          <w:szCs w:val="24"/>
        </w:rPr>
        <w:t>）本投标有效期为自投标截止日起</w:t>
      </w:r>
      <w:r w:rsidRPr="00A31108">
        <w:rPr>
          <w:rFonts w:hAnsi="宋体"/>
          <w:sz w:val="24"/>
          <w:szCs w:val="24"/>
          <w:u w:val="single"/>
        </w:rPr>
        <w:t xml:space="preserve">  90 </w:t>
      </w:r>
      <w:proofErr w:type="gramStart"/>
      <w:r w:rsidRPr="00A31108">
        <w:rPr>
          <w:rFonts w:hAnsi="宋体" w:hint="eastAsia"/>
          <w:sz w:val="24"/>
          <w:szCs w:val="24"/>
        </w:rPr>
        <w:t>个</w:t>
      </w:r>
      <w:proofErr w:type="gramEnd"/>
      <w:r w:rsidRPr="00A31108">
        <w:rPr>
          <w:rFonts w:hAnsi="宋体" w:hint="eastAsia"/>
          <w:sz w:val="24"/>
          <w:szCs w:val="24"/>
        </w:rPr>
        <w:t>日历日。</w:t>
      </w:r>
    </w:p>
    <w:p w14:paraId="0D7C053F" w14:textId="77777777" w:rsidR="005C0956" w:rsidRPr="00A31108" w:rsidRDefault="00050FE5">
      <w:pPr>
        <w:pStyle w:val="af5"/>
        <w:tabs>
          <w:tab w:val="left" w:pos="5580"/>
        </w:tabs>
        <w:spacing w:line="360" w:lineRule="auto"/>
        <w:ind w:firstLineChars="200" w:firstLine="480"/>
        <w:rPr>
          <w:rFonts w:hAnsi="宋体"/>
          <w:sz w:val="24"/>
          <w:szCs w:val="24"/>
        </w:rPr>
      </w:pPr>
      <w:r w:rsidRPr="00A31108">
        <w:rPr>
          <w:rFonts w:hAnsi="宋体" w:hint="eastAsia"/>
          <w:sz w:val="24"/>
          <w:szCs w:val="24"/>
        </w:rPr>
        <w:t>（</w:t>
      </w:r>
      <w:r w:rsidRPr="00A31108">
        <w:rPr>
          <w:rFonts w:hAnsi="宋体"/>
          <w:sz w:val="24"/>
          <w:szCs w:val="24"/>
        </w:rPr>
        <w:t>7</w:t>
      </w:r>
      <w:r w:rsidRPr="00A31108">
        <w:rPr>
          <w:rFonts w:hAnsi="宋体" w:hint="eastAsia"/>
          <w:sz w:val="24"/>
          <w:szCs w:val="24"/>
        </w:rPr>
        <w:t>）我方同意提供按照贵方可能要求的与其投标有关的一切数据或资料，完全理解贵方不一定接受最低价的投标或收到的任何投标。</w:t>
      </w:r>
    </w:p>
    <w:p w14:paraId="69E1F9EE" w14:textId="77777777" w:rsidR="005C0956" w:rsidRPr="00A31108" w:rsidRDefault="00050FE5">
      <w:pPr>
        <w:tabs>
          <w:tab w:val="left" w:pos="5580"/>
        </w:tabs>
        <w:spacing w:line="360" w:lineRule="auto"/>
        <w:ind w:firstLineChars="200" w:firstLine="480"/>
        <w:rPr>
          <w:rFonts w:ascii="宋体" w:hAnsi="宋体"/>
          <w:sz w:val="24"/>
        </w:rPr>
      </w:pPr>
      <w:r w:rsidRPr="00A31108">
        <w:rPr>
          <w:rFonts w:ascii="宋体" w:hAnsi="宋体"/>
          <w:sz w:val="24"/>
        </w:rPr>
        <w:t>与本投标有关的一切正式往来信函请寄：</w:t>
      </w:r>
    </w:p>
    <w:p w14:paraId="1D3E1A92" w14:textId="77777777" w:rsidR="005C0956" w:rsidRPr="00A31108" w:rsidRDefault="00050FE5">
      <w:pPr>
        <w:tabs>
          <w:tab w:val="left" w:pos="5580"/>
        </w:tabs>
        <w:spacing w:line="360" w:lineRule="auto"/>
        <w:ind w:left="420"/>
        <w:rPr>
          <w:rFonts w:ascii="宋体" w:hAnsi="宋体"/>
          <w:sz w:val="24"/>
        </w:rPr>
      </w:pPr>
      <w:r w:rsidRPr="00A31108">
        <w:rPr>
          <w:rFonts w:ascii="宋体" w:hAnsi="宋体" w:hint="eastAsia"/>
          <w:sz w:val="24"/>
        </w:rPr>
        <w:t>地址</w:t>
      </w:r>
      <w:r w:rsidRPr="00A31108">
        <w:rPr>
          <w:rFonts w:ascii="宋体" w:hAnsi="宋体"/>
          <w:sz w:val="24"/>
        </w:rPr>
        <w:t>_________________________</w:t>
      </w:r>
      <w:r w:rsidRPr="00A31108">
        <w:rPr>
          <w:rFonts w:ascii="宋体" w:hAnsi="宋体" w:hint="eastAsia"/>
          <w:sz w:val="24"/>
        </w:rPr>
        <w:t>传真</w:t>
      </w:r>
      <w:r w:rsidRPr="00A31108">
        <w:rPr>
          <w:rFonts w:ascii="宋体" w:hAnsi="宋体"/>
          <w:sz w:val="24"/>
        </w:rPr>
        <w:t>____________________________</w:t>
      </w:r>
    </w:p>
    <w:p w14:paraId="728E1739" w14:textId="77777777" w:rsidR="005C0956" w:rsidRPr="00A31108" w:rsidRDefault="00050FE5">
      <w:pPr>
        <w:tabs>
          <w:tab w:val="left" w:pos="5580"/>
        </w:tabs>
        <w:spacing w:line="360" w:lineRule="auto"/>
        <w:ind w:left="420"/>
        <w:rPr>
          <w:rFonts w:ascii="宋体" w:hAnsi="宋体"/>
          <w:sz w:val="24"/>
        </w:rPr>
      </w:pPr>
      <w:r w:rsidRPr="00A31108">
        <w:rPr>
          <w:rFonts w:ascii="宋体" w:hAnsi="宋体" w:hint="eastAsia"/>
          <w:sz w:val="24"/>
        </w:rPr>
        <w:t>电话</w:t>
      </w:r>
      <w:r w:rsidRPr="00A31108">
        <w:rPr>
          <w:rFonts w:ascii="宋体" w:hAnsi="宋体"/>
          <w:sz w:val="24"/>
        </w:rPr>
        <w:t>_________________________</w:t>
      </w:r>
      <w:r w:rsidRPr="00A31108">
        <w:rPr>
          <w:rFonts w:ascii="宋体" w:hAnsi="宋体" w:hint="eastAsia"/>
          <w:sz w:val="24"/>
        </w:rPr>
        <w:t>电子函件</w:t>
      </w:r>
      <w:r w:rsidRPr="00A31108">
        <w:rPr>
          <w:rFonts w:ascii="宋体" w:hAnsi="宋体"/>
          <w:sz w:val="24"/>
        </w:rPr>
        <w:t>________________________</w:t>
      </w:r>
    </w:p>
    <w:p w14:paraId="501DCAC9" w14:textId="77777777" w:rsidR="005C0956" w:rsidRPr="00A31108" w:rsidRDefault="005C0956">
      <w:pPr>
        <w:tabs>
          <w:tab w:val="left" w:pos="5580"/>
        </w:tabs>
        <w:spacing w:line="360" w:lineRule="auto"/>
        <w:ind w:left="420"/>
        <w:rPr>
          <w:rFonts w:ascii="宋体" w:hAnsi="宋体"/>
          <w:sz w:val="24"/>
        </w:rPr>
      </w:pPr>
    </w:p>
    <w:p w14:paraId="21F95C36" w14:textId="77777777" w:rsidR="005C0956" w:rsidRPr="00A31108" w:rsidRDefault="00050FE5">
      <w:pPr>
        <w:tabs>
          <w:tab w:val="left" w:pos="5580"/>
        </w:tabs>
        <w:spacing w:line="360" w:lineRule="auto"/>
        <w:ind w:left="420"/>
        <w:rPr>
          <w:rFonts w:ascii="宋体" w:hAnsi="宋体"/>
          <w:sz w:val="24"/>
        </w:rPr>
      </w:pPr>
      <w:r w:rsidRPr="00A31108">
        <w:rPr>
          <w:rFonts w:ascii="宋体" w:hAnsi="宋体" w:hint="eastAsia"/>
          <w:sz w:val="24"/>
        </w:rPr>
        <w:t>投标人授权代表签字</w:t>
      </w:r>
      <w:proofErr w:type="gramStart"/>
      <w:r w:rsidRPr="00A31108">
        <w:rPr>
          <w:rFonts w:ascii="宋体" w:hAnsi="宋体" w:hint="eastAsia"/>
          <w:sz w:val="24"/>
          <w:u w:val="single"/>
        </w:rPr>
        <w:t xml:space="preserve">　　　　　　　　　　</w:t>
      </w:r>
      <w:proofErr w:type="gramEnd"/>
    </w:p>
    <w:p w14:paraId="76533943" w14:textId="77777777" w:rsidR="005C0956" w:rsidRPr="00A31108" w:rsidRDefault="00050FE5">
      <w:pPr>
        <w:tabs>
          <w:tab w:val="left" w:pos="5580"/>
        </w:tabs>
        <w:spacing w:line="360" w:lineRule="auto"/>
        <w:ind w:left="420"/>
        <w:rPr>
          <w:rFonts w:ascii="宋体" w:hAnsi="宋体"/>
          <w:sz w:val="24"/>
        </w:rPr>
      </w:pPr>
      <w:r w:rsidRPr="00A31108">
        <w:rPr>
          <w:rFonts w:ascii="宋体" w:hAnsi="宋体" w:hint="eastAsia"/>
          <w:sz w:val="24"/>
        </w:rPr>
        <w:t>投标人名称（全称）</w:t>
      </w:r>
      <w:proofErr w:type="gramStart"/>
      <w:r w:rsidRPr="00A31108">
        <w:rPr>
          <w:rFonts w:ascii="宋体" w:hAnsi="宋体" w:hint="eastAsia"/>
          <w:sz w:val="24"/>
          <w:u w:val="single"/>
        </w:rPr>
        <w:t xml:space="preserve">　　　　　　　　　　</w:t>
      </w:r>
      <w:proofErr w:type="gramEnd"/>
    </w:p>
    <w:p w14:paraId="71C8C1A3" w14:textId="77777777" w:rsidR="005C0956" w:rsidRPr="00A31108" w:rsidRDefault="00050FE5">
      <w:pPr>
        <w:tabs>
          <w:tab w:val="left" w:pos="5580"/>
        </w:tabs>
        <w:spacing w:line="360" w:lineRule="auto"/>
        <w:ind w:left="420"/>
        <w:rPr>
          <w:rFonts w:ascii="宋体" w:hAnsi="宋体"/>
          <w:sz w:val="24"/>
        </w:rPr>
      </w:pPr>
      <w:r w:rsidRPr="00A31108">
        <w:rPr>
          <w:rFonts w:ascii="宋体" w:hAnsi="宋体" w:hint="eastAsia"/>
          <w:sz w:val="24"/>
        </w:rPr>
        <w:t>投标人公章</w:t>
      </w:r>
      <w:proofErr w:type="gramStart"/>
      <w:r w:rsidRPr="00A31108">
        <w:rPr>
          <w:rFonts w:ascii="宋体" w:hAnsi="宋体" w:hint="eastAsia"/>
          <w:sz w:val="24"/>
          <w:u w:val="single"/>
        </w:rPr>
        <w:t xml:space="preserve">　　　　　　　　　</w:t>
      </w:r>
      <w:proofErr w:type="gramEnd"/>
      <w:r w:rsidRPr="00A31108">
        <w:rPr>
          <w:rFonts w:ascii="宋体" w:hAnsi="宋体"/>
          <w:sz w:val="24"/>
          <w:u w:val="single"/>
        </w:rPr>
        <w:t xml:space="preserve">       　</w:t>
      </w:r>
    </w:p>
    <w:p w14:paraId="3DB9859F" w14:textId="77777777" w:rsidR="005C0956" w:rsidRPr="00A31108" w:rsidRDefault="00050FE5">
      <w:pPr>
        <w:tabs>
          <w:tab w:val="left" w:pos="5580"/>
        </w:tabs>
        <w:spacing w:line="360" w:lineRule="auto"/>
        <w:ind w:left="420"/>
        <w:rPr>
          <w:rFonts w:ascii="宋体" w:hAnsi="宋体"/>
          <w:sz w:val="24"/>
          <w:u w:val="single"/>
        </w:rPr>
      </w:pPr>
      <w:r w:rsidRPr="00A31108">
        <w:rPr>
          <w:rFonts w:ascii="宋体" w:hAnsi="宋体" w:hint="eastAsia"/>
          <w:sz w:val="24"/>
        </w:rPr>
        <w:t>日期</w:t>
      </w:r>
      <w:proofErr w:type="gramStart"/>
      <w:r w:rsidRPr="00A31108">
        <w:rPr>
          <w:rFonts w:ascii="宋体" w:hAnsi="宋体" w:hint="eastAsia"/>
          <w:sz w:val="24"/>
          <w:u w:val="single"/>
        </w:rPr>
        <w:t xml:space="preserve">　　　　　　　　　</w:t>
      </w:r>
      <w:proofErr w:type="gramEnd"/>
      <w:r w:rsidRPr="00A31108">
        <w:rPr>
          <w:rFonts w:ascii="宋体" w:hAnsi="宋体"/>
          <w:sz w:val="24"/>
          <w:u w:val="single"/>
        </w:rPr>
        <w:t xml:space="preserve">            　</w:t>
      </w:r>
    </w:p>
    <w:p w14:paraId="114804E6" w14:textId="77777777" w:rsidR="005C0956" w:rsidRPr="00A31108" w:rsidRDefault="005C0956">
      <w:pPr>
        <w:tabs>
          <w:tab w:val="left" w:pos="5580"/>
        </w:tabs>
        <w:spacing w:line="360" w:lineRule="auto"/>
        <w:ind w:left="420"/>
        <w:rPr>
          <w:rFonts w:ascii="宋体" w:hAnsi="宋体"/>
          <w:u w:val="single"/>
        </w:rPr>
      </w:pPr>
    </w:p>
    <w:p w14:paraId="12F0A0C2" w14:textId="77777777" w:rsidR="005C0956" w:rsidRPr="00A31108" w:rsidRDefault="005C0956">
      <w:pPr>
        <w:tabs>
          <w:tab w:val="left" w:pos="5580"/>
        </w:tabs>
        <w:spacing w:line="360" w:lineRule="auto"/>
        <w:ind w:left="420"/>
        <w:rPr>
          <w:rFonts w:ascii="宋体" w:hAnsi="宋体"/>
          <w:u w:val="single"/>
        </w:rPr>
        <w:sectPr w:rsidR="005C0956" w:rsidRPr="00A31108">
          <w:headerReference w:type="first" r:id="rId23"/>
          <w:footerReference w:type="first" r:id="rId24"/>
          <w:pgSz w:w="11907" w:h="16840"/>
          <w:pgMar w:top="1440" w:right="1800" w:bottom="1440" w:left="1800" w:header="851" w:footer="680" w:gutter="0"/>
          <w:cols w:space="720"/>
          <w:docGrid w:linePitch="462"/>
        </w:sectPr>
      </w:pPr>
    </w:p>
    <w:p w14:paraId="3453E49B" w14:textId="77777777" w:rsidR="005C0956" w:rsidRPr="00A31108" w:rsidRDefault="00050FE5">
      <w:pPr>
        <w:pStyle w:val="3"/>
        <w:rPr>
          <w:szCs w:val="24"/>
        </w:rPr>
      </w:pPr>
      <w:bookmarkStart w:id="199" w:name="_Toc514926455"/>
      <w:bookmarkStart w:id="200" w:name="_Toc497235043"/>
      <w:bookmarkStart w:id="201" w:name="_Toc106186021"/>
      <w:bookmarkStart w:id="202" w:name="_Toc110604233"/>
      <w:bookmarkStart w:id="203" w:name="_Toc118380712"/>
      <w:r w:rsidRPr="00A31108">
        <w:rPr>
          <w:szCs w:val="24"/>
        </w:rPr>
        <w:lastRenderedPageBreak/>
        <w:t>2</w:t>
      </w:r>
      <w:r w:rsidRPr="00A31108">
        <w:rPr>
          <w:rFonts w:hint="eastAsia"/>
          <w:szCs w:val="24"/>
        </w:rPr>
        <w:t>．</w:t>
      </w:r>
      <w:r w:rsidRPr="00A31108">
        <w:rPr>
          <w:szCs w:val="24"/>
        </w:rPr>
        <w:t>开标一览表</w:t>
      </w:r>
      <w:bookmarkEnd w:id="199"/>
      <w:bookmarkEnd w:id="200"/>
      <w:r w:rsidRPr="00A31108">
        <w:rPr>
          <w:rFonts w:hint="eastAsia"/>
          <w:szCs w:val="24"/>
        </w:rPr>
        <w:t>（格式）</w:t>
      </w:r>
      <w:bookmarkEnd w:id="201"/>
      <w:bookmarkEnd w:id="202"/>
      <w:bookmarkEnd w:id="203"/>
    </w:p>
    <w:p w14:paraId="1175D5A5" w14:textId="41847ECA" w:rsidR="005C0956" w:rsidRPr="00A31108" w:rsidRDefault="00050FE5">
      <w:pPr>
        <w:tabs>
          <w:tab w:val="left" w:pos="1800"/>
          <w:tab w:val="left" w:pos="5580"/>
        </w:tabs>
        <w:spacing w:line="360" w:lineRule="auto"/>
        <w:ind w:firstLineChars="250" w:firstLine="600"/>
        <w:rPr>
          <w:rFonts w:ascii="宋体" w:hAnsi="宋体"/>
          <w:sz w:val="24"/>
        </w:rPr>
      </w:pPr>
      <w:r w:rsidRPr="00A31108">
        <w:rPr>
          <w:rFonts w:ascii="宋体" w:hAnsi="宋体" w:hint="eastAsia"/>
          <w:sz w:val="24"/>
        </w:rPr>
        <w:t xml:space="preserve">项目名称： </w:t>
      </w:r>
      <w:r w:rsidR="000C56E2" w:rsidRPr="00A31108">
        <w:rPr>
          <w:rFonts w:ascii="宋体" w:hAnsi="宋体"/>
          <w:sz w:val="24"/>
        </w:rPr>
        <w:t xml:space="preserve">              </w:t>
      </w:r>
      <w:r w:rsidRPr="00A31108">
        <w:rPr>
          <w:rFonts w:ascii="宋体" w:hAnsi="宋体" w:hint="eastAsia"/>
          <w:sz w:val="24"/>
        </w:rPr>
        <w:t>项目编号：</w:t>
      </w:r>
      <w:r w:rsidR="000C56E2" w:rsidRPr="00A31108">
        <w:rPr>
          <w:rFonts w:ascii="宋体" w:hAnsi="宋体" w:hint="eastAsia"/>
          <w:sz w:val="24"/>
        </w:rPr>
        <w:t xml:space="preserve"> </w:t>
      </w:r>
      <w:r w:rsidR="000C56E2" w:rsidRPr="00A31108">
        <w:rPr>
          <w:rFonts w:ascii="宋体" w:hAnsi="宋体"/>
          <w:sz w:val="24"/>
        </w:rPr>
        <w:t xml:space="preserve">                   </w:t>
      </w:r>
      <w:r w:rsidR="000C56E2" w:rsidRPr="00A31108">
        <w:rPr>
          <w:rFonts w:ascii="宋体" w:hAnsi="宋体" w:hint="eastAsia"/>
          <w:sz w:val="24"/>
        </w:rPr>
        <w:t>包号：</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2409"/>
        <w:gridCol w:w="2410"/>
        <w:gridCol w:w="1588"/>
        <w:gridCol w:w="1701"/>
        <w:gridCol w:w="3969"/>
      </w:tblGrid>
      <w:tr w:rsidR="00A31108" w:rsidRPr="00A31108" w14:paraId="3706D119" w14:textId="77777777" w:rsidTr="000C56E2">
        <w:trPr>
          <w:cantSplit/>
          <w:trHeight w:hRule="exact" w:val="1008"/>
        </w:trPr>
        <w:tc>
          <w:tcPr>
            <w:tcW w:w="1560" w:type="dxa"/>
            <w:vAlign w:val="center"/>
          </w:tcPr>
          <w:p w14:paraId="64B90D43" w14:textId="77777777" w:rsidR="000C56E2" w:rsidRPr="00A31108" w:rsidRDefault="000C56E2" w:rsidP="00050FE5">
            <w:pPr>
              <w:pStyle w:val="af5"/>
              <w:spacing w:before="156" w:after="156" w:line="360" w:lineRule="auto"/>
              <w:jc w:val="center"/>
              <w:rPr>
                <w:rFonts w:hAnsi="宋体"/>
                <w:sz w:val="24"/>
                <w:szCs w:val="24"/>
              </w:rPr>
            </w:pPr>
            <w:r w:rsidRPr="00A31108">
              <w:rPr>
                <w:rFonts w:hAnsi="宋体" w:hint="eastAsia"/>
                <w:sz w:val="24"/>
                <w:szCs w:val="24"/>
              </w:rPr>
              <w:t>采购包名称</w:t>
            </w:r>
          </w:p>
        </w:tc>
        <w:tc>
          <w:tcPr>
            <w:tcW w:w="2409" w:type="dxa"/>
            <w:vAlign w:val="center"/>
          </w:tcPr>
          <w:p w14:paraId="2A3EB801" w14:textId="77777777" w:rsidR="000C56E2" w:rsidRPr="00A31108" w:rsidRDefault="000C56E2" w:rsidP="00050FE5">
            <w:pPr>
              <w:pStyle w:val="af5"/>
              <w:spacing w:before="156" w:after="156" w:line="360" w:lineRule="auto"/>
              <w:jc w:val="center"/>
              <w:rPr>
                <w:rFonts w:hAnsi="宋体"/>
                <w:sz w:val="24"/>
                <w:szCs w:val="24"/>
              </w:rPr>
            </w:pPr>
            <w:r w:rsidRPr="00A31108">
              <w:rPr>
                <w:rFonts w:hAnsi="宋体" w:hint="eastAsia"/>
                <w:sz w:val="24"/>
                <w:szCs w:val="24"/>
              </w:rPr>
              <w:t>套餐</w:t>
            </w:r>
          </w:p>
        </w:tc>
        <w:tc>
          <w:tcPr>
            <w:tcW w:w="2410" w:type="dxa"/>
            <w:vAlign w:val="center"/>
          </w:tcPr>
          <w:p w14:paraId="4325D116" w14:textId="77777777" w:rsidR="000C56E2" w:rsidRPr="00A31108" w:rsidRDefault="000C56E2" w:rsidP="00050FE5">
            <w:pPr>
              <w:pStyle w:val="af5"/>
              <w:spacing w:before="156" w:after="156" w:line="360" w:lineRule="auto"/>
              <w:jc w:val="center"/>
              <w:rPr>
                <w:rFonts w:hAnsi="宋体"/>
                <w:sz w:val="24"/>
                <w:szCs w:val="24"/>
              </w:rPr>
            </w:pPr>
            <w:r w:rsidRPr="00A31108">
              <w:rPr>
                <w:rFonts w:hAnsi="宋体" w:hint="eastAsia"/>
                <w:sz w:val="24"/>
                <w:szCs w:val="24"/>
              </w:rPr>
              <w:t>套餐单价（元/人）</w:t>
            </w:r>
          </w:p>
        </w:tc>
        <w:tc>
          <w:tcPr>
            <w:tcW w:w="1588" w:type="dxa"/>
            <w:vAlign w:val="center"/>
          </w:tcPr>
          <w:p w14:paraId="1CD300DA" w14:textId="77777777" w:rsidR="000C56E2" w:rsidRPr="00A31108" w:rsidRDefault="000C56E2" w:rsidP="00050FE5">
            <w:pPr>
              <w:pStyle w:val="af5"/>
              <w:spacing w:before="156" w:after="156" w:line="360" w:lineRule="auto"/>
              <w:jc w:val="center"/>
              <w:rPr>
                <w:rFonts w:hAnsi="宋体"/>
                <w:sz w:val="24"/>
                <w:szCs w:val="24"/>
              </w:rPr>
            </w:pPr>
            <w:r w:rsidRPr="00A31108">
              <w:rPr>
                <w:rFonts w:hAnsi="宋体" w:hint="eastAsia"/>
                <w:sz w:val="24"/>
                <w:szCs w:val="24"/>
              </w:rPr>
              <w:t>服务期限</w:t>
            </w:r>
          </w:p>
        </w:tc>
        <w:tc>
          <w:tcPr>
            <w:tcW w:w="1701" w:type="dxa"/>
            <w:vAlign w:val="center"/>
          </w:tcPr>
          <w:p w14:paraId="65D46616" w14:textId="191BDAC5" w:rsidR="000C56E2" w:rsidRPr="00A31108" w:rsidRDefault="000C56E2" w:rsidP="000C56E2">
            <w:pPr>
              <w:pStyle w:val="af5"/>
              <w:spacing w:before="156" w:after="156" w:line="360" w:lineRule="auto"/>
              <w:ind w:rightChars="4" w:right="8"/>
              <w:jc w:val="center"/>
              <w:rPr>
                <w:rFonts w:hAnsi="宋体"/>
                <w:sz w:val="24"/>
                <w:szCs w:val="24"/>
              </w:rPr>
            </w:pPr>
            <w:r w:rsidRPr="00A31108">
              <w:rPr>
                <w:rFonts w:hAnsi="宋体" w:hint="eastAsia"/>
                <w:sz w:val="24"/>
                <w:szCs w:val="24"/>
              </w:rPr>
              <w:t>投标保证金（有/无）</w:t>
            </w:r>
          </w:p>
        </w:tc>
        <w:tc>
          <w:tcPr>
            <w:tcW w:w="3969" w:type="dxa"/>
            <w:vAlign w:val="center"/>
          </w:tcPr>
          <w:p w14:paraId="205D515B" w14:textId="77777777" w:rsidR="000C56E2" w:rsidRPr="00A31108" w:rsidRDefault="000C56E2" w:rsidP="00050FE5">
            <w:pPr>
              <w:pStyle w:val="af5"/>
              <w:spacing w:before="156" w:after="156" w:line="360" w:lineRule="auto"/>
              <w:jc w:val="center"/>
              <w:rPr>
                <w:rFonts w:hAnsi="宋体"/>
                <w:sz w:val="24"/>
                <w:szCs w:val="24"/>
              </w:rPr>
            </w:pPr>
            <w:r w:rsidRPr="00A31108">
              <w:rPr>
                <w:rFonts w:hAnsi="宋体" w:hint="eastAsia"/>
                <w:sz w:val="24"/>
                <w:szCs w:val="24"/>
              </w:rPr>
              <w:t>备注</w:t>
            </w:r>
          </w:p>
        </w:tc>
      </w:tr>
      <w:tr w:rsidR="00A31108" w:rsidRPr="00A31108" w14:paraId="3B6AD8BB" w14:textId="77777777" w:rsidTr="000C56E2">
        <w:trPr>
          <w:cantSplit/>
          <w:trHeight w:hRule="exact" w:val="567"/>
        </w:trPr>
        <w:tc>
          <w:tcPr>
            <w:tcW w:w="1560" w:type="dxa"/>
            <w:vMerge w:val="restart"/>
            <w:vAlign w:val="center"/>
          </w:tcPr>
          <w:p w14:paraId="1B907909" w14:textId="77777777" w:rsidR="000C56E2" w:rsidRPr="00A31108" w:rsidRDefault="000C56E2" w:rsidP="00050FE5">
            <w:pPr>
              <w:pStyle w:val="af5"/>
              <w:spacing w:before="156" w:after="156" w:line="360" w:lineRule="auto"/>
              <w:jc w:val="center"/>
              <w:rPr>
                <w:rFonts w:hAnsi="宋体"/>
                <w:sz w:val="24"/>
                <w:szCs w:val="24"/>
              </w:rPr>
            </w:pPr>
            <w:r w:rsidRPr="00A31108">
              <w:rPr>
                <w:rFonts w:hAnsi="宋体"/>
                <w:sz w:val="24"/>
                <w:szCs w:val="24"/>
              </w:rPr>
              <w:t xml:space="preserve"> </w:t>
            </w:r>
          </w:p>
        </w:tc>
        <w:tc>
          <w:tcPr>
            <w:tcW w:w="2409" w:type="dxa"/>
            <w:vAlign w:val="center"/>
          </w:tcPr>
          <w:p w14:paraId="108016A7" w14:textId="77777777" w:rsidR="000C56E2" w:rsidRPr="00A31108" w:rsidRDefault="000C56E2" w:rsidP="00050FE5">
            <w:pPr>
              <w:pStyle w:val="af5"/>
              <w:spacing w:before="156" w:after="156" w:line="360" w:lineRule="auto"/>
              <w:jc w:val="center"/>
              <w:rPr>
                <w:rFonts w:hAnsi="宋体"/>
                <w:sz w:val="24"/>
                <w:szCs w:val="24"/>
              </w:rPr>
            </w:pPr>
            <w:r w:rsidRPr="00A31108">
              <w:rPr>
                <w:rFonts w:hAnsi="宋体" w:cs="Arial" w:hint="eastAsia"/>
                <w:kern w:val="0"/>
                <w:sz w:val="24"/>
                <w:szCs w:val="24"/>
              </w:rPr>
              <w:t>45岁以上-女-已婚</w:t>
            </w:r>
          </w:p>
        </w:tc>
        <w:tc>
          <w:tcPr>
            <w:tcW w:w="2410" w:type="dxa"/>
            <w:vAlign w:val="center"/>
          </w:tcPr>
          <w:p w14:paraId="1CF1C9FB" w14:textId="77777777" w:rsidR="000C56E2" w:rsidRPr="00A31108" w:rsidRDefault="000C56E2" w:rsidP="00050FE5">
            <w:pPr>
              <w:pStyle w:val="af5"/>
              <w:spacing w:before="156" w:after="156" w:line="360" w:lineRule="auto"/>
              <w:jc w:val="center"/>
              <w:rPr>
                <w:rFonts w:hAnsi="宋体"/>
                <w:sz w:val="24"/>
                <w:szCs w:val="24"/>
              </w:rPr>
            </w:pPr>
          </w:p>
        </w:tc>
        <w:tc>
          <w:tcPr>
            <w:tcW w:w="1588" w:type="dxa"/>
            <w:vMerge w:val="restart"/>
            <w:vAlign w:val="center"/>
          </w:tcPr>
          <w:p w14:paraId="02DE5656" w14:textId="77777777" w:rsidR="000C56E2" w:rsidRPr="00A31108" w:rsidRDefault="000C56E2" w:rsidP="00050FE5">
            <w:pPr>
              <w:pStyle w:val="af5"/>
              <w:spacing w:before="156" w:after="156" w:line="360" w:lineRule="auto"/>
              <w:jc w:val="center"/>
              <w:rPr>
                <w:rFonts w:hAnsi="宋体"/>
                <w:sz w:val="24"/>
                <w:szCs w:val="24"/>
              </w:rPr>
            </w:pPr>
            <w:r w:rsidRPr="00A31108">
              <w:rPr>
                <w:rFonts w:hAnsi="宋体"/>
                <w:sz w:val="24"/>
                <w:szCs w:val="24"/>
              </w:rPr>
              <w:t xml:space="preserve"> </w:t>
            </w:r>
          </w:p>
        </w:tc>
        <w:tc>
          <w:tcPr>
            <w:tcW w:w="1701" w:type="dxa"/>
            <w:vMerge w:val="restart"/>
            <w:vAlign w:val="center"/>
          </w:tcPr>
          <w:p w14:paraId="26A2E4E8" w14:textId="77777777" w:rsidR="000C56E2" w:rsidRPr="00A31108" w:rsidRDefault="000C56E2" w:rsidP="00050FE5">
            <w:pPr>
              <w:pStyle w:val="af5"/>
              <w:spacing w:before="156" w:after="156" w:line="360" w:lineRule="auto"/>
              <w:jc w:val="center"/>
              <w:rPr>
                <w:rFonts w:hAnsi="宋体"/>
                <w:sz w:val="24"/>
                <w:szCs w:val="24"/>
              </w:rPr>
            </w:pPr>
          </w:p>
        </w:tc>
        <w:tc>
          <w:tcPr>
            <w:tcW w:w="3969" w:type="dxa"/>
            <w:vMerge w:val="restart"/>
            <w:vAlign w:val="center"/>
          </w:tcPr>
          <w:p w14:paraId="52344C95" w14:textId="77777777" w:rsidR="000C56E2" w:rsidRPr="00A31108" w:rsidRDefault="000C56E2" w:rsidP="00050FE5">
            <w:pPr>
              <w:pStyle w:val="af5"/>
              <w:spacing w:before="156" w:after="156" w:line="360" w:lineRule="auto"/>
              <w:jc w:val="center"/>
              <w:rPr>
                <w:rFonts w:hAnsi="宋体"/>
                <w:sz w:val="24"/>
                <w:szCs w:val="24"/>
              </w:rPr>
            </w:pPr>
            <w:r w:rsidRPr="00A31108">
              <w:rPr>
                <w:rFonts w:hAnsi="宋体" w:hint="eastAsia"/>
                <w:sz w:val="24"/>
                <w:szCs w:val="24"/>
              </w:rPr>
              <w:t>以单价为准，按实际体检人数进行最终结算</w:t>
            </w:r>
          </w:p>
        </w:tc>
      </w:tr>
      <w:tr w:rsidR="00A31108" w:rsidRPr="00A31108" w14:paraId="2516589A" w14:textId="77777777" w:rsidTr="000C56E2">
        <w:trPr>
          <w:cantSplit/>
          <w:trHeight w:hRule="exact" w:val="567"/>
        </w:trPr>
        <w:tc>
          <w:tcPr>
            <w:tcW w:w="1560" w:type="dxa"/>
            <w:vMerge/>
            <w:vAlign w:val="center"/>
          </w:tcPr>
          <w:p w14:paraId="0D09474B" w14:textId="77777777" w:rsidR="000C56E2" w:rsidRPr="00A31108" w:rsidRDefault="000C56E2" w:rsidP="00050FE5">
            <w:pPr>
              <w:pStyle w:val="af5"/>
              <w:spacing w:before="156" w:after="156" w:line="360" w:lineRule="auto"/>
              <w:jc w:val="center"/>
              <w:rPr>
                <w:rFonts w:hAnsi="宋体"/>
                <w:sz w:val="24"/>
                <w:szCs w:val="24"/>
              </w:rPr>
            </w:pPr>
          </w:p>
        </w:tc>
        <w:tc>
          <w:tcPr>
            <w:tcW w:w="2409" w:type="dxa"/>
            <w:vAlign w:val="center"/>
          </w:tcPr>
          <w:p w14:paraId="3800B50E" w14:textId="77777777" w:rsidR="000C56E2" w:rsidRPr="00A31108" w:rsidRDefault="000C56E2" w:rsidP="00050FE5">
            <w:pPr>
              <w:pStyle w:val="af5"/>
              <w:spacing w:before="156" w:after="156" w:line="360" w:lineRule="auto"/>
              <w:jc w:val="center"/>
              <w:rPr>
                <w:rFonts w:hAnsi="宋体"/>
                <w:sz w:val="24"/>
                <w:szCs w:val="24"/>
              </w:rPr>
            </w:pPr>
            <w:r w:rsidRPr="00A31108">
              <w:rPr>
                <w:rFonts w:hAnsi="宋体" w:cs="Arial" w:hint="eastAsia"/>
                <w:kern w:val="0"/>
                <w:sz w:val="24"/>
                <w:szCs w:val="24"/>
              </w:rPr>
              <w:t>45岁以上-女-未婚</w:t>
            </w:r>
          </w:p>
        </w:tc>
        <w:tc>
          <w:tcPr>
            <w:tcW w:w="2410" w:type="dxa"/>
            <w:vAlign w:val="center"/>
          </w:tcPr>
          <w:p w14:paraId="0E2EA564" w14:textId="77777777" w:rsidR="000C56E2" w:rsidRPr="00A31108" w:rsidRDefault="000C56E2" w:rsidP="00050FE5">
            <w:pPr>
              <w:pStyle w:val="af5"/>
              <w:spacing w:before="156" w:after="156" w:line="360" w:lineRule="auto"/>
              <w:jc w:val="center"/>
              <w:rPr>
                <w:rFonts w:hAnsi="宋体"/>
                <w:sz w:val="24"/>
                <w:szCs w:val="24"/>
              </w:rPr>
            </w:pPr>
          </w:p>
        </w:tc>
        <w:tc>
          <w:tcPr>
            <w:tcW w:w="1588" w:type="dxa"/>
            <w:vMerge/>
            <w:vAlign w:val="center"/>
          </w:tcPr>
          <w:p w14:paraId="2E8BB5DC" w14:textId="77777777" w:rsidR="000C56E2" w:rsidRPr="00A31108" w:rsidRDefault="000C56E2" w:rsidP="00050FE5">
            <w:pPr>
              <w:pStyle w:val="af5"/>
              <w:spacing w:before="156" w:after="156" w:line="360" w:lineRule="auto"/>
              <w:jc w:val="center"/>
              <w:rPr>
                <w:rFonts w:hAnsi="宋体"/>
                <w:sz w:val="24"/>
                <w:szCs w:val="24"/>
              </w:rPr>
            </w:pPr>
          </w:p>
        </w:tc>
        <w:tc>
          <w:tcPr>
            <w:tcW w:w="1701" w:type="dxa"/>
            <w:vMerge/>
            <w:vAlign w:val="center"/>
          </w:tcPr>
          <w:p w14:paraId="40CC8C2B" w14:textId="77777777" w:rsidR="000C56E2" w:rsidRPr="00A31108" w:rsidRDefault="000C56E2" w:rsidP="00050FE5">
            <w:pPr>
              <w:pStyle w:val="af5"/>
              <w:spacing w:before="156" w:after="156" w:line="360" w:lineRule="auto"/>
              <w:jc w:val="center"/>
              <w:rPr>
                <w:rFonts w:hAnsi="宋体"/>
                <w:sz w:val="24"/>
                <w:szCs w:val="24"/>
              </w:rPr>
            </w:pPr>
          </w:p>
        </w:tc>
        <w:tc>
          <w:tcPr>
            <w:tcW w:w="3969" w:type="dxa"/>
            <w:vMerge/>
            <w:vAlign w:val="center"/>
          </w:tcPr>
          <w:p w14:paraId="022A1FE5" w14:textId="77777777" w:rsidR="000C56E2" w:rsidRPr="00A31108" w:rsidRDefault="000C56E2" w:rsidP="00050FE5">
            <w:pPr>
              <w:pStyle w:val="af5"/>
              <w:spacing w:before="156" w:after="156" w:line="360" w:lineRule="auto"/>
              <w:jc w:val="center"/>
              <w:rPr>
                <w:rFonts w:hAnsi="宋体"/>
                <w:sz w:val="24"/>
                <w:szCs w:val="24"/>
              </w:rPr>
            </w:pPr>
          </w:p>
        </w:tc>
      </w:tr>
      <w:tr w:rsidR="00A31108" w:rsidRPr="00A31108" w14:paraId="13DAB856" w14:textId="77777777" w:rsidTr="000C56E2">
        <w:trPr>
          <w:cantSplit/>
          <w:trHeight w:hRule="exact" w:val="567"/>
        </w:trPr>
        <w:tc>
          <w:tcPr>
            <w:tcW w:w="1560" w:type="dxa"/>
            <w:vMerge/>
            <w:vAlign w:val="center"/>
          </w:tcPr>
          <w:p w14:paraId="6551DF91" w14:textId="77777777" w:rsidR="000C56E2" w:rsidRPr="00A31108" w:rsidRDefault="000C56E2" w:rsidP="00050FE5">
            <w:pPr>
              <w:pStyle w:val="af5"/>
              <w:spacing w:before="156" w:after="156" w:line="360" w:lineRule="auto"/>
              <w:jc w:val="center"/>
              <w:rPr>
                <w:rFonts w:hAnsi="宋体"/>
                <w:sz w:val="24"/>
                <w:szCs w:val="24"/>
              </w:rPr>
            </w:pPr>
          </w:p>
        </w:tc>
        <w:tc>
          <w:tcPr>
            <w:tcW w:w="2409" w:type="dxa"/>
            <w:vAlign w:val="center"/>
          </w:tcPr>
          <w:p w14:paraId="10FAA36E" w14:textId="77777777" w:rsidR="000C56E2" w:rsidRPr="00A31108" w:rsidRDefault="000C56E2" w:rsidP="00050FE5">
            <w:pPr>
              <w:pStyle w:val="af5"/>
              <w:spacing w:before="156" w:after="156" w:line="360" w:lineRule="auto"/>
              <w:jc w:val="center"/>
              <w:rPr>
                <w:rFonts w:hAnsi="宋体"/>
                <w:sz w:val="24"/>
                <w:szCs w:val="24"/>
              </w:rPr>
            </w:pPr>
            <w:r w:rsidRPr="00A31108">
              <w:rPr>
                <w:rFonts w:hAnsi="宋体" w:cs="Arial" w:hint="eastAsia"/>
                <w:kern w:val="0"/>
                <w:sz w:val="24"/>
                <w:szCs w:val="24"/>
              </w:rPr>
              <w:t>45岁以下-女-已婚</w:t>
            </w:r>
          </w:p>
        </w:tc>
        <w:tc>
          <w:tcPr>
            <w:tcW w:w="2410" w:type="dxa"/>
            <w:vAlign w:val="center"/>
          </w:tcPr>
          <w:p w14:paraId="7A5C800F" w14:textId="77777777" w:rsidR="000C56E2" w:rsidRPr="00A31108" w:rsidRDefault="000C56E2" w:rsidP="00050FE5">
            <w:pPr>
              <w:pStyle w:val="af5"/>
              <w:spacing w:before="156" w:after="156" w:line="360" w:lineRule="auto"/>
              <w:jc w:val="center"/>
              <w:rPr>
                <w:rFonts w:hAnsi="宋体"/>
                <w:sz w:val="24"/>
                <w:szCs w:val="24"/>
              </w:rPr>
            </w:pPr>
          </w:p>
        </w:tc>
        <w:tc>
          <w:tcPr>
            <w:tcW w:w="1588" w:type="dxa"/>
            <w:vMerge/>
            <w:vAlign w:val="center"/>
          </w:tcPr>
          <w:p w14:paraId="49A9BC21" w14:textId="77777777" w:rsidR="000C56E2" w:rsidRPr="00A31108" w:rsidRDefault="000C56E2" w:rsidP="00050FE5">
            <w:pPr>
              <w:pStyle w:val="af5"/>
              <w:spacing w:before="156" w:after="156" w:line="360" w:lineRule="auto"/>
              <w:jc w:val="center"/>
              <w:rPr>
                <w:rFonts w:hAnsi="宋体"/>
                <w:sz w:val="24"/>
                <w:szCs w:val="24"/>
              </w:rPr>
            </w:pPr>
          </w:p>
        </w:tc>
        <w:tc>
          <w:tcPr>
            <w:tcW w:w="1701" w:type="dxa"/>
            <w:vMerge/>
            <w:vAlign w:val="center"/>
          </w:tcPr>
          <w:p w14:paraId="0FA3216C" w14:textId="77777777" w:rsidR="000C56E2" w:rsidRPr="00A31108" w:rsidRDefault="000C56E2" w:rsidP="00050FE5">
            <w:pPr>
              <w:pStyle w:val="af5"/>
              <w:spacing w:before="156" w:after="156" w:line="360" w:lineRule="auto"/>
              <w:jc w:val="center"/>
              <w:rPr>
                <w:rFonts w:hAnsi="宋体"/>
                <w:sz w:val="24"/>
                <w:szCs w:val="24"/>
              </w:rPr>
            </w:pPr>
          </w:p>
        </w:tc>
        <w:tc>
          <w:tcPr>
            <w:tcW w:w="3969" w:type="dxa"/>
            <w:vMerge/>
            <w:vAlign w:val="center"/>
          </w:tcPr>
          <w:p w14:paraId="0045E123" w14:textId="77777777" w:rsidR="000C56E2" w:rsidRPr="00A31108" w:rsidRDefault="000C56E2" w:rsidP="00050FE5">
            <w:pPr>
              <w:pStyle w:val="af5"/>
              <w:spacing w:before="156" w:after="156" w:line="360" w:lineRule="auto"/>
              <w:jc w:val="center"/>
              <w:rPr>
                <w:rFonts w:hAnsi="宋体"/>
                <w:sz w:val="24"/>
                <w:szCs w:val="24"/>
              </w:rPr>
            </w:pPr>
          </w:p>
        </w:tc>
      </w:tr>
      <w:tr w:rsidR="00A31108" w:rsidRPr="00A31108" w14:paraId="6A29E732" w14:textId="77777777" w:rsidTr="000C56E2">
        <w:trPr>
          <w:cantSplit/>
          <w:trHeight w:hRule="exact" w:val="567"/>
        </w:trPr>
        <w:tc>
          <w:tcPr>
            <w:tcW w:w="1560" w:type="dxa"/>
            <w:vMerge/>
            <w:vAlign w:val="center"/>
          </w:tcPr>
          <w:p w14:paraId="48DE6CB2" w14:textId="77777777" w:rsidR="000C56E2" w:rsidRPr="00A31108" w:rsidRDefault="000C56E2" w:rsidP="00050FE5">
            <w:pPr>
              <w:pStyle w:val="af5"/>
              <w:spacing w:before="156" w:after="156" w:line="360" w:lineRule="auto"/>
              <w:jc w:val="center"/>
              <w:rPr>
                <w:rFonts w:hAnsi="宋体"/>
                <w:sz w:val="24"/>
                <w:szCs w:val="24"/>
              </w:rPr>
            </w:pPr>
          </w:p>
        </w:tc>
        <w:tc>
          <w:tcPr>
            <w:tcW w:w="2409" w:type="dxa"/>
            <w:vAlign w:val="center"/>
          </w:tcPr>
          <w:p w14:paraId="17FCCC61" w14:textId="77777777" w:rsidR="000C56E2" w:rsidRPr="00A31108" w:rsidRDefault="000C56E2" w:rsidP="00050FE5">
            <w:pPr>
              <w:pStyle w:val="af5"/>
              <w:spacing w:before="156" w:after="156" w:line="360" w:lineRule="auto"/>
              <w:jc w:val="center"/>
              <w:rPr>
                <w:rFonts w:hAnsi="宋体" w:cs="Arial"/>
                <w:kern w:val="0"/>
                <w:sz w:val="24"/>
                <w:szCs w:val="24"/>
              </w:rPr>
            </w:pPr>
            <w:r w:rsidRPr="00A31108">
              <w:rPr>
                <w:rFonts w:hAnsi="宋体" w:cs="Arial" w:hint="eastAsia"/>
                <w:kern w:val="0"/>
                <w:sz w:val="24"/>
                <w:szCs w:val="24"/>
              </w:rPr>
              <w:t>45岁以下-女-未婚</w:t>
            </w:r>
          </w:p>
        </w:tc>
        <w:tc>
          <w:tcPr>
            <w:tcW w:w="2410" w:type="dxa"/>
            <w:vAlign w:val="center"/>
          </w:tcPr>
          <w:p w14:paraId="58395784" w14:textId="77777777" w:rsidR="000C56E2" w:rsidRPr="00A31108" w:rsidRDefault="000C56E2" w:rsidP="00050FE5">
            <w:pPr>
              <w:pStyle w:val="af5"/>
              <w:spacing w:before="156" w:after="156" w:line="360" w:lineRule="auto"/>
              <w:jc w:val="center"/>
              <w:rPr>
                <w:rFonts w:hAnsi="宋体"/>
                <w:sz w:val="24"/>
                <w:szCs w:val="24"/>
              </w:rPr>
            </w:pPr>
          </w:p>
        </w:tc>
        <w:tc>
          <w:tcPr>
            <w:tcW w:w="1588" w:type="dxa"/>
            <w:vMerge/>
            <w:vAlign w:val="center"/>
          </w:tcPr>
          <w:p w14:paraId="2ADF3839" w14:textId="77777777" w:rsidR="000C56E2" w:rsidRPr="00A31108" w:rsidRDefault="000C56E2" w:rsidP="00050FE5">
            <w:pPr>
              <w:pStyle w:val="af5"/>
              <w:spacing w:before="156" w:after="156" w:line="360" w:lineRule="auto"/>
              <w:jc w:val="center"/>
              <w:rPr>
                <w:rFonts w:hAnsi="宋体"/>
                <w:sz w:val="24"/>
                <w:szCs w:val="24"/>
              </w:rPr>
            </w:pPr>
          </w:p>
        </w:tc>
        <w:tc>
          <w:tcPr>
            <w:tcW w:w="1701" w:type="dxa"/>
            <w:vMerge/>
            <w:vAlign w:val="center"/>
          </w:tcPr>
          <w:p w14:paraId="507CB14E" w14:textId="77777777" w:rsidR="000C56E2" w:rsidRPr="00A31108" w:rsidRDefault="000C56E2" w:rsidP="00050FE5">
            <w:pPr>
              <w:pStyle w:val="af5"/>
              <w:spacing w:before="156" w:after="156" w:line="360" w:lineRule="auto"/>
              <w:jc w:val="center"/>
              <w:rPr>
                <w:rFonts w:hAnsi="宋体"/>
                <w:sz w:val="24"/>
                <w:szCs w:val="24"/>
              </w:rPr>
            </w:pPr>
          </w:p>
        </w:tc>
        <w:tc>
          <w:tcPr>
            <w:tcW w:w="3969" w:type="dxa"/>
            <w:vMerge/>
            <w:vAlign w:val="center"/>
          </w:tcPr>
          <w:p w14:paraId="5AAAEBEE" w14:textId="77777777" w:rsidR="000C56E2" w:rsidRPr="00A31108" w:rsidRDefault="000C56E2" w:rsidP="00050FE5">
            <w:pPr>
              <w:pStyle w:val="af5"/>
              <w:spacing w:before="156" w:after="156" w:line="360" w:lineRule="auto"/>
              <w:jc w:val="center"/>
              <w:rPr>
                <w:rFonts w:hAnsi="宋体"/>
                <w:sz w:val="24"/>
                <w:szCs w:val="24"/>
              </w:rPr>
            </w:pPr>
          </w:p>
        </w:tc>
      </w:tr>
      <w:tr w:rsidR="00A31108" w:rsidRPr="00A31108" w14:paraId="3733B5B9" w14:textId="77777777" w:rsidTr="000C56E2">
        <w:trPr>
          <w:cantSplit/>
          <w:trHeight w:hRule="exact" w:val="567"/>
        </w:trPr>
        <w:tc>
          <w:tcPr>
            <w:tcW w:w="1560" w:type="dxa"/>
            <w:vMerge/>
            <w:vAlign w:val="center"/>
          </w:tcPr>
          <w:p w14:paraId="64974BEB" w14:textId="77777777" w:rsidR="000C56E2" w:rsidRPr="00A31108" w:rsidRDefault="000C56E2" w:rsidP="00050FE5">
            <w:pPr>
              <w:pStyle w:val="af5"/>
              <w:spacing w:before="156" w:after="156" w:line="360" w:lineRule="auto"/>
              <w:jc w:val="center"/>
              <w:rPr>
                <w:rFonts w:hAnsi="宋体"/>
                <w:sz w:val="24"/>
                <w:szCs w:val="24"/>
              </w:rPr>
            </w:pPr>
          </w:p>
        </w:tc>
        <w:tc>
          <w:tcPr>
            <w:tcW w:w="2409" w:type="dxa"/>
            <w:vAlign w:val="center"/>
          </w:tcPr>
          <w:p w14:paraId="1B485FA6" w14:textId="77777777" w:rsidR="000C56E2" w:rsidRPr="00A31108" w:rsidRDefault="000C56E2" w:rsidP="00050FE5">
            <w:pPr>
              <w:pStyle w:val="af5"/>
              <w:spacing w:before="156" w:after="156" w:line="360" w:lineRule="auto"/>
              <w:jc w:val="center"/>
              <w:rPr>
                <w:rFonts w:hAnsi="宋体" w:cs="Arial"/>
                <w:kern w:val="0"/>
                <w:sz w:val="24"/>
                <w:szCs w:val="24"/>
              </w:rPr>
            </w:pPr>
            <w:r w:rsidRPr="00A31108">
              <w:rPr>
                <w:rFonts w:hAnsi="宋体" w:cs="Arial" w:hint="eastAsia"/>
                <w:kern w:val="0"/>
                <w:sz w:val="24"/>
                <w:szCs w:val="24"/>
              </w:rPr>
              <w:t>45岁以上-男</w:t>
            </w:r>
          </w:p>
        </w:tc>
        <w:tc>
          <w:tcPr>
            <w:tcW w:w="2410" w:type="dxa"/>
            <w:vAlign w:val="center"/>
          </w:tcPr>
          <w:p w14:paraId="428A1EA6" w14:textId="77777777" w:rsidR="000C56E2" w:rsidRPr="00A31108" w:rsidRDefault="000C56E2" w:rsidP="00050FE5">
            <w:pPr>
              <w:pStyle w:val="af5"/>
              <w:spacing w:before="156" w:after="156" w:line="360" w:lineRule="auto"/>
              <w:jc w:val="center"/>
              <w:rPr>
                <w:rFonts w:hAnsi="宋体"/>
                <w:sz w:val="24"/>
                <w:szCs w:val="24"/>
              </w:rPr>
            </w:pPr>
          </w:p>
        </w:tc>
        <w:tc>
          <w:tcPr>
            <w:tcW w:w="1588" w:type="dxa"/>
            <w:vMerge/>
            <w:vAlign w:val="center"/>
          </w:tcPr>
          <w:p w14:paraId="47C69AC0" w14:textId="77777777" w:rsidR="000C56E2" w:rsidRPr="00A31108" w:rsidRDefault="000C56E2" w:rsidP="00050FE5">
            <w:pPr>
              <w:pStyle w:val="af5"/>
              <w:spacing w:before="156" w:after="156" w:line="360" w:lineRule="auto"/>
              <w:jc w:val="center"/>
              <w:rPr>
                <w:rFonts w:hAnsi="宋体"/>
                <w:sz w:val="24"/>
                <w:szCs w:val="24"/>
              </w:rPr>
            </w:pPr>
          </w:p>
        </w:tc>
        <w:tc>
          <w:tcPr>
            <w:tcW w:w="1701" w:type="dxa"/>
            <w:vMerge/>
            <w:vAlign w:val="center"/>
          </w:tcPr>
          <w:p w14:paraId="292B866D" w14:textId="77777777" w:rsidR="000C56E2" w:rsidRPr="00A31108" w:rsidRDefault="000C56E2" w:rsidP="00050FE5">
            <w:pPr>
              <w:pStyle w:val="af5"/>
              <w:spacing w:before="156" w:after="156" w:line="360" w:lineRule="auto"/>
              <w:jc w:val="center"/>
              <w:rPr>
                <w:rFonts w:hAnsi="宋体"/>
                <w:sz w:val="24"/>
                <w:szCs w:val="24"/>
              </w:rPr>
            </w:pPr>
          </w:p>
        </w:tc>
        <w:tc>
          <w:tcPr>
            <w:tcW w:w="3969" w:type="dxa"/>
            <w:vMerge/>
            <w:vAlign w:val="center"/>
          </w:tcPr>
          <w:p w14:paraId="05D0D2CD" w14:textId="77777777" w:rsidR="000C56E2" w:rsidRPr="00A31108" w:rsidRDefault="000C56E2" w:rsidP="00050FE5">
            <w:pPr>
              <w:pStyle w:val="af5"/>
              <w:spacing w:before="156" w:after="156" w:line="360" w:lineRule="auto"/>
              <w:jc w:val="center"/>
              <w:rPr>
                <w:rFonts w:hAnsi="宋体"/>
                <w:sz w:val="24"/>
                <w:szCs w:val="24"/>
              </w:rPr>
            </w:pPr>
          </w:p>
        </w:tc>
      </w:tr>
      <w:tr w:rsidR="00A31108" w:rsidRPr="00A31108" w14:paraId="59A7F084" w14:textId="77777777" w:rsidTr="000C56E2">
        <w:trPr>
          <w:cantSplit/>
          <w:trHeight w:hRule="exact" w:val="567"/>
        </w:trPr>
        <w:tc>
          <w:tcPr>
            <w:tcW w:w="1560" w:type="dxa"/>
            <w:vMerge/>
            <w:vAlign w:val="center"/>
          </w:tcPr>
          <w:p w14:paraId="55CF5D56" w14:textId="77777777" w:rsidR="000C56E2" w:rsidRPr="00A31108" w:rsidRDefault="000C56E2" w:rsidP="00050FE5">
            <w:pPr>
              <w:pStyle w:val="af5"/>
              <w:spacing w:before="156" w:after="156" w:line="360" w:lineRule="auto"/>
              <w:jc w:val="center"/>
              <w:rPr>
                <w:rFonts w:hAnsi="宋体"/>
                <w:sz w:val="24"/>
                <w:szCs w:val="24"/>
              </w:rPr>
            </w:pPr>
          </w:p>
        </w:tc>
        <w:tc>
          <w:tcPr>
            <w:tcW w:w="2409" w:type="dxa"/>
            <w:vAlign w:val="center"/>
          </w:tcPr>
          <w:p w14:paraId="0F3C9200" w14:textId="77777777" w:rsidR="000C56E2" w:rsidRPr="00A31108" w:rsidRDefault="000C56E2" w:rsidP="00050FE5">
            <w:pPr>
              <w:pStyle w:val="af5"/>
              <w:spacing w:before="156" w:after="156" w:line="360" w:lineRule="auto"/>
              <w:jc w:val="center"/>
              <w:rPr>
                <w:rFonts w:hAnsi="宋体"/>
                <w:sz w:val="24"/>
                <w:szCs w:val="24"/>
              </w:rPr>
            </w:pPr>
            <w:r w:rsidRPr="00A31108">
              <w:rPr>
                <w:rFonts w:hAnsi="宋体" w:cs="Arial" w:hint="eastAsia"/>
                <w:kern w:val="0"/>
                <w:sz w:val="24"/>
                <w:szCs w:val="24"/>
              </w:rPr>
              <w:t>45岁以下-男</w:t>
            </w:r>
          </w:p>
        </w:tc>
        <w:tc>
          <w:tcPr>
            <w:tcW w:w="2410" w:type="dxa"/>
            <w:vAlign w:val="center"/>
          </w:tcPr>
          <w:p w14:paraId="21B9B0BD" w14:textId="77777777" w:rsidR="000C56E2" w:rsidRPr="00A31108" w:rsidRDefault="000C56E2" w:rsidP="00050FE5">
            <w:pPr>
              <w:pStyle w:val="af5"/>
              <w:spacing w:before="156" w:after="156" w:line="360" w:lineRule="auto"/>
              <w:jc w:val="center"/>
              <w:rPr>
                <w:rFonts w:hAnsi="宋体"/>
                <w:sz w:val="24"/>
                <w:szCs w:val="24"/>
              </w:rPr>
            </w:pPr>
          </w:p>
        </w:tc>
        <w:tc>
          <w:tcPr>
            <w:tcW w:w="1588" w:type="dxa"/>
            <w:vMerge/>
            <w:vAlign w:val="center"/>
          </w:tcPr>
          <w:p w14:paraId="6BBE18FA" w14:textId="77777777" w:rsidR="000C56E2" w:rsidRPr="00A31108" w:rsidRDefault="000C56E2" w:rsidP="00050FE5">
            <w:pPr>
              <w:pStyle w:val="af5"/>
              <w:spacing w:before="156" w:after="156" w:line="360" w:lineRule="auto"/>
              <w:jc w:val="center"/>
              <w:rPr>
                <w:rFonts w:hAnsi="宋体"/>
                <w:sz w:val="24"/>
                <w:szCs w:val="24"/>
              </w:rPr>
            </w:pPr>
          </w:p>
        </w:tc>
        <w:tc>
          <w:tcPr>
            <w:tcW w:w="1701" w:type="dxa"/>
            <w:vMerge/>
            <w:vAlign w:val="center"/>
          </w:tcPr>
          <w:p w14:paraId="76D1123F" w14:textId="77777777" w:rsidR="000C56E2" w:rsidRPr="00A31108" w:rsidRDefault="000C56E2" w:rsidP="00050FE5">
            <w:pPr>
              <w:pStyle w:val="af5"/>
              <w:spacing w:before="156" w:after="156" w:line="360" w:lineRule="auto"/>
              <w:jc w:val="center"/>
              <w:rPr>
                <w:rFonts w:hAnsi="宋体"/>
                <w:sz w:val="24"/>
                <w:szCs w:val="24"/>
              </w:rPr>
            </w:pPr>
          </w:p>
        </w:tc>
        <w:tc>
          <w:tcPr>
            <w:tcW w:w="3969" w:type="dxa"/>
            <w:vMerge/>
            <w:vAlign w:val="center"/>
          </w:tcPr>
          <w:p w14:paraId="4DB5FC96" w14:textId="77777777" w:rsidR="000C56E2" w:rsidRPr="00A31108" w:rsidRDefault="000C56E2" w:rsidP="00050FE5">
            <w:pPr>
              <w:pStyle w:val="af5"/>
              <w:spacing w:before="156" w:after="156" w:line="360" w:lineRule="auto"/>
              <w:jc w:val="center"/>
              <w:rPr>
                <w:rFonts w:hAnsi="宋体"/>
                <w:sz w:val="24"/>
                <w:szCs w:val="24"/>
              </w:rPr>
            </w:pPr>
          </w:p>
        </w:tc>
      </w:tr>
      <w:tr w:rsidR="00A31108" w:rsidRPr="00A31108" w14:paraId="1FA9B6C5" w14:textId="77777777" w:rsidTr="000C56E2">
        <w:trPr>
          <w:cantSplit/>
          <w:trHeight w:hRule="exact" w:val="1516"/>
        </w:trPr>
        <w:tc>
          <w:tcPr>
            <w:tcW w:w="1560" w:type="dxa"/>
            <w:vMerge/>
            <w:vAlign w:val="center"/>
          </w:tcPr>
          <w:p w14:paraId="1AC2D29E" w14:textId="77777777" w:rsidR="000C56E2" w:rsidRPr="00A31108" w:rsidRDefault="000C56E2" w:rsidP="00050FE5">
            <w:pPr>
              <w:pStyle w:val="af5"/>
              <w:spacing w:before="156" w:after="156" w:line="360" w:lineRule="auto"/>
              <w:jc w:val="center"/>
              <w:rPr>
                <w:rFonts w:hAnsi="宋体"/>
                <w:sz w:val="24"/>
                <w:szCs w:val="24"/>
              </w:rPr>
            </w:pPr>
          </w:p>
        </w:tc>
        <w:tc>
          <w:tcPr>
            <w:tcW w:w="2409" w:type="dxa"/>
            <w:vAlign w:val="center"/>
          </w:tcPr>
          <w:p w14:paraId="3F16C8FF" w14:textId="77777777" w:rsidR="000C56E2" w:rsidRPr="00A31108" w:rsidRDefault="000C56E2" w:rsidP="00050FE5">
            <w:pPr>
              <w:pStyle w:val="af5"/>
              <w:spacing w:before="156" w:after="156" w:line="360" w:lineRule="auto"/>
              <w:jc w:val="center"/>
              <w:rPr>
                <w:rFonts w:hAnsi="宋体" w:cs="Arial"/>
                <w:kern w:val="0"/>
                <w:sz w:val="24"/>
                <w:szCs w:val="24"/>
              </w:rPr>
            </w:pPr>
            <w:r w:rsidRPr="00A31108">
              <w:rPr>
                <w:rFonts w:hAnsi="宋体" w:cs="Arial" w:hint="eastAsia"/>
                <w:kern w:val="0"/>
                <w:sz w:val="24"/>
                <w:szCs w:val="24"/>
              </w:rPr>
              <w:t>乳腺</w:t>
            </w:r>
            <w:proofErr w:type="gramStart"/>
            <w:r w:rsidRPr="00A31108">
              <w:rPr>
                <w:rFonts w:hAnsi="宋体" w:cs="Arial" w:hint="eastAsia"/>
                <w:kern w:val="0"/>
                <w:sz w:val="24"/>
                <w:szCs w:val="24"/>
              </w:rPr>
              <w:t>钼靶检查</w:t>
            </w:r>
            <w:proofErr w:type="gramEnd"/>
          </w:p>
        </w:tc>
        <w:tc>
          <w:tcPr>
            <w:tcW w:w="2410" w:type="dxa"/>
            <w:vAlign w:val="center"/>
          </w:tcPr>
          <w:p w14:paraId="6829B10E" w14:textId="77777777" w:rsidR="000C56E2" w:rsidRPr="00A31108" w:rsidRDefault="000C56E2" w:rsidP="00050FE5">
            <w:pPr>
              <w:pStyle w:val="af5"/>
              <w:spacing w:before="156" w:after="156" w:line="360" w:lineRule="auto"/>
              <w:jc w:val="center"/>
              <w:rPr>
                <w:rFonts w:hAnsi="宋体"/>
                <w:sz w:val="24"/>
                <w:szCs w:val="24"/>
              </w:rPr>
            </w:pPr>
          </w:p>
        </w:tc>
        <w:tc>
          <w:tcPr>
            <w:tcW w:w="1588" w:type="dxa"/>
            <w:vMerge/>
            <w:vAlign w:val="center"/>
          </w:tcPr>
          <w:p w14:paraId="227A5ECC" w14:textId="77777777" w:rsidR="000C56E2" w:rsidRPr="00A31108" w:rsidRDefault="000C56E2" w:rsidP="00050FE5">
            <w:pPr>
              <w:pStyle w:val="af5"/>
              <w:spacing w:before="156" w:after="156" w:line="360" w:lineRule="auto"/>
              <w:jc w:val="center"/>
              <w:rPr>
                <w:rFonts w:hAnsi="宋体"/>
                <w:sz w:val="24"/>
                <w:szCs w:val="24"/>
              </w:rPr>
            </w:pPr>
          </w:p>
        </w:tc>
        <w:tc>
          <w:tcPr>
            <w:tcW w:w="1701" w:type="dxa"/>
            <w:vMerge/>
            <w:vAlign w:val="center"/>
          </w:tcPr>
          <w:p w14:paraId="4B93837D" w14:textId="77777777" w:rsidR="000C56E2" w:rsidRPr="00A31108" w:rsidRDefault="000C56E2" w:rsidP="00050FE5">
            <w:pPr>
              <w:pStyle w:val="af5"/>
              <w:spacing w:before="156" w:after="156" w:line="360" w:lineRule="auto"/>
              <w:jc w:val="center"/>
              <w:rPr>
                <w:rFonts w:hAnsi="宋体"/>
                <w:sz w:val="24"/>
                <w:szCs w:val="24"/>
              </w:rPr>
            </w:pPr>
          </w:p>
        </w:tc>
        <w:tc>
          <w:tcPr>
            <w:tcW w:w="3969" w:type="dxa"/>
            <w:vAlign w:val="center"/>
          </w:tcPr>
          <w:p w14:paraId="752821E8" w14:textId="5B4DB330" w:rsidR="000C56E2" w:rsidRPr="00A31108" w:rsidRDefault="000C56E2" w:rsidP="00050FE5">
            <w:pPr>
              <w:pStyle w:val="af5"/>
              <w:spacing w:before="156" w:after="156" w:line="360" w:lineRule="auto"/>
              <w:jc w:val="center"/>
              <w:rPr>
                <w:rFonts w:hAnsi="宋体"/>
                <w:sz w:val="24"/>
                <w:szCs w:val="24"/>
              </w:rPr>
            </w:pPr>
            <w:r w:rsidRPr="00A31108">
              <w:rPr>
                <w:rFonts w:hAnsi="宋体" w:hint="eastAsia"/>
                <w:sz w:val="24"/>
                <w:szCs w:val="24"/>
              </w:rPr>
              <w:t>以中标供应商中本项报价低者作为乳腺</w:t>
            </w:r>
            <w:proofErr w:type="gramStart"/>
            <w:r w:rsidRPr="00A31108">
              <w:rPr>
                <w:rFonts w:hAnsi="宋体" w:hint="eastAsia"/>
                <w:sz w:val="24"/>
                <w:szCs w:val="24"/>
              </w:rPr>
              <w:t>钼靶检查</w:t>
            </w:r>
            <w:proofErr w:type="gramEnd"/>
            <w:r w:rsidRPr="00A31108">
              <w:rPr>
                <w:rFonts w:hAnsi="宋体" w:hint="eastAsia"/>
                <w:sz w:val="24"/>
                <w:szCs w:val="24"/>
              </w:rPr>
              <w:t>的机构，没有这项检查的机构可以不提供。</w:t>
            </w:r>
          </w:p>
        </w:tc>
      </w:tr>
    </w:tbl>
    <w:p w14:paraId="4DF0D64B" w14:textId="77777777" w:rsidR="005C0956" w:rsidRPr="00A31108" w:rsidRDefault="00050FE5">
      <w:pPr>
        <w:spacing w:line="360" w:lineRule="auto"/>
        <w:rPr>
          <w:rFonts w:ascii="宋体" w:hAnsi="宋体"/>
          <w:sz w:val="24"/>
          <w:u w:val="single"/>
          <w:lang w:val="zh-CN"/>
        </w:rPr>
      </w:pPr>
      <w:r w:rsidRPr="00A31108">
        <w:rPr>
          <w:rFonts w:ascii="宋体" w:hAnsi="宋体" w:hint="eastAsia"/>
          <w:sz w:val="24"/>
          <w:lang w:val="zh-CN"/>
        </w:rPr>
        <w:t>投标人名称（盖章）：</w:t>
      </w:r>
    </w:p>
    <w:p w14:paraId="2B59DFF4" w14:textId="77777777" w:rsidR="005C0956" w:rsidRPr="00A31108" w:rsidRDefault="00050FE5">
      <w:pPr>
        <w:spacing w:line="360" w:lineRule="auto"/>
        <w:rPr>
          <w:rFonts w:ascii="宋体" w:hAnsi="宋体"/>
          <w:sz w:val="24"/>
          <w:u w:val="single"/>
          <w:lang w:val="zh-CN"/>
        </w:rPr>
      </w:pPr>
      <w:r w:rsidRPr="00A31108">
        <w:rPr>
          <w:rFonts w:ascii="宋体" w:hAnsi="宋体" w:hint="eastAsia"/>
          <w:sz w:val="24"/>
          <w:lang w:val="zh-CN"/>
        </w:rPr>
        <w:t>投标人代表（签字）：</w:t>
      </w:r>
    </w:p>
    <w:p w14:paraId="31F14BEA" w14:textId="77777777" w:rsidR="005C0956" w:rsidRPr="00A31108" w:rsidRDefault="00050FE5">
      <w:pPr>
        <w:tabs>
          <w:tab w:val="left" w:pos="5580"/>
        </w:tabs>
        <w:spacing w:line="360" w:lineRule="auto"/>
        <w:rPr>
          <w:rFonts w:ascii="宋体" w:hAnsi="宋体"/>
          <w:szCs w:val="21"/>
        </w:rPr>
      </w:pPr>
      <w:r w:rsidRPr="00A31108">
        <w:rPr>
          <w:rFonts w:ascii="宋体" w:hAnsi="宋体" w:hint="eastAsia"/>
          <w:szCs w:val="21"/>
        </w:rPr>
        <w:t>注</w:t>
      </w:r>
      <w:r w:rsidRPr="00A31108">
        <w:rPr>
          <w:rFonts w:ascii="宋体" w:hAnsi="宋体"/>
          <w:szCs w:val="21"/>
        </w:rPr>
        <w:t>:1、此表</w:t>
      </w:r>
      <w:r w:rsidRPr="00A31108">
        <w:rPr>
          <w:rFonts w:ascii="宋体" w:hAnsi="宋体" w:hint="eastAsia"/>
          <w:szCs w:val="21"/>
        </w:rPr>
        <w:t>还</w:t>
      </w:r>
      <w:r w:rsidRPr="00A31108">
        <w:rPr>
          <w:rFonts w:ascii="宋体" w:hAnsi="宋体"/>
          <w:szCs w:val="21"/>
        </w:rPr>
        <w:t>应按投标人须知的规定密封标记并单独递交一份原件。</w:t>
      </w:r>
    </w:p>
    <w:p w14:paraId="10FA134C" w14:textId="77777777" w:rsidR="005C0956" w:rsidRPr="00A31108" w:rsidRDefault="00050FE5">
      <w:pPr>
        <w:tabs>
          <w:tab w:val="left" w:pos="5580"/>
        </w:tabs>
        <w:spacing w:line="360" w:lineRule="auto"/>
        <w:ind w:firstLineChars="150" w:firstLine="315"/>
        <w:rPr>
          <w:rFonts w:ascii="宋体" w:hAnsi="宋体"/>
          <w:szCs w:val="21"/>
        </w:rPr>
      </w:pPr>
      <w:r w:rsidRPr="00A31108">
        <w:rPr>
          <w:rFonts w:ascii="宋体" w:hAnsi="宋体"/>
          <w:szCs w:val="21"/>
        </w:rPr>
        <w:lastRenderedPageBreak/>
        <w:t>2、单独递交的此表如与投标文件正本中不一致的，以单独递交的为准。</w:t>
      </w:r>
    </w:p>
    <w:p w14:paraId="64C3026E" w14:textId="56DA660F" w:rsidR="005C0956" w:rsidRPr="00A31108" w:rsidRDefault="00050FE5">
      <w:pPr>
        <w:tabs>
          <w:tab w:val="left" w:pos="5580"/>
        </w:tabs>
        <w:spacing w:line="360" w:lineRule="auto"/>
        <w:ind w:left="719" w:hanging="360"/>
        <w:rPr>
          <w:rFonts w:ascii="宋体" w:hAnsi="宋体"/>
          <w:szCs w:val="21"/>
        </w:rPr>
        <w:sectPr w:rsidR="005C0956" w:rsidRPr="00A31108" w:rsidSect="000C56E2">
          <w:footerReference w:type="default" r:id="rId25"/>
          <w:pgSz w:w="16840" w:h="11907" w:orient="landscape"/>
          <w:pgMar w:top="1440" w:right="1800" w:bottom="1440" w:left="1800" w:header="851" w:footer="737" w:gutter="0"/>
          <w:cols w:space="720"/>
          <w:docGrid w:linePitch="312"/>
        </w:sectPr>
      </w:pPr>
      <w:r w:rsidRPr="00A31108">
        <w:rPr>
          <w:rFonts w:ascii="宋体" w:hAnsi="宋体"/>
          <w:szCs w:val="21"/>
        </w:rPr>
        <w:t>3、</w:t>
      </w:r>
      <w:r w:rsidR="000C56E2" w:rsidRPr="00A31108">
        <w:rPr>
          <w:rFonts w:ascii="宋体" w:hAnsi="宋体" w:hint="eastAsia"/>
          <w:szCs w:val="21"/>
        </w:rPr>
        <w:t>套餐单价应和分项报价表对应套餐的合计金额一致。</w:t>
      </w:r>
    </w:p>
    <w:p w14:paraId="28411C2A" w14:textId="77777777" w:rsidR="005C0956" w:rsidRPr="00A31108" w:rsidRDefault="00050FE5">
      <w:pPr>
        <w:pStyle w:val="3"/>
        <w:spacing w:before="0"/>
        <w:rPr>
          <w:szCs w:val="24"/>
        </w:rPr>
      </w:pPr>
      <w:bookmarkStart w:id="204" w:name="_Toc366858502"/>
      <w:bookmarkStart w:id="205" w:name="_Toc514926456"/>
      <w:bookmarkStart w:id="206" w:name="_Toc497235044"/>
      <w:bookmarkStart w:id="207" w:name="_Toc110604234"/>
      <w:bookmarkStart w:id="208" w:name="_Toc106186022"/>
      <w:bookmarkStart w:id="209" w:name="_Toc118380713"/>
      <w:bookmarkStart w:id="210" w:name="_Toc310195765"/>
      <w:r w:rsidRPr="00A31108">
        <w:rPr>
          <w:szCs w:val="24"/>
        </w:rPr>
        <w:lastRenderedPageBreak/>
        <w:t>3</w:t>
      </w:r>
      <w:r w:rsidRPr="00A31108">
        <w:rPr>
          <w:rFonts w:hint="eastAsia"/>
          <w:szCs w:val="24"/>
        </w:rPr>
        <w:t>．</w:t>
      </w:r>
      <w:r w:rsidRPr="00A31108">
        <w:rPr>
          <w:szCs w:val="24"/>
        </w:rPr>
        <w:t>投标分项报价表</w:t>
      </w:r>
      <w:bookmarkEnd w:id="204"/>
      <w:bookmarkEnd w:id="205"/>
      <w:bookmarkEnd w:id="206"/>
      <w:r w:rsidRPr="00A31108">
        <w:rPr>
          <w:rFonts w:hint="eastAsia"/>
          <w:szCs w:val="24"/>
        </w:rPr>
        <w:t>（格式）</w:t>
      </w:r>
      <w:bookmarkEnd w:id="207"/>
      <w:bookmarkEnd w:id="208"/>
      <w:bookmarkEnd w:id="209"/>
    </w:p>
    <w:p w14:paraId="4A85F424" w14:textId="558739CA" w:rsidR="000C56E2" w:rsidRPr="00A31108" w:rsidRDefault="000C56E2" w:rsidP="000C56E2">
      <w:pPr>
        <w:spacing w:line="360" w:lineRule="auto"/>
        <w:rPr>
          <w:rFonts w:ascii="宋体" w:hAnsi="宋体"/>
          <w:sz w:val="24"/>
        </w:rPr>
      </w:pPr>
      <w:r w:rsidRPr="00A31108">
        <w:rPr>
          <w:rFonts w:ascii="宋体" w:hAnsi="宋体" w:hint="eastAsia"/>
          <w:sz w:val="24"/>
        </w:rPr>
        <w:t>项目名称：</w:t>
      </w:r>
      <w:r w:rsidRPr="00A31108">
        <w:rPr>
          <w:rFonts w:ascii="宋体" w:hAnsi="宋体" w:hint="eastAsia"/>
          <w:sz w:val="24"/>
          <w:u w:val="single"/>
        </w:rPr>
        <w:t xml:space="preserve">                     </w:t>
      </w:r>
      <w:r w:rsidRPr="00A31108">
        <w:rPr>
          <w:rFonts w:ascii="宋体" w:hAnsi="宋体" w:hint="eastAsia"/>
          <w:sz w:val="24"/>
        </w:rPr>
        <w:t xml:space="preserve"> 项目编号：</w:t>
      </w:r>
      <w:r w:rsidRPr="00A31108">
        <w:rPr>
          <w:rFonts w:ascii="宋体" w:hAnsi="宋体" w:hint="eastAsia"/>
          <w:b/>
          <w:sz w:val="24"/>
        </w:rPr>
        <w:t xml:space="preserve"> </w:t>
      </w:r>
      <w:r w:rsidRPr="00A31108">
        <w:rPr>
          <w:rFonts w:ascii="宋体" w:hAnsi="宋体" w:hint="eastAsia"/>
          <w:sz w:val="24"/>
          <w:u w:val="single"/>
        </w:rPr>
        <w:t xml:space="preserve">               </w:t>
      </w:r>
      <w:r w:rsidRPr="00A31108">
        <w:rPr>
          <w:rFonts w:ascii="宋体" w:hAnsi="宋体" w:hint="eastAsia"/>
          <w:sz w:val="24"/>
        </w:rPr>
        <w:t>包号：</w:t>
      </w:r>
      <w:r w:rsidRPr="00A31108">
        <w:rPr>
          <w:rFonts w:ascii="宋体" w:hAnsi="宋体" w:hint="eastAsia"/>
          <w:sz w:val="24"/>
          <w:u w:val="single"/>
        </w:rPr>
        <w:t xml:space="preserve">        </w:t>
      </w:r>
    </w:p>
    <w:tbl>
      <w:tblPr>
        <w:tblW w:w="9118" w:type="dxa"/>
        <w:tblInd w:w="108" w:type="dxa"/>
        <w:tblLayout w:type="fixed"/>
        <w:tblCellMar>
          <w:top w:w="15" w:type="dxa"/>
          <w:bottom w:w="15" w:type="dxa"/>
        </w:tblCellMar>
        <w:tblLook w:val="0000" w:firstRow="0" w:lastRow="0" w:firstColumn="0" w:lastColumn="0" w:noHBand="0" w:noVBand="0"/>
      </w:tblPr>
      <w:tblGrid>
        <w:gridCol w:w="877"/>
        <w:gridCol w:w="114"/>
        <w:gridCol w:w="2695"/>
        <w:gridCol w:w="732"/>
        <w:gridCol w:w="16"/>
        <w:gridCol w:w="716"/>
        <w:gridCol w:w="32"/>
        <w:gridCol w:w="700"/>
        <w:gridCol w:w="48"/>
        <w:gridCol w:w="684"/>
        <w:gridCol w:w="64"/>
        <w:gridCol w:w="668"/>
        <w:gridCol w:w="80"/>
        <w:gridCol w:w="802"/>
        <w:gridCol w:w="878"/>
        <w:gridCol w:w="12"/>
      </w:tblGrid>
      <w:tr w:rsidR="00A31108" w:rsidRPr="00A31108" w14:paraId="68294B75" w14:textId="77777777" w:rsidTr="00050FE5">
        <w:trPr>
          <w:gridAfter w:val="1"/>
          <w:wAfter w:w="12" w:type="dxa"/>
          <w:trHeight w:val="111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7AFF9F97"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体检项目</w:t>
            </w:r>
          </w:p>
        </w:tc>
        <w:tc>
          <w:tcPr>
            <w:tcW w:w="2695" w:type="dxa"/>
            <w:tcBorders>
              <w:top w:val="single" w:sz="4" w:space="0" w:color="000000"/>
              <w:left w:val="single" w:sz="4" w:space="0" w:color="000000"/>
              <w:bottom w:val="single" w:sz="4" w:space="0" w:color="000000"/>
              <w:right w:val="single" w:sz="4" w:space="0" w:color="000000"/>
            </w:tcBorders>
            <w:vAlign w:val="center"/>
          </w:tcPr>
          <w:p w14:paraId="3B9A6841"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指标</w:t>
            </w:r>
          </w:p>
        </w:tc>
        <w:tc>
          <w:tcPr>
            <w:tcW w:w="732" w:type="dxa"/>
            <w:tcBorders>
              <w:top w:val="single" w:sz="4" w:space="0" w:color="000000"/>
              <w:left w:val="single" w:sz="4" w:space="0" w:color="000000"/>
              <w:bottom w:val="single" w:sz="4" w:space="0" w:color="000000"/>
              <w:right w:val="single" w:sz="4" w:space="0" w:color="000000"/>
            </w:tcBorders>
            <w:vAlign w:val="center"/>
          </w:tcPr>
          <w:p w14:paraId="2D9E5DF5"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45岁以上-女-已婚</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F873966"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45岁以下-女-已婚</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1B1DD23"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45岁以下-女-未婚</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F7D74CF"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45岁以上-女-未婚</w:t>
            </w: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AF71506"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45岁以上-男</w:t>
            </w: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13EE4945"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45岁以下-男</w:t>
            </w:r>
          </w:p>
        </w:tc>
        <w:tc>
          <w:tcPr>
            <w:tcW w:w="878" w:type="dxa"/>
            <w:tcBorders>
              <w:top w:val="single" w:sz="4" w:space="0" w:color="000000"/>
              <w:left w:val="single" w:sz="4" w:space="0" w:color="000000"/>
              <w:bottom w:val="single" w:sz="4" w:space="0" w:color="000000"/>
              <w:right w:val="single" w:sz="4" w:space="0" w:color="000000"/>
            </w:tcBorders>
            <w:vAlign w:val="center"/>
          </w:tcPr>
          <w:p w14:paraId="377D977C"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单项报价</w:t>
            </w:r>
          </w:p>
        </w:tc>
      </w:tr>
      <w:tr w:rsidR="00A31108" w:rsidRPr="00A31108" w14:paraId="34EFD6CF" w14:textId="77777777" w:rsidTr="00050FE5">
        <w:trPr>
          <w:trHeight w:val="556"/>
        </w:trPr>
        <w:tc>
          <w:tcPr>
            <w:tcW w:w="9118" w:type="dxa"/>
            <w:gridSpan w:val="16"/>
            <w:tcBorders>
              <w:top w:val="single" w:sz="4" w:space="0" w:color="000000"/>
              <w:left w:val="single" w:sz="4" w:space="0" w:color="000000"/>
              <w:bottom w:val="single" w:sz="4" w:space="0" w:color="000000"/>
              <w:right w:val="single" w:sz="4" w:space="0" w:color="000000"/>
            </w:tcBorders>
            <w:vAlign w:val="center"/>
          </w:tcPr>
          <w:p w14:paraId="1340B86D" w14:textId="77777777" w:rsidR="000C56E2" w:rsidRPr="00A31108" w:rsidRDefault="000C56E2" w:rsidP="00050FE5">
            <w:pPr>
              <w:widowControl/>
              <w:jc w:val="center"/>
              <w:rPr>
                <w:rFonts w:ascii="宋体" w:hAnsi="宋体" w:cs="Arial"/>
                <w:b/>
                <w:bCs/>
                <w:kern w:val="0"/>
                <w:szCs w:val="21"/>
              </w:rPr>
            </w:pPr>
            <w:r w:rsidRPr="00A31108">
              <w:rPr>
                <w:rFonts w:ascii="宋体" w:hAnsi="宋体" w:cs="Arial" w:hint="eastAsia"/>
                <w:b/>
                <w:bCs/>
                <w:kern w:val="0"/>
                <w:szCs w:val="21"/>
              </w:rPr>
              <w:t>科室检查</w:t>
            </w:r>
          </w:p>
        </w:tc>
      </w:tr>
      <w:tr w:rsidR="00A31108" w:rsidRPr="00A31108" w14:paraId="71BF6CAD" w14:textId="77777777" w:rsidTr="00050FE5">
        <w:trPr>
          <w:gridAfter w:val="1"/>
          <w:wAfter w:w="12" w:type="dxa"/>
          <w:trHeight w:val="448"/>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7010994A"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一般检查A</w:t>
            </w:r>
          </w:p>
        </w:tc>
        <w:tc>
          <w:tcPr>
            <w:tcW w:w="2695" w:type="dxa"/>
            <w:tcBorders>
              <w:top w:val="single" w:sz="4" w:space="0" w:color="000000"/>
              <w:left w:val="single" w:sz="4" w:space="0" w:color="000000"/>
              <w:bottom w:val="single" w:sz="4" w:space="0" w:color="000000"/>
              <w:right w:val="single" w:sz="4" w:space="0" w:color="000000"/>
            </w:tcBorders>
            <w:vAlign w:val="center"/>
          </w:tcPr>
          <w:p w14:paraId="47D5A0C5"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身高、体重、体重指数、收缩压、舒张压</w:t>
            </w:r>
          </w:p>
        </w:tc>
        <w:tc>
          <w:tcPr>
            <w:tcW w:w="732" w:type="dxa"/>
            <w:tcBorders>
              <w:top w:val="single" w:sz="4" w:space="0" w:color="000000"/>
              <w:left w:val="single" w:sz="4" w:space="0" w:color="000000"/>
              <w:bottom w:val="single" w:sz="4" w:space="0" w:color="000000"/>
              <w:right w:val="single" w:sz="4" w:space="0" w:color="000000"/>
            </w:tcBorders>
            <w:vAlign w:val="center"/>
          </w:tcPr>
          <w:p w14:paraId="69858D31"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38672A8"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7E9796A"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2E39DF0"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12EF680"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21B35F26"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7955F5B0" w14:textId="77777777" w:rsidR="000C56E2" w:rsidRPr="00A31108" w:rsidRDefault="000C56E2" w:rsidP="00050FE5">
            <w:pPr>
              <w:widowControl/>
              <w:jc w:val="center"/>
              <w:rPr>
                <w:rFonts w:ascii="宋体" w:hAnsi="宋体" w:cs="Arial"/>
                <w:kern w:val="0"/>
                <w:szCs w:val="21"/>
              </w:rPr>
            </w:pPr>
          </w:p>
        </w:tc>
      </w:tr>
      <w:tr w:rsidR="00A31108" w:rsidRPr="00A31108" w14:paraId="5C5D79CF" w14:textId="77777777" w:rsidTr="00050FE5">
        <w:trPr>
          <w:gridAfter w:val="1"/>
          <w:wAfter w:w="12" w:type="dxa"/>
          <w:trHeight w:val="69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7B91FE8"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内科</w:t>
            </w:r>
          </w:p>
        </w:tc>
        <w:tc>
          <w:tcPr>
            <w:tcW w:w="2695" w:type="dxa"/>
            <w:tcBorders>
              <w:top w:val="single" w:sz="4" w:space="0" w:color="000000"/>
              <w:left w:val="single" w:sz="4" w:space="0" w:color="000000"/>
              <w:bottom w:val="single" w:sz="4" w:space="0" w:color="000000"/>
              <w:right w:val="single" w:sz="4" w:space="0" w:color="000000"/>
            </w:tcBorders>
            <w:vAlign w:val="center"/>
          </w:tcPr>
          <w:p w14:paraId="7409F93F"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病史、家族史、心率、心律、心音、肺部听诊、肝脏触诊、脾脏触诊、肾脏叩诊、内科其它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3DABCA4B"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27C6203"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8C8BA7E"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7A776D3"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E866194"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045A5E4F"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19E0B3C6" w14:textId="77777777" w:rsidR="000C56E2" w:rsidRPr="00A31108" w:rsidRDefault="000C56E2" w:rsidP="00050FE5">
            <w:pPr>
              <w:widowControl/>
              <w:jc w:val="center"/>
              <w:rPr>
                <w:rFonts w:ascii="宋体" w:hAnsi="宋体" w:cs="Arial"/>
                <w:kern w:val="0"/>
                <w:szCs w:val="21"/>
              </w:rPr>
            </w:pPr>
          </w:p>
        </w:tc>
      </w:tr>
      <w:tr w:rsidR="00A31108" w:rsidRPr="00A31108" w14:paraId="35DA1016" w14:textId="77777777" w:rsidTr="00050FE5">
        <w:trPr>
          <w:gridAfter w:val="1"/>
          <w:wAfter w:w="12" w:type="dxa"/>
          <w:trHeight w:val="69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916F3F6"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男外科</w:t>
            </w:r>
          </w:p>
        </w:tc>
        <w:tc>
          <w:tcPr>
            <w:tcW w:w="2695" w:type="dxa"/>
            <w:tcBorders>
              <w:top w:val="single" w:sz="4" w:space="0" w:color="000000"/>
              <w:left w:val="single" w:sz="4" w:space="0" w:color="000000"/>
              <w:bottom w:val="single" w:sz="4" w:space="0" w:color="000000"/>
              <w:right w:val="single" w:sz="4" w:space="0" w:color="000000"/>
            </w:tcBorders>
            <w:vAlign w:val="center"/>
          </w:tcPr>
          <w:p w14:paraId="5099DE36"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皮肤、浅表淋巴结、甲状腺(外科)、乳房、脊柱、四肢关节、外生殖器、肛门、直肠指诊、前列腺(外科)、外科其它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39EEA026"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282A62D"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92DD40E"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E2CF068"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D0F9F06"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2B546978"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605EF496" w14:textId="77777777" w:rsidR="000C56E2" w:rsidRPr="00A31108" w:rsidRDefault="000C56E2" w:rsidP="00050FE5">
            <w:pPr>
              <w:widowControl/>
              <w:jc w:val="center"/>
              <w:rPr>
                <w:rFonts w:ascii="宋体" w:hAnsi="宋体" w:cs="Arial"/>
                <w:kern w:val="0"/>
                <w:szCs w:val="21"/>
              </w:rPr>
            </w:pPr>
          </w:p>
        </w:tc>
      </w:tr>
      <w:tr w:rsidR="00A31108" w:rsidRPr="00A31108" w14:paraId="19D00BA7" w14:textId="77777777" w:rsidTr="00050FE5">
        <w:trPr>
          <w:gridAfter w:val="1"/>
          <w:wAfter w:w="12" w:type="dxa"/>
          <w:trHeight w:val="69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9A7DD8F"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女外科</w:t>
            </w:r>
          </w:p>
        </w:tc>
        <w:tc>
          <w:tcPr>
            <w:tcW w:w="2695" w:type="dxa"/>
            <w:tcBorders>
              <w:top w:val="single" w:sz="4" w:space="0" w:color="000000"/>
              <w:left w:val="single" w:sz="4" w:space="0" w:color="000000"/>
              <w:bottom w:val="single" w:sz="4" w:space="0" w:color="000000"/>
              <w:right w:val="single" w:sz="4" w:space="0" w:color="000000"/>
            </w:tcBorders>
            <w:vAlign w:val="center"/>
          </w:tcPr>
          <w:p w14:paraId="07EB67F5"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皮肤、浅表淋巴结、甲状腺(外科)、乳房、脊柱、四肢关节、肛门、直肠指诊、外科其它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6CFFCD89"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C7CEF11"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FEC2109"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0BC4983"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25CE801"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013D37CC"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249240E3" w14:textId="77777777" w:rsidR="000C56E2" w:rsidRPr="00A31108" w:rsidRDefault="000C56E2" w:rsidP="00050FE5">
            <w:pPr>
              <w:widowControl/>
              <w:jc w:val="center"/>
              <w:rPr>
                <w:rFonts w:ascii="宋体" w:hAnsi="宋体" w:cs="Arial"/>
                <w:kern w:val="0"/>
                <w:szCs w:val="21"/>
              </w:rPr>
            </w:pPr>
          </w:p>
        </w:tc>
      </w:tr>
      <w:tr w:rsidR="00A31108" w:rsidRPr="00A31108" w14:paraId="48EC8F17" w14:textId="77777777" w:rsidTr="00050FE5">
        <w:trPr>
          <w:gridAfter w:val="1"/>
          <w:wAfter w:w="12" w:type="dxa"/>
          <w:trHeight w:val="486"/>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D5BB3B6"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妇科检查</w:t>
            </w:r>
          </w:p>
        </w:tc>
        <w:tc>
          <w:tcPr>
            <w:tcW w:w="2695" w:type="dxa"/>
            <w:tcBorders>
              <w:top w:val="single" w:sz="4" w:space="0" w:color="000000"/>
              <w:left w:val="single" w:sz="4" w:space="0" w:color="000000"/>
              <w:bottom w:val="single" w:sz="4" w:space="0" w:color="000000"/>
              <w:right w:val="single" w:sz="4" w:space="0" w:color="000000"/>
            </w:tcBorders>
            <w:vAlign w:val="center"/>
          </w:tcPr>
          <w:p w14:paraId="220A2B7E"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外阴、阴道、宫颈、子宫、附件、妇科其它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7B333ED0"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7FD9AAF"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72425C8"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0CA4D63"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C079FBE"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1B87E829"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47E21FD8" w14:textId="77777777" w:rsidR="000C56E2" w:rsidRPr="00A31108" w:rsidRDefault="000C56E2" w:rsidP="00050FE5">
            <w:pPr>
              <w:widowControl/>
              <w:jc w:val="center"/>
              <w:rPr>
                <w:rFonts w:ascii="宋体" w:hAnsi="宋体" w:cs="Arial"/>
                <w:kern w:val="0"/>
                <w:szCs w:val="21"/>
              </w:rPr>
            </w:pPr>
          </w:p>
        </w:tc>
      </w:tr>
      <w:tr w:rsidR="00A31108" w:rsidRPr="00A31108" w14:paraId="5B89A4DC" w14:textId="77777777" w:rsidTr="00050FE5">
        <w:trPr>
          <w:gridAfter w:val="1"/>
          <w:wAfter w:w="12" w:type="dxa"/>
          <w:trHeight w:val="42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63A353B"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白带常规</w:t>
            </w:r>
          </w:p>
        </w:tc>
        <w:tc>
          <w:tcPr>
            <w:tcW w:w="2695" w:type="dxa"/>
            <w:tcBorders>
              <w:top w:val="single" w:sz="4" w:space="0" w:color="000000"/>
              <w:left w:val="single" w:sz="4" w:space="0" w:color="000000"/>
              <w:bottom w:val="single" w:sz="4" w:space="0" w:color="000000"/>
              <w:right w:val="single" w:sz="4" w:space="0" w:color="000000"/>
            </w:tcBorders>
            <w:vAlign w:val="center"/>
          </w:tcPr>
          <w:p w14:paraId="7218E409"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白带清洁度、念珠样菌、滴虫、其它（白带）</w:t>
            </w:r>
          </w:p>
        </w:tc>
        <w:tc>
          <w:tcPr>
            <w:tcW w:w="732" w:type="dxa"/>
            <w:tcBorders>
              <w:top w:val="single" w:sz="4" w:space="0" w:color="000000"/>
              <w:left w:val="single" w:sz="4" w:space="0" w:color="000000"/>
              <w:bottom w:val="single" w:sz="4" w:space="0" w:color="000000"/>
              <w:right w:val="single" w:sz="4" w:space="0" w:color="000000"/>
            </w:tcBorders>
            <w:vAlign w:val="center"/>
          </w:tcPr>
          <w:p w14:paraId="3FF111AC"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E3FDC9C"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2FF2072"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08C6BBC"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60DFF97"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6212F3BC"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0C1D4FC3" w14:textId="77777777" w:rsidR="000C56E2" w:rsidRPr="00A31108" w:rsidRDefault="000C56E2" w:rsidP="00050FE5">
            <w:pPr>
              <w:widowControl/>
              <w:jc w:val="center"/>
              <w:rPr>
                <w:rFonts w:ascii="宋体" w:hAnsi="宋体" w:cs="Arial"/>
                <w:kern w:val="0"/>
                <w:szCs w:val="21"/>
              </w:rPr>
            </w:pPr>
          </w:p>
        </w:tc>
      </w:tr>
      <w:tr w:rsidR="00A31108" w:rsidRPr="00A31108" w14:paraId="618B90B7" w14:textId="77777777" w:rsidTr="00050FE5">
        <w:trPr>
          <w:gridAfter w:val="1"/>
          <w:wAfter w:w="12" w:type="dxa"/>
          <w:trHeight w:val="428"/>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4A866E87"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宫颈TCT</w:t>
            </w:r>
          </w:p>
        </w:tc>
        <w:tc>
          <w:tcPr>
            <w:tcW w:w="2695" w:type="dxa"/>
            <w:tcBorders>
              <w:top w:val="single" w:sz="4" w:space="0" w:color="000000"/>
              <w:left w:val="single" w:sz="4" w:space="0" w:color="000000"/>
              <w:bottom w:val="single" w:sz="4" w:space="0" w:color="000000"/>
              <w:right w:val="single" w:sz="4" w:space="0" w:color="000000"/>
            </w:tcBorders>
            <w:vAlign w:val="center"/>
          </w:tcPr>
          <w:p w14:paraId="224B0C62"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宫颈TCT</w:t>
            </w:r>
          </w:p>
        </w:tc>
        <w:tc>
          <w:tcPr>
            <w:tcW w:w="732" w:type="dxa"/>
            <w:tcBorders>
              <w:top w:val="single" w:sz="4" w:space="0" w:color="000000"/>
              <w:left w:val="single" w:sz="4" w:space="0" w:color="000000"/>
              <w:bottom w:val="single" w:sz="4" w:space="0" w:color="000000"/>
              <w:right w:val="single" w:sz="4" w:space="0" w:color="000000"/>
            </w:tcBorders>
            <w:vAlign w:val="center"/>
          </w:tcPr>
          <w:p w14:paraId="3426CF30"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FE73822"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4614611"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2C9F296"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86C3A70"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5B0A9B46"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40F3BC4C" w14:textId="77777777" w:rsidR="000C56E2" w:rsidRPr="00A31108" w:rsidRDefault="000C56E2" w:rsidP="00050FE5">
            <w:pPr>
              <w:widowControl/>
              <w:jc w:val="center"/>
              <w:rPr>
                <w:rFonts w:ascii="宋体" w:hAnsi="宋体" w:cs="Arial"/>
                <w:kern w:val="0"/>
                <w:szCs w:val="21"/>
              </w:rPr>
            </w:pPr>
          </w:p>
        </w:tc>
      </w:tr>
      <w:tr w:rsidR="00A31108" w:rsidRPr="00A31108" w14:paraId="7E138DAC" w14:textId="77777777" w:rsidTr="00050FE5">
        <w:trPr>
          <w:gridAfter w:val="1"/>
          <w:wAfter w:w="12" w:type="dxa"/>
          <w:trHeight w:val="69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423BA5E8"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视力 色觉</w:t>
            </w:r>
          </w:p>
        </w:tc>
        <w:tc>
          <w:tcPr>
            <w:tcW w:w="2695" w:type="dxa"/>
            <w:tcBorders>
              <w:top w:val="single" w:sz="4" w:space="0" w:color="000000"/>
              <w:left w:val="single" w:sz="4" w:space="0" w:color="000000"/>
              <w:bottom w:val="single" w:sz="4" w:space="0" w:color="000000"/>
              <w:right w:val="single" w:sz="4" w:space="0" w:color="000000"/>
            </w:tcBorders>
            <w:vAlign w:val="center"/>
          </w:tcPr>
          <w:p w14:paraId="05587E91" w14:textId="77777777" w:rsidR="000C56E2" w:rsidRPr="00A31108" w:rsidRDefault="000C56E2" w:rsidP="00050FE5">
            <w:pPr>
              <w:widowControl/>
              <w:jc w:val="left"/>
              <w:rPr>
                <w:rFonts w:ascii="宋体" w:hAnsi="宋体" w:cs="Arial"/>
                <w:kern w:val="0"/>
                <w:szCs w:val="21"/>
              </w:rPr>
            </w:pPr>
            <w:proofErr w:type="gramStart"/>
            <w:r w:rsidRPr="00A31108">
              <w:rPr>
                <w:rFonts w:ascii="宋体" w:hAnsi="宋体" w:cs="Arial" w:hint="eastAsia"/>
                <w:kern w:val="0"/>
                <w:szCs w:val="21"/>
              </w:rPr>
              <w:t>裸视力</w:t>
            </w:r>
            <w:proofErr w:type="gramEnd"/>
            <w:r w:rsidRPr="00A31108">
              <w:rPr>
                <w:rFonts w:ascii="宋体" w:hAnsi="宋体" w:cs="Arial" w:hint="eastAsia"/>
                <w:kern w:val="0"/>
                <w:szCs w:val="21"/>
              </w:rPr>
              <w:t>(右)、</w:t>
            </w:r>
            <w:proofErr w:type="gramStart"/>
            <w:r w:rsidRPr="00A31108">
              <w:rPr>
                <w:rFonts w:ascii="宋体" w:hAnsi="宋体" w:cs="Arial" w:hint="eastAsia"/>
                <w:kern w:val="0"/>
                <w:szCs w:val="21"/>
              </w:rPr>
              <w:t>裸视力</w:t>
            </w:r>
            <w:proofErr w:type="gramEnd"/>
            <w:r w:rsidRPr="00A31108">
              <w:rPr>
                <w:rFonts w:ascii="宋体" w:hAnsi="宋体" w:cs="Arial" w:hint="eastAsia"/>
                <w:kern w:val="0"/>
                <w:szCs w:val="21"/>
              </w:rPr>
              <w:t>(左)、矫正视力(右)、矫正视力(左)、色觉</w:t>
            </w:r>
          </w:p>
        </w:tc>
        <w:tc>
          <w:tcPr>
            <w:tcW w:w="732" w:type="dxa"/>
            <w:tcBorders>
              <w:top w:val="single" w:sz="4" w:space="0" w:color="000000"/>
              <w:left w:val="single" w:sz="4" w:space="0" w:color="000000"/>
              <w:bottom w:val="single" w:sz="4" w:space="0" w:color="000000"/>
              <w:right w:val="single" w:sz="4" w:space="0" w:color="000000"/>
            </w:tcBorders>
            <w:vAlign w:val="center"/>
          </w:tcPr>
          <w:p w14:paraId="2EFC2684"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A5E6561"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2640265"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1BCB375"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F3D7660"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73F35023"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585633F1" w14:textId="77777777" w:rsidR="000C56E2" w:rsidRPr="00A31108" w:rsidRDefault="000C56E2" w:rsidP="00050FE5">
            <w:pPr>
              <w:widowControl/>
              <w:jc w:val="center"/>
              <w:rPr>
                <w:rFonts w:ascii="宋体" w:hAnsi="宋体" w:cs="Arial"/>
                <w:kern w:val="0"/>
                <w:szCs w:val="21"/>
              </w:rPr>
            </w:pPr>
          </w:p>
        </w:tc>
      </w:tr>
      <w:tr w:rsidR="00A31108" w:rsidRPr="00A31108" w14:paraId="089FC6B4" w14:textId="77777777" w:rsidTr="00050FE5">
        <w:trPr>
          <w:gridAfter w:val="1"/>
          <w:wAfter w:w="12" w:type="dxa"/>
          <w:trHeight w:val="41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4F2EF99E"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外眼</w:t>
            </w:r>
          </w:p>
        </w:tc>
        <w:tc>
          <w:tcPr>
            <w:tcW w:w="2695" w:type="dxa"/>
            <w:tcBorders>
              <w:top w:val="single" w:sz="4" w:space="0" w:color="000000"/>
              <w:left w:val="single" w:sz="4" w:space="0" w:color="000000"/>
              <w:bottom w:val="single" w:sz="4" w:space="0" w:color="000000"/>
              <w:right w:val="single" w:sz="4" w:space="0" w:color="000000"/>
            </w:tcBorders>
            <w:vAlign w:val="center"/>
          </w:tcPr>
          <w:p w14:paraId="582AFF3C"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外眼、眼科其它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048E7CAA"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9512D65"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A4758E6"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E2A6E42"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CD4B9BC"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17E64062"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7740B655" w14:textId="77777777" w:rsidR="000C56E2" w:rsidRPr="00A31108" w:rsidRDefault="000C56E2" w:rsidP="00050FE5">
            <w:pPr>
              <w:widowControl/>
              <w:jc w:val="center"/>
              <w:rPr>
                <w:rFonts w:ascii="宋体" w:hAnsi="宋体" w:cs="Arial"/>
                <w:kern w:val="0"/>
                <w:szCs w:val="21"/>
              </w:rPr>
            </w:pPr>
          </w:p>
        </w:tc>
      </w:tr>
      <w:tr w:rsidR="00A31108" w:rsidRPr="00A31108" w14:paraId="3C5413FE" w14:textId="77777777" w:rsidTr="00050FE5">
        <w:trPr>
          <w:gridAfter w:val="1"/>
          <w:wAfter w:w="12" w:type="dxa"/>
          <w:trHeight w:val="45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7496A98D"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裂隙灯检查</w:t>
            </w:r>
          </w:p>
        </w:tc>
        <w:tc>
          <w:tcPr>
            <w:tcW w:w="2695" w:type="dxa"/>
            <w:tcBorders>
              <w:top w:val="single" w:sz="4" w:space="0" w:color="000000"/>
              <w:left w:val="single" w:sz="4" w:space="0" w:color="000000"/>
              <w:bottom w:val="single" w:sz="4" w:space="0" w:color="000000"/>
              <w:right w:val="single" w:sz="4" w:space="0" w:color="000000"/>
            </w:tcBorders>
            <w:vAlign w:val="center"/>
          </w:tcPr>
          <w:p w14:paraId="52F36EF9"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裂隙灯检查</w:t>
            </w:r>
          </w:p>
        </w:tc>
        <w:tc>
          <w:tcPr>
            <w:tcW w:w="732" w:type="dxa"/>
            <w:tcBorders>
              <w:top w:val="single" w:sz="4" w:space="0" w:color="000000"/>
              <w:left w:val="single" w:sz="4" w:space="0" w:color="000000"/>
              <w:bottom w:val="single" w:sz="4" w:space="0" w:color="000000"/>
              <w:right w:val="single" w:sz="4" w:space="0" w:color="000000"/>
            </w:tcBorders>
            <w:vAlign w:val="center"/>
          </w:tcPr>
          <w:p w14:paraId="5FF51DE6"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988D96B"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209C80B"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C4C3698"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2D754F1"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69E24E6E"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29E7CA99" w14:textId="77777777" w:rsidR="000C56E2" w:rsidRPr="00A31108" w:rsidRDefault="000C56E2" w:rsidP="00050FE5">
            <w:pPr>
              <w:widowControl/>
              <w:jc w:val="center"/>
              <w:rPr>
                <w:rFonts w:ascii="宋体" w:hAnsi="宋体" w:cs="Arial"/>
                <w:kern w:val="0"/>
                <w:szCs w:val="21"/>
              </w:rPr>
            </w:pPr>
          </w:p>
        </w:tc>
      </w:tr>
      <w:tr w:rsidR="00A31108" w:rsidRPr="00A31108" w14:paraId="7060B589" w14:textId="77777777" w:rsidTr="00050FE5">
        <w:trPr>
          <w:gridAfter w:val="1"/>
          <w:wAfter w:w="12" w:type="dxa"/>
          <w:trHeight w:val="426"/>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08FCAE6"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眼底镜检查</w:t>
            </w:r>
          </w:p>
        </w:tc>
        <w:tc>
          <w:tcPr>
            <w:tcW w:w="2695" w:type="dxa"/>
            <w:tcBorders>
              <w:top w:val="single" w:sz="4" w:space="0" w:color="000000"/>
              <w:left w:val="single" w:sz="4" w:space="0" w:color="000000"/>
              <w:bottom w:val="single" w:sz="4" w:space="0" w:color="000000"/>
              <w:right w:val="single" w:sz="4" w:space="0" w:color="000000"/>
            </w:tcBorders>
            <w:vAlign w:val="center"/>
          </w:tcPr>
          <w:p w14:paraId="276781F1"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眼底镜检查</w:t>
            </w:r>
          </w:p>
        </w:tc>
        <w:tc>
          <w:tcPr>
            <w:tcW w:w="732" w:type="dxa"/>
            <w:tcBorders>
              <w:top w:val="single" w:sz="4" w:space="0" w:color="000000"/>
              <w:left w:val="single" w:sz="4" w:space="0" w:color="000000"/>
              <w:bottom w:val="single" w:sz="4" w:space="0" w:color="000000"/>
              <w:right w:val="single" w:sz="4" w:space="0" w:color="000000"/>
            </w:tcBorders>
            <w:vAlign w:val="center"/>
          </w:tcPr>
          <w:p w14:paraId="48F0D0B8"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98403D6"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8941AEF"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4DA15C6"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D820353"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5FC68268"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5D85C844" w14:textId="77777777" w:rsidR="000C56E2" w:rsidRPr="00A31108" w:rsidRDefault="000C56E2" w:rsidP="00050FE5">
            <w:pPr>
              <w:widowControl/>
              <w:jc w:val="center"/>
              <w:rPr>
                <w:rFonts w:ascii="宋体" w:hAnsi="宋体" w:cs="Arial"/>
                <w:kern w:val="0"/>
                <w:szCs w:val="21"/>
              </w:rPr>
            </w:pPr>
          </w:p>
        </w:tc>
      </w:tr>
      <w:tr w:rsidR="00A31108" w:rsidRPr="00A31108" w14:paraId="6E0E2AB0" w14:textId="77777777" w:rsidTr="00050FE5">
        <w:trPr>
          <w:gridAfter w:val="1"/>
          <w:wAfter w:w="12" w:type="dxa"/>
          <w:trHeight w:val="69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49214AFF"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耳鼻咽喉科</w:t>
            </w:r>
          </w:p>
        </w:tc>
        <w:tc>
          <w:tcPr>
            <w:tcW w:w="2695" w:type="dxa"/>
            <w:tcBorders>
              <w:top w:val="single" w:sz="4" w:space="0" w:color="000000"/>
              <w:left w:val="single" w:sz="4" w:space="0" w:color="000000"/>
              <w:bottom w:val="single" w:sz="4" w:space="0" w:color="000000"/>
              <w:right w:val="single" w:sz="4" w:space="0" w:color="000000"/>
            </w:tcBorders>
            <w:vAlign w:val="center"/>
          </w:tcPr>
          <w:p w14:paraId="1D46E6CA"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既往史、外耳、外耳道、鼓膜、鼻腔、鼻中隔、咽、扁桃体、耳鼻咽喉科其它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4410982B"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BAA79B8"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60C6859"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50C1CBD"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CB7428C"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5D80BE10"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2F085769" w14:textId="77777777" w:rsidR="000C56E2" w:rsidRPr="00A31108" w:rsidRDefault="000C56E2" w:rsidP="00050FE5">
            <w:pPr>
              <w:widowControl/>
              <w:jc w:val="center"/>
              <w:rPr>
                <w:rFonts w:ascii="宋体" w:hAnsi="宋体" w:cs="Arial"/>
                <w:kern w:val="0"/>
                <w:szCs w:val="21"/>
              </w:rPr>
            </w:pPr>
          </w:p>
        </w:tc>
      </w:tr>
      <w:tr w:rsidR="00A31108" w:rsidRPr="00A31108" w14:paraId="5917698D" w14:textId="77777777" w:rsidTr="00050FE5">
        <w:trPr>
          <w:gridAfter w:val="1"/>
          <w:wAfter w:w="12" w:type="dxa"/>
          <w:trHeight w:val="69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0889015"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口腔科</w:t>
            </w:r>
          </w:p>
        </w:tc>
        <w:tc>
          <w:tcPr>
            <w:tcW w:w="2695" w:type="dxa"/>
            <w:tcBorders>
              <w:top w:val="single" w:sz="4" w:space="0" w:color="000000"/>
              <w:left w:val="single" w:sz="4" w:space="0" w:color="000000"/>
              <w:bottom w:val="single" w:sz="4" w:space="0" w:color="000000"/>
              <w:right w:val="single" w:sz="4" w:space="0" w:color="000000"/>
            </w:tcBorders>
            <w:vAlign w:val="center"/>
          </w:tcPr>
          <w:p w14:paraId="020C5012"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唇、牙体、牙周、舌、</w:t>
            </w:r>
            <w:proofErr w:type="gramStart"/>
            <w:r w:rsidRPr="00A31108">
              <w:rPr>
                <w:rFonts w:ascii="宋体" w:hAnsi="宋体" w:cs="Arial" w:hint="eastAsia"/>
                <w:kern w:val="0"/>
                <w:szCs w:val="21"/>
              </w:rPr>
              <w:t>腭</w:t>
            </w:r>
            <w:proofErr w:type="gramEnd"/>
            <w:r w:rsidRPr="00A31108">
              <w:rPr>
                <w:rFonts w:ascii="宋体" w:hAnsi="宋体" w:cs="Arial" w:hint="eastAsia"/>
                <w:kern w:val="0"/>
                <w:szCs w:val="21"/>
              </w:rPr>
              <w:t>、口腔粘膜、舌下腺、颌下腺、腮腺、颞下颌关节、口腔科其它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2D687F3C"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CE5D939"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8CB2192"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3D3AAEA"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A50BAC8"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161A7A74"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10D867EB" w14:textId="77777777" w:rsidR="000C56E2" w:rsidRPr="00A31108" w:rsidRDefault="000C56E2" w:rsidP="00050FE5">
            <w:pPr>
              <w:widowControl/>
              <w:jc w:val="center"/>
              <w:rPr>
                <w:rFonts w:ascii="宋体" w:hAnsi="宋体" w:cs="Arial"/>
                <w:kern w:val="0"/>
                <w:szCs w:val="21"/>
              </w:rPr>
            </w:pPr>
          </w:p>
        </w:tc>
      </w:tr>
      <w:tr w:rsidR="00A31108" w:rsidRPr="00A31108" w14:paraId="17C5F280" w14:textId="77777777" w:rsidTr="00050FE5">
        <w:trPr>
          <w:trHeight w:val="413"/>
        </w:trPr>
        <w:tc>
          <w:tcPr>
            <w:tcW w:w="9118" w:type="dxa"/>
            <w:gridSpan w:val="16"/>
            <w:tcBorders>
              <w:top w:val="single" w:sz="4" w:space="0" w:color="000000"/>
              <w:left w:val="single" w:sz="4" w:space="0" w:color="000000"/>
              <w:bottom w:val="single" w:sz="4" w:space="0" w:color="000000"/>
              <w:right w:val="single" w:sz="4" w:space="0" w:color="000000"/>
            </w:tcBorders>
            <w:vAlign w:val="center"/>
          </w:tcPr>
          <w:p w14:paraId="7239357D" w14:textId="77777777" w:rsidR="000C56E2" w:rsidRPr="00A31108" w:rsidRDefault="000C56E2" w:rsidP="00050FE5">
            <w:pPr>
              <w:widowControl/>
              <w:jc w:val="center"/>
              <w:rPr>
                <w:rFonts w:ascii="宋体" w:hAnsi="宋体" w:cs="Arial"/>
                <w:b/>
                <w:kern w:val="0"/>
                <w:szCs w:val="21"/>
              </w:rPr>
            </w:pPr>
            <w:r w:rsidRPr="00A31108">
              <w:rPr>
                <w:rFonts w:ascii="宋体" w:hAnsi="宋体" w:cs="Arial" w:hint="eastAsia"/>
                <w:b/>
                <w:kern w:val="0"/>
                <w:szCs w:val="21"/>
              </w:rPr>
              <w:lastRenderedPageBreak/>
              <w:t>实验室检查</w:t>
            </w:r>
          </w:p>
        </w:tc>
      </w:tr>
      <w:tr w:rsidR="00A31108" w:rsidRPr="00A31108" w14:paraId="17C4FE7B" w14:textId="77777777" w:rsidTr="00050FE5">
        <w:trPr>
          <w:gridAfter w:val="1"/>
          <w:wAfter w:w="12" w:type="dxa"/>
          <w:trHeight w:val="69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FF4D62B"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血常规</w:t>
            </w:r>
          </w:p>
        </w:tc>
        <w:tc>
          <w:tcPr>
            <w:tcW w:w="2695" w:type="dxa"/>
            <w:tcBorders>
              <w:top w:val="single" w:sz="4" w:space="0" w:color="000000"/>
              <w:left w:val="single" w:sz="4" w:space="0" w:color="000000"/>
              <w:bottom w:val="single" w:sz="4" w:space="0" w:color="000000"/>
              <w:right w:val="single" w:sz="4" w:space="0" w:color="000000"/>
            </w:tcBorders>
            <w:vAlign w:val="center"/>
          </w:tcPr>
          <w:p w14:paraId="0EC8F5E8"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白细胞计数、红细胞计数、血红蛋白、红细胞压积、平均红细胞体积、平均红细胞血红蛋白含量、平均红细胞血红蛋白浓度、红细胞分布宽度-变异系数、血小板计数、平均血小板体积、血小板分布宽度、淋巴细胞百分比、中间细胞百分比、中性粒细胞百分比、淋巴细胞绝对值、中间细胞绝对值、中性粒细胞绝对值、红细胞分布宽度-标准差、血小板压积</w:t>
            </w:r>
          </w:p>
        </w:tc>
        <w:tc>
          <w:tcPr>
            <w:tcW w:w="732" w:type="dxa"/>
            <w:tcBorders>
              <w:top w:val="single" w:sz="4" w:space="0" w:color="000000"/>
              <w:left w:val="single" w:sz="4" w:space="0" w:color="000000"/>
              <w:bottom w:val="single" w:sz="4" w:space="0" w:color="000000"/>
              <w:right w:val="single" w:sz="4" w:space="0" w:color="000000"/>
            </w:tcBorders>
            <w:vAlign w:val="center"/>
          </w:tcPr>
          <w:p w14:paraId="4E8E874B"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CE9230F"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6F2D5FC"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D07EEBA"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45E28AA"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6B4AEC74"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345E1128" w14:textId="77777777" w:rsidR="000C56E2" w:rsidRPr="00A31108" w:rsidRDefault="000C56E2" w:rsidP="00050FE5">
            <w:pPr>
              <w:widowControl/>
              <w:jc w:val="center"/>
              <w:rPr>
                <w:rFonts w:ascii="宋体" w:hAnsi="宋体" w:cs="Arial"/>
                <w:kern w:val="0"/>
                <w:szCs w:val="21"/>
              </w:rPr>
            </w:pPr>
          </w:p>
        </w:tc>
      </w:tr>
      <w:tr w:rsidR="00A31108" w:rsidRPr="00A31108" w14:paraId="6E8F5C28" w14:textId="77777777" w:rsidTr="00050FE5">
        <w:trPr>
          <w:gridAfter w:val="1"/>
          <w:wAfter w:w="12" w:type="dxa"/>
          <w:trHeight w:val="69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7B636B14"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尿常规</w:t>
            </w:r>
          </w:p>
        </w:tc>
        <w:tc>
          <w:tcPr>
            <w:tcW w:w="2695" w:type="dxa"/>
            <w:tcBorders>
              <w:top w:val="single" w:sz="4" w:space="0" w:color="000000"/>
              <w:left w:val="single" w:sz="4" w:space="0" w:color="000000"/>
              <w:bottom w:val="single" w:sz="4" w:space="0" w:color="000000"/>
              <w:right w:val="single" w:sz="4" w:space="0" w:color="000000"/>
            </w:tcBorders>
            <w:vAlign w:val="center"/>
          </w:tcPr>
          <w:p w14:paraId="300FD986"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尿比重、尿酸碱度、尿白细胞、尿亚硝酸盐、尿蛋白质、尿糖、尿酮体、尿胆原、尿胆红素、尿隐血、尿镜检红细胞、尿镜检白细胞、管型、上皮细胞、无机盐类、尿镜检蛋白定性</w:t>
            </w:r>
          </w:p>
        </w:tc>
        <w:tc>
          <w:tcPr>
            <w:tcW w:w="732" w:type="dxa"/>
            <w:tcBorders>
              <w:top w:val="single" w:sz="4" w:space="0" w:color="000000"/>
              <w:left w:val="single" w:sz="4" w:space="0" w:color="000000"/>
              <w:bottom w:val="single" w:sz="4" w:space="0" w:color="000000"/>
              <w:right w:val="single" w:sz="4" w:space="0" w:color="000000"/>
            </w:tcBorders>
            <w:vAlign w:val="center"/>
          </w:tcPr>
          <w:p w14:paraId="6B18BBE0"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EEC642E"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DCC1074"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8A00084"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D40A1A5"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0385FAAE"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45EEA07B" w14:textId="77777777" w:rsidR="000C56E2" w:rsidRPr="00A31108" w:rsidRDefault="000C56E2" w:rsidP="00050FE5">
            <w:pPr>
              <w:widowControl/>
              <w:jc w:val="center"/>
              <w:rPr>
                <w:rFonts w:ascii="宋体" w:hAnsi="宋体" w:cs="Arial"/>
                <w:kern w:val="0"/>
                <w:szCs w:val="21"/>
              </w:rPr>
            </w:pPr>
          </w:p>
        </w:tc>
      </w:tr>
      <w:tr w:rsidR="00A31108" w:rsidRPr="00A31108" w14:paraId="06CD33CA" w14:textId="77777777" w:rsidTr="00050FE5">
        <w:trPr>
          <w:gridAfter w:val="1"/>
          <w:wAfter w:w="12" w:type="dxa"/>
          <w:trHeight w:val="69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CCF63B2"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便常规</w:t>
            </w:r>
          </w:p>
        </w:tc>
        <w:tc>
          <w:tcPr>
            <w:tcW w:w="2695" w:type="dxa"/>
            <w:tcBorders>
              <w:top w:val="single" w:sz="4" w:space="0" w:color="000000"/>
              <w:left w:val="single" w:sz="4" w:space="0" w:color="000000"/>
              <w:bottom w:val="single" w:sz="4" w:space="0" w:color="000000"/>
              <w:right w:val="single" w:sz="4" w:space="0" w:color="000000"/>
            </w:tcBorders>
            <w:vAlign w:val="center"/>
          </w:tcPr>
          <w:p w14:paraId="0B304C34"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便颜色、便性状、便红细胞、便白细胞、便虫卵、便常规其它</w:t>
            </w:r>
          </w:p>
        </w:tc>
        <w:tc>
          <w:tcPr>
            <w:tcW w:w="732" w:type="dxa"/>
            <w:tcBorders>
              <w:top w:val="single" w:sz="4" w:space="0" w:color="000000"/>
              <w:left w:val="single" w:sz="4" w:space="0" w:color="000000"/>
              <w:bottom w:val="single" w:sz="4" w:space="0" w:color="000000"/>
              <w:right w:val="single" w:sz="4" w:space="0" w:color="000000"/>
            </w:tcBorders>
            <w:vAlign w:val="center"/>
          </w:tcPr>
          <w:p w14:paraId="56E824A1"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2D2281B"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35951B2"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4A01B37"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D40E911"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4E3A1415"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25213A7A" w14:textId="77777777" w:rsidR="000C56E2" w:rsidRPr="00A31108" w:rsidRDefault="000C56E2" w:rsidP="00050FE5">
            <w:pPr>
              <w:widowControl/>
              <w:jc w:val="center"/>
              <w:rPr>
                <w:rFonts w:ascii="宋体" w:hAnsi="宋体" w:cs="Arial"/>
                <w:kern w:val="0"/>
                <w:szCs w:val="21"/>
              </w:rPr>
            </w:pPr>
          </w:p>
        </w:tc>
      </w:tr>
      <w:tr w:rsidR="00A31108" w:rsidRPr="00A31108" w14:paraId="60EE47A9" w14:textId="77777777" w:rsidTr="00050FE5">
        <w:trPr>
          <w:gridAfter w:val="1"/>
          <w:wAfter w:w="12" w:type="dxa"/>
          <w:trHeight w:val="44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9487B37"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便隐血</w:t>
            </w:r>
          </w:p>
        </w:tc>
        <w:tc>
          <w:tcPr>
            <w:tcW w:w="2695" w:type="dxa"/>
            <w:tcBorders>
              <w:top w:val="single" w:sz="4" w:space="0" w:color="000000"/>
              <w:left w:val="single" w:sz="4" w:space="0" w:color="000000"/>
              <w:bottom w:val="single" w:sz="4" w:space="0" w:color="000000"/>
              <w:right w:val="single" w:sz="4" w:space="0" w:color="000000"/>
            </w:tcBorders>
            <w:vAlign w:val="center"/>
          </w:tcPr>
          <w:p w14:paraId="3CABB49D"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便隐血</w:t>
            </w:r>
          </w:p>
        </w:tc>
        <w:tc>
          <w:tcPr>
            <w:tcW w:w="732" w:type="dxa"/>
            <w:tcBorders>
              <w:top w:val="single" w:sz="4" w:space="0" w:color="000000"/>
              <w:left w:val="single" w:sz="4" w:space="0" w:color="000000"/>
              <w:bottom w:val="single" w:sz="4" w:space="0" w:color="000000"/>
              <w:right w:val="single" w:sz="4" w:space="0" w:color="000000"/>
            </w:tcBorders>
            <w:vAlign w:val="center"/>
          </w:tcPr>
          <w:p w14:paraId="223CB764"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E542E54"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E820C6E"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E23AF7A"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A0FBB27"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788BAD4B"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21840631" w14:textId="77777777" w:rsidR="000C56E2" w:rsidRPr="00A31108" w:rsidRDefault="000C56E2" w:rsidP="00050FE5">
            <w:pPr>
              <w:widowControl/>
              <w:jc w:val="center"/>
              <w:rPr>
                <w:rFonts w:ascii="宋体" w:hAnsi="宋体" w:cs="Arial"/>
                <w:kern w:val="0"/>
                <w:szCs w:val="21"/>
              </w:rPr>
            </w:pPr>
          </w:p>
        </w:tc>
      </w:tr>
      <w:tr w:rsidR="00A31108" w:rsidRPr="00A31108" w14:paraId="6861EF22" w14:textId="77777777" w:rsidTr="00050FE5">
        <w:trPr>
          <w:gridAfter w:val="1"/>
          <w:wAfter w:w="12" w:type="dxa"/>
          <w:trHeight w:val="587"/>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04011A3"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肝功三项</w:t>
            </w:r>
          </w:p>
        </w:tc>
        <w:tc>
          <w:tcPr>
            <w:tcW w:w="2695" w:type="dxa"/>
            <w:tcBorders>
              <w:top w:val="single" w:sz="4" w:space="0" w:color="000000"/>
              <w:left w:val="single" w:sz="4" w:space="0" w:color="000000"/>
              <w:bottom w:val="single" w:sz="4" w:space="0" w:color="000000"/>
              <w:right w:val="single" w:sz="4" w:space="0" w:color="000000"/>
            </w:tcBorders>
            <w:vAlign w:val="center"/>
          </w:tcPr>
          <w:p w14:paraId="24F15BA1"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丙氨酸氨基转移酶、天门冬氨酸氨基转移酶、γ-谷氨酰转移酶</w:t>
            </w:r>
          </w:p>
        </w:tc>
        <w:tc>
          <w:tcPr>
            <w:tcW w:w="732" w:type="dxa"/>
            <w:tcBorders>
              <w:top w:val="single" w:sz="4" w:space="0" w:color="000000"/>
              <w:left w:val="single" w:sz="4" w:space="0" w:color="000000"/>
              <w:bottom w:val="single" w:sz="4" w:space="0" w:color="000000"/>
              <w:right w:val="single" w:sz="4" w:space="0" w:color="000000"/>
            </w:tcBorders>
            <w:vAlign w:val="center"/>
          </w:tcPr>
          <w:p w14:paraId="5A54F8EB"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8DE2983"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DEB4DC5"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7136DD5"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F697A78"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2C8C0B43"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1398CFA0" w14:textId="77777777" w:rsidR="000C56E2" w:rsidRPr="00A31108" w:rsidRDefault="000C56E2" w:rsidP="00050FE5">
            <w:pPr>
              <w:widowControl/>
              <w:jc w:val="center"/>
              <w:rPr>
                <w:rFonts w:ascii="宋体" w:hAnsi="宋体" w:cs="Arial"/>
                <w:kern w:val="0"/>
                <w:szCs w:val="21"/>
              </w:rPr>
            </w:pPr>
          </w:p>
        </w:tc>
      </w:tr>
      <w:tr w:rsidR="00A31108" w:rsidRPr="00A31108" w14:paraId="5A90D937" w14:textId="77777777" w:rsidTr="00050FE5">
        <w:trPr>
          <w:gridAfter w:val="1"/>
          <w:wAfter w:w="12" w:type="dxa"/>
          <w:trHeight w:val="398"/>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01FEC88"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胆红素三项</w:t>
            </w:r>
          </w:p>
        </w:tc>
        <w:tc>
          <w:tcPr>
            <w:tcW w:w="2695" w:type="dxa"/>
            <w:tcBorders>
              <w:top w:val="single" w:sz="4" w:space="0" w:color="000000"/>
              <w:left w:val="single" w:sz="4" w:space="0" w:color="000000"/>
              <w:bottom w:val="single" w:sz="4" w:space="0" w:color="000000"/>
              <w:right w:val="single" w:sz="4" w:space="0" w:color="000000"/>
            </w:tcBorders>
            <w:vAlign w:val="center"/>
          </w:tcPr>
          <w:p w14:paraId="33C1D694"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总胆红素、直接胆红素、间接胆红素</w:t>
            </w:r>
          </w:p>
        </w:tc>
        <w:tc>
          <w:tcPr>
            <w:tcW w:w="732" w:type="dxa"/>
            <w:tcBorders>
              <w:top w:val="single" w:sz="4" w:space="0" w:color="000000"/>
              <w:left w:val="single" w:sz="4" w:space="0" w:color="000000"/>
              <w:bottom w:val="single" w:sz="4" w:space="0" w:color="000000"/>
              <w:right w:val="single" w:sz="4" w:space="0" w:color="000000"/>
            </w:tcBorders>
            <w:vAlign w:val="center"/>
          </w:tcPr>
          <w:p w14:paraId="2E51B5F2"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FBDD803"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114AF6E"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19AB541"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7282B1E"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5B0B258E"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55ACA05C" w14:textId="77777777" w:rsidR="000C56E2" w:rsidRPr="00A31108" w:rsidRDefault="000C56E2" w:rsidP="00050FE5">
            <w:pPr>
              <w:widowControl/>
              <w:jc w:val="center"/>
              <w:rPr>
                <w:rFonts w:ascii="宋体" w:hAnsi="宋体" w:cs="Arial"/>
                <w:kern w:val="0"/>
                <w:szCs w:val="21"/>
              </w:rPr>
            </w:pPr>
          </w:p>
        </w:tc>
      </w:tr>
      <w:tr w:rsidR="00A31108" w:rsidRPr="00A31108" w14:paraId="14CBA44F" w14:textId="77777777" w:rsidTr="00050FE5">
        <w:trPr>
          <w:gridAfter w:val="1"/>
          <w:wAfter w:w="12" w:type="dxa"/>
          <w:trHeight w:val="417"/>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1E9ED20"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肾功三项</w:t>
            </w:r>
          </w:p>
        </w:tc>
        <w:tc>
          <w:tcPr>
            <w:tcW w:w="2695" w:type="dxa"/>
            <w:tcBorders>
              <w:top w:val="single" w:sz="4" w:space="0" w:color="000000"/>
              <w:left w:val="single" w:sz="4" w:space="0" w:color="000000"/>
              <w:bottom w:val="single" w:sz="4" w:space="0" w:color="000000"/>
              <w:right w:val="single" w:sz="4" w:space="0" w:color="000000"/>
            </w:tcBorders>
            <w:vAlign w:val="center"/>
          </w:tcPr>
          <w:p w14:paraId="063A8573"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尿素、肌</w:t>
            </w:r>
            <w:proofErr w:type="gramStart"/>
            <w:r w:rsidRPr="00A31108">
              <w:rPr>
                <w:rFonts w:ascii="宋体" w:hAnsi="宋体" w:cs="Arial" w:hint="eastAsia"/>
                <w:kern w:val="0"/>
                <w:szCs w:val="21"/>
              </w:rPr>
              <w:t>酐</w:t>
            </w:r>
            <w:proofErr w:type="gramEnd"/>
            <w:r w:rsidRPr="00A31108">
              <w:rPr>
                <w:rFonts w:ascii="宋体" w:hAnsi="宋体" w:cs="Arial" w:hint="eastAsia"/>
                <w:kern w:val="0"/>
                <w:szCs w:val="21"/>
              </w:rPr>
              <w:t>、尿酸</w:t>
            </w:r>
          </w:p>
        </w:tc>
        <w:tc>
          <w:tcPr>
            <w:tcW w:w="732" w:type="dxa"/>
            <w:tcBorders>
              <w:top w:val="single" w:sz="4" w:space="0" w:color="000000"/>
              <w:left w:val="single" w:sz="4" w:space="0" w:color="000000"/>
              <w:bottom w:val="single" w:sz="4" w:space="0" w:color="000000"/>
              <w:right w:val="single" w:sz="4" w:space="0" w:color="000000"/>
            </w:tcBorders>
            <w:vAlign w:val="center"/>
          </w:tcPr>
          <w:p w14:paraId="0E1E2F53"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70A4382"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FCC9DF2"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7D40244"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B67AAC4"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030F06A9"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727F32C5" w14:textId="77777777" w:rsidR="000C56E2" w:rsidRPr="00A31108" w:rsidRDefault="000C56E2" w:rsidP="00050FE5">
            <w:pPr>
              <w:widowControl/>
              <w:jc w:val="center"/>
              <w:rPr>
                <w:rFonts w:ascii="宋体" w:hAnsi="宋体" w:cs="Arial"/>
                <w:kern w:val="0"/>
                <w:szCs w:val="21"/>
              </w:rPr>
            </w:pPr>
          </w:p>
        </w:tc>
      </w:tr>
      <w:tr w:rsidR="00A31108" w:rsidRPr="00A31108" w14:paraId="22C03220" w14:textId="77777777" w:rsidTr="00050FE5">
        <w:trPr>
          <w:gridAfter w:val="1"/>
          <w:wAfter w:w="12" w:type="dxa"/>
          <w:trHeight w:val="28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36B351A"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空腹血糖(FBG)</w:t>
            </w:r>
          </w:p>
        </w:tc>
        <w:tc>
          <w:tcPr>
            <w:tcW w:w="2695" w:type="dxa"/>
            <w:tcBorders>
              <w:top w:val="single" w:sz="4" w:space="0" w:color="000000"/>
              <w:left w:val="single" w:sz="4" w:space="0" w:color="000000"/>
              <w:bottom w:val="single" w:sz="4" w:space="0" w:color="000000"/>
              <w:right w:val="single" w:sz="4" w:space="0" w:color="000000"/>
            </w:tcBorders>
            <w:vAlign w:val="center"/>
          </w:tcPr>
          <w:p w14:paraId="22E10E73"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空腹血葡萄糖</w:t>
            </w:r>
          </w:p>
        </w:tc>
        <w:tc>
          <w:tcPr>
            <w:tcW w:w="732" w:type="dxa"/>
            <w:tcBorders>
              <w:top w:val="single" w:sz="4" w:space="0" w:color="000000"/>
              <w:left w:val="single" w:sz="4" w:space="0" w:color="000000"/>
              <w:bottom w:val="single" w:sz="4" w:space="0" w:color="000000"/>
              <w:right w:val="single" w:sz="4" w:space="0" w:color="000000"/>
            </w:tcBorders>
            <w:vAlign w:val="center"/>
          </w:tcPr>
          <w:p w14:paraId="2EF409C0"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326D886"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44D7B59"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B81EA0A"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1FC39E8"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14463C92"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658E64DC" w14:textId="77777777" w:rsidR="000C56E2" w:rsidRPr="00A31108" w:rsidRDefault="000C56E2" w:rsidP="00050FE5">
            <w:pPr>
              <w:widowControl/>
              <w:jc w:val="center"/>
              <w:rPr>
                <w:rFonts w:ascii="宋体" w:hAnsi="宋体" w:cs="Arial"/>
                <w:kern w:val="0"/>
                <w:szCs w:val="21"/>
              </w:rPr>
            </w:pPr>
          </w:p>
        </w:tc>
      </w:tr>
      <w:tr w:rsidR="00A31108" w:rsidRPr="00A31108" w14:paraId="201E2625" w14:textId="77777777" w:rsidTr="00050FE5">
        <w:trPr>
          <w:gridAfter w:val="1"/>
          <w:wAfter w:w="12" w:type="dxa"/>
          <w:trHeight w:val="69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424FC62C"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血脂四项</w:t>
            </w:r>
          </w:p>
        </w:tc>
        <w:tc>
          <w:tcPr>
            <w:tcW w:w="2695" w:type="dxa"/>
            <w:tcBorders>
              <w:top w:val="single" w:sz="4" w:space="0" w:color="000000"/>
              <w:left w:val="single" w:sz="4" w:space="0" w:color="000000"/>
              <w:bottom w:val="single" w:sz="4" w:space="0" w:color="000000"/>
              <w:right w:val="single" w:sz="4" w:space="0" w:color="000000"/>
            </w:tcBorders>
            <w:vAlign w:val="center"/>
          </w:tcPr>
          <w:p w14:paraId="097269F1"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总胆固醇、甘油三酯、高密度脂蛋白胆固醇、低密度脂蛋白胆固醇</w:t>
            </w:r>
          </w:p>
        </w:tc>
        <w:tc>
          <w:tcPr>
            <w:tcW w:w="732" w:type="dxa"/>
            <w:tcBorders>
              <w:top w:val="single" w:sz="4" w:space="0" w:color="000000"/>
              <w:left w:val="single" w:sz="4" w:space="0" w:color="000000"/>
              <w:bottom w:val="single" w:sz="4" w:space="0" w:color="000000"/>
              <w:right w:val="single" w:sz="4" w:space="0" w:color="000000"/>
            </w:tcBorders>
            <w:vAlign w:val="center"/>
          </w:tcPr>
          <w:p w14:paraId="055701DE"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5EF67C7"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C6D3E17"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5F401DA"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CF7C7A8"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48B37277"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273B1194" w14:textId="77777777" w:rsidR="000C56E2" w:rsidRPr="00A31108" w:rsidRDefault="000C56E2" w:rsidP="00050FE5">
            <w:pPr>
              <w:widowControl/>
              <w:jc w:val="center"/>
              <w:rPr>
                <w:rFonts w:ascii="宋体" w:hAnsi="宋体" w:cs="Arial"/>
                <w:kern w:val="0"/>
                <w:szCs w:val="21"/>
              </w:rPr>
            </w:pPr>
          </w:p>
        </w:tc>
      </w:tr>
      <w:tr w:rsidR="00A31108" w:rsidRPr="00A31108" w14:paraId="2B5CA562" w14:textId="77777777" w:rsidTr="00050FE5">
        <w:trPr>
          <w:gridAfter w:val="1"/>
          <w:wAfter w:w="12" w:type="dxa"/>
          <w:trHeight w:val="36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FAA28F1"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磷酸肌酸激酶(CK)</w:t>
            </w:r>
          </w:p>
        </w:tc>
        <w:tc>
          <w:tcPr>
            <w:tcW w:w="2695" w:type="dxa"/>
            <w:tcBorders>
              <w:top w:val="single" w:sz="4" w:space="0" w:color="000000"/>
              <w:left w:val="single" w:sz="4" w:space="0" w:color="000000"/>
              <w:bottom w:val="single" w:sz="4" w:space="0" w:color="000000"/>
              <w:right w:val="single" w:sz="4" w:space="0" w:color="000000"/>
            </w:tcBorders>
            <w:vAlign w:val="center"/>
          </w:tcPr>
          <w:p w14:paraId="7DF174AC"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磷酸肌酸激酶</w:t>
            </w:r>
          </w:p>
        </w:tc>
        <w:tc>
          <w:tcPr>
            <w:tcW w:w="732" w:type="dxa"/>
            <w:tcBorders>
              <w:top w:val="single" w:sz="4" w:space="0" w:color="000000"/>
              <w:left w:val="single" w:sz="4" w:space="0" w:color="000000"/>
              <w:bottom w:val="single" w:sz="4" w:space="0" w:color="000000"/>
              <w:right w:val="single" w:sz="4" w:space="0" w:color="000000"/>
            </w:tcBorders>
            <w:vAlign w:val="center"/>
          </w:tcPr>
          <w:p w14:paraId="3315E37F"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9C54019"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F38EB6E"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5ACA776"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BA1452A"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54E73A4B"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45B42783" w14:textId="77777777" w:rsidR="000C56E2" w:rsidRPr="00A31108" w:rsidRDefault="000C56E2" w:rsidP="00050FE5">
            <w:pPr>
              <w:widowControl/>
              <w:jc w:val="center"/>
              <w:rPr>
                <w:rFonts w:ascii="宋体" w:hAnsi="宋体" w:cs="Arial"/>
                <w:kern w:val="0"/>
                <w:szCs w:val="21"/>
              </w:rPr>
            </w:pPr>
          </w:p>
        </w:tc>
      </w:tr>
      <w:tr w:rsidR="00A31108" w:rsidRPr="00A31108" w14:paraId="661F19DE" w14:textId="77777777" w:rsidTr="00050FE5">
        <w:trPr>
          <w:gridAfter w:val="1"/>
          <w:wAfter w:w="12" w:type="dxa"/>
          <w:trHeight w:val="375"/>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C415D72"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乳酸脱氢酶(LDH)</w:t>
            </w:r>
          </w:p>
        </w:tc>
        <w:tc>
          <w:tcPr>
            <w:tcW w:w="2695" w:type="dxa"/>
            <w:tcBorders>
              <w:top w:val="single" w:sz="4" w:space="0" w:color="000000"/>
              <w:left w:val="single" w:sz="4" w:space="0" w:color="000000"/>
              <w:bottom w:val="single" w:sz="4" w:space="0" w:color="000000"/>
              <w:right w:val="single" w:sz="4" w:space="0" w:color="000000"/>
            </w:tcBorders>
            <w:vAlign w:val="center"/>
          </w:tcPr>
          <w:p w14:paraId="12AAA4C6"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乳酸脱氢酶</w:t>
            </w:r>
          </w:p>
        </w:tc>
        <w:tc>
          <w:tcPr>
            <w:tcW w:w="732" w:type="dxa"/>
            <w:tcBorders>
              <w:top w:val="single" w:sz="4" w:space="0" w:color="000000"/>
              <w:left w:val="single" w:sz="4" w:space="0" w:color="000000"/>
              <w:bottom w:val="single" w:sz="4" w:space="0" w:color="000000"/>
              <w:right w:val="single" w:sz="4" w:space="0" w:color="000000"/>
            </w:tcBorders>
            <w:vAlign w:val="center"/>
          </w:tcPr>
          <w:p w14:paraId="378008E9"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5E2A956"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3872827"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31C26D4"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A0A5182"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38E5AE6F"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5E61B9BB" w14:textId="77777777" w:rsidR="000C56E2" w:rsidRPr="00A31108" w:rsidRDefault="000C56E2" w:rsidP="00050FE5">
            <w:pPr>
              <w:widowControl/>
              <w:jc w:val="center"/>
              <w:rPr>
                <w:rFonts w:ascii="宋体" w:hAnsi="宋体" w:cs="Arial"/>
                <w:kern w:val="0"/>
                <w:szCs w:val="21"/>
              </w:rPr>
            </w:pPr>
          </w:p>
        </w:tc>
      </w:tr>
      <w:tr w:rsidR="00A31108" w:rsidRPr="00A31108" w14:paraId="094E6678" w14:textId="77777777" w:rsidTr="00050FE5">
        <w:trPr>
          <w:gridAfter w:val="1"/>
          <w:wAfter w:w="12" w:type="dxa"/>
          <w:trHeight w:val="30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23038CE"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lastRenderedPageBreak/>
              <w:t>甲胎蛋白定量(AFP)</w:t>
            </w:r>
          </w:p>
        </w:tc>
        <w:tc>
          <w:tcPr>
            <w:tcW w:w="2695" w:type="dxa"/>
            <w:tcBorders>
              <w:top w:val="single" w:sz="4" w:space="0" w:color="000000"/>
              <w:left w:val="single" w:sz="4" w:space="0" w:color="000000"/>
              <w:bottom w:val="single" w:sz="4" w:space="0" w:color="000000"/>
              <w:right w:val="single" w:sz="4" w:space="0" w:color="000000"/>
            </w:tcBorders>
            <w:vAlign w:val="center"/>
          </w:tcPr>
          <w:p w14:paraId="1F002AE7"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甲胎蛋白定量</w:t>
            </w:r>
          </w:p>
        </w:tc>
        <w:tc>
          <w:tcPr>
            <w:tcW w:w="732" w:type="dxa"/>
            <w:tcBorders>
              <w:top w:val="single" w:sz="4" w:space="0" w:color="000000"/>
              <w:left w:val="single" w:sz="4" w:space="0" w:color="000000"/>
              <w:bottom w:val="single" w:sz="4" w:space="0" w:color="000000"/>
              <w:right w:val="single" w:sz="4" w:space="0" w:color="000000"/>
            </w:tcBorders>
            <w:vAlign w:val="center"/>
          </w:tcPr>
          <w:p w14:paraId="647AA141"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F892370"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B215DF2"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A1DFA16"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B0FEA6B"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0CA0EF34"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150559B0" w14:textId="77777777" w:rsidR="000C56E2" w:rsidRPr="00A31108" w:rsidRDefault="000C56E2" w:rsidP="00050FE5">
            <w:pPr>
              <w:widowControl/>
              <w:jc w:val="center"/>
              <w:rPr>
                <w:rFonts w:ascii="宋体" w:hAnsi="宋体" w:cs="Arial"/>
                <w:kern w:val="0"/>
                <w:szCs w:val="21"/>
              </w:rPr>
            </w:pPr>
          </w:p>
        </w:tc>
      </w:tr>
      <w:tr w:rsidR="00A31108" w:rsidRPr="00A31108" w14:paraId="2F2FDC3B" w14:textId="77777777" w:rsidTr="00050FE5">
        <w:trPr>
          <w:gridAfter w:val="1"/>
          <w:wAfter w:w="12" w:type="dxa"/>
          <w:trHeight w:val="42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FBDBF8B"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癌胚抗原定量(CEA)</w:t>
            </w:r>
          </w:p>
        </w:tc>
        <w:tc>
          <w:tcPr>
            <w:tcW w:w="2695" w:type="dxa"/>
            <w:tcBorders>
              <w:top w:val="single" w:sz="4" w:space="0" w:color="000000"/>
              <w:left w:val="single" w:sz="4" w:space="0" w:color="000000"/>
              <w:bottom w:val="single" w:sz="4" w:space="0" w:color="000000"/>
              <w:right w:val="single" w:sz="4" w:space="0" w:color="000000"/>
            </w:tcBorders>
            <w:vAlign w:val="center"/>
          </w:tcPr>
          <w:p w14:paraId="4D6A08F1"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癌胚抗原定量</w:t>
            </w:r>
          </w:p>
        </w:tc>
        <w:tc>
          <w:tcPr>
            <w:tcW w:w="732" w:type="dxa"/>
            <w:tcBorders>
              <w:top w:val="single" w:sz="4" w:space="0" w:color="000000"/>
              <w:left w:val="single" w:sz="4" w:space="0" w:color="000000"/>
              <w:bottom w:val="single" w:sz="4" w:space="0" w:color="000000"/>
              <w:right w:val="single" w:sz="4" w:space="0" w:color="000000"/>
            </w:tcBorders>
            <w:vAlign w:val="center"/>
          </w:tcPr>
          <w:p w14:paraId="77E5F065"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B4453A5"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1749ABA6"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004AB675"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D464DFE"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1D2AD88D"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0FC261D5" w14:textId="77777777" w:rsidR="000C56E2" w:rsidRPr="00A31108" w:rsidRDefault="000C56E2" w:rsidP="00050FE5">
            <w:pPr>
              <w:widowControl/>
              <w:jc w:val="center"/>
              <w:rPr>
                <w:rFonts w:ascii="宋体" w:hAnsi="宋体" w:cs="Arial"/>
                <w:kern w:val="0"/>
                <w:szCs w:val="21"/>
              </w:rPr>
            </w:pPr>
          </w:p>
        </w:tc>
      </w:tr>
      <w:tr w:rsidR="00A31108" w:rsidRPr="00A31108" w14:paraId="06A1CCEF" w14:textId="77777777" w:rsidTr="00050FE5">
        <w:trPr>
          <w:gridAfter w:val="1"/>
          <w:wAfter w:w="12" w:type="dxa"/>
          <w:trHeight w:val="69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A209195"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总前列腺特异性抗原(T-PSA)</w:t>
            </w:r>
          </w:p>
        </w:tc>
        <w:tc>
          <w:tcPr>
            <w:tcW w:w="2695" w:type="dxa"/>
            <w:tcBorders>
              <w:top w:val="single" w:sz="4" w:space="0" w:color="000000"/>
              <w:left w:val="single" w:sz="4" w:space="0" w:color="000000"/>
              <w:bottom w:val="single" w:sz="4" w:space="0" w:color="000000"/>
              <w:right w:val="single" w:sz="4" w:space="0" w:color="000000"/>
            </w:tcBorders>
            <w:vAlign w:val="center"/>
          </w:tcPr>
          <w:p w14:paraId="2E7DEC47"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总前列腺特异性抗原</w:t>
            </w:r>
          </w:p>
        </w:tc>
        <w:tc>
          <w:tcPr>
            <w:tcW w:w="732" w:type="dxa"/>
            <w:tcBorders>
              <w:top w:val="single" w:sz="4" w:space="0" w:color="000000"/>
              <w:left w:val="single" w:sz="4" w:space="0" w:color="000000"/>
              <w:bottom w:val="single" w:sz="4" w:space="0" w:color="000000"/>
              <w:right w:val="single" w:sz="4" w:space="0" w:color="000000"/>
            </w:tcBorders>
            <w:vAlign w:val="center"/>
          </w:tcPr>
          <w:p w14:paraId="2FDE2FE5"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9E01E55"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25F8A149"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4E50317B"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75870BDB"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58DEB809"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73470543" w14:textId="77777777" w:rsidR="000C56E2" w:rsidRPr="00A31108" w:rsidRDefault="000C56E2" w:rsidP="00050FE5">
            <w:pPr>
              <w:widowControl/>
              <w:jc w:val="center"/>
              <w:rPr>
                <w:rFonts w:ascii="宋体" w:hAnsi="宋体" w:cs="Arial"/>
                <w:kern w:val="0"/>
                <w:szCs w:val="21"/>
              </w:rPr>
            </w:pPr>
          </w:p>
        </w:tc>
      </w:tr>
      <w:tr w:rsidR="00A31108" w:rsidRPr="00A31108" w14:paraId="13D67BA7" w14:textId="77777777" w:rsidTr="00050FE5">
        <w:trPr>
          <w:gridAfter w:val="1"/>
          <w:wAfter w:w="12" w:type="dxa"/>
          <w:trHeight w:val="69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83FAE64"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幽门螺旋杆菌抗体检测</w:t>
            </w:r>
          </w:p>
        </w:tc>
        <w:tc>
          <w:tcPr>
            <w:tcW w:w="2695" w:type="dxa"/>
            <w:tcBorders>
              <w:top w:val="single" w:sz="4" w:space="0" w:color="000000"/>
              <w:left w:val="single" w:sz="4" w:space="0" w:color="000000"/>
              <w:bottom w:val="single" w:sz="4" w:space="0" w:color="000000"/>
              <w:right w:val="single" w:sz="4" w:space="0" w:color="000000"/>
            </w:tcBorders>
            <w:vAlign w:val="center"/>
          </w:tcPr>
          <w:p w14:paraId="0E11E356" w14:textId="77777777" w:rsidR="000C56E2" w:rsidRPr="00A31108" w:rsidRDefault="000C56E2" w:rsidP="00050FE5">
            <w:pPr>
              <w:widowControl/>
              <w:tabs>
                <w:tab w:val="left" w:pos="828"/>
              </w:tabs>
              <w:jc w:val="left"/>
              <w:rPr>
                <w:rFonts w:ascii="宋体" w:hAnsi="宋体" w:cs="Arial"/>
                <w:kern w:val="0"/>
                <w:szCs w:val="21"/>
              </w:rPr>
            </w:pPr>
            <w:r w:rsidRPr="00A31108">
              <w:rPr>
                <w:rFonts w:ascii="宋体" w:hAnsi="宋体" w:cs="Arial" w:hint="eastAsia"/>
                <w:kern w:val="0"/>
                <w:szCs w:val="21"/>
              </w:rPr>
              <w:t>幽门螺旋杆菌抗体检测</w:t>
            </w:r>
          </w:p>
        </w:tc>
        <w:tc>
          <w:tcPr>
            <w:tcW w:w="732" w:type="dxa"/>
            <w:tcBorders>
              <w:top w:val="single" w:sz="4" w:space="0" w:color="000000"/>
              <w:left w:val="single" w:sz="4" w:space="0" w:color="000000"/>
              <w:bottom w:val="single" w:sz="4" w:space="0" w:color="000000"/>
              <w:right w:val="single" w:sz="4" w:space="0" w:color="000000"/>
            </w:tcBorders>
            <w:vAlign w:val="center"/>
          </w:tcPr>
          <w:p w14:paraId="5F4B05C6"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5C296B39"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C0351EF"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666B0AB3" w14:textId="77777777" w:rsidR="000C56E2" w:rsidRPr="00A31108" w:rsidRDefault="000C56E2" w:rsidP="00050FE5">
            <w:pPr>
              <w:widowControl/>
              <w:jc w:val="center"/>
              <w:rPr>
                <w:rFonts w:ascii="宋体" w:hAnsi="宋体" w:cs="Arial"/>
                <w:kern w:val="0"/>
                <w:szCs w:val="21"/>
              </w:rPr>
            </w:pPr>
          </w:p>
        </w:tc>
        <w:tc>
          <w:tcPr>
            <w:tcW w:w="732" w:type="dxa"/>
            <w:gridSpan w:val="2"/>
            <w:tcBorders>
              <w:top w:val="single" w:sz="4" w:space="0" w:color="000000"/>
              <w:left w:val="single" w:sz="4" w:space="0" w:color="000000"/>
              <w:bottom w:val="single" w:sz="4" w:space="0" w:color="000000"/>
              <w:right w:val="single" w:sz="4" w:space="0" w:color="000000"/>
            </w:tcBorders>
            <w:vAlign w:val="center"/>
          </w:tcPr>
          <w:p w14:paraId="33865CCE" w14:textId="77777777" w:rsidR="000C56E2" w:rsidRPr="00A31108" w:rsidRDefault="000C56E2" w:rsidP="00050FE5">
            <w:pPr>
              <w:widowControl/>
              <w:jc w:val="center"/>
              <w:rPr>
                <w:rFonts w:ascii="宋体" w:hAnsi="宋体" w:cs="Arial"/>
                <w:kern w:val="0"/>
                <w:szCs w:val="21"/>
              </w:rPr>
            </w:pPr>
          </w:p>
        </w:tc>
        <w:tc>
          <w:tcPr>
            <w:tcW w:w="882" w:type="dxa"/>
            <w:gridSpan w:val="2"/>
            <w:tcBorders>
              <w:top w:val="single" w:sz="4" w:space="0" w:color="000000"/>
              <w:left w:val="single" w:sz="4" w:space="0" w:color="000000"/>
              <w:bottom w:val="single" w:sz="4" w:space="0" w:color="000000"/>
              <w:right w:val="single" w:sz="4" w:space="0" w:color="000000"/>
            </w:tcBorders>
            <w:vAlign w:val="center"/>
          </w:tcPr>
          <w:p w14:paraId="44A31444"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3F4D4ED8" w14:textId="77777777" w:rsidR="000C56E2" w:rsidRPr="00A31108" w:rsidRDefault="000C56E2" w:rsidP="00050FE5">
            <w:pPr>
              <w:widowControl/>
              <w:jc w:val="center"/>
              <w:rPr>
                <w:rFonts w:ascii="宋体" w:hAnsi="宋体" w:cs="Arial"/>
                <w:kern w:val="0"/>
                <w:szCs w:val="21"/>
              </w:rPr>
            </w:pPr>
          </w:p>
        </w:tc>
      </w:tr>
      <w:tr w:rsidR="00A31108" w:rsidRPr="00A31108" w14:paraId="226EB8A8" w14:textId="77777777" w:rsidTr="00050FE5">
        <w:trPr>
          <w:trHeight w:val="523"/>
        </w:trPr>
        <w:tc>
          <w:tcPr>
            <w:tcW w:w="877" w:type="dxa"/>
            <w:tcBorders>
              <w:top w:val="single" w:sz="4" w:space="0" w:color="000000"/>
              <w:left w:val="single" w:sz="4" w:space="0" w:color="000000"/>
              <w:bottom w:val="single" w:sz="4" w:space="0" w:color="000000"/>
              <w:right w:val="single" w:sz="4" w:space="0" w:color="000000"/>
            </w:tcBorders>
          </w:tcPr>
          <w:p w14:paraId="26527E93" w14:textId="77777777" w:rsidR="000C56E2" w:rsidRPr="00A31108" w:rsidRDefault="000C56E2" w:rsidP="00050FE5">
            <w:pPr>
              <w:widowControl/>
              <w:jc w:val="center"/>
              <w:rPr>
                <w:rFonts w:ascii="宋体" w:hAnsi="宋体" w:cs="Arial"/>
                <w:b/>
                <w:kern w:val="0"/>
                <w:szCs w:val="21"/>
              </w:rPr>
            </w:pPr>
          </w:p>
        </w:tc>
        <w:tc>
          <w:tcPr>
            <w:tcW w:w="8241" w:type="dxa"/>
            <w:gridSpan w:val="15"/>
            <w:tcBorders>
              <w:top w:val="single" w:sz="4" w:space="0" w:color="000000"/>
              <w:left w:val="single" w:sz="4" w:space="0" w:color="000000"/>
              <w:bottom w:val="single" w:sz="4" w:space="0" w:color="000000"/>
              <w:right w:val="single" w:sz="4" w:space="0" w:color="000000"/>
            </w:tcBorders>
            <w:vAlign w:val="center"/>
          </w:tcPr>
          <w:p w14:paraId="45CE9D20" w14:textId="77777777" w:rsidR="000C56E2" w:rsidRPr="00A31108" w:rsidRDefault="000C56E2" w:rsidP="00050FE5">
            <w:pPr>
              <w:widowControl/>
              <w:jc w:val="center"/>
              <w:rPr>
                <w:rFonts w:ascii="宋体" w:hAnsi="宋体" w:cs="Arial"/>
                <w:b/>
                <w:kern w:val="0"/>
                <w:szCs w:val="21"/>
              </w:rPr>
            </w:pPr>
            <w:r w:rsidRPr="00A31108">
              <w:rPr>
                <w:rFonts w:ascii="宋体" w:hAnsi="宋体" w:cs="Arial" w:hint="eastAsia"/>
                <w:b/>
                <w:kern w:val="0"/>
                <w:szCs w:val="21"/>
              </w:rPr>
              <w:t>医技检查</w:t>
            </w:r>
          </w:p>
        </w:tc>
      </w:tr>
      <w:tr w:rsidR="00A31108" w:rsidRPr="00A31108" w14:paraId="13D7A618" w14:textId="77777777" w:rsidTr="00050FE5">
        <w:trPr>
          <w:gridAfter w:val="1"/>
          <w:wAfter w:w="12" w:type="dxa"/>
          <w:trHeight w:val="541"/>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CAECB51"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腹部彩超</w:t>
            </w:r>
          </w:p>
        </w:tc>
        <w:tc>
          <w:tcPr>
            <w:tcW w:w="2695" w:type="dxa"/>
            <w:tcBorders>
              <w:top w:val="single" w:sz="4" w:space="0" w:color="000000"/>
              <w:left w:val="single" w:sz="4" w:space="0" w:color="000000"/>
              <w:bottom w:val="single" w:sz="4" w:space="0" w:color="000000"/>
              <w:right w:val="single" w:sz="4" w:space="0" w:color="000000"/>
            </w:tcBorders>
            <w:vAlign w:val="center"/>
          </w:tcPr>
          <w:p w14:paraId="28BAA470"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肝、胆、胰、脾、双肾</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B433781"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CB50908"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8286873"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13BD706"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FB4D373"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5720CD8D"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207A6DEB" w14:textId="77777777" w:rsidR="000C56E2" w:rsidRPr="00A31108" w:rsidRDefault="000C56E2" w:rsidP="00050FE5">
            <w:pPr>
              <w:widowControl/>
              <w:jc w:val="center"/>
              <w:rPr>
                <w:rFonts w:ascii="宋体" w:hAnsi="宋体" w:cs="Arial"/>
                <w:kern w:val="0"/>
                <w:szCs w:val="21"/>
              </w:rPr>
            </w:pPr>
          </w:p>
        </w:tc>
      </w:tr>
      <w:tr w:rsidR="00A31108" w:rsidRPr="00A31108" w14:paraId="73124E00" w14:textId="77777777" w:rsidTr="00050FE5">
        <w:trPr>
          <w:gridAfter w:val="1"/>
          <w:wAfter w:w="12" w:type="dxa"/>
          <w:trHeight w:val="52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30B9267"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前列腺彩超</w:t>
            </w:r>
          </w:p>
        </w:tc>
        <w:tc>
          <w:tcPr>
            <w:tcW w:w="2695" w:type="dxa"/>
            <w:tcBorders>
              <w:top w:val="single" w:sz="4" w:space="0" w:color="000000"/>
              <w:left w:val="single" w:sz="4" w:space="0" w:color="000000"/>
              <w:bottom w:val="single" w:sz="4" w:space="0" w:color="000000"/>
              <w:right w:val="single" w:sz="4" w:space="0" w:color="000000"/>
            </w:tcBorders>
            <w:vAlign w:val="center"/>
          </w:tcPr>
          <w:p w14:paraId="7DFC4F48"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前列腺</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37A8380"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E13B991"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5C2B103"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90DA8EA"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C15F758"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61BEB8BE"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6CC23FB1" w14:textId="77777777" w:rsidR="000C56E2" w:rsidRPr="00A31108" w:rsidRDefault="000C56E2" w:rsidP="00050FE5">
            <w:pPr>
              <w:widowControl/>
              <w:jc w:val="center"/>
              <w:rPr>
                <w:rFonts w:ascii="宋体" w:hAnsi="宋体" w:cs="Arial"/>
                <w:kern w:val="0"/>
                <w:szCs w:val="21"/>
              </w:rPr>
            </w:pPr>
          </w:p>
        </w:tc>
      </w:tr>
      <w:tr w:rsidR="00A31108" w:rsidRPr="00A31108" w14:paraId="2AA6531F" w14:textId="77777777" w:rsidTr="00050FE5">
        <w:trPr>
          <w:gridAfter w:val="1"/>
          <w:wAfter w:w="12" w:type="dxa"/>
          <w:trHeight w:val="300"/>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20475B00"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子宫、附件彩超</w:t>
            </w:r>
          </w:p>
        </w:tc>
        <w:tc>
          <w:tcPr>
            <w:tcW w:w="2695" w:type="dxa"/>
            <w:tcBorders>
              <w:top w:val="single" w:sz="4" w:space="0" w:color="000000"/>
              <w:left w:val="single" w:sz="4" w:space="0" w:color="000000"/>
              <w:bottom w:val="single" w:sz="4" w:space="0" w:color="000000"/>
              <w:right w:val="single" w:sz="4" w:space="0" w:color="000000"/>
            </w:tcBorders>
            <w:vAlign w:val="center"/>
          </w:tcPr>
          <w:p w14:paraId="6C7AD25C"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子宫、附件</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EE4F893"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12101A1"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A4882B7"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6ACB5875"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60D6044"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1A32C994"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296BE113" w14:textId="77777777" w:rsidR="000C56E2" w:rsidRPr="00A31108" w:rsidRDefault="000C56E2" w:rsidP="00050FE5">
            <w:pPr>
              <w:widowControl/>
              <w:jc w:val="center"/>
              <w:rPr>
                <w:rFonts w:ascii="宋体" w:hAnsi="宋体" w:cs="Arial"/>
                <w:kern w:val="0"/>
                <w:szCs w:val="21"/>
              </w:rPr>
            </w:pPr>
          </w:p>
        </w:tc>
      </w:tr>
      <w:tr w:rsidR="00A31108" w:rsidRPr="00A31108" w14:paraId="0329C06D"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49CF8F19"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乳腺彩超</w:t>
            </w:r>
          </w:p>
        </w:tc>
        <w:tc>
          <w:tcPr>
            <w:tcW w:w="2695" w:type="dxa"/>
            <w:tcBorders>
              <w:top w:val="single" w:sz="4" w:space="0" w:color="000000"/>
              <w:left w:val="single" w:sz="4" w:space="0" w:color="000000"/>
              <w:bottom w:val="single" w:sz="4" w:space="0" w:color="000000"/>
              <w:right w:val="single" w:sz="4" w:space="0" w:color="000000"/>
            </w:tcBorders>
            <w:vAlign w:val="center"/>
          </w:tcPr>
          <w:p w14:paraId="3AB18CD2"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乳腺</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8742CDB"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BE99BDC"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C0D19A5"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D9D96CC"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1AEF15F"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2F6E7426"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3B6A96D8" w14:textId="77777777" w:rsidR="000C56E2" w:rsidRPr="00A31108" w:rsidRDefault="000C56E2" w:rsidP="00050FE5">
            <w:pPr>
              <w:widowControl/>
              <w:jc w:val="center"/>
              <w:rPr>
                <w:rFonts w:ascii="宋体" w:hAnsi="宋体" w:cs="Arial"/>
                <w:kern w:val="0"/>
                <w:szCs w:val="21"/>
              </w:rPr>
            </w:pPr>
          </w:p>
        </w:tc>
      </w:tr>
      <w:tr w:rsidR="00A31108" w:rsidRPr="00A31108" w14:paraId="73A40A62"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73C7D4E9"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甲状腺彩超</w:t>
            </w:r>
          </w:p>
        </w:tc>
        <w:tc>
          <w:tcPr>
            <w:tcW w:w="2695" w:type="dxa"/>
            <w:tcBorders>
              <w:top w:val="single" w:sz="4" w:space="0" w:color="000000"/>
              <w:left w:val="single" w:sz="4" w:space="0" w:color="000000"/>
              <w:bottom w:val="single" w:sz="4" w:space="0" w:color="000000"/>
              <w:right w:val="single" w:sz="4" w:space="0" w:color="000000"/>
            </w:tcBorders>
            <w:vAlign w:val="center"/>
          </w:tcPr>
          <w:p w14:paraId="543FDB24"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甲状腺</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0C6E599"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962D92D"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0326ED6"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69D2D943"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8E5D128"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0395C201"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23404501" w14:textId="77777777" w:rsidR="000C56E2" w:rsidRPr="00A31108" w:rsidRDefault="000C56E2" w:rsidP="00050FE5">
            <w:pPr>
              <w:widowControl/>
              <w:jc w:val="center"/>
              <w:rPr>
                <w:rFonts w:ascii="宋体" w:hAnsi="宋体" w:cs="Arial"/>
                <w:kern w:val="0"/>
                <w:szCs w:val="21"/>
              </w:rPr>
            </w:pPr>
          </w:p>
        </w:tc>
      </w:tr>
      <w:tr w:rsidR="00A31108" w:rsidRPr="00A31108" w14:paraId="4C950E5E"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772F3554"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颈动脉彩超</w:t>
            </w:r>
          </w:p>
        </w:tc>
        <w:tc>
          <w:tcPr>
            <w:tcW w:w="2695" w:type="dxa"/>
            <w:tcBorders>
              <w:top w:val="single" w:sz="4" w:space="0" w:color="000000"/>
              <w:left w:val="single" w:sz="4" w:space="0" w:color="000000"/>
              <w:bottom w:val="single" w:sz="4" w:space="0" w:color="000000"/>
              <w:right w:val="single" w:sz="4" w:space="0" w:color="000000"/>
            </w:tcBorders>
            <w:vAlign w:val="center"/>
          </w:tcPr>
          <w:p w14:paraId="691DCEB9"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颈动脉</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7908F1C"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FCF0156"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37303C2"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6E63CFD6"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62944F3"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7846C9A8"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4EB338C0" w14:textId="77777777" w:rsidR="000C56E2" w:rsidRPr="00A31108" w:rsidRDefault="000C56E2" w:rsidP="00050FE5">
            <w:pPr>
              <w:widowControl/>
              <w:jc w:val="center"/>
              <w:rPr>
                <w:rFonts w:ascii="宋体" w:hAnsi="宋体" w:cs="Arial"/>
                <w:kern w:val="0"/>
                <w:szCs w:val="21"/>
              </w:rPr>
            </w:pPr>
          </w:p>
        </w:tc>
      </w:tr>
      <w:tr w:rsidR="00A31108" w:rsidRPr="00A31108" w14:paraId="2C62DEA4"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D550637"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胸部正位</w:t>
            </w:r>
          </w:p>
        </w:tc>
        <w:tc>
          <w:tcPr>
            <w:tcW w:w="2695" w:type="dxa"/>
            <w:tcBorders>
              <w:top w:val="single" w:sz="4" w:space="0" w:color="000000"/>
              <w:left w:val="single" w:sz="4" w:space="0" w:color="000000"/>
              <w:bottom w:val="single" w:sz="4" w:space="0" w:color="000000"/>
              <w:right w:val="single" w:sz="4" w:space="0" w:color="000000"/>
            </w:tcBorders>
            <w:vAlign w:val="center"/>
          </w:tcPr>
          <w:p w14:paraId="11DC2C32"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胸部</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6984731"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AEFF226"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229835B"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DA114F2"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7AD6E6B"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1371C4EF"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0E9CB1EF" w14:textId="77777777" w:rsidR="000C56E2" w:rsidRPr="00A31108" w:rsidRDefault="000C56E2" w:rsidP="00050FE5">
            <w:pPr>
              <w:widowControl/>
              <w:jc w:val="center"/>
              <w:rPr>
                <w:rFonts w:ascii="宋体" w:hAnsi="宋体" w:cs="Arial"/>
                <w:kern w:val="0"/>
                <w:szCs w:val="21"/>
              </w:rPr>
            </w:pPr>
          </w:p>
        </w:tc>
      </w:tr>
      <w:tr w:rsidR="00A31108" w:rsidRPr="00A31108" w14:paraId="666C9DD2"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803F19F"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心电图</w:t>
            </w:r>
          </w:p>
        </w:tc>
        <w:tc>
          <w:tcPr>
            <w:tcW w:w="2695" w:type="dxa"/>
            <w:tcBorders>
              <w:top w:val="single" w:sz="4" w:space="0" w:color="000000"/>
              <w:left w:val="single" w:sz="4" w:space="0" w:color="000000"/>
              <w:bottom w:val="single" w:sz="4" w:space="0" w:color="000000"/>
              <w:right w:val="single" w:sz="4" w:space="0" w:color="000000"/>
            </w:tcBorders>
            <w:vAlign w:val="center"/>
          </w:tcPr>
          <w:p w14:paraId="7A595BDE"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心电图</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1263E32"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32CE964"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D028A61"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583780A"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FA0F871"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4D67D49A"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2353F1B6" w14:textId="77777777" w:rsidR="000C56E2" w:rsidRPr="00A31108" w:rsidRDefault="000C56E2" w:rsidP="00050FE5">
            <w:pPr>
              <w:widowControl/>
              <w:jc w:val="center"/>
              <w:rPr>
                <w:rFonts w:ascii="宋体" w:hAnsi="宋体" w:cs="Arial"/>
                <w:kern w:val="0"/>
                <w:szCs w:val="21"/>
              </w:rPr>
            </w:pPr>
          </w:p>
        </w:tc>
      </w:tr>
      <w:tr w:rsidR="00A31108" w:rsidRPr="00A31108" w14:paraId="26ACA5E6"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FEF5ECC"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骨密度检查</w:t>
            </w:r>
          </w:p>
        </w:tc>
        <w:tc>
          <w:tcPr>
            <w:tcW w:w="2695" w:type="dxa"/>
            <w:tcBorders>
              <w:top w:val="single" w:sz="4" w:space="0" w:color="000000"/>
              <w:left w:val="single" w:sz="4" w:space="0" w:color="000000"/>
              <w:bottom w:val="single" w:sz="4" w:space="0" w:color="000000"/>
              <w:right w:val="single" w:sz="4" w:space="0" w:color="000000"/>
            </w:tcBorders>
            <w:vAlign w:val="center"/>
          </w:tcPr>
          <w:p w14:paraId="4D14AC53"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骨密度</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D23BB81"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EDD050D"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0179E9D"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52CAD2C"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DFC5D68"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65983253"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1ACF884D" w14:textId="77777777" w:rsidR="000C56E2" w:rsidRPr="00A31108" w:rsidRDefault="000C56E2" w:rsidP="00050FE5">
            <w:pPr>
              <w:widowControl/>
              <w:jc w:val="center"/>
              <w:rPr>
                <w:rFonts w:ascii="宋体" w:hAnsi="宋体" w:cs="Arial"/>
                <w:kern w:val="0"/>
                <w:szCs w:val="21"/>
              </w:rPr>
            </w:pPr>
          </w:p>
        </w:tc>
      </w:tr>
      <w:tr w:rsidR="00A31108" w:rsidRPr="00A31108" w14:paraId="6EFBD682" w14:textId="77777777" w:rsidTr="00050FE5">
        <w:trPr>
          <w:trHeight w:val="432"/>
        </w:trPr>
        <w:tc>
          <w:tcPr>
            <w:tcW w:w="9118" w:type="dxa"/>
            <w:gridSpan w:val="16"/>
            <w:tcBorders>
              <w:top w:val="single" w:sz="4" w:space="0" w:color="000000"/>
              <w:left w:val="single" w:sz="4" w:space="0" w:color="000000"/>
              <w:bottom w:val="single" w:sz="4" w:space="0" w:color="000000"/>
              <w:right w:val="single" w:sz="4" w:space="0" w:color="000000"/>
            </w:tcBorders>
          </w:tcPr>
          <w:p w14:paraId="48653DAC" w14:textId="77777777" w:rsidR="000C56E2" w:rsidRPr="00A31108" w:rsidRDefault="000C56E2" w:rsidP="00050FE5">
            <w:pPr>
              <w:widowControl/>
              <w:jc w:val="center"/>
              <w:rPr>
                <w:rFonts w:ascii="宋体" w:hAnsi="宋体" w:cs="Arial"/>
                <w:b/>
                <w:kern w:val="0"/>
                <w:szCs w:val="21"/>
              </w:rPr>
            </w:pPr>
            <w:r w:rsidRPr="00A31108">
              <w:rPr>
                <w:rFonts w:ascii="宋体" w:hAnsi="宋体" w:cs="Arial"/>
                <w:b/>
                <w:kern w:val="0"/>
                <w:szCs w:val="21"/>
              </w:rPr>
              <w:t>其</w:t>
            </w:r>
            <w:r w:rsidRPr="00A31108">
              <w:rPr>
                <w:rFonts w:ascii="宋体" w:hAnsi="宋体" w:cs="Arial" w:hint="eastAsia"/>
                <w:b/>
                <w:kern w:val="0"/>
                <w:szCs w:val="21"/>
              </w:rPr>
              <w:t xml:space="preserve">  </w:t>
            </w:r>
            <w:r w:rsidRPr="00A31108">
              <w:rPr>
                <w:rFonts w:ascii="宋体" w:hAnsi="宋体" w:cs="Arial"/>
                <w:b/>
                <w:kern w:val="0"/>
                <w:szCs w:val="21"/>
              </w:rPr>
              <w:t>他</w:t>
            </w:r>
          </w:p>
        </w:tc>
      </w:tr>
      <w:tr w:rsidR="00A31108" w:rsidRPr="00A31108" w14:paraId="17B60A23"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4E613010"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早餐</w:t>
            </w:r>
          </w:p>
        </w:tc>
        <w:tc>
          <w:tcPr>
            <w:tcW w:w="2695" w:type="dxa"/>
            <w:tcBorders>
              <w:top w:val="single" w:sz="4" w:space="0" w:color="000000"/>
              <w:left w:val="single" w:sz="4" w:space="0" w:color="000000"/>
              <w:bottom w:val="single" w:sz="4" w:space="0" w:color="000000"/>
              <w:right w:val="single" w:sz="4" w:space="0" w:color="000000"/>
            </w:tcBorders>
            <w:vAlign w:val="center"/>
          </w:tcPr>
          <w:p w14:paraId="017DB2F4" w14:textId="77777777" w:rsidR="000C56E2" w:rsidRPr="00A31108" w:rsidRDefault="000C56E2" w:rsidP="00050FE5">
            <w:pPr>
              <w:widowControl/>
              <w:jc w:val="left"/>
              <w:rPr>
                <w:rFonts w:ascii="宋体" w:hAnsi="宋体" w:cs="Arial"/>
                <w:kern w:val="0"/>
                <w:szCs w:val="21"/>
              </w:rPr>
            </w:pPr>
            <w:r w:rsidRPr="00A31108">
              <w:rPr>
                <w:rFonts w:ascii="宋体" w:hAnsi="宋体" w:cs="Arial" w:hint="eastAsia"/>
                <w:kern w:val="0"/>
                <w:szCs w:val="21"/>
              </w:rPr>
              <w:t>营养早餐</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E46E5A6"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0E4F530"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A9EF640"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F59B77C"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FE0FFC4"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65C0D572"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31C96F0D" w14:textId="77777777" w:rsidR="000C56E2" w:rsidRPr="00A31108" w:rsidRDefault="000C56E2" w:rsidP="00050FE5">
            <w:pPr>
              <w:widowControl/>
              <w:jc w:val="center"/>
              <w:rPr>
                <w:rFonts w:ascii="宋体" w:hAnsi="宋体" w:cs="Arial"/>
                <w:kern w:val="0"/>
                <w:szCs w:val="21"/>
              </w:rPr>
            </w:pPr>
          </w:p>
        </w:tc>
      </w:tr>
      <w:tr w:rsidR="00A31108" w:rsidRPr="00A31108" w14:paraId="58715D03"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3DAF8DF9" w14:textId="77777777" w:rsidR="000C56E2" w:rsidRPr="00A31108" w:rsidRDefault="000C56E2" w:rsidP="00050FE5">
            <w:pPr>
              <w:widowControl/>
              <w:jc w:val="center"/>
              <w:rPr>
                <w:rFonts w:ascii="宋体" w:hAnsi="宋体" w:cs="Arial"/>
                <w:kern w:val="0"/>
                <w:szCs w:val="21"/>
              </w:rPr>
            </w:pPr>
            <w:proofErr w:type="gramStart"/>
            <w:r w:rsidRPr="00A31108">
              <w:rPr>
                <w:rFonts w:ascii="宋体" w:hAnsi="宋体" w:cs="Arial" w:hint="eastAsia"/>
                <w:kern w:val="0"/>
                <w:szCs w:val="21"/>
              </w:rPr>
              <w:t>个</w:t>
            </w:r>
            <w:proofErr w:type="gramEnd"/>
            <w:r w:rsidRPr="00A31108">
              <w:rPr>
                <w:rFonts w:ascii="宋体" w:hAnsi="宋体" w:cs="Arial" w:hint="eastAsia"/>
                <w:kern w:val="0"/>
                <w:szCs w:val="21"/>
              </w:rPr>
              <w:t>检报告</w:t>
            </w:r>
          </w:p>
        </w:tc>
        <w:tc>
          <w:tcPr>
            <w:tcW w:w="2695" w:type="dxa"/>
            <w:tcBorders>
              <w:top w:val="single" w:sz="4" w:space="0" w:color="000000"/>
              <w:left w:val="single" w:sz="4" w:space="0" w:color="000000"/>
              <w:bottom w:val="single" w:sz="4" w:space="0" w:color="000000"/>
              <w:right w:val="single" w:sz="4" w:space="0" w:color="000000"/>
            </w:tcBorders>
            <w:vAlign w:val="center"/>
          </w:tcPr>
          <w:p w14:paraId="12E65836" w14:textId="77777777" w:rsidR="000C56E2" w:rsidRPr="00A31108" w:rsidRDefault="000C56E2" w:rsidP="00050FE5">
            <w:pPr>
              <w:widowControl/>
              <w:jc w:val="left"/>
              <w:rPr>
                <w:rFonts w:ascii="宋体" w:hAnsi="宋体" w:cs="Arial"/>
                <w:kern w:val="0"/>
                <w:szCs w:val="21"/>
              </w:rPr>
            </w:pPr>
            <w:proofErr w:type="gramStart"/>
            <w:r w:rsidRPr="00A31108">
              <w:rPr>
                <w:rFonts w:ascii="宋体" w:hAnsi="宋体" w:cs="Arial" w:hint="eastAsia"/>
                <w:kern w:val="0"/>
                <w:szCs w:val="21"/>
              </w:rPr>
              <w:t>个</w:t>
            </w:r>
            <w:proofErr w:type="gramEnd"/>
            <w:r w:rsidRPr="00A31108">
              <w:rPr>
                <w:rFonts w:ascii="宋体" w:hAnsi="宋体" w:cs="Arial" w:hint="eastAsia"/>
                <w:kern w:val="0"/>
                <w:szCs w:val="21"/>
              </w:rPr>
              <w:t>检报告</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9D2BF6C"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50667BB"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1C62E14"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AE27123"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C1B0435"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337D63CF"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6C6ACE18" w14:textId="77777777" w:rsidR="000C56E2" w:rsidRPr="00A31108" w:rsidRDefault="000C56E2" w:rsidP="00050FE5">
            <w:pPr>
              <w:widowControl/>
              <w:jc w:val="center"/>
              <w:rPr>
                <w:rFonts w:ascii="宋体" w:hAnsi="宋体" w:cs="Arial"/>
                <w:kern w:val="0"/>
                <w:szCs w:val="21"/>
              </w:rPr>
            </w:pPr>
          </w:p>
        </w:tc>
      </w:tr>
      <w:tr w:rsidR="00A31108" w:rsidRPr="00A31108" w14:paraId="7020044D" w14:textId="77777777" w:rsidTr="00050FE5">
        <w:trPr>
          <w:gridAfter w:val="1"/>
          <w:wAfter w:w="12" w:type="dxa"/>
          <w:trHeight w:val="432"/>
        </w:trPr>
        <w:tc>
          <w:tcPr>
            <w:tcW w:w="9106" w:type="dxa"/>
            <w:gridSpan w:val="15"/>
            <w:tcBorders>
              <w:top w:val="single" w:sz="4" w:space="0" w:color="000000"/>
              <w:left w:val="single" w:sz="4" w:space="0" w:color="000000"/>
              <w:bottom w:val="single" w:sz="4" w:space="0" w:color="000000"/>
              <w:right w:val="single" w:sz="4" w:space="0" w:color="000000"/>
            </w:tcBorders>
            <w:vAlign w:val="center"/>
          </w:tcPr>
          <w:p w14:paraId="100A2451" w14:textId="77777777" w:rsidR="000C56E2" w:rsidRPr="00A31108" w:rsidRDefault="000C56E2" w:rsidP="00050FE5">
            <w:pPr>
              <w:widowControl/>
              <w:jc w:val="center"/>
              <w:rPr>
                <w:rFonts w:ascii="宋体" w:hAnsi="宋体" w:cs="Arial"/>
                <w:b/>
                <w:bCs/>
                <w:kern w:val="0"/>
                <w:szCs w:val="21"/>
              </w:rPr>
            </w:pPr>
            <w:r w:rsidRPr="00A31108">
              <w:rPr>
                <w:rFonts w:ascii="宋体" w:hAnsi="宋体" w:cs="Arial" w:hint="eastAsia"/>
                <w:b/>
                <w:bCs/>
                <w:kern w:val="0"/>
                <w:szCs w:val="21"/>
              </w:rPr>
              <w:t>增值体检项目</w:t>
            </w:r>
          </w:p>
        </w:tc>
      </w:tr>
      <w:tr w:rsidR="00A31108" w:rsidRPr="00A31108" w14:paraId="4137AB76"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751E5C0" w14:textId="77777777" w:rsidR="000C56E2" w:rsidRPr="00A31108" w:rsidRDefault="000C56E2" w:rsidP="00050FE5">
            <w:pPr>
              <w:widowControl/>
              <w:jc w:val="center"/>
              <w:rPr>
                <w:rFonts w:ascii="宋体" w:hAnsi="宋体" w:cs="Arial"/>
                <w:kern w:val="0"/>
                <w:szCs w:val="21"/>
              </w:rPr>
            </w:pPr>
          </w:p>
        </w:tc>
        <w:tc>
          <w:tcPr>
            <w:tcW w:w="2695" w:type="dxa"/>
            <w:tcBorders>
              <w:top w:val="single" w:sz="4" w:space="0" w:color="000000"/>
              <w:left w:val="single" w:sz="4" w:space="0" w:color="000000"/>
              <w:bottom w:val="single" w:sz="4" w:space="0" w:color="000000"/>
              <w:right w:val="single" w:sz="4" w:space="0" w:color="000000"/>
            </w:tcBorders>
            <w:vAlign w:val="center"/>
          </w:tcPr>
          <w:p w14:paraId="3BE7C041" w14:textId="77777777" w:rsidR="000C56E2" w:rsidRPr="00A31108" w:rsidRDefault="000C56E2" w:rsidP="00050FE5">
            <w:pPr>
              <w:widowControl/>
              <w:jc w:val="left"/>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4C75EB8"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F89A245"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E22FA59"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EEAF489"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6B3FB33"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41B87552"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5C79A18E" w14:textId="77777777" w:rsidR="000C56E2" w:rsidRPr="00A31108" w:rsidRDefault="000C56E2" w:rsidP="00050FE5">
            <w:pPr>
              <w:widowControl/>
              <w:jc w:val="center"/>
              <w:rPr>
                <w:rFonts w:ascii="宋体" w:hAnsi="宋体" w:cs="Arial"/>
                <w:kern w:val="0"/>
                <w:szCs w:val="21"/>
              </w:rPr>
            </w:pPr>
          </w:p>
        </w:tc>
      </w:tr>
      <w:tr w:rsidR="00A31108" w:rsidRPr="00A31108" w14:paraId="577D35C2"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0FB9B6C5" w14:textId="77777777" w:rsidR="000C56E2" w:rsidRPr="00A31108" w:rsidRDefault="000C56E2" w:rsidP="00050FE5">
            <w:pPr>
              <w:widowControl/>
              <w:jc w:val="center"/>
              <w:rPr>
                <w:rFonts w:ascii="宋体" w:hAnsi="宋体" w:cs="Arial"/>
                <w:kern w:val="0"/>
                <w:szCs w:val="21"/>
              </w:rPr>
            </w:pPr>
          </w:p>
        </w:tc>
        <w:tc>
          <w:tcPr>
            <w:tcW w:w="2695" w:type="dxa"/>
            <w:tcBorders>
              <w:top w:val="single" w:sz="4" w:space="0" w:color="000000"/>
              <w:left w:val="single" w:sz="4" w:space="0" w:color="000000"/>
              <w:bottom w:val="single" w:sz="4" w:space="0" w:color="000000"/>
              <w:right w:val="single" w:sz="4" w:space="0" w:color="000000"/>
            </w:tcBorders>
            <w:vAlign w:val="center"/>
          </w:tcPr>
          <w:p w14:paraId="62A5626E" w14:textId="77777777" w:rsidR="000C56E2" w:rsidRPr="00A31108" w:rsidRDefault="000C56E2" w:rsidP="00050FE5">
            <w:pPr>
              <w:widowControl/>
              <w:jc w:val="left"/>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DBDFF02"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CECE2E3"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6C925B6"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DB88BB7"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BD4A1BA"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274D49E4"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5B188A44" w14:textId="77777777" w:rsidR="000C56E2" w:rsidRPr="00A31108" w:rsidRDefault="000C56E2" w:rsidP="00050FE5">
            <w:pPr>
              <w:widowControl/>
              <w:jc w:val="center"/>
              <w:rPr>
                <w:rFonts w:ascii="宋体" w:hAnsi="宋体" w:cs="Arial"/>
                <w:kern w:val="0"/>
                <w:szCs w:val="21"/>
              </w:rPr>
            </w:pPr>
          </w:p>
        </w:tc>
      </w:tr>
      <w:tr w:rsidR="00A31108" w:rsidRPr="00A31108" w14:paraId="3C171BF9"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79843242" w14:textId="77777777" w:rsidR="000C56E2" w:rsidRPr="00A31108" w:rsidRDefault="000C56E2" w:rsidP="00050FE5">
            <w:pPr>
              <w:widowControl/>
              <w:jc w:val="center"/>
              <w:rPr>
                <w:rFonts w:ascii="宋体" w:hAnsi="宋体" w:cs="Arial"/>
                <w:kern w:val="0"/>
                <w:szCs w:val="21"/>
              </w:rPr>
            </w:pPr>
          </w:p>
        </w:tc>
        <w:tc>
          <w:tcPr>
            <w:tcW w:w="2695" w:type="dxa"/>
            <w:tcBorders>
              <w:top w:val="single" w:sz="4" w:space="0" w:color="000000"/>
              <w:left w:val="single" w:sz="4" w:space="0" w:color="000000"/>
              <w:bottom w:val="single" w:sz="4" w:space="0" w:color="000000"/>
              <w:right w:val="single" w:sz="4" w:space="0" w:color="000000"/>
            </w:tcBorders>
            <w:vAlign w:val="center"/>
          </w:tcPr>
          <w:p w14:paraId="5F89058F" w14:textId="77777777" w:rsidR="000C56E2" w:rsidRPr="00A31108" w:rsidRDefault="000C56E2" w:rsidP="00050FE5">
            <w:pPr>
              <w:widowControl/>
              <w:jc w:val="left"/>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6A73B42"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8991390"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3906B2F"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766CA4E4"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0FEAF39"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0594E2DF"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3BD02B3A" w14:textId="77777777" w:rsidR="000C56E2" w:rsidRPr="00A31108" w:rsidRDefault="000C56E2" w:rsidP="00050FE5">
            <w:pPr>
              <w:widowControl/>
              <w:jc w:val="center"/>
              <w:rPr>
                <w:rFonts w:ascii="宋体" w:hAnsi="宋体" w:cs="Arial"/>
                <w:kern w:val="0"/>
                <w:szCs w:val="21"/>
              </w:rPr>
            </w:pPr>
          </w:p>
        </w:tc>
      </w:tr>
      <w:tr w:rsidR="00A31108" w:rsidRPr="00A31108" w14:paraId="74F4FB42"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5D98F95F" w14:textId="77777777" w:rsidR="000C56E2" w:rsidRPr="00A31108" w:rsidRDefault="000C56E2" w:rsidP="00050FE5">
            <w:pPr>
              <w:widowControl/>
              <w:jc w:val="center"/>
              <w:rPr>
                <w:rFonts w:ascii="宋体" w:hAnsi="宋体" w:cs="Arial"/>
                <w:kern w:val="0"/>
                <w:szCs w:val="21"/>
              </w:rPr>
            </w:pPr>
          </w:p>
        </w:tc>
        <w:tc>
          <w:tcPr>
            <w:tcW w:w="2695" w:type="dxa"/>
            <w:tcBorders>
              <w:top w:val="single" w:sz="4" w:space="0" w:color="000000"/>
              <w:left w:val="single" w:sz="4" w:space="0" w:color="000000"/>
              <w:bottom w:val="single" w:sz="4" w:space="0" w:color="000000"/>
              <w:right w:val="single" w:sz="4" w:space="0" w:color="000000"/>
            </w:tcBorders>
            <w:vAlign w:val="center"/>
          </w:tcPr>
          <w:p w14:paraId="50A38A27" w14:textId="77777777" w:rsidR="000C56E2" w:rsidRPr="00A31108" w:rsidRDefault="000C56E2" w:rsidP="00050FE5">
            <w:pPr>
              <w:widowControl/>
              <w:jc w:val="left"/>
              <w:rPr>
                <w:rFonts w:ascii="宋体" w:hAnsi="宋体" w:cs="Arial"/>
                <w:kern w:val="0"/>
                <w:szCs w:val="21"/>
              </w:rPr>
            </w:pPr>
            <w:r w:rsidRPr="00A31108">
              <w:rPr>
                <w:rFonts w:ascii="宋体" w:hAnsi="宋体" w:cs="Arial"/>
                <w:kern w:val="0"/>
                <w:szCs w:val="21"/>
              </w:rPr>
              <w:t>……</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CF7CF70"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9DDCA4A"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CA6411E"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611CD345"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9E1E0D3"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597AC190"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55609305" w14:textId="77777777" w:rsidR="000C56E2" w:rsidRPr="00A31108" w:rsidRDefault="000C56E2" w:rsidP="00050FE5">
            <w:pPr>
              <w:widowControl/>
              <w:jc w:val="center"/>
              <w:rPr>
                <w:rFonts w:ascii="宋体" w:hAnsi="宋体" w:cs="Arial"/>
                <w:kern w:val="0"/>
                <w:szCs w:val="21"/>
              </w:rPr>
            </w:pPr>
          </w:p>
        </w:tc>
      </w:tr>
      <w:tr w:rsidR="00A31108" w:rsidRPr="00A31108" w14:paraId="2ABDFE7B" w14:textId="77777777" w:rsidTr="00050FE5">
        <w:trPr>
          <w:gridAfter w:val="1"/>
          <w:wAfter w:w="12" w:type="dxa"/>
          <w:trHeight w:val="432"/>
        </w:trPr>
        <w:tc>
          <w:tcPr>
            <w:tcW w:w="3686" w:type="dxa"/>
            <w:gridSpan w:val="3"/>
            <w:tcBorders>
              <w:top w:val="single" w:sz="4" w:space="0" w:color="000000"/>
              <w:left w:val="single" w:sz="4" w:space="0" w:color="000000"/>
              <w:bottom w:val="single" w:sz="4" w:space="0" w:color="000000"/>
              <w:right w:val="single" w:sz="4" w:space="0" w:color="000000"/>
            </w:tcBorders>
            <w:vAlign w:val="center"/>
          </w:tcPr>
          <w:p w14:paraId="75580803" w14:textId="5806CDFA" w:rsidR="000C56E2" w:rsidRPr="00A31108" w:rsidRDefault="000C56E2" w:rsidP="00050FE5">
            <w:pPr>
              <w:widowControl/>
              <w:jc w:val="center"/>
              <w:rPr>
                <w:rFonts w:ascii="宋体" w:hAnsi="宋体" w:cs="Arial"/>
                <w:b/>
                <w:bCs/>
                <w:kern w:val="0"/>
                <w:szCs w:val="21"/>
              </w:rPr>
            </w:pPr>
            <w:r w:rsidRPr="00A31108">
              <w:rPr>
                <w:rFonts w:ascii="宋体" w:hAnsi="宋体" w:cs="Arial" w:hint="eastAsia"/>
                <w:b/>
                <w:bCs/>
                <w:kern w:val="0"/>
                <w:szCs w:val="21"/>
              </w:rPr>
              <w:lastRenderedPageBreak/>
              <w:t>合计金额</w:t>
            </w: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D3850CD"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480B01A"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7F090F0"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2F52992"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52488C79"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4441CDE8"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2B850FDB" w14:textId="77777777" w:rsidR="000C56E2" w:rsidRPr="00A31108" w:rsidRDefault="000C56E2" w:rsidP="00050FE5">
            <w:pPr>
              <w:widowControl/>
              <w:jc w:val="center"/>
              <w:rPr>
                <w:rFonts w:ascii="宋体" w:hAnsi="宋体" w:cs="Arial"/>
                <w:kern w:val="0"/>
                <w:szCs w:val="21"/>
              </w:rPr>
            </w:pPr>
            <w:r w:rsidRPr="00A31108">
              <w:rPr>
                <w:rFonts w:ascii="宋体" w:hAnsi="宋体" w:cs="Arial" w:hint="eastAsia"/>
                <w:kern w:val="0"/>
                <w:szCs w:val="21"/>
              </w:rPr>
              <w:t>/</w:t>
            </w:r>
          </w:p>
        </w:tc>
      </w:tr>
      <w:tr w:rsidR="00A31108" w:rsidRPr="00A31108" w14:paraId="0CB80D38" w14:textId="77777777" w:rsidTr="00050FE5">
        <w:trPr>
          <w:gridAfter w:val="1"/>
          <w:wAfter w:w="12" w:type="dxa"/>
          <w:trHeight w:val="432"/>
        </w:trPr>
        <w:tc>
          <w:tcPr>
            <w:tcW w:w="8228" w:type="dxa"/>
            <w:gridSpan w:val="14"/>
            <w:tcBorders>
              <w:top w:val="single" w:sz="4" w:space="0" w:color="000000"/>
              <w:left w:val="single" w:sz="4" w:space="0" w:color="000000"/>
              <w:bottom w:val="single" w:sz="4" w:space="0" w:color="000000"/>
              <w:right w:val="single" w:sz="4" w:space="0" w:color="000000"/>
            </w:tcBorders>
            <w:vAlign w:val="center"/>
          </w:tcPr>
          <w:p w14:paraId="55D877D1" w14:textId="77777777" w:rsidR="000C56E2" w:rsidRPr="00A31108" w:rsidRDefault="000C56E2" w:rsidP="00050FE5">
            <w:pPr>
              <w:widowControl/>
              <w:jc w:val="center"/>
              <w:rPr>
                <w:rFonts w:ascii="宋体" w:hAnsi="宋体" w:cs="Arial"/>
                <w:b/>
                <w:bCs/>
                <w:kern w:val="0"/>
                <w:szCs w:val="21"/>
              </w:rPr>
            </w:pPr>
            <w:r w:rsidRPr="00A31108">
              <w:rPr>
                <w:rFonts w:ascii="宋体" w:hAnsi="宋体" w:cs="Arial" w:hint="eastAsia"/>
                <w:b/>
                <w:bCs/>
                <w:kern w:val="0"/>
                <w:szCs w:val="21"/>
              </w:rPr>
              <w:t>乳腺</w:t>
            </w:r>
            <w:proofErr w:type="gramStart"/>
            <w:r w:rsidRPr="00A31108">
              <w:rPr>
                <w:rFonts w:ascii="宋体" w:hAnsi="宋体" w:cs="Arial" w:hint="eastAsia"/>
                <w:b/>
                <w:bCs/>
                <w:kern w:val="0"/>
                <w:szCs w:val="21"/>
              </w:rPr>
              <w:t>钼靶检查</w:t>
            </w:r>
            <w:proofErr w:type="gramEnd"/>
          </w:p>
        </w:tc>
        <w:tc>
          <w:tcPr>
            <w:tcW w:w="878" w:type="dxa"/>
            <w:tcBorders>
              <w:top w:val="single" w:sz="4" w:space="0" w:color="000000"/>
              <w:left w:val="single" w:sz="4" w:space="0" w:color="000000"/>
              <w:bottom w:val="single" w:sz="4" w:space="0" w:color="000000"/>
              <w:right w:val="single" w:sz="4" w:space="0" w:color="000000"/>
            </w:tcBorders>
          </w:tcPr>
          <w:p w14:paraId="6C798389" w14:textId="77777777" w:rsidR="000C56E2" w:rsidRPr="00A31108" w:rsidRDefault="000C56E2" w:rsidP="00050FE5">
            <w:pPr>
              <w:widowControl/>
              <w:jc w:val="center"/>
              <w:rPr>
                <w:rFonts w:ascii="宋体" w:hAnsi="宋体" w:cs="Arial"/>
                <w:kern w:val="0"/>
                <w:szCs w:val="21"/>
              </w:rPr>
            </w:pPr>
          </w:p>
        </w:tc>
      </w:tr>
      <w:tr w:rsidR="00A31108" w:rsidRPr="00A31108" w14:paraId="22DF6B09" w14:textId="77777777" w:rsidTr="00050FE5">
        <w:trPr>
          <w:gridAfter w:val="1"/>
          <w:wAfter w:w="12" w:type="dxa"/>
          <w:trHeight w:val="432"/>
        </w:trPr>
        <w:tc>
          <w:tcPr>
            <w:tcW w:w="9106" w:type="dxa"/>
            <w:gridSpan w:val="15"/>
            <w:tcBorders>
              <w:top w:val="single" w:sz="4" w:space="0" w:color="000000"/>
              <w:left w:val="single" w:sz="4" w:space="0" w:color="000000"/>
              <w:bottom w:val="single" w:sz="4" w:space="0" w:color="000000"/>
              <w:right w:val="single" w:sz="4" w:space="0" w:color="000000"/>
            </w:tcBorders>
            <w:vAlign w:val="center"/>
          </w:tcPr>
          <w:p w14:paraId="0BDFC6EF" w14:textId="77777777" w:rsidR="000C56E2" w:rsidRPr="00A31108" w:rsidRDefault="000C56E2" w:rsidP="00050FE5">
            <w:pPr>
              <w:widowControl/>
              <w:jc w:val="center"/>
              <w:rPr>
                <w:rFonts w:ascii="宋体" w:hAnsi="宋体" w:cs="Arial"/>
                <w:b/>
                <w:bCs/>
                <w:kern w:val="0"/>
                <w:szCs w:val="21"/>
              </w:rPr>
            </w:pPr>
            <w:r w:rsidRPr="00A31108">
              <w:rPr>
                <w:rFonts w:ascii="宋体" w:hAnsi="宋体" w:cs="Arial" w:hint="eastAsia"/>
                <w:b/>
                <w:bCs/>
                <w:kern w:val="0"/>
                <w:szCs w:val="21"/>
              </w:rPr>
              <w:t>自选项目</w:t>
            </w:r>
          </w:p>
        </w:tc>
      </w:tr>
      <w:tr w:rsidR="00A31108" w:rsidRPr="00A31108" w14:paraId="520B89D2"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7019F230" w14:textId="77777777" w:rsidR="000C56E2" w:rsidRPr="00A31108" w:rsidRDefault="000C56E2" w:rsidP="00050FE5">
            <w:pPr>
              <w:widowControl/>
              <w:jc w:val="center"/>
              <w:rPr>
                <w:rFonts w:ascii="宋体" w:hAnsi="宋体" w:cs="Arial"/>
                <w:kern w:val="0"/>
                <w:szCs w:val="21"/>
              </w:rPr>
            </w:pPr>
          </w:p>
        </w:tc>
        <w:tc>
          <w:tcPr>
            <w:tcW w:w="2695" w:type="dxa"/>
            <w:tcBorders>
              <w:top w:val="single" w:sz="4" w:space="0" w:color="000000"/>
              <w:left w:val="single" w:sz="4" w:space="0" w:color="000000"/>
              <w:bottom w:val="single" w:sz="4" w:space="0" w:color="000000"/>
              <w:right w:val="single" w:sz="4" w:space="0" w:color="000000"/>
            </w:tcBorders>
            <w:vAlign w:val="center"/>
          </w:tcPr>
          <w:p w14:paraId="2E6D04F0" w14:textId="77777777" w:rsidR="000C56E2" w:rsidRPr="00A31108" w:rsidRDefault="000C56E2" w:rsidP="00050FE5">
            <w:pPr>
              <w:widowControl/>
              <w:jc w:val="left"/>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7633B70"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4EBFFC5"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0CBFF85E"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BA7F2C9"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519CB2F"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39948C76"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12DD6229" w14:textId="77777777" w:rsidR="000C56E2" w:rsidRPr="00A31108" w:rsidRDefault="000C56E2" w:rsidP="00050FE5">
            <w:pPr>
              <w:widowControl/>
              <w:jc w:val="center"/>
              <w:rPr>
                <w:rFonts w:ascii="宋体" w:hAnsi="宋体" w:cs="Arial"/>
                <w:kern w:val="0"/>
                <w:szCs w:val="21"/>
              </w:rPr>
            </w:pPr>
          </w:p>
        </w:tc>
      </w:tr>
      <w:tr w:rsidR="00A31108" w:rsidRPr="00A31108" w14:paraId="201533BA"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1FB32FB5" w14:textId="77777777" w:rsidR="000C56E2" w:rsidRPr="00A31108" w:rsidRDefault="000C56E2" w:rsidP="00050FE5">
            <w:pPr>
              <w:widowControl/>
              <w:jc w:val="center"/>
              <w:rPr>
                <w:rFonts w:ascii="宋体" w:hAnsi="宋体" w:cs="Arial"/>
                <w:kern w:val="0"/>
                <w:szCs w:val="21"/>
              </w:rPr>
            </w:pPr>
          </w:p>
        </w:tc>
        <w:tc>
          <w:tcPr>
            <w:tcW w:w="2695" w:type="dxa"/>
            <w:tcBorders>
              <w:top w:val="single" w:sz="4" w:space="0" w:color="000000"/>
              <w:left w:val="single" w:sz="4" w:space="0" w:color="000000"/>
              <w:bottom w:val="single" w:sz="4" w:space="0" w:color="000000"/>
              <w:right w:val="single" w:sz="4" w:space="0" w:color="000000"/>
            </w:tcBorders>
            <w:vAlign w:val="center"/>
          </w:tcPr>
          <w:p w14:paraId="3839F43E" w14:textId="77777777" w:rsidR="000C56E2" w:rsidRPr="00A31108" w:rsidRDefault="000C56E2" w:rsidP="00050FE5">
            <w:pPr>
              <w:widowControl/>
              <w:jc w:val="left"/>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25BBEEC"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4B839C1"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A8C68AC"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79853DF"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9D64D21"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3D59D0E4"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39AF95DE" w14:textId="77777777" w:rsidR="000C56E2" w:rsidRPr="00A31108" w:rsidRDefault="000C56E2" w:rsidP="00050FE5">
            <w:pPr>
              <w:widowControl/>
              <w:jc w:val="center"/>
              <w:rPr>
                <w:rFonts w:ascii="宋体" w:hAnsi="宋体" w:cs="Arial"/>
                <w:kern w:val="0"/>
                <w:szCs w:val="21"/>
              </w:rPr>
            </w:pPr>
          </w:p>
        </w:tc>
      </w:tr>
      <w:tr w:rsidR="00A31108" w:rsidRPr="00A31108" w14:paraId="33586625"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86E2462" w14:textId="77777777" w:rsidR="000C56E2" w:rsidRPr="00A31108" w:rsidRDefault="000C56E2" w:rsidP="00050FE5">
            <w:pPr>
              <w:widowControl/>
              <w:jc w:val="center"/>
              <w:rPr>
                <w:rFonts w:ascii="宋体" w:hAnsi="宋体" w:cs="Arial"/>
                <w:kern w:val="0"/>
                <w:szCs w:val="21"/>
              </w:rPr>
            </w:pPr>
          </w:p>
        </w:tc>
        <w:tc>
          <w:tcPr>
            <w:tcW w:w="2695" w:type="dxa"/>
            <w:tcBorders>
              <w:top w:val="single" w:sz="4" w:space="0" w:color="000000"/>
              <w:left w:val="single" w:sz="4" w:space="0" w:color="000000"/>
              <w:bottom w:val="single" w:sz="4" w:space="0" w:color="000000"/>
              <w:right w:val="single" w:sz="4" w:space="0" w:color="000000"/>
            </w:tcBorders>
            <w:vAlign w:val="center"/>
          </w:tcPr>
          <w:p w14:paraId="6476BE2F" w14:textId="77777777" w:rsidR="000C56E2" w:rsidRPr="00A31108" w:rsidRDefault="000C56E2" w:rsidP="00050FE5">
            <w:pPr>
              <w:widowControl/>
              <w:jc w:val="left"/>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A6AF135"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3B459D1"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8E67F6B"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2DB2F334"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4528E8BC"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4D753BC7"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25832613" w14:textId="77777777" w:rsidR="000C56E2" w:rsidRPr="00A31108" w:rsidRDefault="000C56E2" w:rsidP="00050FE5">
            <w:pPr>
              <w:widowControl/>
              <w:jc w:val="center"/>
              <w:rPr>
                <w:rFonts w:ascii="宋体" w:hAnsi="宋体" w:cs="Arial"/>
                <w:kern w:val="0"/>
                <w:szCs w:val="21"/>
              </w:rPr>
            </w:pPr>
          </w:p>
        </w:tc>
      </w:tr>
      <w:tr w:rsidR="00A31108" w:rsidRPr="00A31108" w14:paraId="54C00596" w14:textId="77777777" w:rsidTr="00050FE5">
        <w:trPr>
          <w:gridAfter w:val="1"/>
          <w:wAfter w:w="12" w:type="dxa"/>
          <w:trHeight w:val="432"/>
        </w:trPr>
        <w:tc>
          <w:tcPr>
            <w:tcW w:w="991" w:type="dxa"/>
            <w:gridSpan w:val="2"/>
            <w:tcBorders>
              <w:top w:val="single" w:sz="4" w:space="0" w:color="000000"/>
              <w:left w:val="single" w:sz="4" w:space="0" w:color="000000"/>
              <w:bottom w:val="single" w:sz="4" w:space="0" w:color="000000"/>
              <w:right w:val="single" w:sz="4" w:space="0" w:color="000000"/>
            </w:tcBorders>
            <w:vAlign w:val="center"/>
          </w:tcPr>
          <w:p w14:paraId="6153589B" w14:textId="77777777" w:rsidR="000C56E2" w:rsidRPr="00A31108" w:rsidRDefault="000C56E2" w:rsidP="00050FE5">
            <w:pPr>
              <w:widowControl/>
              <w:jc w:val="center"/>
              <w:rPr>
                <w:rFonts w:ascii="宋体" w:hAnsi="宋体" w:cs="Arial"/>
                <w:kern w:val="0"/>
                <w:szCs w:val="21"/>
              </w:rPr>
            </w:pPr>
          </w:p>
        </w:tc>
        <w:tc>
          <w:tcPr>
            <w:tcW w:w="2695" w:type="dxa"/>
            <w:tcBorders>
              <w:top w:val="single" w:sz="4" w:space="0" w:color="000000"/>
              <w:left w:val="single" w:sz="4" w:space="0" w:color="000000"/>
              <w:bottom w:val="single" w:sz="4" w:space="0" w:color="000000"/>
              <w:right w:val="single" w:sz="4" w:space="0" w:color="000000"/>
            </w:tcBorders>
            <w:vAlign w:val="center"/>
          </w:tcPr>
          <w:p w14:paraId="557B10DE" w14:textId="77777777" w:rsidR="000C56E2" w:rsidRPr="00A31108" w:rsidRDefault="000C56E2" w:rsidP="00050FE5">
            <w:pPr>
              <w:widowControl/>
              <w:jc w:val="left"/>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6D42F754"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D1733D2"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E2BE51E"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350183F8" w14:textId="77777777" w:rsidR="000C56E2" w:rsidRPr="00A31108" w:rsidRDefault="000C56E2" w:rsidP="00050FE5">
            <w:pPr>
              <w:widowControl/>
              <w:jc w:val="center"/>
              <w:rPr>
                <w:rFonts w:ascii="宋体" w:hAnsi="宋体" w:cs="Arial"/>
                <w:kern w:val="0"/>
                <w:szCs w:val="21"/>
              </w:rPr>
            </w:pPr>
          </w:p>
        </w:tc>
        <w:tc>
          <w:tcPr>
            <w:tcW w:w="748" w:type="dxa"/>
            <w:gridSpan w:val="2"/>
            <w:tcBorders>
              <w:top w:val="single" w:sz="4" w:space="0" w:color="000000"/>
              <w:left w:val="single" w:sz="4" w:space="0" w:color="000000"/>
              <w:bottom w:val="single" w:sz="4" w:space="0" w:color="000000"/>
              <w:right w:val="single" w:sz="4" w:space="0" w:color="000000"/>
            </w:tcBorders>
            <w:vAlign w:val="center"/>
          </w:tcPr>
          <w:p w14:paraId="1630934B" w14:textId="77777777" w:rsidR="000C56E2" w:rsidRPr="00A31108" w:rsidRDefault="000C56E2" w:rsidP="00050FE5">
            <w:pPr>
              <w:widowControl/>
              <w:jc w:val="center"/>
              <w:rPr>
                <w:rFonts w:ascii="宋体" w:hAnsi="宋体" w:cs="Arial"/>
                <w:kern w:val="0"/>
                <w:szCs w:val="21"/>
              </w:rPr>
            </w:pPr>
          </w:p>
        </w:tc>
        <w:tc>
          <w:tcPr>
            <w:tcW w:w="802" w:type="dxa"/>
            <w:tcBorders>
              <w:top w:val="single" w:sz="4" w:space="0" w:color="000000"/>
              <w:left w:val="single" w:sz="4" w:space="0" w:color="000000"/>
              <w:bottom w:val="single" w:sz="4" w:space="0" w:color="000000"/>
              <w:right w:val="single" w:sz="4" w:space="0" w:color="000000"/>
            </w:tcBorders>
            <w:vAlign w:val="center"/>
          </w:tcPr>
          <w:p w14:paraId="608F61B0" w14:textId="77777777" w:rsidR="000C56E2" w:rsidRPr="00A31108" w:rsidRDefault="000C56E2" w:rsidP="00050FE5">
            <w:pPr>
              <w:widowControl/>
              <w:jc w:val="center"/>
              <w:rPr>
                <w:rFonts w:ascii="宋体" w:hAnsi="宋体" w:cs="Arial"/>
                <w:kern w:val="0"/>
                <w:szCs w:val="21"/>
              </w:rPr>
            </w:pPr>
          </w:p>
        </w:tc>
        <w:tc>
          <w:tcPr>
            <w:tcW w:w="878" w:type="dxa"/>
            <w:tcBorders>
              <w:top w:val="single" w:sz="4" w:space="0" w:color="000000"/>
              <w:left w:val="single" w:sz="4" w:space="0" w:color="000000"/>
              <w:bottom w:val="single" w:sz="4" w:space="0" w:color="000000"/>
              <w:right w:val="single" w:sz="4" w:space="0" w:color="000000"/>
            </w:tcBorders>
          </w:tcPr>
          <w:p w14:paraId="77A374AD" w14:textId="77777777" w:rsidR="000C56E2" w:rsidRPr="00A31108" w:rsidRDefault="000C56E2" w:rsidP="00050FE5">
            <w:pPr>
              <w:widowControl/>
              <w:jc w:val="center"/>
              <w:rPr>
                <w:rFonts w:ascii="宋体" w:hAnsi="宋体" w:cs="Arial"/>
                <w:kern w:val="0"/>
                <w:szCs w:val="21"/>
              </w:rPr>
            </w:pPr>
          </w:p>
        </w:tc>
      </w:tr>
    </w:tbl>
    <w:p w14:paraId="05697696" w14:textId="77777777" w:rsidR="000C56E2" w:rsidRPr="00A31108" w:rsidRDefault="000C56E2" w:rsidP="000C56E2">
      <w:pPr>
        <w:pStyle w:val="af5"/>
        <w:spacing w:line="360" w:lineRule="auto"/>
        <w:rPr>
          <w:rFonts w:hAnsi="宋体"/>
        </w:rPr>
      </w:pPr>
      <w:r w:rsidRPr="00A31108">
        <w:rPr>
          <w:rFonts w:hAnsi="宋体" w:hint="eastAsia"/>
        </w:rPr>
        <w:t>注:该表“体检项目”中的各个服务/指标项目，供应商应用“√”（是，表示包含）和“×”（否，表示不包含）予以明确。该表中“单项报价”一列</w:t>
      </w:r>
      <w:proofErr w:type="gramStart"/>
      <w:r w:rsidRPr="00A31108">
        <w:rPr>
          <w:rFonts w:hAnsi="宋体" w:hint="eastAsia"/>
        </w:rPr>
        <w:t>报各项</w:t>
      </w:r>
      <w:proofErr w:type="gramEnd"/>
      <w:r w:rsidRPr="00A31108">
        <w:rPr>
          <w:rFonts w:hAnsi="宋体" w:hint="eastAsia"/>
        </w:rPr>
        <w:t>服务/体检项目的单项报价。“合计”行填写对应套餐的个人体检套餐报价。</w:t>
      </w:r>
    </w:p>
    <w:p w14:paraId="57E98DCA" w14:textId="1EECA730" w:rsidR="005C0956" w:rsidRPr="00A31108" w:rsidRDefault="005C0956" w:rsidP="000C56E2">
      <w:pPr>
        <w:spacing w:line="360" w:lineRule="auto"/>
        <w:rPr>
          <w:rFonts w:ascii="宋体" w:hAnsi="宋体"/>
          <w:b/>
          <w:sz w:val="24"/>
        </w:rPr>
      </w:pPr>
    </w:p>
    <w:p w14:paraId="5756887D" w14:textId="77D69980" w:rsidR="005C0956" w:rsidRPr="00A31108" w:rsidRDefault="00050FE5">
      <w:pPr>
        <w:spacing w:line="360" w:lineRule="auto"/>
        <w:rPr>
          <w:rFonts w:ascii="宋体" w:hAnsi="宋体"/>
          <w:sz w:val="24"/>
        </w:rPr>
      </w:pPr>
      <w:r w:rsidRPr="00A31108">
        <w:rPr>
          <w:rFonts w:ascii="宋体" w:hAnsi="宋体" w:hint="eastAsia"/>
          <w:sz w:val="24"/>
        </w:rPr>
        <w:t>投标人名称</w:t>
      </w:r>
      <w:r w:rsidRPr="00A31108">
        <w:rPr>
          <w:rFonts w:ascii="宋体" w:hAnsi="宋体"/>
          <w:sz w:val="24"/>
        </w:rPr>
        <w:t>(盖章): ________________________________________</w:t>
      </w:r>
    </w:p>
    <w:p w14:paraId="2DBEFD7A" w14:textId="77777777" w:rsidR="005C0956" w:rsidRPr="00A31108" w:rsidRDefault="00050FE5">
      <w:pPr>
        <w:spacing w:line="360" w:lineRule="auto"/>
        <w:rPr>
          <w:rFonts w:ascii="宋体" w:hAnsi="宋体"/>
          <w:sz w:val="24"/>
        </w:rPr>
      </w:pPr>
      <w:r w:rsidRPr="00A31108">
        <w:rPr>
          <w:rFonts w:ascii="宋体" w:hAnsi="宋体" w:hint="eastAsia"/>
          <w:sz w:val="24"/>
        </w:rPr>
        <w:t>投标人授权代表签字：</w:t>
      </w:r>
      <w:r w:rsidRPr="00A31108">
        <w:rPr>
          <w:rFonts w:ascii="宋体" w:hAnsi="宋体"/>
          <w:sz w:val="24"/>
        </w:rPr>
        <w:t>____________________________</w:t>
      </w:r>
    </w:p>
    <w:p w14:paraId="130F088A" w14:textId="77777777" w:rsidR="005C0956" w:rsidRPr="00A31108" w:rsidRDefault="00050FE5">
      <w:pPr>
        <w:spacing w:line="360" w:lineRule="auto"/>
        <w:rPr>
          <w:rFonts w:ascii="宋体" w:hAnsi="宋体"/>
          <w:sz w:val="24"/>
        </w:rPr>
      </w:pPr>
      <w:r w:rsidRPr="00A31108">
        <w:rPr>
          <w:rFonts w:ascii="宋体" w:hAnsi="宋体" w:hint="eastAsia"/>
          <w:sz w:val="24"/>
        </w:rPr>
        <w:t>日期：</w:t>
      </w:r>
      <w:r w:rsidRPr="00A31108">
        <w:rPr>
          <w:rFonts w:ascii="宋体" w:hAnsi="宋体"/>
          <w:sz w:val="24"/>
        </w:rPr>
        <w:t>________________________________________________</w:t>
      </w:r>
    </w:p>
    <w:p w14:paraId="42C75A18" w14:textId="07260F5D" w:rsidR="005C0956" w:rsidRPr="00A31108" w:rsidRDefault="00050FE5">
      <w:pPr>
        <w:spacing w:line="360" w:lineRule="auto"/>
        <w:rPr>
          <w:rFonts w:ascii="宋体" w:hAnsi="宋体"/>
          <w:szCs w:val="21"/>
        </w:rPr>
      </w:pPr>
      <w:r w:rsidRPr="00A31108">
        <w:rPr>
          <w:rFonts w:ascii="宋体" w:hAnsi="宋体" w:hint="eastAsia"/>
          <w:szCs w:val="21"/>
        </w:rPr>
        <w:t>注：</w:t>
      </w:r>
      <w:r w:rsidRPr="00A31108">
        <w:rPr>
          <w:rFonts w:ascii="宋体" w:hAnsi="宋体"/>
          <w:szCs w:val="21"/>
        </w:rPr>
        <w:t xml:space="preserve"> 1. </w:t>
      </w:r>
      <w:r w:rsidRPr="00A31108">
        <w:rPr>
          <w:rFonts w:ascii="宋体" w:hAnsi="宋体" w:hint="eastAsia"/>
          <w:szCs w:val="21"/>
        </w:rPr>
        <w:t>如果按</w:t>
      </w:r>
      <w:r w:rsidR="000C56E2" w:rsidRPr="00A31108">
        <w:rPr>
          <w:rFonts w:hAnsi="宋体" w:hint="eastAsia"/>
        </w:rPr>
        <w:t>单项报价</w:t>
      </w:r>
      <w:r w:rsidR="000C56E2" w:rsidRPr="00A31108">
        <w:rPr>
          <w:rFonts w:hAnsi="宋体"/>
        </w:rPr>
        <w:t>计算的结果与</w:t>
      </w:r>
      <w:r w:rsidR="000C56E2" w:rsidRPr="00A31108">
        <w:rPr>
          <w:rFonts w:hAnsi="宋体" w:hint="eastAsia"/>
        </w:rPr>
        <w:t>合计金额</w:t>
      </w:r>
      <w:r w:rsidR="000C56E2" w:rsidRPr="00A31108">
        <w:rPr>
          <w:rFonts w:hAnsi="宋体"/>
        </w:rPr>
        <w:t>不一致，以</w:t>
      </w:r>
      <w:r w:rsidR="000C56E2" w:rsidRPr="00A31108">
        <w:rPr>
          <w:rFonts w:hAnsi="宋体" w:hint="eastAsia"/>
        </w:rPr>
        <w:t>单项报价</w:t>
      </w:r>
      <w:r w:rsidR="000C56E2" w:rsidRPr="00A31108">
        <w:rPr>
          <w:rFonts w:hAnsi="宋体"/>
        </w:rPr>
        <w:t>金额计算结果为准</w:t>
      </w:r>
      <w:r w:rsidR="000C56E2" w:rsidRPr="00A31108">
        <w:rPr>
          <w:rFonts w:hAnsi="宋体" w:hint="eastAsia"/>
        </w:rPr>
        <w:t>修正合计金额</w:t>
      </w:r>
      <w:r w:rsidRPr="00A31108">
        <w:rPr>
          <w:rFonts w:ascii="宋体" w:hAnsi="宋体"/>
          <w:szCs w:val="21"/>
        </w:rPr>
        <w:t>。</w:t>
      </w:r>
    </w:p>
    <w:p w14:paraId="74D81AE4" w14:textId="50729D3B" w:rsidR="005C0956" w:rsidRPr="00A31108" w:rsidRDefault="00050FE5">
      <w:pPr>
        <w:spacing w:line="360" w:lineRule="auto"/>
        <w:ind w:firstLine="540"/>
        <w:rPr>
          <w:rFonts w:ascii="宋体" w:hAnsi="宋体"/>
          <w:szCs w:val="21"/>
        </w:rPr>
      </w:pPr>
      <w:r w:rsidRPr="00A31108">
        <w:rPr>
          <w:rFonts w:ascii="宋体" w:hAnsi="宋体"/>
          <w:szCs w:val="21"/>
        </w:rPr>
        <w:t xml:space="preserve">2. </w:t>
      </w:r>
      <w:r w:rsidRPr="00A31108">
        <w:rPr>
          <w:rFonts w:ascii="宋体" w:hAnsi="宋体" w:hint="eastAsia"/>
          <w:szCs w:val="21"/>
        </w:rPr>
        <w:t>如果</w:t>
      </w:r>
      <w:r w:rsidR="000C56E2" w:rsidRPr="00A31108">
        <w:rPr>
          <w:rFonts w:hAnsi="宋体" w:hint="eastAsia"/>
        </w:rPr>
        <w:t>不按上述格式提供</w:t>
      </w:r>
      <w:r w:rsidRPr="00A31108">
        <w:rPr>
          <w:rFonts w:ascii="宋体" w:hAnsi="宋体" w:hint="eastAsia"/>
          <w:szCs w:val="21"/>
        </w:rPr>
        <w:t>分项报价将视为没有实质性响应招标文件。</w:t>
      </w:r>
    </w:p>
    <w:p w14:paraId="5C1BA16C" w14:textId="2B0CA086" w:rsidR="000C56E2" w:rsidRPr="00A31108" w:rsidRDefault="000C56E2">
      <w:pPr>
        <w:widowControl/>
        <w:jc w:val="left"/>
        <w:rPr>
          <w:rFonts w:ascii="宋体" w:hAnsi="宋体"/>
          <w:bCs/>
          <w:i/>
          <w:kern w:val="44"/>
          <w:sz w:val="24"/>
        </w:rPr>
      </w:pPr>
      <w:r w:rsidRPr="00A31108">
        <w:br w:type="page"/>
      </w:r>
    </w:p>
    <w:p w14:paraId="1E770AED" w14:textId="77777777" w:rsidR="000C56E2" w:rsidRPr="00A31108" w:rsidRDefault="000C56E2" w:rsidP="000C56E2">
      <w:pPr>
        <w:pStyle w:val="TOC2"/>
        <w:rPr>
          <w:color w:val="auto"/>
        </w:rPr>
      </w:pPr>
    </w:p>
    <w:p w14:paraId="5F8BFBE0" w14:textId="213E2974" w:rsidR="005C0956" w:rsidRPr="00A31108" w:rsidRDefault="000C56E2">
      <w:pPr>
        <w:pStyle w:val="3"/>
        <w:rPr>
          <w:szCs w:val="24"/>
        </w:rPr>
      </w:pPr>
      <w:bookmarkStart w:id="211" w:name="_Toc497235046"/>
      <w:bookmarkStart w:id="212" w:name="_Toc514926458"/>
      <w:bookmarkStart w:id="213" w:name="_Toc110604236"/>
      <w:bookmarkStart w:id="214" w:name="_Toc106186024"/>
      <w:bookmarkStart w:id="215" w:name="_Toc118380714"/>
      <w:bookmarkEnd w:id="210"/>
      <w:r w:rsidRPr="00A31108">
        <w:rPr>
          <w:szCs w:val="24"/>
        </w:rPr>
        <w:t>4</w:t>
      </w:r>
      <w:r w:rsidRPr="00A31108">
        <w:rPr>
          <w:rFonts w:hint="eastAsia"/>
          <w:szCs w:val="24"/>
        </w:rPr>
        <w:t>．</w:t>
      </w:r>
      <w:r w:rsidRPr="00A31108">
        <w:rPr>
          <w:szCs w:val="24"/>
        </w:rPr>
        <w:t>技术规格偏离表</w:t>
      </w:r>
      <w:bookmarkEnd w:id="211"/>
      <w:bookmarkEnd w:id="212"/>
      <w:r w:rsidRPr="00A31108">
        <w:rPr>
          <w:rFonts w:hint="eastAsia"/>
          <w:szCs w:val="24"/>
        </w:rPr>
        <w:t>（格式）</w:t>
      </w:r>
      <w:bookmarkEnd w:id="213"/>
      <w:bookmarkEnd w:id="214"/>
      <w:bookmarkEnd w:id="215"/>
    </w:p>
    <w:p w14:paraId="184A98B8" w14:textId="0F164D2D" w:rsidR="005C0956" w:rsidRPr="00A31108" w:rsidRDefault="00050FE5">
      <w:pPr>
        <w:spacing w:line="360" w:lineRule="auto"/>
        <w:rPr>
          <w:rFonts w:ascii="宋体" w:hAnsi="宋体"/>
          <w:sz w:val="24"/>
        </w:rPr>
      </w:pPr>
      <w:r w:rsidRPr="00A31108">
        <w:rPr>
          <w:rFonts w:ascii="宋体" w:hAnsi="宋体" w:hint="eastAsia"/>
          <w:sz w:val="24"/>
        </w:rPr>
        <w:t>项目名称</w:t>
      </w:r>
      <w:r w:rsidRPr="00A31108">
        <w:rPr>
          <w:rFonts w:ascii="宋体" w:hAnsi="宋体"/>
          <w:sz w:val="24"/>
        </w:rPr>
        <w:t xml:space="preserve">:___________       项目编号:______________ </w:t>
      </w:r>
      <w:r w:rsidR="000C56E2" w:rsidRPr="00A31108">
        <w:rPr>
          <w:rFonts w:ascii="宋体" w:hAnsi="宋体" w:hint="eastAsia"/>
          <w:sz w:val="24"/>
        </w:rPr>
        <w:t>包号：</w:t>
      </w:r>
      <w:r w:rsidR="000C56E2" w:rsidRPr="00A31108">
        <w:rPr>
          <w:rFonts w:ascii="宋体" w:hAnsi="宋体"/>
          <w:sz w:val="24"/>
        </w:rPr>
        <w:t>____________</w:t>
      </w:r>
    </w:p>
    <w:tbl>
      <w:tblPr>
        <w:tblW w:w="852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69"/>
        <w:gridCol w:w="1701"/>
        <w:gridCol w:w="1842"/>
        <w:gridCol w:w="1311"/>
        <w:gridCol w:w="851"/>
      </w:tblGrid>
      <w:tr w:rsidR="00A31108" w:rsidRPr="00A31108" w14:paraId="2A0BBA85" w14:textId="77777777" w:rsidTr="000C56E2">
        <w:trPr>
          <w:trHeight w:val="521"/>
          <w:jc w:val="center"/>
        </w:trPr>
        <w:tc>
          <w:tcPr>
            <w:tcW w:w="851" w:type="dxa"/>
            <w:tcBorders>
              <w:top w:val="single" w:sz="12" w:space="0" w:color="auto"/>
            </w:tcBorders>
            <w:vAlign w:val="center"/>
          </w:tcPr>
          <w:p w14:paraId="00D1843E" w14:textId="77777777" w:rsidR="000C56E2" w:rsidRPr="00A31108" w:rsidRDefault="000C56E2">
            <w:pPr>
              <w:spacing w:line="360" w:lineRule="auto"/>
              <w:jc w:val="center"/>
              <w:rPr>
                <w:rFonts w:ascii="宋体" w:hAnsi="宋体" w:cs="Courier New"/>
                <w:sz w:val="24"/>
              </w:rPr>
            </w:pPr>
            <w:r w:rsidRPr="00A31108">
              <w:rPr>
                <w:rFonts w:ascii="宋体" w:hAnsi="宋体" w:cs="Courier New" w:hint="eastAsia"/>
                <w:sz w:val="24"/>
              </w:rPr>
              <w:t>序号</w:t>
            </w:r>
          </w:p>
        </w:tc>
        <w:tc>
          <w:tcPr>
            <w:tcW w:w="1969" w:type="dxa"/>
            <w:tcBorders>
              <w:top w:val="single" w:sz="12" w:space="0" w:color="auto"/>
            </w:tcBorders>
            <w:vAlign w:val="center"/>
          </w:tcPr>
          <w:p w14:paraId="057BF2A0" w14:textId="77777777" w:rsidR="000C56E2" w:rsidRPr="00A31108" w:rsidRDefault="000C56E2">
            <w:pPr>
              <w:spacing w:line="360" w:lineRule="auto"/>
              <w:jc w:val="center"/>
              <w:rPr>
                <w:rFonts w:ascii="宋体" w:hAnsi="宋体" w:cs="Courier New"/>
                <w:sz w:val="24"/>
              </w:rPr>
            </w:pPr>
            <w:r w:rsidRPr="00A31108">
              <w:rPr>
                <w:rFonts w:ascii="宋体" w:hAnsi="宋体" w:cs="Courier New" w:hint="eastAsia"/>
                <w:sz w:val="24"/>
              </w:rPr>
              <w:t>招标文件条目号</w:t>
            </w:r>
          </w:p>
        </w:tc>
        <w:tc>
          <w:tcPr>
            <w:tcW w:w="1701" w:type="dxa"/>
            <w:tcBorders>
              <w:top w:val="single" w:sz="12" w:space="0" w:color="auto"/>
            </w:tcBorders>
            <w:vAlign w:val="center"/>
          </w:tcPr>
          <w:p w14:paraId="7F178EB7" w14:textId="77777777" w:rsidR="000C56E2" w:rsidRPr="00A31108" w:rsidRDefault="000C56E2">
            <w:pPr>
              <w:spacing w:line="360" w:lineRule="auto"/>
              <w:jc w:val="center"/>
              <w:rPr>
                <w:rFonts w:ascii="宋体" w:hAnsi="宋体" w:cs="Courier New"/>
                <w:sz w:val="24"/>
              </w:rPr>
            </w:pPr>
            <w:r w:rsidRPr="00A31108">
              <w:rPr>
                <w:rFonts w:ascii="宋体" w:hAnsi="宋体" w:cs="Courier New" w:hint="eastAsia"/>
                <w:sz w:val="24"/>
              </w:rPr>
              <w:t>招标规格</w:t>
            </w:r>
          </w:p>
        </w:tc>
        <w:tc>
          <w:tcPr>
            <w:tcW w:w="1842" w:type="dxa"/>
            <w:tcBorders>
              <w:top w:val="single" w:sz="12" w:space="0" w:color="auto"/>
            </w:tcBorders>
            <w:vAlign w:val="center"/>
          </w:tcPr>
          <w:p w14:paraId="45CB08F3" w14:textId="77777777" w:rsidR="000C56E2" w:rsidRPr="00A31108" w:rsidRDefault="000C56E2">
            <w:pPr>
              <w:spacing w:line="360" w:lineRule="auto"/>
              <w:jc w:val="center"/>
              <w:rPr>
                <w:rFonts w:ascii="宋体" w:hAnsi="宋体" w:cs="Courier New"/>
                <w:sz w:val="24"/>
              </w:rPr>
            </w:pPr>
            <w:r w:rsidRPr="00A31108">
              <w:rPr>
                <w:rFonts w:ascii="宋体" w:hAnsi="宋体" w:cs="Courier New" w:hint="eastAsia"/>
                <w:sz w:val="24"/>
              </w:rPr>
              <w:t>投标规格</w:t>
            </w:r>
          </w:p>
        </w:tc>
        <w:tc>
          <w:tcPr>
            <w:tcW w:w="1311" w:type="dxa"/>
            <w:tcBorders>
              <w:top w:val="single" w:sz="12" w:space="0" w:color="auto"/>
            </w:tcBorders>
            <w:vAlign w:val="center"/>
          </w:tcPr>
          <w:p w14:paraId="19232693" w14:textId="77777777" w:rsidR="000C56E2" w:rsidRPr="00A31108" w:rsidRDefault="000C56E2">
            <w:pPr>
              <w:spacing w:line="360" w:lineRule="auto"/>
              <w:jc w:val="center"/>
              <w:rPr>
                <w:rFonts w:ascii="宋体" w:hAnsi="宋体" w:cs="Courier New"/>
                <w:sz w:val="24"/>
              </w:rPr>
            </w:pPr>
            <w:r w:rsidRPr="00A31108">
              <w:rPr>
                <w:rFonts w:ascii="宋体" w:hAnsi="宋体" w:cs="Courier New" w:hint="eastAsia"/>
                <w:sz w:val="24"/>
              </w:rPr>
              <w:t>响应</w:t>
            </w:r>
            <w:r w:rsidRPr="00A31108">
              <w:rPr>
                <w:rFonts w:ascii="宋体" w:hAnsi="宋体" w:cs="Courier New"/>
                <w:sz w:val="24"/>
              </w:rPr>
              <w:t>/偏离</w:t>
            </w:r>
          </w:p>
        </w:tc>
        <w:tc>
          <w:tcPr>
            <w:tcW w:w="851" w:type="dxa"/>
            <w:tcBorders>
              <w:top w:val="single" w:sz="12" w:space="0" w:color="auto"/>
            </w:tcBorders>
            <w:vAlign w:val="center"/>
          </w:tcPr>
          <w:p w14:paraId="748B9623" w14:textId="77777777" w:rsidR="000C56E2" w:rsidRPr="00A31108" w:rsidRDefault="000C56E2">
            <w:pPr>
              <w:spacing w:line="360" w:lineRule="auto"/>
              <w:jc w:val="center"/>
              <w:rPr>
                <w:rFonts w:ascii="宋体" w:hAnsi="宋体" w:cs="Courier New"/>
                <w:sz w:val="24"/>
              </w:rPr>
            </w:pPr>
            <w:r w:rsidRPr="00A31108">
              <w:rPr>
                <w:rFonts w:ascii="宋体" w:hAnsi="宋体" w:cs="Courier New" w:hint="eastAsia"/>
                <w:sz w:val="24"/>
              </w:rPr>
              <w:t>说明</w:t>
            </w:r>
          </w:p>
        </w:tc>
      </w:tr>
      <w:tr w:rsidR="00A31108" w:rsidRPr="00A31108" w14:paraId="17421960" w14:textId="77777777" w:rsidTr="000C56E2">
        <w:trPr>
          <w:trHeight w:val="521"/>
          <w:jc w:val="center"/>
        </w:trPr>
        <w:tc>
          <w:tcPr>
            <w:tcW w:w="851" w:type="dxa"/>
            <w:vAlign w:val="center"/>
          </w:tcPr>
          <w:p w14:paraId="1EFF5942" w14:textId="77777777" w:rsidR="000C56E2" w:rsidRPr="00A31108" w:rsidRDefault="000C56E2">
            <w:pPr>
              <w:spacing w:line="360" w:lineRule="auto"/>
              <w:jc w:val="center"/>
              <w:rPr>
                <w:rFonts w:ascii="宋体" w:hAnsi="宋体" w:cs="Courier New"/>
                <w:sz w:val="24"/>
              </w:rPr>
            </w:pPr>
          </w:p>
        </w:tc>
        <w:tc>
          <w:tcPr>
            <w:tcW w:w="1969" w:type="dxa"/>
            <w:vAlign w:val="center"/>
          </w:tcPr>
          <w:p w14:paraId="126CE798" w14:textId="77777777" w:rsidR="000C56E2" w:rsidRPr="00A31108" w:rsidRDefault="000C56E2">
            <w:pPr>
              <w:spacing w:line="360" w:lineRule="auto"/>
              <w:jc w:val="center"/>
              <w:rPr>
                <w:rFonts w:ascii="宋体" w:hAnsi="宋体" w:cs="Courier New"/>
                <w:sz w:val="24"/>
              </w:rPr>
            </w:pPr>
          </w:p>
        </w:tc>
        <w:tc>
          <w:tcPr>
            <w:tcW w:w="1701" w:type="dxa"/>
            <w:vAlign w:val="center"/>
          </w:tcPr>
          <w:p w14:paraId="76FD7BF2" w14:textId="77777777" w:rsidR="000C56E2" w:rsidRPr="00A31108" w:rsidRDefault="000C56E2">
            <w:pPr>
              <w:spacing w:line="360" w:lineRule="auto"/>
              <w:jc w:val="center"/>
              <w:rPr>
                <w:rFonts w:ascii="宋体" w:hAnsi="宋体" w:cs="Courier New"/>
                <w:sz w:val="24"/>
              </w:rPr>
            </w:pPr>
          </w:p>
        </w:tc>
        <w:tc>
          <w:tcPr>
            <w:tcW w:w="1842" w:type="dxa"/>
            <w:vAlign w:val="center"/>
          </w:tcPr>
          <w:p w14:paraId="7588E8EC" w14:textId="77777777" w:rsidR="000C56E2" w:rsidRPr="00A31108" w:rsidRDefault="000C56E2">
            <w:pPr>
              <w:spacing w:line="360" w:lineRule="auto"/>
              <w:jc w:val="center"/>
              <w:rPr>
                <w:rFonts w:ascii="宋体" w:hAnsi="宋体" w:cs="Courier New"/>
                <w:sz w:val="24"/>
              </w:rPr>
            </w:pPr>
          </w:p>
        </w:tc>
        <w:tc>
          <w:tcPr>
            <w:tcW w:w="1311" w:type="dxa"/>
            <w:vAlign w:val="center"/>
          </w:tcPr>
          <w:p w14:paraId="205CA93C" w14:textId="77777777" w:rsidR="000C56E2" w:rsidRPr="00A31108" w:rsidRDefault="000C56E2">
            <w:pPr>
              <w:spacing w:line="360" w:lineRule="auto"/>
              <w:jc w:val="center"/>
              <w:rPr>
                <w:rFonts w:ascii="宋体" w:hAnsi="宋体" w:cs="Courier New"/>
                <w:sz w:val="24"/>
              </w:rPr>
            </w:pPr>
          </w:p>
        </w:tc>
        <w:tc>
          <w:tcPr>
            <w:tcW w:w="851" w:type="dxa"/>
            <w:vAlign w:val="center"/>
          </w:tcPr>
          <w:p w14:paraId="1DD5343F" w14:textId="77777777" w:rsidR="000C56E2" w:rsidRPr="00A31108" w:rsidRDefault="000C56E2">
            <w:pPr>
              <w:spacing w:line="360" w:lineRule="auto"/>
              <w:jc w:val="center"/>
              <w:rPr>
                <w:rFonts w:ascii="宋体" w:hAnsi="宋体" w:cs="Courier New"/>
                <w:sz w:val="24"/>
              </w:rPr>
            </w:pPr>
          </w:p>
        </w:tc>
      </w:tr>
      <w:tr w:rsidR="00A31108" w:rsidRPr="00A31108" w14:paraId="0D0D0F3C" w14:textId="77777777" w:rsidTr="000C56E2">
        <w:trPr>
          <w:trHeight w:val="521"/>
          <w:jc w:val="center"/>
        </w:trPr>
        <w:tc>
          <w:tcPr>
            <w:tcW w:w="851" w:type="dxa"/>
            <w:vAlign w:val="center"/>
          </w:tcPr>
          <w:p w14:paraId="5DD42C19" w14:textId="77777777" w:rsidR="000C56E2" w:rsidRPr="00A31108" w:rsidRDefault="000C56E2">
            <w:pPr>
              <w:spacing w:line="360" w:lineRule="auto"/>
              <w:jc w:val="center"/>
              <w:rPr>
                <w:rFonts w:ascii="宋体" w:hAnsi="宋体" w:cs="Courier New"/>
                <w:sz w:val="24"/>
              </w:rPr>
            </w:pPr>
          </w:p>
        </w:tc>
        <w:tc>
          <w:tcPr>
            <w:tcW w:w="1969" w:type="dxa"/>
            <w:vAlign w:val="center"/>
          </w:tcPr>
          <w:p w14:paraId="0E522B73" w14:textId="77777777" w:rsidR="000C56E2" w:rsidRPr="00A31108" w:rsidRDefault="000C56E2">
            <w:pPr>
              <w:spacing w:line="360" w:lineRule="auto"/>
              <w:jc w:val="center"/>
              <w:rPr>
                <w:rFonts w:ascii="宋体" w:hAnsi="宋体" w:cs="Courier New"/>
                <w:sz w:val="24"/>
              </w:rPr>
            </w:pPr>
          </w:p>
        </w:tc>
        <w:tc>
          <w:tcPr>
            <w:tcW w:w="1701" w:type="dxa"/>
            <w:vAlign w:val="center"/>
          </w:tcPr>
          <w:p w14:paraId="01598664" w14:textId="77777777" w:rsidR="000C56E2" w:rsidRPr="00A31108" w:rsidRDefault="000C56E2">
            <w:pPr>
              <w:spacing w:line="360" w:lineRule="auto"/>
              <w:jc w:val="center"/>
              <w:rPr>
                <w:rFonts w:ascii="宋体" w:hAnsi="宋体" w:cs="Courier New"/>
                <w:sz w:val="24"/>
              </w:rPr>
            </w:pPr>
          </w:p>
        </w:tc>
        <w:tc>
          <w:tcPr>
            <w:tcW w:w="1842" w:type="dxa"/>
            <w:vAlign w:val="center"/>
          </w:tcPr>
          <w:p w14:paraId="628552DD" w14:textId="77777777" w:rsidR="000C56E2" w:rsidRPr="00A31108" w:rsidRDefault="000C56E2">
            <w:pPr>
              <w:spacing w:line="360" w:lineRule="auto"/>
              <w:jc w:val="center"/>
              <w:rPr>
                <w:rFonts w:ascii="宋体" w:hAnsi="宋体" w:cs="Courier New"/>
                <w:sz w:val="24"/>
              </w:rPr>
            </w:pPr>
          </w:p>
        </w:tc>
        <w:tc>
          <w:tcPr>
            <w:tcW w:w="1311" w:type="dxa"/>
            <w:vAlign w:val="center"/>
          </w:tcPr>
          <w:p w14:paraId="2FC8CC64" w14:textId="77777777" w:rsidR="000C56E2" w:rsidRPr="00A31108" w:rsidRDefault="000C56E2">
            <w:pPr>
              <w:spacing w:line="360" w:lineRule="auto"/>
              <w:jc w:val="center"/>
              <w:rPr>
                <w:rFonts w:ascii="宋体" w:hAnsi="宋体" w:cs="Courier New"/>
                <w:sz w:val="24"/>
              </w:rPr>
            </w:pPr>
          </w:p>
        </w:tc>
        <w:tc>
          <w:tcPr>
            <w:tcW w:w="851" w:type="dxa"/>
            <w:vAlign w:val="center"/>
          </w:tcPr>
          <w:p w14:paraId="4555F10B" w14:textId="77777777" w:rsidR="000C56E2" w:rsidRPr="00A31108" w:rsidRDefault="000C56E2">
            <w:pPr>
              <w:spacing w:line="360" w:lineRule="auto"/>
              <w:jc w:val="center"/>
              <w:rPr>
                <w:rFonts w:ascii="宋体" w:hAnsi="宋体" w:cs="Courier New"/>
                <w:sz w:val="24"/>
              </w:rPr>
            </w:pPr>
          </w:p>
        </w:tc>
      </w:tr>
      <w:tr w:rsidR="00A31108" w:rsidRPr="00A31108" w14:paraId="6EA3F452" w14:textId="77777777" w:rsidTr="000C56E2">
        <w:trPr>
          <w:trHeight w:val="521"/>
          <w:jc w:val="center"/>
        </w:trPr>
        <w:tc>
          <w:tcPr>
            <w:tcW w:w="851" w:type="dxa"/>
            <w:vAlign w:val="center"/>
          </w:tcPr>
          <w:p w14:paraId="490E3B46" w14:textId="77777777" w:rsidR="000C56E2" w:rsidRPr="00A31108" w:rsidRDefault="000C56E2">
            <w:pPr>
              <w:spacing w:line="360" w:lineRule="auto"/>
              <w:jc w:val="center"/>
              <w:rPr>
                <w:rFonts w:ascii="宋体" w:hAnsi="宋体" w:cs="Courier New"/>
                <w:sz w:val="24"/>
              </w:rPr>
            </w:pPr>
          </w:p>
        </w:tc>
        <w:tc>
          <w:tcPr>
            <w:tcW w:w="1969" w:type="dxa"/>
            <w:vAlign w:val="center"/>
          </w:tcPr>
          <w:p w14:paraId="4F61B245" w14:textId="77777777" w:rsidR="000C56E2" w:rsidRPr="00A31108" w:rsidRDefault="000C56E2">
            <w:pPr>
              <w:spacing w:line="360" w:lineRule="auto"/>
              <w:jc w:val="center"/>
              <w:rPr>
                <w:rFonts w:ascii="宋体" w:hAnsi="宋体" w:cs="Courier New"/>
                <w:sz w:val="24"/>
              </w:rPr>
            </w:pPr>
          </w:p>
        </w:tc>
        <w:tc>
          <w:tcPr>
            <w:tcW w:w="1701" w:type="dxa"/>
            <w:vAlign w:val="center"/>
          </w:tcPr>
          <w:p w14:paraId="7200CF37" w14:textId="77777777" w:rsidR="000C56E2" w:rsidRPr="00A31108" w:rsidRDefault="000C56E2">
            <w:pPr>
              <w:spacing w:line="360" w:lineRule="auto"/>
              <w:jc w:val="center"/>
              <w:rPr>
                <w:rFonts w:ascii="宋体" w:hAnsi="宋体" w:cs="Courier New"/>
                <w:sz w:val="24"/>
              </w:rPr>
            </w:pPr>
          </w:p>
        </w:tc>
        <w:tc>
          <w:tcPr>
            <w:tcW w:w="1842" w:type="dxa"/>
            <w:vAlign w:val="center"/>
          </w:tcPr>
          <w:p w14:paraId="241A5C21" w14:textId="77777777" w:rsidR="000C56E2" w:rsidRPr="00A31108" w:rsidRDefault="000C56E2">
            <w:pPr>
              <w:spacing w:line="360" w:lineRule="auto"/>
              <w:jc w:val="center"/>
              <w:rPr>
                <w:rFonts w:ascii="宋体" w:hAnsi="宋体" w:cs="Courier New"/>
                <w:sz w:val="24"/>
              </w:rPr>
            </w:pPr>
          </w:p>
        </w:tc>
        <w:tc>
          <w:tcPr>
            <w:tcW w:w="1311" w:type="dxa"/>
            <w:vAlign w:val="center"/>
          </w:tcPr>
          <w:p w14:paraId="224D2E3D" w14:textId="77777777" w:rsidR="000C56E2" w:rsidRPr="00A31108" w:rsidRDefault="000C56E2">
            <w:pPr>
              <w:spacing w:line="360" w:lineRule="auto"/>
              <w:jc w:val="center"/>
              <w:rPr>
                <w:rFonts w:ascii="宋体" w:hAnsi="宋体" w:cs="Courier New"/>
                <w:sz w:val="24"/>
              </w:rPr>
            </w:pPr>
          </w:p>
        </w:tc>
        <w:tc>
          <w:tcPr>
            <w:tcW w:w="851" w:type="dxa"/>
            <w:vAlign w:val="center"/>
          </w:tcPr>
          <w:p w14:paraId="05F3A23F" w14:textId="77777777" w:rsidR="000C56E2" w:rsidRPr="00A31108" w:rsidRDefault="000C56E2">
            <w:pPr>
              <w:spacing w:line="360" w:lineRule="auto"/>
              <w:jc w:val="center"/>
              <w:rPr>
                <w:rFonts w:ascii="宋体" w:hAnsi="宋体" w:cs="Courier New"/>
                <w:sz w:val="24"/>
              </w:rPr>
            </w:pPr>
          </w:p>
        </w:tc>
      </w:tr>
      <w:tr w:rsidR="00A31108" w:rsidRPr="00A31108" w14:paraId="5280EC01" w14:textId="77777777" w:rsidTr="000C56E2">
        <w:trPr>
          <w:trHeight w:val="521"/>
          <w:jc w:val="center"/>
        </w:trPr>
        <w:tc>
          <w:tcPr>
            <w:tcW w:w="851" w:type="dxa"/>
            <w:vAlign w:val="center"/>
          </w:tcPr>
          <w:p w14:paraId="22E0D8CA" w14:textId="77777777" w:rsidR="000C56E2" w:rsidRPr="00A31108" w:rsidRDefault="000C56E2">
            <w:pPr>
              <w:spacing w:line="360" w:lineRule="auto"/>
              <w:jc w:val="center"/>
              <w:rPr>
                <w:rFonts w:ascii="宋体" w:hAnsi="宋体" w:cs="Courier New"/>
                <w:sz w:val="24"/>
              </w:rPr>
            </w:pPr>
          </w:p>
        </w:tc>
        <w:tc>
          <w:tcPr>
            <w:tcW w:w="1969" w:type="dxa"/>
            <w:vAlign w:val="center"/>
          </w:tcPr>
          <w:p w14:paraId="66CEE03E" w14:textId="77777777" w:rsidR="000C56E2" w:rsidRPr="00A31108" w:rsidRDefault="000C56E2">
            <w:pPr>
              <w:spacing w:line="360" w:lineRule="auto"/>
              <w:jc w:val="center"/>
              <w:rPr>
                <w:rFonts w:ascii="宋体" w:hAnsi="宋体" w:cs="Courier New"/>
                <w:sz w:val="24"/>
              </w:rPr>
            </w:pPr>
          </w:p>
        </w:tc>
        <w:tc>
          <w:tcPr>
            <w:tcW w:w="1701" w:type="dxa"/>
            <w:vAlign w:val="center"/>
          </w:tcPr>
          <w:p w14:paraId="297DA82E" w14:textId="77777777" w:rsidR="000C56E2" w:rsidRPr="00A31108" w:rsidRDefault="000C56E2">
            <w:pPr>
              <w:spacing w:line="360" w:lineRule="auto"/>
              <w:jc w:val="center"/>
              <w:rPr>
                <w:rFonts w:ascii="宋体" w:hAnsi="宋体" w:cs="Courier New"/>
                <w:sz w:val="24"/>
              </w:rPr>
            </w:pPr>
          </w:p>
        </w:tc>
        <w:tc>
          <w:tcPr>
            <w:tcW w:w="1842" w:type="dxa"/>
            <w:vAlign w:val="center"/>
          </w:tcPr>
          <w:p w14:paraId="54A9B7A3" w14:textId="77777777" w:rsidR="000C56E2" w:rsidRPr="00A31108" w:rsidRDefault="000C56E2">
            <w:pPr>
              <w:spacing w:line="360" w:lineRule="auto"/>
              <w:jc w:val="center"/>
              <w:rPr>
                <w:rFonts w:ascii="宋体" w:hAnsi="宋体" w:cs="Courier New"/>
                <w:sz w:val="24"/>
              </w:rPr>
            </w:pPr>
          </w:p>
        </w:tc>
        <w:tc>
          <w:tcPr>
            <w:tcW w:w="1311" w:type="dxa"/>
            <w:vAlign w:val="center"/>
          </w:tcPr>
          <w:p w14:paraId="0DF6DAA2" w14:textId="77777777" w:rsidR="000C56E2" w:rsidRPr="00A31108" w:rsidRDefault="000C56E2">
            <w:pPr>
              <w:spacing w:line="360" w:lineRule="auto"/>
              <w:jc w:val="center"/>
              <w:rPr>
                <w:rFonts w:ascii="宋体" w:hAnsi="宋体" w:cs="Courier New"/>
                <w:sz w:val="24"/>
              </w:rPr>
            </w:pPr>
          </w:p>
        </w:tc>
        <w:tc>
          <w:tcPr>
            <w:tcW w:w="851" w:type="dxa"/>
            <w:vAlign w:val="center"/>
          </w:tcPr>
          <w:p w14:paraId="522E3A57" w14:textId="77777777" w:rsidR="000C56E2" w:rsidRPr="00A31108" w:rsidRDefault="000C56E2">
            <w:pPr>
              <w:spacing w:line="360" w:lineRule="auto"/>
              <w:jc w:val="center"/>
              <w:rPr>
                <w:rFonts w:ascii="宋体" w:hAnsi="宋体" w:cs="Courier New"/>
                <w:sz w:val="24"/>
              </w:rPr>
            </w:pPr>
          </w:p>
        </w:tc>
      </w:tr>
      <w:tr w:rsidR="00A31108" w:rsidRPr="00A31108" w14:paraId="45263698" w14:textId="77777777" w:rsidTr="000C56E2">
        <w:trPr>
          <w:trHeight w:val="521"/>
          <w:jc w:val="center"/>
        </w:trPr>
        <w:tc>
          <w:tcPr>
            <w:tcW w:w="851" w:type="dxa"/>
            <w:vAlign w:val="center"/>
          </w:tcPr>
          <w:p w14:paraId="36EAB862" w14:textId="77777777" w:rsidR="000C56E2" w:rsidRPr="00A31108" w:rsidRDefault="000C56E2">
            <w:pPr>
              <w:spacing w:line="360" w:lineRule="auto"/>
              <w:jc w:val="center"/>
              <w:rPr>
                <w:rFonts w:ascii="宋体" w:hAnsi="宋体" w:cs="Courier New"/>
                <w:sz w:val="24"/>
              </w:rPr>
            </w:pPr>
          </w:p>
        </w:tc>
        <w:tc>
          <w:tcPr>
            <w:tcW w:w="1969" w:type="dxa"/>
            <w:vAlign w:val="center"/>
          </w:tcPr>
          <w:p w14:paraId="37D99D47" w14:textId="77777777" w:rsidR="000C56E2" w:rsidRPr="00A31108" w:rsidRDefault="000C56E2">
            <w:pPr>
              <w:spacing w:line="360" w:lineRule="auto"/>
              <w:jc w:val="center"/>
              <w:rPr>
                <w:rFonts w:ascii="宋体" w:hAnsi="宋体" w:cs="Courier New"/>
                <w:sz w:val="24"/>
              </w:rPr>
            </w:pPr>
          </w:p>
        </w:tc>
        <w:tc>
          <w:tcPr>
            <w:tcW w:w="1701" w:type="dxa"/>
            <w:vAlign w:val="center"/>
          </w:tcPr>
          <w:p w14:paraId="32738E47" w14:textId="77777777" w:rsidR="000C56E2" w:rsidRPr="00A31108" w:rsidRDefault="000C56E2">
            <w:pPr>
              <w:spacing w:line="360" w:lineRule="auto"/>
              <w:jc w:val="center"/>
              <w:rPr>
                <w:rFonts w:ascii="宋体" w:hAnsi="宋体" w:cs="Courier New"/>
                <w:sz w:val="24"/>
              </w:rPr>
            </w:pPr>
          </w:p>
        </w:tc>
        <w:tc>
          <w:tcPr>
            <w:tcW w:w="1842" w:type="dxa"/>
            <w:vAlign w:val="center"/>
          </w:tcPr>
          <w:p w14:paraId="1625F956" w14:textId="77777777" w:rsidR="000C56E2" w:rsidRPr="00A31108" w:rsidRDefault="000C56E2">
            <w:pPr>
              <w:spacing w:line="360" w:lineRule="auto"/>
              <w:jc w:val="center"/>
              <w:rPr>
                <w:rFonts w:ascii="宋体" w:hAnsi="宋体" w:cs="Courier New"/>
                <w:sz w:val="24"/>
              </w:rPr>
            </w:pPr>
          </w:p>
        </w:tc>
        <w:tc>
          <w:tcPr>
            <w:tcW w:w="1311" w:type="dxa"/>
            <w:vAlign w:val="center"/>
          </w:tcPr>
          <w:p w14:paraId="49DB0CEB" w14:textId="77777777" w:rsidR="000C56E2" w:rsidRPr="00A31108" w:rsidRDefault="000C56E2">
            <w:pPr>
              <w:spacing w:line="360" w:lineRule="auto"/>
              <w:jc w:val="center"/>
              <w:rPr>
                <w:rFonts w:ascii="宋体" w:hAnsi="宋体" w:cs="Courier New"/>
                <w:sz w:val="24"/>
              </w:rPr>
            </w:pPr>
          </w:p>
        </w:tc>
        <w:tc>
          <w:tcPr>
            <w:tcW w:w="851" w:type="dxa"/>
            <w:vAlign w:val="center"/>
          </w:tcPr>
          <w:p w14:paraId="738B6172" w14:textId="77777777" w:rsidR="000C56E2" w:rsidRPr="00A31108" w:rsidRDefault="000C56E2">
            <w:pPr>
              <w:spacing w:line="360" w:lineRule="auto"/>
              <w:jc w:val="center"/>
              <w:rPr>
                <w:rFonts w:ascii="宋体" w:hAnsi="宋体" w:cs="Courier New"/>
                <w:sz w:val="24"/>
              </w:rPr>
            </w:pPr>
          </w:p>
        </w:tc>
      </w:tr>
      <w:tr w:rsidR="00A31108" w:rsidRPr="00A31108" w14:paraId="4F1FFE53" w14:textId="77777777" w:rsidTr="000C56E2">
        <w:trPr>
          <w:trHeight w:val="521"/>
          <w:jc w:val="center"/>
        </w:trPr>
        <w:tc>
          <w:tcPr>
            <w:tcW w:w="851" w:type="dxa"/>
            <w:vAlign w:val="center"/>
          </w:tcPr>
          <w:p w14:paraId="66093983" w14:textId="77777777" w:rsidR="000C56E2" w:rsidRPr="00A31108" w:rsidRDefault="000C56E2">
            <w:pPr>
              <w:spacing w:line="360" w:lineRule="auto"/>
              <w:jc w:val="center"/>
              <w:rPr>
                <w:rFonts w:ascii="宋体" w:hAnsi="宋体" w:cs="Courier New"/>
                <w:sz w:val="24"/>
              </w:rPr>
            </w:pPr>
          </w:p>
        </w:tc>
        <w:tc>
          <w:tcPr>
            <w:tcW w:w="1969" w:type="dxa"/>
            <w:vAlign w:val="center"/>
          </w:tcPr>
          <w:p w14:paraId="3D7B86BE" w14:textId="77777777" w:rsidR="000C56E2" w:rsidRPr="00A31108" w:rsidRDefault="000C56E2">
            <w:pPr>
              <w:spacing w:line="360" w:lineRule="auto"/>
              <w:jc w:val="center"/>
              <w:rPr>
                <w:rFonts w:ascii="宋体" w:hAnsi="宋体" w:cs="Courier New"/>
                <w:sz w:val="24"/>
              </w:rPr>
            </w:pPr>
          </w:p>
        </w:tc>
        <w:tc>
          <w:tcPr>
            <w:tcW w:w="1701" w:type="dxa"/>
            <w:vAlign w:val="center"/>
          </w:tcPr>
          <w:p w14:paraId="46ECFFE3" w14:textId="77777777" w:rsidR="000C56E2" w:rsidRPr="00A31108" w:rsidRDefault="000C56E2">
            <w:pPr>
              <w:spacing w:line="360" w:lineRule="auto"/>
              <w:jc w:val="center"/>
              <w:rPr>
                <w:rFonts w:ascii="宋体" w:hAnsi="宋体" w:cs="Courier New"/>
                <w:sz w:val="24"/>
              </w:rPr>
            </w:pPr>
          </w:p>
        </w:tc>
        <w:tc>
          <w:tcPr>
            <w:tcW w:w="1842" w:type="dxa"/>
            <w:vAlign w:val="center"/>
          </w:tcPr>
          <w:p w14:paraId="0D2191A4" w14:textId="77777777" w:rsidR="000C56E2" w:rsidRPr="00A31108" w:rsidRDefault="000C56E2">
            <w:pPr>
              <w:spacing w:line="360" w:lineRule="auto"/>
              <w:jc w:val="center"/>
              <w:rPr>
                <w:rFonts w:ascii="宋体" w:hAnsi="宋体" w:cs="Courier New"/>
                <w:sz w:val="24"/>
              </w:rPr>
            </w:pPr>
          </w:p>
        </w:tc>
        <w:tc>
          <w:tcPr>
            <w:tcW w:w="1311" w:type="dxa"/>
            <w:vAlign w:val="center"/>
          </w:tcPr>
          <w:p w14:paraId="5BDD02D0" w14:textId="77777777" w:rsidR="000C56E2" w:rsidRPr="00A31108" w:rsidRDefault="000C56E2">
            <w:pPr>
              <w:spacing w:line="360" w:lineRule="auto"/>
              <w:jc w:val="center"/>
              <w:rPr>
                <w:rFonts w:ascii="宋体" w:hAnsi="宋体" w:cs="Courier New"/>
                <w:sz w:val="24"/>
              </w:rPr>
            </w:pPr>
          </w:p>
        </w:tc>
        <w:tc>
          <w:tcPr>
            <w:tcW w:w="851" w:type="dxa"/>
            <w:vAlign w:val="center"/>
          </w:tcPr>
          <w:p w14:paraId="48C1D548" w14:textId="77777777" w:rsidR="000C56E2" w:rsidRPr="00A31108" w:rsidRDefault="000C56E2">
            <w:pPr>
              <w:spacing w:line="360" w:lineRule="auto"/>
              <w:jc w:val="center"/>
              <w:rPr>
                <w:rFonts w:ascii="宋体" w:hAnsi="宋体" w:cs="Courier New"/>
                <w:sz w:val="24"/>
              </w:rPr>
            </w:pPr>
          </w:p>
        </w:tc>
      </w:tr>
      <w:tr w:rsidR="00A31108" w:rsidRPr="00A31108" w14:paraId="61610428" w14:textId="77777777" w:rsidTr="000C56E2">
        <w:trPr>
          <w:trHeight w:val="521"/>
          <w:jc w:val="center"/>
        </w:trPr>
        <w:tc>
          <w:tcPr>
            <w:tcW w:w="851" w:type="dxa"/>
            <w:vAlign w:val="center"/>
          </w:tcPr>
          <w:p w14:paraId="196CA7D2" w14:textId="77777777" w:rsidR="000C56E2" w:rsidRPr="00A31108" w:rsidRDefault="000C56E2">
            <w:pPr>
              <w:spacing w:line="360" w:lineRule="auto"/>
              <w:jc w:val="center"/>
              <w:rPr>
                <w:rFonts w:ascii="宋体" w:hAnsi="宋体" w:cs="Courier New"/>
                <w:sz w:val="24"/>
              </w:rPr>
            </w:pPr>
          </w:p>
        </w:tc>
        <w:tc>
          <w:tcPr>
            <w:tcW w:w="1969" w:type="dxa"/>
            <w:vAlign w:val="center"/>
          </w:tcPr>
          <w:p w14:paraId="5259AA89" w14:textId="77777777" w:rsidR="000C56E2" w:rsidRPr="00A31108" w:rsidRDefault="000C56E2">
            <w:pPr>
              <w:spacing w:line="360" w:lineRule="auto"/>
              <w:jc w:val="center"/>
              <w:rPr>
                <w:rFonts w:ascii="宋体" w:hAnsi="宋体" w:cs="Courier New"/>
                <w:sz w:val="24"/>
              </w:rPr>
            </w:pPr>
          </w:p>
        </w:tc>
        <w:tc>
          <w:tcPr>
            <w:tcW w:w="1701" w:type="dxa"/>
            <w:vAlign w:val="center"/>
          </w:tcPr>
          <w:p w14:paraId="54F01C1D" w14:textId="77777777" w:rsidR="000C56E2" w:rsidRPr="00A31108" w:rsidRDefault="000C56E2">
            <w:pPr>
              <w:spacing w:line="360" w:lineRule="auto"/>
              <w:jc w:val="center"/>
              <w:rPr>
                <w:rFonts w:ascii="宋体" w:hAnsi="宋体" w:cs="Courier New"/>
                <w:sz w:val="24"/>
              </w:rPr>
            </w:pPr>
          </w:p>
        </w:tc>
        <w:tc>
          <w:tcPr>
            <w:tcW w:w="1842" w:type="dxa"/>
            <w:vAlign w:val="center"/>
          </w:tcPr>
          <w:p w14:paraId="1A737647" w14:textId="77777777" w:rsidR="000C56E2" w:rsidRPr="00A31108" w:rsidRDefault="000C56E2">
            <w:pPr>
              <w:spacing w:line="360" w:lineRule="auto"/>
              <w:jc w:val="center"/>
              <w:rPr>
                <w:rFonts w:ascii="宋体" w:hAnsi="宋体" w:cs="Courier New"/>
                <w:sz w:val="24"/>
              </w:rPr>
            </w:pPr>
          </w:p>
        </w:tc>
        <w:tc>
          <w:tcPr>
            <w:tcW w:w="1311" w:type="dxa"/>
            <w:vAlign w:val="center"/>
          </w:tcPr>
          <w:p w14:paraId="5A8D514A" w14:textId="77777777" w:rsidR="000C56E2" w:rsidRPr="00A31108" w:rsidRDefault="000C56E2">
            <w:pPr>
              <w:spacing w:line="360" w:lineRule="auto"/>
              <w:jc w:val="center"/>
              <w:rPr>
                <w:rFonts w:ascii="宋体" w:hAnsi="宋体" w:cs="Courier New"/>
                <w:sz w:val="24"/>
              </w:rPr>
            </w:pPr>
          </w:p>
        </w:tc>
        <w:tc>
          <w:tcPr>
            <w:tcW w:w="851" w:type="dxa"/>
            <w:vAlign w:val="center"/>
          </w:tcPr>
          <w:p w14:paraId="7A74795E" w14:textId="77777777" w:rsidR="000C56E2" w:rsidRPr="00A31108" w:rsidRDefault="000C56E2">
            <w:pPr>
              <w:spacing w:line="360" w:lineRule="auto"/>
              <w:jc w:val="center"/>
              <w:rPr>
                <w:rFonts w:ascii="宋体" w:hAnsi="宋体" w:cs="Courier New"/>
                <w:sz w:val="24"/>
              </w:rPr>
            </w:pPr>
          </w:p>
        </w:tc>
      </w:tr>
      <w:tr w:rsidR="00A31108" w:rsidRPr="00A31108" w14:paraId="0E2A585C" w14:textId="77777777" w:rsidTr="000C56E2">
        <w:trPr>
          <w:trHeight w:val="521"/>
          <w:jc w:val="center"/>
        </w:trPr>
        <w:tc>
          <w:tcPr>
            <w:tcW w:w="851" w:type="dxa"/>
            <w:vAlign w:val="center"/>
          </w:tcPr>
          <w:p w14:paraId="61E959DB" w14:textId="77777777" w:rsidR="000C56E2" w:rsidRPr="00A31108" w:rsidRDefault="000C56E2">
            <w:pPr>
              <w:spacing w:line="360" w:lineRule="auto"/>
              <w:jc w:val="center"/>
              <w:rPr>
                <w:rFonts w:ascii="宋体" w:hAnsi="宋体" w:cs="Courier New"/>
                <w:sz w:val="24"/>
              </w:rPr>
            </w:pPr>
          </w:p>
        </w:tc>
        <w:tc>
          <w:tcPr>
            <w:tcW w:w="1969" w:type="dxa"/>
            <w:vAlign w:val="center"/>
          </w:tcPr>
          <w:p w14:paraId="52C71AC8" w14:textId="77777777" w:rsidR="000C56E2" w:rsidRPr="00A31108" w:rsidRDefault="000C56E2">
            <w:pPr>
              <w:spacing w:line="360" w:lineRule="auto"/>
              <w:jc w:val="center"/>
              <w:rPr>
                <w:rFonts w:ascii="宋体" w:hAnsi="宋体" w:cs="Courier New"/>
                <w:sz w:val="24"/>
              </w:rPr>
            </w:pPr>
          </w:p>
        </w:tc>
        <w:tc>
          <w:tcPr>
            <w:tcW w:w="1701" w:type="dxa"/>
            <w:vAlign w:val="center"/>
          </w:tcPr>
          <w:p w14:paraId="3B5B55F4" w14:textId="77777777" w:rsidR="000C56E2" w:rsidRPr="00A31108" w:rsidRDefault="000C56E2">
            <w:pPr>
              <w:spacing w:line="360" w:lineRule="auto"/>
              <w:jc w:val="center"/>
              <w:rPr>
                <w:rFonts w:ascii="宋体" w:hAnsi="宋体" w:cs="Courier New"/>
                <w:sz w:val="24"/>
              </w:rPr>
            </w:pPr>
          </w:p>
        </w:tc>
        <w:tc>
          <w:tcPr>
            <w:tcW w:w="1842" w:type="dxa"/>
            <w:vAlign w:val="center"/>
          </w:tcPr>
          <w:p w14:paraId="39FD4FAD" w14:textId="77777777" w:rsidR="000C56E2" w:rsidRPr="00A31108" w:rsidRDefault="000C56E2">
            <w:pPr>
              <w:spacing w:line="360" w:lineRule="auto"/>
              <w:jc w:val="center"/>
              <w:rPr>
                <w:rFonts w:ascii="宋体" w:hAnsi="宋体" w:cs="Courier New"/>
                <w:sz w:val="24"/>
              </w:rPr>
            </w:pPr>
          </w:p>
        </w:tc>
        <w:tc>
          <w:tcPr>
            <w:tcW w:w="1311" w:type="dxa"/>
            <w:vAlign w:val="center"/>
          </w:tcPr>
          <w:p w14:paraId="45E6781D" w14:textId="77777777" w:rsidR="000C56E2" w:rsidRPr="00A31108" w:rsidRDefault="000C56E2">
            <w:pPr>
              <w:spacing w:line="360" w:lineRule="auto"/>
              <w:jc w:val="center"/>
              <w:rPr>
                <w:rFonts w:ascii="宋体" w:hAnsi="宋体" w:cs="Courier New"/>
                <w:sz w:val="24"/>
              </w:rPr>
            </w:pPr>
          </w:p>
        </w:tc>
        <w:tc>
          <w:tcPr>
            <w:tcW w:w="851" w:type="dxa"/>
            <w:vAlign w:val="center"/>
          </w:tcPr>
          <w:p w14:paraId="359AC953" w14:textId="77777777" w:rsidR="000C56E2" w:rsidRPr="00A31108" w:rsidRDefault="000C56E2">
            <w:pPr>
              <w:spacing w:line="360" w:lineRule="auto"/>
              <w:jc w:val="center"/>
              <w:rPr>
                <w:rFonts w:ascii="宋体" w:hAnsi="宋体" w:cs="Courier New"/>
                <w:sz w:val="24"/>
              </w:rPr>
            </w:pPr>
          </w:p>
        </w:tc>
      </w:tr>
      <w:tr w:rsidR="00A31108" w:rsidRPr="00A31108" w14:paraId="2D97CE44" w14:textId="77777777" w:rsidTr="000C56E2">
        <w:trPr>
          <w:trHeight w:val="521"/>
          <w:jc w:val="center"/>
        </w:trPr>
        <w:tc>
          <w:tcPr>
            <w:tcW w:w="851" w:type="dxa"/>
            <w:vAlign w:val="center"/>
          </w:tcPr>
          <w:p w14:paraId="098C87C8" w14:textId="77777777" w:rsidR="000C56E2" w:rsidRPr="00A31108" w:rsidRDefault="000C56E2">
            <w:pPr>
              <w:spacing w:line="360" w:lineRule="auto"/>
              <w:jc w:val="center"/>
              <w:rPr>
                <w:rFonts w:ascii="宋体" w:hAnsi="宋体" w:cs="Courier New"/>
                <w:sz w:val="24"/>
              </w:rPr>
            </w:pPr>
          </w:p>
        </w:tc>
        <w:tc>
          <w:tcPr>
            <w:tcW w:w="1969" w:type="dxa"/>
            <w:vAlign w:val="center"/>
          </w:tcPr>
          <w:p w14:paraId="4A545FE8" w14:textId="77777777" w:rsidR="000C56E2" w:rsidRPr="00A31108" w:rsidRDefault="000C56E2">
            <w:pPr>
              <w:spacing w:line="360" w:lineRule="auto"/>
              <w:jc w:val="center"/>
              <w:rPr>
                <w:rFonts w:ascii="宋体" w:hAnsi="宋体" w:cs="Courier New"/>
                <w:sz w:val="24"/>
              </w:rPr>
            </w:pPr>
          </w:p>
        </w:tc>
        <w:tc>
          <w:tcPr>
            <w:tcW w:w="1701" w:type="dxa"/>
            <w:vAlign w:val="center"/>
          </w:tcPr>
          <w:p w14:paraId="21F02744" w14:textId="77777777" w:rsidR="000C56E2" w:rsidRPr="00A31108" w:rsidRDefault="000C56E2">
            <w:pPr>
              <w:spacing w:line="360" w:lineRule="auto"/>
              <w:jc w:val="center"/>
              <w:rPr>
                <w:rFonts w:ascii="宋体" w:hAnsi="宋体" w:cs="Courier New"/>
                <w:sz w:val="24"/>
              </w:rPr>
            </w:pPr>
          </w:p>
        </w:tc>
        <w:tc>
          <w:tcPr>
            <w:tcW w:w="1842" w:type="dxa"/>
            <w:vAlign w:val="center"/>
          </w:tcPr>
          <w:p w14:paraId="151F2955" w14:textId="77777777" w:rsidR="000C56E2" w:rsidRPr="00A31108" w:rsidRDefault="000C56E2">
            <w:pPr>
              <w:spacing w:line="360" w:lineRule="auto"/>
              <w:jc w:val="center"/>
              <w:rPr>
                <w:rFonts w:ascii="宋体" w:hAnsi="宋体" w:cs="Courier New"/>
                <w:sz w:val="24"/>
              </w:rPr>
            </w:pPr>
          </w:p>
        </w:tc>
        <w:tc>
          <w:tcPr>
            <w:tcW w:w="1311" w:type="dxa"/>
            <w:vAlign w:val="center"/>
          </w:tcPr>
          <w:p w14:paraId="67815C3F" w14:textId="77777777" w:rsidR="000C56E2" w:rsidRPr="00A31108" w:rsidRDefault="000C56E2">
            <w:pPr>
              <w:spacing w:line="360" w:lineRule="auto"/>
              <w:jc w:val="center"/>
              <w:rPr>
                <w:rFonts w:ascii="宋体" w:hAnsi="宋体" w:cs="Courier New"/>
                <w:sz w:val="24"/>
              </w:rPr>
            </w:pPr>
          </w:p>
        </w:tc>
        <w:tc>
          <w:tcPr>
            <w:tcW w:w="851" w:type="dxa"/>
            <w:vAlign w:val="center"/>
          </w:tcPr>
          <w:p w14:paraId="68BCC9D5" w14:textId="77777777" w:rsidR="000C56E2" w:rsidRPr="00A31108" w:rsidRDefault="000C56E2">
            <w:pPr>
              <w:spacing w:line="360" w:lineRule="auto"/>
              <w:jc w:val="center"/>
              <w:rPr>
                <w:rFonts w:ascii="宋体" w:hAnsi="宋体" w:cs="Courier New"/>
                <w:sz w:val="24"/>
              </w:rPr>
            </w:pPr>
          </w:p>
        </w:tc>
      </w:tr>
      <w:tr w:rsidR="00A31108" w:rsidRPr="00A31108" w14:paraId="50020D31" w14:textId="77777777" w:rsidTr="000C56E2">
        <w:trPr>
          <w:trHeight w:val="522"/>
          <w:jc w:val="center"/>
        </w:trPr>
        <w:tc>
          <w:tcPr>
            <w:tcW w:w="851" w:type="dxa"/>
            <w:tcBorders>
              <w:bottom w:val="single" w:sz="12" w:space="0" w:color="auto"/>
            </w:tcBorders>
            <w:vAlign w:val="center"/>
          </w:tcPr>
          <w:p w14:paraId="33D0D108" w14:textId="77777777" w:rsidR="000C56E2" w:rsidRPr="00A31108" w:rsidRDefault="000C56E2">
            <w:pPr>
              <w:spacing w:line="360" w:lineRule="auto"/>
              <w:jc w:val="center"/>
              <w:rPr>
                <w:rFonts w:ascii="宋体" w:hAnsi="宋体" w:cs="Courier New"/>
                <w:sz w:val="24"/>
              </w:rPr>
            </w:pPr>
          </w:p>
        </w:tc>
        <w:tc>
          <w:tcPr>
            <w:tcW w:w="1969" w:type="dxa"/>
            <w:tcBorders>
              <w:bottom w:val="single" w:sz="12" w:space="0" w:color="auto"/>
            </w:tcBorders>
            <w:vAlign w:val="center"/>
          </w:tcPr>
          <w:p w14:paraId="4E60D9A5" w14:textId="77777777" w:rsidR="000C56E2" w:rsidRPr="00A31108" w:rsidRDefault="000C56E2">
            <w:pPr>
              <w:spacing w:line="360" w:lineRule="auto"/>
              <w:jc w:val="center"/>
              <w:rPr>
                <w:rFonts w:ascii="宋体" w:hAnsi="宋体" w:cs="Courier New"/>
                <w:sz w:val="24"/>
              </w:rPr>
            </w:pPr>
          </w:p>
        </w:tc>
        <w:tc>
          <w:tcPr>
            <w:tcW w:w="1701" w:type="dxa"/>
            <w:tcBorders>
              <w:bottom w:val="single" w:sz="12" w:space="0" w:color="auto"/>
            </w:tcBorders>
            <w:vAlign w:val="center"/>
          </w:tcPr>
          <w:p w14:paraId="748A5C7D" w14:textId="77777777" w:rsidR="000C56E2" w:rsidRPr="00A31108" w:rsidRDefault="000C56E2">
            <w:pPr>
              <w:spacing w:line="360" w:lineRule="auto"/>
              <w:jc w:val="center"/>
              <w:rPr>
                <w:rFonts w:ascii="宋体" w:hAnsi="宋体" w:cs="Courier New"/>
                <w:sz w:val="24"/>
              </w:rPr>
            </w:pPr>
          </w:p>
        </w:tc>
        <w:tc>
          <w:tcPr>
            <w:tcW w:w="1842" w:type="dxa"/>
            <w:tcBorders>
              <w:bottom w:val="single" w:sz="12" w:space="0" w:color="auto"/>
            </w:tcBorders>
            <w:vAlign w:val="center"/>
          </w:tcPr>
          <w:p w14:paraId="7B0B2789" w14:textId="77777777" w:rsidR="000C56E2" w:rsidRPr="00A31108" w:rsidRDefault="000C56E2">
            <w:pPr>
              <w:spacing w:line="360" w:lineRule="auto"/>
              <w:jc w:val="center"/>
              <w:rPr>
                <w:rFonts w:ascii="宋体" w:hAnsi="宋体" w:cs="Courier New"/>
                <w:sz w:val="24"/>
              </w:rPr>
            </w:pPr>
          </w:p>
        </w:tc>
        <w:tc>
          <w:tcPr>
            <w:tcW w:w="1311" w:type="dxa"/>
            <w:tcBorders>
              <w:bottom w:val="single" w:sz="12" w:space="0" w:color="auto"/>
            </w:tcBorders>
            <w:vAlign w:val="center"/>
          </w:tcPr>
          <w:p w14:paraId="75F8A3FC" w14:textId="77777777" w:rsidR="000C56E2" w:rsidRPr="00A31108" w:rsidRDefault="000C56E2">
            <w:pPr>
              <w:spacing w:line="360" w:lineRule="auto"/>
              <w:jc w:val="center"/>
              <w:rPr>
                <w:rFonts w:ascii="宋体" w:hAnsi="宋体" w:cs="Courier New"/>
                <w:sz w:val="24"/>
              </w:rPr>
            </w:pPr>
          </w:p>
        </w:tc>
        <w:tc>
          <w:tcPr>
            <w:tcW w:w="851" w:type="dxa"/>
            <w:tcBorders>
              <w:bottom w:val="single" w:sz="12" w:space="0" w:color="auto"/>
            </w:tcBorders>
            <w:vAlign w:val="center"/>
          </w:tcPr>
          <w:p w14:paraId="5EB7E611" w14:textId="77777777" w:rsidR="000C56E2" w:rsidRPr="00A31108" w:rsidRDefault="000C56E2">
            <w:pPr>
              <w:spacing w:line="360" w:lineRule="auto"/>
              <w:jc w:val="center"/>
              <w:rPr>
                <w:rFonts w:ascii="宋体" w:hAnsi="宋体" w:cs="Courier New"/>
                <w:sz w:val="24"/>
              </w:rPr>
            </w:pPr>
          </w:p>
        </w:tc>
      </w:tr>
    </w:tbl>
    <w:p w14:paraId="79C0E3AB" w14:textId="441B3679" w:rsidR="005C0956" w:rsidRPr="00A31108" w:rsidRDefault="00050FE5">
      <w:pPr>
        <w:spacing w:line="360" w:lineRule="auto"/>
        <w:rPr>
          <w:rFonts w:ascii="宋体" w:hAnsi="宋体"/>
          <w:sz w:val="24"/>
        </w:rPr>
      </w:pPr>
      <w:r w:rsidRPr="00A31108">
        <w:rPr>
          <w:rFonts w:ascii="宋体" w:hAnsi="宋体" w:hint="eastAsia"/>
          <w:sz w:val="24"/>
        </w:rPr>
        <w:t>注：1.投标人应在本表中对招标文件第四</w:t>
      </w:r>
      <w:proofErr w:type="gramStart"/>
      <w:r w:rsidRPr="00A31108">
        <w:rPr>
          <w:rFonts w:ascii="宋体" w:hAnsi="宋体" w:hint="eastAsia"/>
          <w:sz w:val="24"/>
        </w:rPr>
        <w:t>章项目</w:t>
      </w:r>
      <w:proofErr w:type="gramEnd"/>
      <w:r w:rsidRPr="00A31108">
        <w:rPr>
          <w:rFonts w:ascii="宋体" w:hAnsi="宋体" w:hint="eastAsia"/>
          <w:sz w:val="24"/>
        </w:rPr>
        <w:t>需求的内容进行应答，</w:t>
      </w:r>
      <w:r w:rsidR="000C56E2" w:rsidRPr="00A31108">
        <w:rPr>
          <w:rFonts w:ascii="宋体" w:hAnsi="宋体" w:hint="eastAsia"/>
          <w:sz w:val="24"/>
        </w:rPr>
        <w:t>应</w:t>
      </w:r>
      <w:r w:rsidRPr="00A31108">
        <w:rPr>
          <w:rFonts w:ascii="宋体" w:hAnsi="宋体" w:hint="eastAsia"/>
          <w:sz w:val="24"/>
        </w:rPr>
        <w:t>在引用招标文件要求的基础上,进行逐条逐项答复、说明或解释。上表中“招标文件条目号”请填写“第四章-（具体条款编号）”，“招标规格”请复制招标文件第四</w:t>
      </w:r>
      <w:proofErr w:type="gramStart"/>
      <w:r w:rsidRPr="00A31108">
        <w:rPr>
          <w:rFonts w:ascii="宋体" w:hAnsi="宋体" w:hint="eastAsia"/>
          <w:sz w:val="24"/>
        </w:rPr>
        <w:t>章项目</w:t>
      </w:r>
      <w:proofErr w:type="gramEnd"/>
      <w:r w:rsidRPr="00A31108">
        <w:rPr>
          <w:rFonts w:ascii="宋体" w:hAnsi="宋体" w:hint="eastAsia"/>
          <w:sz w:val="24"/>
        </w:rPr>
        <w:t>需求中相应的条款，“投标规格”请填写对应的回复，“响应/偏离”中根据实际响应情况填写“响应”或“正偏离”或“负偏离”，如有另外需要说明的，可以在“说明”中填写。</w:t>
      </w:r>
    </w:p>
    <w:p w14:paraId="77EB1346" w14:textId="77777777" w:rsidR="005C0956" w:rsidRPr="00A31108" w:rsidRDefault="00050FE5">
      <w:pPr>
        <w:spacing w:line="360" w:lineRule="auto"/>
        <w:rPr>
          <w:rFonts w:ascii="宋体" w:hAnsi="宋体"/>
          <w:sz w:val="24"/>
        </w:rPr>
      </w:pPr>
      <w:r w:rsidRPr="00A31108">
        <w:rPr>
          <w:rFonts w:ascii="宋体" w:hAnsi="宋体" w:hint="eastAsia"/>
          <w:sz w:val="24"/>
        </w:rPr>
        <w:t>2.投标人的技术偏差必须如实填写，并应对偏差情况做出必要说明。投标人应对故意隐瞒技术偏差的行为承担责任。</w:t>
      </w:r>
    </w:p>
    <w:p w14:paraId="104F63E3" w14:textId="77777777" w:rsidR="005C0956" w:rsidRPr="00A31108" w:rsidRDefault="00050FE5">
      <w:pPr>
        <w:tabs>
          <w:tab w:val="left" w:pos="5580"/>
        </w:tabs>
        <w:spacing w:before="120" w:line="360" w:lineRule="auto"/>
        <w:rPr>
          <w:rFonts w:ascii="宋体" w:hAnsi="宋体"/>
          <w:sz w:val="24"/>
        </w:rPr>
      </w:pPr>
      <w:r w:rsidRPr="00A31108">
        <w:rPr>
          <w:rFonts w:ascii="宋体" w:hAnsi="宋体" w:hint="eastAsia"/>
          <w:sz w:val="24"/>
        </w:rPr>
        <w:t>3.如此表应答内容与投标文件的技术响应文件不一致的，以技术响应文件为准。</w:t>
      </w:r>
    </w:p>
    <w:p w14:paraId="50B7ADE4" w14:textId="77777777" w:rsidR="005C0956" w:rsidRPr="00A31108" w:rsidRDefault="00050FE5">
      <w:pPr>
        <w:tabs>
          <w:tab w:val="left" w:pos="5580"/>
        </w:tabs>
        <w:spacing w:before="120" w:line="360" w:lineRule="auto"/>
        <w:rPr>
          <w:rFonts w:ascii="宋体" w:hAnsi="宋体"/>
          <w:sz w:val="24"/>
        </w:rPr>
      </w:pPr>
      <w:r w:rsidRPr="00A31108">
        <w:rPr>
          <w:rFonts w:ascii="宋体" w:hAnsi="宋体" w:hint="eastAsia"/>
          <w:sz w:val="24"/>
        </w:rPr>
        <w:t>投标人名称（盖章）：</w:t>
      </w:r>
    </w:p>
    <w:p w14:paraId="3196E709" w14:textId="77777777" w:rsidR="005C0956" w:rsidRPr="00A31108" w:rsidRDefault="00050FE5">
      <w:pPr>
        <w:tabs>
          <w:tab w:val="left" w:pos="5580"/>
        </w:tabs>
        <w:spacing w:before="120" w:line="360" w:lineRule="auto"/>
        <w:rPr>
          <w:rFonts w:ascii="宋体" w:hAnsi="宋体"/>
          <w:sz w:val="24"/>
          <w:u w:val="single"/>
        </w:rPr>
      </w:pPr>
      <w:r w:rsidRPr="00A31108">
        <w:rPr>
          <w:rFonts w:ascii="宋体" w:hAnsi="宋体" w:hint="eastAsia"/>
          <w:sz w:val="24"/>
        </w:rPr>
        <w:t>法人授权代表（签字）：</w:t>
      </w:r>
    </w:p>
    <w:p w14:paraId="052A0AA2" w14:textId="0447AAA6" w:rsidR="005C0956" w:rsidRPr="00A31108" w:rsidRDefault="00050FE5">
      <w:pPr>
        <w:pStyle w:val="3"/>
        <w:rPr>
          <w:szCs w:val="24"/>
        </w:rPr>
      </w:pPr>
      <w:r w:rsidRPr="00A31108">
        <w:rPr>
          <w:szCs w:val="24"/>
        </w:rPr>
        <w:br w:type="page"/>
      </w:r>
      <w:bookmarkStart w:id="216" w:name="_Toc514926459"/>
      <w:bookmarkStart w:id="217" w:name="_Toc497235047"/>
      <w:bookmarkStart w:id="218" w:name="_Toc106186025"/>
      <w:bookmarkStart w:id="219" w:name="_Toc110604237"/>
      <w:bookmarkStart w:id="220" w:name="_Toc118380715"/>
      <w:r w:rsidR="000C56E2" w:rsidRPr="00A31108">
        <w:rPr>
          <w:szCs w:val="24"/>
        </w:rPr>
        <w:lastRenderedPageBreak/>
        <w:t>5</w:t>
      </w:r>
      <w:r w:rsidRPr="00A31108">
        <w:rPr>
          <w:rFonts w:hint="eastAsia"/>
          <w:szCs w:val="24"/>
        </w:rPr>
        <w:t>．</w:t>
      </w:r>
      <w:r w:rsidR="000C56E2" w:rsidRPr="00A31108">
        <w:rPr>
          <w:rFonts w:hint="eastAsia"/>
          <w:szCs w:val="24"/>
        </w:rPr>
        <w:t>合同</w:t>
      </w:r>
      <w:r w:rsidRPr="00A31108">
        <w:rPr>
          <w:szCs w:val="24"/>
        </w:rPr>
        <w:t>条款偏离表</w:t>
      </w:r>
      <w:bookmarkEnd w:id="216"/>
      <w:bookmarkEnd w:id="217"/>
      <w:r w:rsidRPr="00A31108">
        <w:rPr>
          <w:rFonts w:hint="eastAsia"/>
          <w:szCs w:val="24"/>
        </w:rPr>
        <w:t>（格式）</w:t>
      </w:r>
      <w:bookmarkEnd w:id="218"/>
      <w:bookmarkEnd w:id="219"/>
      <w:bookmarkEnd w:id="220"/>
    </w:p>
    <w:p w14:paraId="38E68B78" w14:textId="6E9C49F7" w:rsidR="005C0956" w:rsidRPr="00A31108" w:rsidRDefault="00050FE5">
      <w:pPr>
        <w:spacing w:line="360" w:lineRule="auto"/>
        <w:rPr>
          <w:rFonts w:ascii="宋体" w:hAnsi="宋体"/>
          <w:sz w:val="24"/>
        </w:rPr>
      </w:pPr>
      <w:r w:rsidRPr="00A31108">
        <w:rPr>
          <w:rFonts w:ascii="宋体" w:hAnsi="宋体" w:hint="eastAsia"/>
          <w:sz w:val="24"/>
        </w:rPr>
        <w:t>项目名称</w:t>
      </w:r>
      <w:r w:rsidRPr="00A31108">
        <w:rPr>
          <w:rFonts w:ascii="宋体" w:hAnsi="宋体"/>
          <w:sz w:val="24"/>
        </w:rPr>
        <w:t xml:space="preserve">:_____________     项目编号:_____________ </w:t>
      </w:r>
      <w:r w:rsidR="000C56E2" w:rsidRPr="00A31108">
        <w:rPr>
          <w:rFonts w:ascii="宋体" w:hAnsi="宋体" w:hint="eastAsia"/>
          <w:sz w:val="24"/>
        </w:rPr>
        <w:t>包号：</w:t>
      </w:r>
      <w:r w:rsidR="000C56E2" w:rsidRPr="00A31108">
        <w:rPr>
          <w:rFonts w:ascii="宋体" w:hAnsi="宋体" w:hint="eastAsia"/>
          <w:sz w:val="24"/>
          <w:u w:val="single"/>
        </w:rPr>
        <w:t xml:space="preserve">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A31108" w:rsidRPr="00A31108" w14:paraId="30DEC461" w14:textId="77777777">
        <w:trPr>
          <w:trHeight w:val="567"/>
          <w:jc w:val="center"/>
        </w:trPr>
        <w:tc>
          <w:tcPr>
            <w:tcW w:w="851" w:type="dxa"/>
            <w:tcBorders>
              <w:top w:val="single" w:sz="12" w:space="0" w:color="auto"/>
            </w:tcBorders>
            <w:vAlign w:val="center"/>
          </w:tcPr>
          <w:p w14:paraId="7F815148" w14:textId="77777777" w:rsidR="005C0956" w:rsidRPr="00A31108" w:rsidRDefault="00050FE5">
            <w:pPr>
              <w:pStyle w:val="p01"/>
              <w:spacing w:line="360" w:lineRule="auto"/>
              <w:jc w:val="center"/>
            </w:pPr>
            <w:r w:rsidRPr="00A31108">
              <w:rPr>
                <w:rFonts w:hint="eastAsia"/>
              </w:rPr>
              <w:t>序号</w:t>
            </w:r>
          </w:p>
        </w:tc>
        <w:tc>
          <w:tcPr>
            <w:tcW w:w="1985" w:type="dxa"/>
            <w:tcBorders>
              <w:top w:val="single" w:sz="12" w:space="0" w:color="auto"/>
            </w:tcBorders>
            <w:vAlign w:val="center"/>
          </w:tcPr>
          <w:p w14:paraId="1F183D6E" w14:textId="77777777" w:rsidR="005C0956" w:rsidRPr="00A31108" w:rsidRDefault="00050FE5">
            <w:pPr>
              <w:pStyle w:val="p01"/>
              <w:spacing w:line="360" w:lineRule="auto"/>
              <w:jc w:val="center"/>
            </w:pPr>
            <w:r w:rsidRPr="00A31108">
              <w:rPr>
                <w:rFonts w:hint="eastAsia"/>
              </w:rPr>
              <w:t>招标文件条目号</w:t>
            </w:r>
          </w:p>
        </w:tc>
        <w:tc>
          <w:tcPr>
            <w:tcW w:w="2163" w:type="dxa"/>
            <w:tcBorders>
              <w:top w:val="single" w:sz="12" w:space="0" w:color="auto"/>
            </w:tcBorders>
            <w:vAlign w:val="center"/>
          </w:tcPr>
          <w:p w14:paraId="7FF96B9D" w14:textId="4A36F20C" w:rsidR="005C0956" w:rsidRPr="00A31108" w:rsidRDefault="00050FE5">
            <w:pPr>
              <w:pStyle w:val="p01"/>
              <w:spacing w:line="360" w:lineRule="auto"/>
              <w:jc w:val="center"/>
            </w:pPr>
            <w:r w:rsidRPr="00A31108">
              <w:rPr>
                <w:rFonts w:hint="eastAsia"/>
              </w:rPr>
              <w:t>招标文件</w:t>
            </w:r>
            <w:r w:rsidR="000C56E2" w:rsidRPr="00A31108">
              <w:rPr>
                <w:rFonts w:hint="eastAsia"/>
              </w:rPr>
              <w:t>合同</w:t>
            </w:r>
            <w:r w:rsidRPr="00A31108">
              <w:rPr>
                <w:rFonts w:hint="eastAsia"/>
              </w:rPr>
              <w:t>条款</w:t>
            </w:r>
          </w:p>
        </w:tc>
        <w:tc>
          <w:tcPr>
            <w:tcW w:w="2322" w:type="dxa"/>
            <w:tcBorders>
              <w:top w:val="single" w:sz="12" w:space="0" w:color="auto"/>
            </w:tcBorders>
            <w:vAlign w:val="center"/>
          </w:tcPr>
          <w:p w14:paraId="1EA27141" w14:textId="7FE445AE" w:rsidR="005C0956" w:rsidRPr="00A31108" w:rsidRDefault="00050FE5">
            <w:pPr>
              <w:pStyle w:val="p01"/>
              <w:spacing w:line="360" w:lineRule="auto"/>
              <w:jc w:val="center"/>
            </w:pPr>
            <w:r w:rsidRPr="00A31108">
              <w:rPr>
                <w:rFonts w:hint="eastAsia"/>
              </w:rPr>
              <w:t>投标文件</w:t>
            </w:r>
            <w:r w:rsidR="000C56E2" w:rsidRPr="00A31108">
              <w:rPr>
                <w:rFonts w:hint="eastAsia"/>
              </w:rPr>
              <w:t>合同</w:t>
            </w:r>
            <w:r w:rsidRPr="00A31108">
              <w:rPr>
                <w:rFonts w:hint="eastAsia"/>
              </w:rPr>
              <w:t>条款</w:t>
            </w:r>
          </w:p>
        </w:tc>
        <w:tc>
          <w:tcPr>
            <w:tcW w:w="1276" w:type="dxa"/>
            <w:tcBorders>
              <w:top w:val="single" w:sz="12" w:space="0" w:color="auto"/>
            </w:tcBorders>
          </w:tcPr>
          <w:p w14:paraId="58DF90F8" w14:textId="77777777" w:rsidR="005C0956" w:rsidRPr="00A31108" w:rsidRDefault="00050FE5">
            <w:pPr>
              <w:pStyle w:val="p01"/>
              <w:spacing w:line="360" w:lineRule="auto"/>
              <w:jc w:val="center"/>
            </w:pPr>
            <w:r w:rsidRPr="00A31108">
              <w:rPr>
                <w:rFonts w:cs="Courier New" w:hint="eastAsia"/>
              </w:rPr>
              <w:t>响应</w:t>
            </w:r>
            <w:r w:rsidRPr="00A31108">
              <w:rPr>
                <w:rFonts w:cs="Courier New"/>
              </w:rPr>
              <w:t>/偏离</w:t>
            </w:r>
          </w:p>
        </w:tc>
        <w:tc>
          <w:tcPr>
            <w:tcW w:w="992" w:type="dxa"/>
            <w:tcBorders>
              <w:top w:val="single" w:sz="12" w:space="0" w:color="auto"/>
            </w:tcBorders>
            <w:vAlign w:val="center"/>
          </w:tcPr>
          <w:p w14:paraId="13C96971" w14:textId="77777777" w:rsidR="005C0956" w:rsidRPr="00A31108" w:rsidRDefault="00050FE5">
            <w:pPr>
              <w:pStyle w:val="p01"/>
              <w:spacing w:line="360" w:lineRule="auto"/>
              <w:jc w:val="center"/>
            </w:pPr>
            <w:r w:rsidRPr="00A31108">
              <w:rPr>
                <w:rFonts w:hint="eastAsia"/>
              </w:rPr>
              <w:t>说明</w:t>
            </w:r>
          </w:p>
        </w:tc>
      </w:tr>
      <w:tr w:rsidR="00A31108" w:rsidRPr="00A31108" w14:paraId="345A8CF3" w14:textId="77777777">
        <w:trPr>
          <w:trHeight w:val="567"/>
          <w:jc w:val="center"/>
        </w:trPr>
        <w:tc>
          <w:tcPr>
            <w:tcW w:w="851" w:type="dxa"/>
            <w:vAlign w:val="center"/>
          </w:tcPr>
          <w:p w14:paraId="6D209D25" w14:textId="77777777" w:rsidR="005C0956" w:rsidRPr="00A31108" w:rsidRDefault="005C0956">
            <w:pPr>
              <w:spacing w:line="360" w:lineRule="auto"/>
              <w:jc w:val="center"/>
              <w:rPr>
                <w:rFonts w:ascii="宋体" w:hAnsi="宋体" w:cs="Courier New"/>
                <w:sz w:val="24"/>
              </w:rPr>
            </w:pPr>
          </w:p>
        </w:tc>
        <w:tc>
          <w:tcPr>
            <w:tcW w:w="1985" w:type="dxa"/>
            <w:vAlign w:val="center"/>
          </w:tcPr>
          <w:p w14:paraId="17398177" w14:textId="77777777" w:rsidR="005C0956" w:rsidRPr="00A31108" w:rsidRDefault="005C0956">
            <w:pPr>
              <w:spacing w:line="360" w:lineRule="auto"/>
              <w:jc w:val="center"/>
              <w:rPr>
                <w:rFonts w:ascii="宋体" w:hAnsi="宋体" w:cs="Courier New"/>
                <w:sz w:val="24"/>
              </w:rPr>
            </w:pPr>
          </w:p>
        </w:tc>
        <w:tc>
          <w:tcPr>
            <w:tcW w:w="2163" w:type="dxa"/>
            <w:vAlign w:val="center"/>
          </w:tcPr>
          <w:p w14:paraId="142870CC" w14:textId="77777777" w:rsidR="005C0956" w:rsidRPr="00A31108" w:rsidRDefault="005C0956">
            <w:pPr>
              <w:spacing w:line="360" w:lineRule="auto"/>
              <w:jc w:val="center"/>
              <w:rPr>
                <w:rFonts w:ascii="宋体" w:hAnsi="宋体" w:cs="Courier New"/>
                <w:sz w:val="24"/>
              </w:rPr>
            </w:pPr>
          </w:p>
        </w:tc>
        <w:tc>
          <w:tcPr>
            <w:tcW w:w="2322" w:type="dxa"/>
            <w:vAlign w:val="center"/>
          </w:tcPr>
          <w:p w14:paraId="6E7C0F48" w14:textId="77777777" w:rsidR="005C0956" w:rsidRPr="00A31108" w:rsidRDefault="005C0956">
            <w:pPr>
              <w:spacing w:line="360" w:lineRule="auto"/>
              <w:jc w:val="center"/>
              <w:rPr>
                <w:rFonts w:ascii="宋体" w:hAnsi="宋体" w:cs="Courier New"/>
                <w:sz w:val="24"/>
              </w:rPr>
            </w:pPr>
          </w:p>
        </w:tc>
        <w:tc>
          <w:tcPr>
            <w:tcW w:w="1276" w:type="dxa"/>
          </w:tcPr>
          <w:p w14:paraId="286340CF" w14:textId="77777777" w:rsidR="005C0956" w:rsidRPr="00A31108" w:rsidRDefault="005C0956">
            <w:pPr>
              <w:spacing w:line="360" w:lineRule="auto"/>
              <w:jc w:val="center"/>
              <w:rPr>
                <w:rFonts w:ascii="宋体" w:hAnsi="宋体" w:cs="Courier New"/>
                <w:sz w:val="24"/>
              </w:rPr>
            </w:pPr>
          </w:p>
        </w:tc>
        <w:tc>
          <w:tcPr>
            <w:tcW w:w="992" w:type="dxa"/>
            <w:vAlign w:val="center"/>
          </w:tcPr>
          <w:p w14:paraId="02B9FE39" w14:textId="77777777" w:rsidR="005C0956" w:rsidRPr="00A31108" w:rsidRDefault="005C0956">
            <w:pPr>
              <w:spacing w:line="360" w:lineRule="auto"/>
              <w:jc w:val="center"/>
              <w:rPr>
                <w:rFonts w:ascii="宋体" w:hAnsi="宋体" w:cs="Courier New"/>
                <w:sz w:val="24"/>
              </w:rPr>
            </w:pPr>
          </w:p>
        </w:tc>
      </w:tr>
      <w:tr w:rsidR="00A31108" w:rsidRPr="00A31108" w14:paraId="5373CA8A" w14:textId="77777777">
        <w:trPr>
          <w:trHeight w:val="567"/>
          <w:jc w:val="center"/>
        </w:trPr>
        <w:tc>
          <w:tcPr>
            <w:tcW w:w="851" w:type="dxa"/>
            <w:vAlign w:val="center"/>
          </w:tcPr>
          <w:p w14:paraId="10DE219F" w14:textId="77777777" w:rsidR="005C0956" w:rsidRPr="00A31108" w:rsidRDefault="005C0956">
            <w:pPr>
              <w:spacing w:line="360" w:lineRule="auto"/>
              <w:jc w:val="center"/>
              <w:rPr>
                <w:rFonts w:ascii="宋体" w:hAnsi="宋体" w:cs="Courier New"/>
                <w:sz w:val="24"/>
              </w:rPr>
            </w:pPr>
          </w:p>
        </w:tc>
        <w:tc>
          <w:tcPr>
            <w:tcW w:w="1985" w:type="dxa"/>
            <w:vAlign w:val="center"/>
          </w:tcPr>
          <w:p w14:paraId="34BC84FD" w14:textId="77777777" w:rsidR="005C0956" w:rsidRPr="00A31108" w:rsidRDefault="005C0956">
            <w:pPr>
              <w:spacing w:line="360" w:lineRule="auto"/>
              <w:jc w:val="center"/>
              <w:rPr>
                <w:rFonts w:ascii="宋体" w:hAnsi="宋体" w:cs="Courier New"/>
                <w:sz w:val="24"/>
              </w:rPr>
            </w:pPr>
          </w:p>
        </w:tc>
        <w:tc>
          <w:tcPr>
            <w:tcW w:w="2163" w:type="dxa"/>
            <w:vAlign w:val="center"/>
          </w:tcPr>
          <w:p w14:paraId="3F46A88A" w14:textId="77777777" w:rsidR="005C0956" w:rsidRPr="00A31108" w:rsidRDefault="005C0956">
            <w:pPr>
              <w:spacing w:line="360" w:lineRule="auto"/>
              <w:jc w:val="center"/>
              <w:rPr>
                <w:rFonts w:ascii="宋体" w:hAnsi="宋体" w:cs="Courier New"/>
                <w:sz w:val="24"/>
              </w:rPr>
            </w:pPr>
          </w:p>
        </w:tc>
        <w:tc>
          <w:tcPr>
            <w:tcW w:w="2322" w:type="dxa"/>
            <w:vAlign w:val="center"/>
          </w:tcPr>
          <w:p w14:paraId="14BC8CAE" w14:textId="77777777" w:rsidR="005C0956" w:rsidRPr="00A31108" w:rsidRDefault="005C0956">
            <w:pPr>
              <w:spacing w:line="360" w:lineRule="auto"/>
              <w:jc w:val="center"/>
              <w:rPr>
                <w:rFonts w:ascii="宋体" w:hAnsi="宋体" w:cs="Courier New"/>
                <w:sz w:val="24"/>
              </w:rPr>
            </w:pPr>
          </w:p>
        </w:tc>
        <w:tc>
          <w:tcPr>
            <w:tcW w:w="1276" w:type="dxa"/>
          </w:tcPr>
          <w:p w14:paraId="206D9AD2" w14:textId="77777777" w:rsidR="005C0956" w:rsidRPr="00A31108" w:rsidRDefault="005C0956">
            <w:pPr>
              <w:spacing w:line="360" w:lineRule="auto"/>
              <w:jc w:val="center"/>
              <w:rPr>
                <w:rFonts w:ascii="宋体" w:hAnsi="宋体" w:cs="Courier New"/>
                <w:sz w:val="24"/>
              </w:rPr>
            </w:pPr>
          </w:p>
        </w:tc>
        <w:tc>
          <w:tcPr>
            <w:tcW w:w="992" w:type="dxa"/>
            <w:vAlign w:val="center"/>
          </w:tcPr>
          <w:p w14:paraId="27D93931" w14:textId="77777777" w:rsidR="005C0956" w:rsidRPr="00A31108" w:rsidRDefault="005C0956">
            <w:pPr>
              <w:spacing w:line="360" w:lineRule="auto"/>
              <w:jc w:val="center"/>
              <w:rPr>
                <w:rFonts w:ascii="宋体" w:hAnsi="宋体" w:cs="Courier New"/>
                <w:sz w:val="24"/>
              </w:rPr>
            </w:pPr>
          </w:p>
        </w:tc>
      </w:tr>
      <w:tr w:rsidR="00A31108" w:rsidRPr="00A31108" w14:paraId="18A866B3" w14:textId="77777777">
        <w:trPr>
          <w:trHeight w:val="567"/>
          <w:jc w:val="center"/>
        </w:trPr>
        <w:tc>
          <w:tcPr>
            <w:tcW w:w="851" w:type="dxa"/>
            <w:vAlign w:val="center"/>
          </w:tcPr>
          <w:p w14:paraId="1C2E03C0" w14:textId="77777777" w:rsidR="005C0956" w:rsidRPr="00A31108" w:rsidRDefault="005C0956">
            <w:pPr>
              <w:spacing w:line="360" w:lineRule="auto"/>
              <w:jc w:val="center"/>
              <w:rPr>
                <w:rFonts w:ascii="宋体" w:hAnsi="宋体" w:cs="Courier New"/>
                <w:sz w:val="24"/>
              </w:rPr>
            </w:pPr>
          </w:p>
        </w:tc>
        <w:tc>
          <w:tcPr>
            <w:tcW w:w="1985" w:type="dxa"/>
            <w:vAlign w:val="center"/>
          </w:tcPr>
          <w:p w14:paraId="2C529AA4" w14:textId="77777777" w:rsidR="005C0956" w:rsidRPr="00A31108" w:rsidRDefault="005C0956">
            <w:pPr>
              <w:spacing w:line="360" w:lineRule="auto"/>
              <w:jc w:val="center"/>
              <w:rPr>
                <w:rFonts w:ascii="宋体" w:hAnsi="宋体" w:cs="Courier New"/>
                <w:sz w:val="24"/>
              </w:rPr>
            </w:pPr>
          </w:p>
        </w:tc>
        <w:tc>
          <w:tcPr>
            <w:tcW w:w="2163" w:type="dxa"/>
            <w:vAlign w:val="center"/>
          </w:tcPr>
          <w:p w14:paraId="780360C3" w14:textId="77777777" w:rsidR="005C0956" w:rsidRPr="00A31108" w:rsidRDefault="005C0956">
            <w:pPr>
              <w:spacing w:line="360" w:lineRule="auto"/>
              <w:jc w:val="center"/>
              <w:rPr>
                <w:rFonts w:ascii="宋体" w:hAnsi="宋体" w:cs="Courier New"/>
                <w:sz w:val="24"/>
              </w:rPr>
            </w:pPr>
          </w:p>
        </w:tc>
        <w:tc>
          <w:tcPr>
            <w:tcW w:w="2322" w:type="dxa"/>
            <w:vAlign w:val="center"/>
          </w:tcPr>
          <w:p w14:paraId="34A41B37" w14:textId="77777777" w:rsidR="005C0956" w:rsidRPr="00A31108" w:rsidRDefault="005C0956">
            <w:pPr>
              <w:spacing w:line="360" w:lineRule="auto"/>
              <w:jc w:val="center"/>
              <w:rPr>
                <w:rFonts w:ascii="宋体" w:hAnsi="宋体" w:cs="Courier New"/>
                <w:sz w:val="24"/>
              </w:rPr>
            </w:pPr>
          </w:p>
        </w:tc>
        <w:tc>
          <w:tcPr>
            <w:tcW w:w="1276" w:type="dxa"/>
          </w:tcPr>
          <w:p w14:paraId="16B4E8EC" w14:textId="77777777" w:rsidR="005C0956" w:rsidRPr="00A31108" w:rsidRDefault="005C0956">
            <w:pPr>
              <w:spacing w:line="360" w:lineRule="auto"/>
              <w:jc w:val="center"/>
              <w:rPr>
                <w:rFonts w:ascii="宋体" w:hAnsi="宋体" w:cs="Courier New"/>
                <w:sz w:val="24"/>
              </w:rPr>
            </w:pPr>
          </w:p>
        </w:tc>
        <w:tc>
          <w:tcPr>
            <w:tcW w:w="992" w:type="dxa"/>
            <w:vAlign w:val="center"/>
          </w:tcPr>
          <w:p w14:paraId="35585457" w14:textId="77777777" w:rsidR="005C0956" w:rsidRPr="00A31108" w:rsidRDefault="005C0956">
            <w:pPr>
              <w:spacing w:line="360" w:lineRule="auto"/>
              <w:jc w:val="center"/>
              <w:rPr>
                <w:rFonts w:ascii="宋体" w:hAnsi="宋体" w:cs="Courier New"/>
                <w:sz w:val="24"/>
              </w:rPr>
            </w:pPr>
          </w:p>
        </w:tc>
      </w:tr>
      <w:tr w:rsidR="00A31108" w:rsidRPr="00A31108" w14:paraId="64101686" w14:textId="77777777">
        <w:trPr>
          <w:trHeight w:val="567"/>
          <w:jc w:val="center"/>
        </w:trPr>
        <w:tc>
          <w:tcPr>
            <w:tcW w:w="851" w:type="dxa"/>
            <w:vAlign w:val="center"/>
          </w:tcPr>
          <w:p w14:paraId="0F789362" w14:textId="77777777" w:rsidR="005C0956" w:rsidRPr="00A31108" w:rsidRDefault="005C0956">
            <w:pPr>
              <w:spacing w:line="360" w:lineRule="auto"/>
              <w:jc w:val="center"/>
              <w:rPr>
                <w:rFonts w:ascii="宋体" w:hAnsi="宋体" w:cs="Courier New"/>
                <w:sz w:val="24"/>
              </w:rPr>
            </w:pPr>
          </w:p>
        </w:tc>
        <w:tc>
          <w:tcPr>
            <w:tcW w:w="1985" w:type="dxa"/>
            <w:vAlign w:val="center"/>
          </w:tcPr>
          <w:p w14:paraId="1FBACC7A" w14:textId="77777777" w:rsidR="005C0956" w:rsidRPr="00A31108" w:rsidRDefault="005C0956">
            <w:pPr>
              <w:spacing w:line="360" w:lineRule="auto"/>
              <w:jc w:val="center"/>
              <w:rPr>
                <w:rFonts w:ascii="宋体" w:hAnsi="宋体" w:cs="Courier New"/>
                <w:sz w:val="24"/>
              </w:rPr>
            </w:pPr>
          </w:p>
        </w:tc>
        <w:tc>
          <w:tcPr>
            <w:tcW w:w="2163" w:type="dxa"/>
            <w:vAlign w:val="center"/>
          </w:tcPr>
          <w:p w14:paraId="5C432ECC" w14:textId="77777777" w:rsidR="005C0956" w:rsidRPr="00A31108" w:rsidRDefault="005C0956">
            <w:pPr>
              <w:spacing w:line="360" w:lineRule="auto"/>
              <w:jc w:val="center"/>
              <w:rPr>
                <w:rFonts w:ascii="宋体" w:hAnsi="宋体" w:cs="Courier New"/>
                <w:sz w:val="24"/>
              </w:rPr>
            </w:pPr>
          </w:p>
        </w:tc>
        <w:tc>
          <w:tcPr>
            <w:tcW w:w="2322" w:type="dxa"/>
            <w:vAlign w:val="center"/>
          </w:tcPr>
          <w:p w14:paraId="18673715" w14:textId="77777777" w:rsidR="005C0956" w:rsidRPr="00A31108" w:rsidRDefault="005C0956">
            <w:pPr>
              <w:spacing w:line="360" w:lineRule="auto"/>
              <w:jc w:val="center"/>
              <w:rPr>
                <w:rFonts w:ascii="宋体" w:hAnsi="宋体" w:cs="Courier New"/>
                <w:sz w:val="24"/>
              </w:rPr>
            </w:pPr>
          </w:p>
        </w:tc>
        <w:tc>
          <w:tcPr>
            <w:tcW w:w="1276" w:type="dxa"/>
          </w:tcPr>
          <w:p w14:paraId="4AB8D47B" w14:textId="77777777" w:rsidR="005C0956" w:rsidRPr="00A31108" w:rsidRDefault="005C0956">
            <w:pPr>
              <w:spacing w:line="360" w:lineRule="auto"/>
              <w:jc w:val="center"/>
              <w:rPr>
                <w:rFonts w:ascii="宋体" w:hAnsi="宋体" w:cs="Courier New"/>
                <w:sz w:val="24"/>
              </w:rPr>
            </w:pPr>
          </w:p>
        </w:tc>
        <w:tc>
          <w:tcPr>
            <w:tcW w:w="992" w:type="dxa"/>
            <w:vAlign w:val="center"/>
          </w:tcPr>
          <w:p w14:paraId="2FBC40D6" w14:textId="77777777" w:rsidR="005C0956" w:rsidRPr="00A31108" w:rsidRDefault="005C0956">
            <w:pPr>
              <w:spacing w:line="360" w:lineRule="auto"/>
              <w:jc w:val="center"/>
              <w:rPr>
                <w:rFonts w:ascii="宋体" w:hAnsi="宋体" w:cs="Courier New"/>
                <w:sz w:val="24"/>
              </w:rPr>
            </w:pPr>
          </w:p>
        </w:tc>
      </w:tr>
      <w:tr w:rsidR="00A31108" w:rsidRPr="00A31108" w14:paraId="5001EC3C" w14:textId="77777777">
        <w:trPr>
          <w:trHeight w:val="567"/>
          <w:jc w:val="center"/>
        </w:trPr>
        <w:tc>
          <w:tcPr>
            <w:tcW w:w="851" w:type="dxa"/>
            <w:vAlign w:val="center"/>
          </w:tcPr>
          <w:p w14:paraId="583D0924" w14:textId="77777777" w:rsidR="005C0956" w:rsidRPr="00A31108" w:rsidRDefault="005C0956">
            <w:pPr>
              <w:spacing w:line="360" w:lineRule="auto"/>
              <w:jc w:val="center"/>
              <w:rPr>
                <w:rFonts w:ascii="宋体" w:hAnsi="宋体" w:cs="Courier New"/>
                <w:sz w:val="24"/>
              </w:rPr>
            </w:pPr>
          </w:p>
        </w:tc>
        <w:tc>
          <w:tcPr>
            <w:tcW w:w="1985" w:type="dxa"/>
            <w:vAlign w:val="center"/>
          </w:tcPr>
          <w:p w14:paraId="38948A96" w14:textId="77777777" w:rsidR="005C0956" w:rsidRPr="00A31108" w:rsidRDefault="005C0956">
            <w:pPr>
              <w:spacing w:line="360" w:lineRule="auto"/>
              <w:jc w:val="center"/>
              <w:rPr>
                <w:rFonts w:ascii="宋体" w:hAnsi="宋体" w:cs="Courier New"/>
                <w:sz w:val="24"/>
              </w:rPr>
            </w:pPr>
          </w:p>
        </w:tc>
        <w:tc>
          <w:tcPr>
            <w:tcW w:w="2163" w:type="dxa"/>
            <w:vAlign w:val="center"/>
          </w:tcPr>
          <w:p w14:paraId="35957489" w14:textId="77777777" w:rsidR="005C0956" w:rsidRPr="00A31108" w:rsidRDefault="005C0956">
            <w:pPr>
              <w:spacing w:line="360" w:lineRule="auto"/>
              <w:jc w:val="center"/>
              <w:rPr>
                <w:rFonts w:ascii="宋体" w:hAnsi="宋体" w:cs="Courier New"/>
                <w:sz w:val="24"/>
              </w:rPr>
            </w:pPr>
          </w:p>
        </w:tc>
        <w:tc>
          <w:tcPr>
            <w:tcW w:w="2322" w:type="dxa"/>
            <w:vAlign w:val="center"/>
          </w:tcPr>
          <w:p w14:paraId="41A46FA8" w14:textId="77777777" w:rsidR="005C0956" w:rsidRPr="00A31108" w:rsidRDefault="005C0956">
            <w:pPr>
              <w:spacing w:line="360" w:lineRule="auto"/>
              <w:jc w:val="center"/>
              <w:rPr>
                <w:rFonts w:ascii="宋体" w:hAnsi="宋体" w:cs="Courier New"/>
                <w:sz w:val="24"/>
              </w:rPr>
            </w:pPr>
          </w:p>
        </w:tc>
        <w:tc>
          <w:tcPr>
            <w:tcW w:w="1276" w:type="dxa"/>
          </w:tcPr>
          <w:p w14:paraId="5C5C493C" w14:textId="77777777" w:rsidR="005C0956" w:rsidRPr="00A31108" w:rsidRDefault="005C0956">
            <w:pPr>
              <w:spacing w:line="360" w:lineRule="auto"/>
              <w:jc w:val="center"/>
              <w:rPr>
                <w:rFonts w:ascii="宋体" w:hAnsi="宋体" w:cs="Courier New"/>
                <w:sz w:val="24"/>
              </w:rPr>
            </w:pPr>
          </w:p>
        </w:tc>
        <w:tc>
          <w:tcPr>
            <w:tcW w:w="992" w:type="dxa"/>
            <w:vAlign w:val="center"/>
          </w:tcPr>
          <w:p w14:paraId="5B726E64" w14:textId="77777777" w:rsidR="005C0956" w:rsidRPr="00A31108" w:rsidRDefault="005C0956">
            <w:pPr>
              <w:spacing w:line="360" w:lineRule="auto"/>
              <w:jc w:val="center"/>
              <w:rPr>
                <w:rFonts w:ascii="宋体" w:hAnsi="宋体" w:cs="Courier New"/>
                <w:sz w:val="24"/>
              </w:rPr>
            </w:pPr>
          </w:p>
        </w:tc>
      </w:tr>
      <w:tr w:rsidR="00A31108" w:rsidRPr="00A31108" w14:paraId="756D2463" w14:textId="77777777">
        <w:trPr>
          <w:trHeight w:val="567"/>
          <w:jc w:val="center"/>
        </w:trPr>
        <w:tc>
          <w:tcPr>
            <w:tcW w:w="851" w:type="dxa"/>
            <w:vAlign w:val="center"/>
          </w:tcPr>
          <w:p w14:paraId="74D0A7F0" w14:textId="77777777" w:rsidR="005C0956" w:rsidRPr="00A31108" w:rsidRDefault="005C0956">
            <w:pPr>
              <w:spacing w:line="360" w:lineRule="auto"/>
              <w:jc w:val="center"/>
              <w:rPr>
                <w:rFonts w:ascii="宋体" w:hAnsi="宋体" w:cs="Courier New"/>
                <w:sz w:val="24"/>
              </w:rPr>
            </w:pPr>
          </w:p>
        </w:tc>
        <w:tc>
          <w:tcPr>
            <w:tcW w:w="1985" w:type="dxa"/>
            <w:vAlign w:val="center"/>
          </w:tcPr>
          <w:p w14:paraId="03C7A2D8" w14:textId="77777777" w:rsidR="005C0956" w:rsidRPr="00A31108" w:rsidRDefault="005C0956">
            <w:pPr>
              <w:spacing w:line="360" w:lineRule="auto"/>
              <w:jc w:val="center"/>
              <w:rPr>
                <w:rFonts w:ascii="宋体" w:hAnsi="宋体" w:cs="Courier New"/>
                <w:sz w:val="24"/>
              </w:rPr>
            </w:pPr>
          </w:p>
        </w:tc>
        <w:tc>
          <w:tcPr>
            <w:tcW w:w="2163" w:type="dxa"/>
            <w:vAlign w:val="center"/>
          </w:tcPr>
          <w:p w14:paraId="1CBEE74D" w14:textId="77777777" w:rsidR="005C0956" w:rsidRPr="00A31108" w:rsidRDefault="005C0956">
            <w:pPr>
              <w:spacing w:line="360" w:lineRule="auto"/>
              <w:jc w:val="center"/>
              <w:rPr>
                <w:rFonts w:ascii="宋体" w:hAnsi="宋体" w:cs="Courier New"/>
                <w:sz w:val="24"/>
              </w:rPr>
            </w:pPr>
          </w:p>
        </w:tc>
        <w:tc>
          <w:tcPr>
            <w:tcW w:w="2322" w:type="dxa"/>
            <w:vAlign w:val="center"/>
          </w:tcPr>
          <w:p w14:paraId="62BC3C9A" w14:textId="77777777" w:rsidR="005C0956" w:rsidRPr="00A31108" w:rsidRDefault="005C0956">
            <w:pPr>
              <w:spacing w:line="360" w:lineRule="auto"/>
              <w:jc w:val="center"/>
              <w:rPr>
                <w:rFonts w:ascii="宋体" w:hAnsi="宋体" w:cs="Courier New"/>
                <w:sz w:val="24"/>
              </w:rPr>
            </w:pPr>
          </w:p>
        </w:tc>
        <w:tc>
          <w:tcPr>
            <w:tcW w:w="1276" w:type="dxa"/>
          </w:tcPr>
          <w:p w14:paraId="6A6DD2A9" w14:textId="77777777" w:rsidR="005C0956" w:rsidRPr="00A31108" w:rsidRDefault="005C0956">
            <w:pPr>
              <w:spacing w:line="360" w:lineRule="auto"/>
              <w:jc w:val="center"/>
              <w:rPr>
                <w:rFonts w:ascii="宋体" w:hAnsi="宋体" w:cs="Courier New"/>
                <w:sz w:val="24"/>
              </w:rPr>
            </w:pPr>
          </w:p>
        </w:tc>
        <w:tc>
          <w:tcPr>
            <w:tcW w:w="992" w:type="dxa"/>
            <w:vAlign w:val="center"/>
          </w:tcPr>
          <w:p w14:paraId="12377AC2" w14:textId="77777777" w:rsidR="005C0956" w:rsidRPr="00A31108" w:rsidRDefault="005C0956">
            <w:pPr>
              <w:spacing w:line="360" w:lineRule="auto"/>
              <w:jc w:val="center"/>
              <w:rPr>
                <w:rFonts w:ascii="宋体" w:hAnsi="宋体" w:cs="Courier New"/>
                <w:sz w:val="24"/>
              </w:rPr>
            </w:pPr>
          </w:p>
        </w:tc>
      </w:tr>
      <w:tr w:rsidR="00A31108" w:rsidRPr="00A31108" w14:paraId="67126906" w14:textId="77777777">
        <w:trPr>
          <w:trHeight w:val="567"/>
          <w:jc w:val="center"/>
        </w:trPr>
        <w:tc>
          <w:tcPr>
            <w:tcW w:w="851" w:type="dxa"/>
            <w:vAlign w:val="center"/>
          </w:tcPr>
          <w:p w14:paraId="7719E7D7" w14:textId="77777777" w:rsidR="005C0956" w:rsidRPr="00A31108" w:rsidRDefault="005C0956">
            <w:pPr>
              <w:spacing w:line="360" w:lineRule="auto"/>
              <w:jc w:val="center"/>
              <w:rPr>
                <w:rFonts w:ascii="宋体" w:hAnsi="宋体" w:cs="Courier New"/>
                <w:sz w:val="24"/>
              </w:rPr>
            </w:pPr>
          </w:p>
        </w:tc>
        <w:tc>
          <w:tcPr>
            <w:tcW w:w="1985" w:type="dxa"/>
            <w:vAlign w:val="center"/>
          </w:tcPr>
          <w:p w14:paraId="37E0294E" w14:textId="77777777" w:rsidR="005C0956" w:rsidRPr="00A31108" w:rsidRDefault="005C0956">
            <w:pPr>
              <w:spacing w:line="360" w:lineRule="auto"/>
              <w:jc w:val="center"/>
              <w:rPr>
                <w:rFonts w:ascii="宋体" w:hAnsi="宋体" w:cs="Courier New"/>
                <w:sz w:val="24"/>
              </w:rPr>
            </w:pPr>
          </w:p>
        </w:tc>
        <w:tc>
          <w:tcPr>
            <w:tcW w:w="2163" w:type="dxa"/>
            <w:vAlign w:val="center"/>
          </w:tcPr>
          <w:p w14:paraId="2D9D551A" w14:textId="77777777" w:rsidR="005C0956" w:rsidRPr="00A31108" w:rsidRDefault="005C0956">
            <w:pPr>
              <w:spacing w:line="360" w:lineRule="auto"/>
              <w:jc w:val="center"/>
              <w:rPr>
                <w:rFonts w:ascii="宋体" w:hAnsi="宋体" w:cs="Courier New"/>
                <w:sz w:val="24"/>
              </w:rPr>
            </w:pPr>
          </w:p>
        </w:tc>
        <w:tc>
          <w:tcPr>
            <w:tcW w:w="2322" w:type="dxa"/>
            <w:vAlign w:val="center"/>
          </w:tcPr>
          <w:p w14:paraId="07D69007" w14:textId="77777777" w:rsidR="005C0956" w:rsidRPr="00A31108" w:rsidRDefault="005C0956">
            <w:pPr>
              <w:spacing w:line="360" w:lineRule="auto"/>
              <w:jc w:val="center"/>
              <w:rPr>
                <w:rFonts w:ascii="宋体" w:hAnsi="宋体" w:cs="Courier New"/>
                <w:sz w:val="24"/>
              </w:rPr>
            </w:pPr>
          </w:p>
        </w:tc>
        <w:tc>
          <w:tcPr>
            <w:tcW w:w="1276" w:type="dxa"/>
          </w:tcPr>
          <w:p w14:paraId="4D601E41" w14:textId="77777777" w:rsidR="005C0956" w:rsidRPr="00A31108" w:rsidRDefault="005C0956">
            <w:pPr>
              <w:spacing w:line="360" w:lineRule="auto"/>
              <w:jc w:val="center"/>
              <w:rPr>
                <w:rFonts w:ascii="宋体" w:hAnsi="宋体" w:cs="Courier New"/>
                <w:sz w:val="24"/>
              </w:rPr>
            </w:pPr>
          </w:p>
        </w:tc>
        <w:tc>
          <w:tcPr>
            <w:tcW w:w="992" w:type="dxa"/>
            <w:vAlign w:val="center"/>
          </w:tcPr>
          <w:p w14:paraId="7B7588EA" w14:textId="77777777" w:rsidR="005C0956" w:rsidRPr="00A31108" w:rsidRDefault="005C0956">
            <w:pPr>
              <w:spacing w:line="360" w:lineRule="auto"/>
              <w:jc w:val="center"/>
              <w:rPr>
                <w:rFonts w:ascii="宋体" w:hAnsi="宋体" w:cs="Courier New"/>
                <w:sz w:val="24"/>
              </w:rPr>
            </w:pPr>
          </w:p>
        </w:tc>
      </w:tr>
      <w:tr w:rsidR="00A31108" w:rsidRPr="00A31108" w14:paraId="68B98178" w14:textId="77777777">
        <w:trPr>
          <w:trHeight w:val="567"/>
          <w:jc w:val="center"/>
        </w:trPr>
        <w:tc>
          <w:tcPr>
            <w:tcW w:w="851" w:type="dxa"/>
            <w:vAlign w:val="center"/>
          </w:tcPr>
          <w:p w14:paraId="4853FA4C" w14:textId="77777777" w:rsidR="005C0956" w:rsidRPr="00A31108" w:rsidRDefault="005C0956">
            <w:pPr>
              <w:spacing w:line="360" w:lineRule="auto"/>
              <w:jc w:val="center"/>
              <w:rPr>
                <w:rFonts w:ascii="宋体" w:hAnsi="宋体" w:cs="Courier New"/>
                <w:sz w:val="24"/>
              </w:rPr>
            </w:pPr>
          </w:p>
        </w:tc>
        <w:tc>
          <w:tcPr>
            <w:tcW w:w="1985" w:type="dxa"/>
            <w:vAlign w:val="center"/>
          </w:tcPr>
          <w:p w14:paraId="58B61DC2" w14:textId="77777777" w:rsidR="005C0956" w:rsidRPr="00A31108" w:rsidRDefault="005C0956">
            <w:pPr>
              <w:spacing w:line="360" w:lineRule="auto"/>
              <w:jc w:val="center"/>
              <w:rPr>
                <w:rFonts w:ascii="宋体" w:hAnsi="宋体" w:cs="Courier New"/>
                <w:sz w:val="24"/>
              </w:rPr>
            </w:pPr>
          </w:p>
        </w:tc>
        <w:tc>
          <w:tcPr>
            <w:tcW w:w="2163" w:type="dxa"/>
            <w:vAlign w:val="center"/>
          </w:tcPr>
          <w:p w14:paraId="5DA087BF" w14:textId="77777777" w:rsidR="005C0956" w:rsidRPr="00A31108" w:rsidRDefault="005C0956">
            <w:pPr>
              <w:spacing w:line="360" w:lineRule="auto"/>
              <w:jc w:val="center"/>
              <w:rPr>
                <w:rFonts w:ascii="宋体" w:hAnsi="宋体" w:cs="Courier New"/>
                <w:sz w:val="24"/>
              </w:rPr>
            </w:pPr>
          </w:p>
        </w:tc>
        <w:tc>
          <w:tcPr>
            <w:tcW w:w="2322" w:type="dxa"/>
            <w:vAlign w:val="center"/>
          </w:tcPr>
          <w:p w14:paraId="72849648" w14:textId="77777777" w:rsidR="005C0956" w:rsidRPr="00A31108" w:rsidRDefault="005C0956">
            <w:pPr>
              <w:spacing w:line="360" w:lineRule="auto"/>
              <w:jc w:val="center"/>
              <w:rPr>
                <w:rFonts w:ascii="宋体" w:hAnsi="宋体" w:cs="Courier New"/>
                <w:sz w:val="24"/>
              </w:rPr>
            </w:pPr>
          </w:p>
        </w:tc>
        <w:tc>
          <w:tcPr>
            <w:tcW w:w="1276" w:type="dxa"/>
          </w:tcPr>
          <w:p w14:paraId="63863793" w14:textId="77777777" w:rsidR="005C0956" w:rsidRPr="00A31108" w:rsidRDefault="005C0956">
            <w:pPr>
              <w:spacing w:line="360" w:lineRule="auto"/>
              <w:jc w:val="center"/>
              <w:rPr>
                <w:rFonts w:ascii="宋体" w:hAnsi="宋体" w:cs="Courier New"/>
                <w:sz w:val="24"/>
              </w:rPr>
            </w:pPr>
          </w:p>
        </w:tc>
        <w:tc>
          <w:tcPr>
            <w:tcW w:w="992" w:type="dxa"/>
            <w:vAlign w:val="center"/>
          </w:tcPr>
          <w:p w14:paraId="2F0EE024" w14:textId="77777777" w:rsidR="005C0956" w:rsidRPr="00A31108" w:rsidRDefault="005C0956">
            <w:pPr>
              <w:spacing w:line="360" w:lineRule="auto"/>
              <w:jc w:val="center"/>
              <w:rPr>
                <w:rFonts w:ascii="宋体" w:hAnsi="宋体" w:cs="Courier New"/>
                <w:sz w:val="24"/>
              </w:rPr>
            </w:pPr>
          </w:p>
        </w:tc>
      </w:tr>
      <w:tr w:rsidR="00A31108" w:rsidRPr="00A31108" w14:paraId="19F654DA" w14:textId="77777777">
        <w:trPr>
          <w:trHeight w:val="567"/>
          <w:jc w:val="center"/>
        </w:trPr>
        <w:tc>
          <w:tcPr>
            <w:tcW w:w="851" w:type="dxa"/>
            <w:vAlign w:val="center"/>
          </w:tcPr>
          <w:p w14:paraId="2FA8C1DF" w14:textId="77777777" w:rsidR="005C0956" w:rsidRPr="00A31108" w:rsidRDefault="005C0956">
            <w:pPr>
              <w:spacing w:line="360" w:lineRule="auto"/>
              <w:jc w:val="center"/>
              <w:rPr>
                <w:rFonts w:ascii="宋体" w:hAnsi="宋体" w:cs="Courier New"/>
                <w:sz w:val="24"/>
              </w:rPr>
            </w:pPr>
          </w:p>
        </w:tc>
        <w:tc>
          <w:tcPr>
            <w:tcW w:w="1985" w:type="dxa"/>
            <w:vAlign w:val="center"/>
          </w:tcPr>
          <w:p w14:paraId="7822435A" w14:textId="77777777" w:rsidR="005C0956" w:rsidRPr="00A31108" w:rsidRDefault="005C0956">
            <w:pPr>
              <w:spacing w:line="360" w:lineRule="auto"/>
              <w:jc w:val="center"/>
              <w:rPr>
                <w:rFonts w:ascii="宋体" w:hAnsi="宋体" w:cs="Courier New"/>
                <w:sz w:val="24"/>
              </w:rPr>
            </w:pPr>
          </w:p>
        </w:tc>
        <w:tc>
          <w:tcPr>
            <w:tcW w:w="2163" w:type="dxa"/>
            <w:vAlign w:val="center"/>
          </w:tcPr>
          <w:p w14:paraId="557ECE80" w14:textId="77777777" w:rsidR="005C0956" w:rsidRPr="00A31108" w:rsidRDefault="005C0956">
            <w:pPr>
              <w:spacing w:line="360" w:lineRule="auto"/>
              <w:jc w:val="center"/>
              <w:rPr>
                <w:rFonts w:ascii="宋体" w:hAnsi="宋体" w:cs="Courier New"/>
                <w:sz w:val="24"/>
              </w:rPr>
            </w:pPr>
          </w:p>
        </w:tc>
        <w:tc>
          <w:tcPr>
            <w:tcW w:w="2322" w:type="dxa"/>
            <w:vAlign w:val="center"/>
          </w:tcPr>
          <w:p w14:paraId="7CC4F99C" w14:textId="77777777" w:rsidR="005C0956" w:rsidRPr="00A31108" w:rsidRDefault="005C0956">
            <w:pPr>
              <w:spacing w:line="360" w:lineRule="auto"/>
              <w:jc w:val="center"/>
              <w:rPr>
                <w:rFonts w:ascii="宋体" w:hAnsi="宋体" w:cs="Courier New"/>
                <w:sz w:val="24"/>
              </w:rPr>
            </w:pPr>
          </w:p>
        </w:tc>
        <w:tc>
          <w:tcPr>
            <w:tcW w:w="1276" w:type="dxa"/>
          </w:tcPr>
          <w:p w14:paraId="2BA8D234" w14:textId="77777777" w:rsidR="005C0956" w:rsidRPr="00A31108" w:rsidRDefault="005C0956">
            <w:pPr>
              <w:spacing w:line="360" w:lineRule="auto"/>
              <w:jc w:val="center"/>
              <w:rPr>
                <w:rFonts w:ascii="宋体" w:hAnsi="宋体" w:cs="Courier New"/>
                <w:sz w:val="24"/>
              </w:rPr>
            </w:pPr>
          </w:p>
        </w:tc>
        <w:tc>
          <w:tcPr>
            <w:tcW w:w="992" w:type="dxa"/>
            <w:vAlign w:val="center"/>
          </w:tcPr>
          <w:p w14:paraId="0694EA8A" w14:textId="77777777" w:rsidR="005C0956" w:rsidRPr="00A31108" w:rsidRDefault="005C0956">
            <w:pPr>
              <w:spacing w:line="360" w:lineRule="auto"/>
              <w:jc w:val="center"/>
              <w:rPr>
                <w:rFonts w:ascii="宋体" w:hAnsi="宋体" w:cs="Courier New"/>
                <w:sz w:val="24"/>
              </w:rPr>
            </w:pPr>
          </w:p>
        </w:tc>
      </w:tr>
      <w:tr w:rsidR="00A31108" w:rsidRPr="00A31108" w14:paraId="0AD36B5B" w14:textId="77777777">
        <w:trPr>
          <w:trHeight w:val="567"/>
          <w:jc w:val="center"/>
        </w:trPr>
        <w:tc>
          <w:tcPr>
            <w:tcW w:w="851" w:type="dxa"/>
            <w:vAlign w:val="center"/>
          </w:tcPr>
          <w:p w14:paraId="1A21E2D3" w14:textId="77777777" w:rsidR="005C0956" w:rsidRPr="00A31108" w:rsidRDefault="005C0956">
            <w:pPr>
              <w:spacing w:line="360" w:lineRule="auto"/>
              <w:jc w:val="center"/>
              <w:rPr>
                <w:rFonts w:ascii="宋体" w:hAnsi="宋体" w:cs="Courier New"/>
                <w:sz w:val="24"/>
              </w:rPr>
            </w:pPr>
          </w:p>
        </w:tc>
        <w:tc>
          <w:tcPr>
            <w:tcW w:w="1985" w:type="dxa"/>
            <w:vAlign w:val="center"/>
          </w:tcPr>
          <w:p w14:paraId="210771E6" w14:textId="77777777" w:rsidR="005C0956" w:rsidRPr="00A31108" w:rsidRDefault="005C0956">
            <w:pPr>
              <w:spacing w:line="360" w:lineRule="auto"/>
              <w:jc w:val="center"/>
              <w:rPr>
                <w:rFonts w:ascii="宋体" w:hAnsi="宋体" w:cs="Courier New"/>
                <w:sz w:val="24"/>
              </w:rPr>
            </w:pPr>
          </w:p>
        </w:tc>
        <w:tc>
          <w:tcPr>
            <w:tcW w:w="2163" w:type="dxa"/>
            <w:vAlign w:val="center"/>
          </w:tcPr>
          <w:p w14:paraId="35A955B4" w14:textId="77777777" w:rsidR="005C0956" w:rsidRPr="00A31108" w:rsidRDefault="005C0956">
            <w:pPr>
              <w:spacing w:line="360" w:lineRule="auto"/>
              <w:jc w:val="center"/>
              <w:rPr>
                <w:rFonts w:ascii="宋体" w:hAnsi="宋体" w:cs="Courier New"/>
                <w:sz w:val="24"/>
              </w:rPr>
            </w:pPr>
          </w:p>
        </w:tc>
        <w:tc>
          <w:tcPr>
            <w:tcW w:w="2322" w:type="dxa"/>
            <w:vAlign w:val="center"/>
          </w:tcPr>
          <w:p w14:paraId="3C49A95E" w14:textId="77777777" w:rsidR="005C0956" w:rsidRPr="00A31108" w:rsidRDefault="005C0956">
            <w:pPr>
              <w:spacing w:line="360" w:lineRule="auto"/>
              <w:jc w:val="center"/>
              <w:rPr>
                <w:rFonts w:ascii="宋体" w:hAnsi="宋体" w:cs="Courier New"/>
                <w:sz w:val="24"/>
              </w:rPr>
            </w:pPr>
          </w:p>
        </w:tc>
        <w:tc>
          <w:tcPr>
            <w:tcW w:w="1276" w:type="dxa"/>
          </w:tcPr>
          <w:p w14:paraId="70F33FDB" w14:textId="77777777" w:rsidR="005C0956" w:rsidRPr="00A31108" w:rsidRDefault="005C0956">
            <w:pPr>
              <w:spacing w:line="360" w:lineRule="auto"/>
              <w:jc w:val="center"/>
              <w:rPr>
                <w:rFonts w:ascii="宋体" w:hAnsi="宋体" w:cs="Courier New"/>
                <w:sz w:val="24"/>
              </w:rPr>
            </w:pPr>
          </w:p>
        </w:tc>
        <w:tc>
          <w:tcPr>
            <w:tcW w:w="992" w:type="dxa"/>
            <w:vAlign w:val="center"/>
          </w:tcPr>
          <w:p w14:paraId="3EE5A40D" w14:textId="77777777" w:rsidR="005C0956" w:rsidRPr="00A31108" w:rsidRDefault="005C0956">
            <w:pPr>
              <w:spacing w:line="360" w:lineRule="auto"/>
              <w:jc w:val="center"/>
              <w:rPr>
                <w:rFonts w:ascii="宋体" w:hAnsi="宋体" w:cs="Courier New"/>
                <w:sz w:val="24"/>
              </w:rPr>
            </w:pPr>
          </w:p>
        </w:tc>
      </w:tr>
      <w:tr w:rsidR="00A31108" w:rsidRPr="00A31108" w14:paraId="0F85A5AB" w14:textId="77777777">
        <w:trPr>
          <w:trHeight w:val="567"/>
          <w:jc w:val="center"/>
        </w:trPr>
        <w:tc>
          <w:tcPr>
            <w:tcW w:w="851" w:type="dxa"/>
            <w:vAlign w:val="center"/>
          </w:tcPr>
          <w:p w14:paraId="6BCA335C" w14:textId="77777777" w:rsidR="005C0956" w:rsidRPr="00A31108" w:rsidRDefault="005C0956">
            <w:pPr>
              <w:spacing w:line="360" w:lineRule="auto"/>
              <w:jc w:val="center"/>
              <w:rPr>
                <w:rFonts w:ascii="宋体" w:hAnsi="宋体" w:cs="Courier New"/>
                <w:sz w:val="24"/>
              </w:rPr>
            </w:pPr>
          </w:p>
        </w:tc>
        <w:tc>
          <w:tcPr>
            <w:tcW w:w="1985" w:type="dxa"/>
            <w:vAlign w:val="center"/>
          </w:tcPr>
          <w:p w14:paraId="47213E31" w14:textId="77777777" w:rsidR="005C0956" w:rsidRPr="00A31108" w:rsidRDefault="005C0956">
            <w:pPr>
              <w:spacing w:line="360" w:lineRule="auto"/>
              <w:jc w:val="center"/>
              <w:rPr>
                <w:rFonts w:ascii="宋体" w:hAnsi="宋体" w:cs="Courier New"/>
                <w:sz w:val="24"/>
              </w:rPr>
            </w:pPr>
          </w:p>
        </w:tc>
        <w:tc>
          <w:tcPr>
            <w:tcW w:w="2163" w:type="dxa"/>
            <w:vAlign w:val="center"/>
          </w:tcPr>
          <w:p w14:paraId="615BBBAF" w14:textId="77777777" w:rsidR="005C0956" w:rsidRPr="00A31108" w:rsidRDefault="005C0956">
            <w:pPr>
              <w:spacing w:line="360" w:lineRule="auto"/>
              <w:jc w:val="center"/>
              <w:rPr>
                <w:rFonts w:ascii="宋体" w:hAnsi="宋体" w:cs="Courier New"/>
                <w:sz w:val="24"/>
              </w:rPr>
            </w:pPr>
          </w:p>
        </w:tc>
        <w:tc>
          <w:tcPr>
            <w:tcW w:w="2322" w:type="dxa"/>
            <w:vAlign w:val="center"/>
          </w:tcPr>
          <w:p w14:paraId="173C1945" w14:textId="77777777" w:rsidR="005C0956" w:rsidRPr="00A31108" w:rsidRDefault="005C0956">
            <w:pPr>
              <w:spacing w:line="360" w:lineRule="auto"/>
              <w:jc w:val="center"/>
              <w:rPr>
                <w:rFonts w:ascii="宋体" w:hAnsi="宋体" w:cs="Courier New"/>
                <w:sz w:val="24"/>
              </w:rPr>
            </w:pPr>
          </w:p>
        </w:tc>
        <w:tc>
          <w:tcPr>
            <w:tcW w:w="1276" w:type="dxa"/>
          </w:tcPr>
          <w:p w14:paraId="77A226BB" w14:textId="77777777" w:rsidR="005C0956" w:rsidRPr="00A31108" w:rsidRDefault="005C0956">
            <w:pPr>
              <w:spacing w:line="360" w:lineRule="auto"/>
              <w:jc w:val="center"/>
              <w:rPr>
                <w:rFonts w:ascii="宋体" w:hAnsi="宋体" w:cs="Courier New"/>
                <w:sz w:val="24"/>
              </w:rPr>
            </w:pPr>
          </w:p>
        </w:tc>
        <w:tc>
          <w:tcPr>
            <w:tcW w:w="992" w:type="dxa"/>
            <w:vAlign w:val="center"/>
          </w:tcPr>
          <w:p w14:paraId="22B4DCC1" w14:textId="77777777" w:rsidR="005C0956" w:rsidRPr="00A31108" w:rsidRDefault="005C0956">
            <w:pPr>
              <w:spacing w:line="360" w:lineRule="auto"/>
              <w:jc w:val="center"/>
              <w:rPr>
                <w:rFonts w:ascii="宋体" w:hAnsi="宋体" w:cs="Courier New"/>
                <w:sz w:val="24"/>
              </w:rPr>
            </w:pPr>
          </w:p>
        </w:tc>
      </w:tr>
      <w:tr w:rsidR="00A31108" w:rsidRPr="00A31108" w14:paraId="59CD0AD9" w14:textId="77777777">
        <w:trPr>
          <w:trHeight w:val="567"/>
          <w:jc w:val="center"/>
        </w:trPr>
        <w:tc>
          <w:tcPr>
            <w:tcW w:w="851" w:type="dxa"/>
            <w:vAlign w:val="center"/>
          </w:tcPr>
          <w:p w14:paraId="15314486" w14:textId="77777777" w:rsidR="005C0956" w:rsidRPr="00A31108" w:rsidRDefault="005C0956">
            <w:pPr>
              <w:spacing w:line="360" w:lineRule="auto"/>
              <w:jc w:val="center"/>
              <w:rPr>
                <w:rFonts w:ascii="宋体" w:hAnsi="宋体" w:cs="Courier New"/>
                <w:sz w:val="24"/>
              </w:rPr>
            </w:pPr>
          </w:p>
        </w:tc>
        <w:tc>
          <w:tcPr>
            <w:tcW w:w="1985" w:type="dxa"/>
            <w:vAlign w:val="center"/>
          </w:tcPr>
          <w:p w14:paraId="1E1E9363" w14:textId="77777777" w:rsidR="005C0956" w:rsidRPr="00A31108" w:rsidRDefault="005C0956">
            <w:pPr>
              <w:spacing w:line="360" w:lineRule="auto"/>
              <w:jc w:val="center"/>
              <w:rPr>
                <w:rFonts w:ascii="宋体" w:hAnsi="宋体" w:cs="Courier New"/>
                <w:sz w:val="24"/>
              </w:rPr>
            </w:pPr>
          </w:p>
        </w:tc>
        <w:tc>
          <w:tcPr>
            <w:tcW w:w="2163" w:type="dxa"/>
            <w:vAlign w:val="center"/>
          </w:tcPr>
          <w:p w14:paraId="1608F41D" w14:textId="77777777" w:rsidR="005C0956" w:rsidRPr="00A31108" w:rsidRDefault="005C0956">
            <w:pPr>
              <w:spacing w:line="360" w:lineRule="auto"/>
              <w:jc w:val="center"/>
              <w:rPr>
                <w:rFonts w:ascii="宋体" w:hAnsi="宋体" w:cs="Courier New"/>
                <w:sz w:val="24"/>
              </w:rPr>
            </w:pPr>
          </w:p>
        </w:tc>
        <w:tc>
          <w:tcPr>
            <w:tcW w:w="2322" w:type="dxa"/>
            <w:vAlign w:val="center"/>
          </w:tcPr>
          <w:p w14:paraId="7089CA62" w14:textId="77777777" w:rsidR="005C0956" w:rsidRPr="00A31108" w:rsidRDefault="005C0956">
            <w:pPr>
              <w:spacing w:line="360" w:lineRule="auto"/>
              <w:jc w:val="center"/>
              <w:rPr>
                <w:rFonts w:ascii="宋体" w:hAnsi="宋体" w:cs="Courier New"/>
                <w:sz w:val="24"/>
              </w:rPr>
            </w:pPr>
          </w:p>
        </w:tc>
        <w:tc>
          <w:tcPr>
            <w:tcW w:w="1276" w:type="dxa"/>
          </w:tcPr>
          <w:p w14:paraId="7126073C" w14:textId="77777777" w:rsidR="005C0956" w:rsidRPr="00A31108" w:rsidRDefault="005C0956">
            <w:pPr>
              <w:spacing w:line="360" w:lineRule="auto"/>
              <w:jc w:val="center"/>
              <w:rPr>
                <w:rFonts w:ascii="宋体" w:hAnsi="宋体" w:cs="Courier New"/>
                <w:sz w:val="24"/>
              </w:rPr>
            </w:pPr>
          </w:p>
        </w:tc>
        <w:tc>
          <w:tcPr>
            <w:tcW w:w="992" w:type="dxa"/>
            <w:vAlign w:val="center"/>
          </w:tcPr>
          <w:p w14:paraId="5AF08FE4" w14:textId="77777777" w:rsidR="005C0956" w:rsidRPr="00A31108" w:rsidRDefault="005C0956">
            <w:pPr>
              <w:spacing w:line="360" w:lineRule="auto"/>
              <w:jc w:val="center"/>
              <w:rPr>
                <w:rFonts w:ascii="宋体" w:hAnsi="宋体" w:cs="Courier New"/>
                <w:sz w:val="24"/>
              </w:rPr>
            </w:pPr>
          </w:p>
        </w:tc>
      </w:tr>
      <w:tr w:rsidR="00A31108" w:rsidRPr="00A31108" w14:paraId="405B2FBF" w14:textId="77777777">
        <w:trPr>
          <w:trHeight w:val="567"/>
          <w:jc w:val="center"/>
        </w:trPr>
        <w:tc>
          <w:tcPr>
            <w:tcW w:w="851" w:type="dxa"/>
            <w:vAlign w:val="center"/>
          </w:tcPr>
          <w:p w14:paraId="2A260BB0" w14:textId="77777777" w:rsidR="005C0956" w:rsidRPr="00A31108" w:rsidRDefault="005C0956">
            <w:pPr>
              <w:spacing w:line="360" w:lineRule="auto"/>
              <w:jc w:val="center"/>
              <w:rPr>
                <w:rFonts w:ascii="宋体" w:hAnsi="宋体" w:cs="Courier New"/>
                <w:sz w:val="24"/>
              </w:rPr>
            </w:pPr>
          </w:p>
        </w:tc>
        <w:tc>
          <w:tcPr>
            <w:tcW w:w="1985" w:type="dxa"/>
            <w:vAlign w:val="center"/>
          </w:tcPr>
          <w:p w14:paraId="109B2526" w14:textId="77777777" w:rsidR="005C0956" w:rsidRPr="00A31108" w:rsidRDefault="005C0956">
            <w:pPr>
              <w:spacing w:line="360" w:lineRule="auto"/>
              <w:jc w:val="center"/>
              <w:rPr>
                <w:rFonts w:ascii="宋体" w:hAnsi="宋体" w:cs="Courier New"/>
                <w:sz w:val="24"/>
              </w:rPr>
            </w:pPr>
          </w:p>
        </w:tc>
        <w:tc>
          <w:tcPr>
            <w:tcW w:w="2163" w:type="dxa"/>
            <w:vAlign w:val="center"/>
          </w:tcPr>
          <w:p w14:paraId="2AECDDDA" w14:textId="77777777" w:rsidR="005C0956" w:rsidRPr="00A31108" w:rsidRDefault="005C0956">
            <w:pPr>
              <w:spacing w:line="360" w:lineRule="auto"/>
              <w:jc w:val="center"/>
              <w:rPr>
                <w:rFonts w:ascii="宋体" w:hAnsi="宋体" w:cs="Courier New"/>
                <w:sz w:val="24"/>
              </w:rPr>
            </w:pPr>
          </w:p>
        </w:tc>
        <w:tc>
          <w:tcPr>
            <w:tcW w:w="2322" w:type="dxa"/>
            <w:vAlign w:val="center"/>
          </w:tcPr>
          <w:p w14:paraId="5C07ACC4" w14:textId="77777777" w:rsidR="005C0956" w:rsidRPr="00A31108" w:rsidRDefault="005C0956">
            <w:pPr>
              <w:spacing w:line="360" w:lineRule="auto"/>
              <w:jc w:val="center"/>
              <w:rPr>
                <w:rFonts w:ascii="宋体" w:hAnsi="宋体" w:cs="Courier New"/>
                <w:sz w:val="24"/>
              </w:rPr>
            </w:pPr>
          </w:p>
        </w:tc>
        <w:tc>
          <w:tcPr>
            <w:tcW w:w="1276" w:type="dxa"/>
          </w:tcPr>
          <w:p w14:paraId="2D7BBA5D" w14:textId="77777777" w:rsidR="005C0956" w:rsidRPr="00A31108" w:rsidRDefault="005C0956">
            <w:pPr>
              <w:spacing w:line="360" w:lineRule="auto"/>
              <w:jc w:val="center"/>
              <w:rPr>
                <w:rFonts w:ascii="宋体" w:hAnsi="宋体" w:cs="Courier New"/>
                <w:sz w:val="24"/>
              </w:rPr>
            </w:pPr>
          </w:p>
        </w:tc>
        <w:tc>
          <w:tcPr>
            <w:tcW w:w="992" w:type="dxa"/>
            <w:vAlign w:val="center"/>
          </w:tcPr>
          <w:p w14:paraId="7EA94F7B" w14:textId="77777777" w:rsidR="005C0956" w:rsidRPr="00A31108" w:rsidRDefault="005C0956">
            <w:pPr>
              <w:spacing w:line="360" w:lineRule="auto"/>
              <w:jc w:val="center"/>
              <w:rPr>
                <w:rFonts w:ascii="宋体" w:hAnsi="宋体" w:cs="Courier New"/>
                <w:sz w:val="24"/>
              </w:rPr>
            </w:pPr>
          </w:p>
        </w:tc>
      </w:tr>
      <w:tr w:rsidR="00A31108" w:rsidRPr="00A31108" w14:paraId="4BB2F8CD" w14:textId="77777777">
        <w:trPr>
          <w:trHeight w:val="567"/>
          <w:jc w:val="center"/>
        </w:trPr>
        <w:tc>
          <w:tcPr>
            <w:tcW w:w="851" w:type="dxa"/>
            <w:tcBorders>
              <w:bottom w:val="single" w:sz="12" w:space="0" w:color="auto"/>
            </w:tcBorders>
            <w:vAlign w:val="center"/>
          </w:tcPr>
          <w:p w14:paraId="05439B37" w14:textId="77777777" w:rsidR="005C0956" w:rsidRPr="00A31108" w:rsidRDefault="005C0956">
            <w:pPr>
              <w:spacing w:line="360" w:lineRule="auto"/>
              <w:jc w:val="center"/>
              <w:rPr>
                <w:rFonts w:ascii="宋体" w:hAnsi="宋体" w:cs="Courier New"/>
                <w:sz w:val="24"/>
              </w:rPr>
            </w:pPr>
          </w:p>
        </w:tc>
        <w:tc>
          <w:tcPr>
            <w:tcW w:w="1985" w:type="dxa"/>
            <w:tcBorders>
              <w:bottom w:val="single" w:sz="12" w:space="0" w:color="auto"/>
            </w:tcBorders>
            <w:vAlign w:val="center"/>
          </w:tcPr>
          <w:p w14:paraId="0DA644E1" w14:textId="77777777" w:rsidR="005C0956" w:rsidRPr="00A31108" w:rsidRDefault="005C0956">
            <w:pPr>
              <w:spacing w:line="360" w:lineRule="auto"/>
              <w:jc w:val="center"/>
              <w:rPr>
                <w:rFonts w:ascii="宋体" w:hAnsi="宋体" w:cs="Courier New"/>
                <w:sz w:val="24"/>
              </w:rPr>
            </w:pPr>
          </w:p>
        </w:tc>
        <w:tc>
          <w:tcPr>
            <w:tcW w:w="2163" w:type="dxa"/>
            <w:tcBorders>
              <w:bottom w:val="single" w:sz="12" w:space="0" w:color="auto"/>
            </w:tcBorders>
            <w:vAlign w:val="center"/>
          </w:tcPr>
          <w:p w14:paraId="3EAD328C" w14:textId="77777777" w:rsidR="005C0956" w:rsidRPr="00A31108" w:rsidRDefault="005C0956">
            <w:pPr>
              <w:spacing w:line="360" w:lineRule="auto"/>
              <w:jc w:val="center"/>
              <w:rPr>
                <w:rFonts w:ascii="宋体" w:hAnsi="宋体" w:cs="Courier New"/>
                <w:sz w:val="24"/>
              </w:rPr>
            </w:pPr>
          </w:p>
        </w:tc>
        <w:tc>
          <w:tcPr>
            <w:tcW w:w="2322" w:type="dxa"/>
            <w:tcBorders>
              <w:bottom w:val="single" w:sz="12" w:space="0" w:color="auto"/>
            </w:tcBorders>
            <w:vAlign w:val="center"/>
          </w:tcPr>
          <w:p w14:paraId="1578F14A" w14:textId="77777777" w:rsidR="005C0956" w:rsidRPr="00A31108" w:rsidRDefault="005C0956">
            <w:pPr>
              <w:spacing w:line="360" w:lineRule="auto"/>
              <w:jc w:val="center"/>
              <w:rPr>
                <w:rFonts w:ascii="宋体" w:hAnsi="宋体" w:cs="Courier New"/>
                <w:sz w:val="24"/>
              </w:rPr>
            </w:pPr>
          </w:p>
        </w:tc>
        <w:tc>
          <w:tcPr>
            <w:tcW w:w="1276" w:type="dxa"/>
            <w:tcBorders>
              <w:bottom w:val="single" w:sz="12" w:space="0" w:color="auto"/>
            </w:tcBorders>
          </w:tcPr>
          <w:p w14:paraId="5BCD61D9" w14:textId="77777777" w:rsidR="005C0956" w:rsidRPr="00A31108" w:rsidRDefault="005C0956">
            <w:pPr>
              <w:spacing w:line="360" w:lineRule="auto"/>
              <w:jc w:val="center"/>
              <w:rPr>
                <w:rFonts w:ascii="宋体" w:hAnsi="宋体" w:cs="Courier New"/>
                <w:sz w:val="24"/>
              </w:rPr>
            </w:pPr>
          </w:p>
        </w:tc>
        <w:tc>
          <w:tcPr>
            <w:tcW w:w="992" w:type="dxa"/>
            <w:tcBorders>
              <w:bottom w:val="single" w:sz="12" w:space="0" w:color="auto"/>
            </w:tcBorders>
            <w:vAlign w:val="center"/>
          </w:tcPr>
          <w:p w14:paraId="712FA3FC" w14:textId="77777777" w:rsidR="005C0956" w:rsidRPr="00A31108" w:rsidRDefault="005C0956">
            <w:pPr>
              <w:spacing w:line="360" w:lineRule="auto"/>
              <w:jc w:val="center"/>
              <w:rPr>
                <w:rFonts w:ascii="宋体" w:hAnsi="宋体" w:cs="Courier New"/>
                <w:sz w:val="24"/>
              </w:rPr>
            </w:pPr>
          </w:p>
        </w:tc>
      </w:tr>
    </w:tbl>
    <w:p w14:paraId="2BFFACDC" w14:textId="77777777" w:rsidR="005C0956" w:rsidRPr="00A31108" w:rsidRDefault="00050FE5">
      <w:pPr>
        <w:spacing w:line="360" w:lineRule="auto"/>
        <w:rPr>
          <w:rFonts w:ascii="宋体" w:hAnsi="宋体"/>
          <w:sz w:val="24"/>
        </w:rPr>
      </w:pPr>
      <w:r w:rsidRPr="00A31108">
        <w:rPr>
          <w:rFonts w:ascii="宋体" w:hAnsi="宋体"/>
          <w:sz w:val="24"/>
        </w:rPr>
        <w:t> 注：</w:t>
      </w:r>
      <w:bookmarkStart w:id="221" w:name="_Hlk106185509"/>
      <w:r w:rsidRPr="00A31108">
        <w:rPr>
          <w:rFonts w:ascii="宋体" w:hAnsi="宋体"/>
          <w:sz w:val="24"/>
        </w:rPr>
        <w:t>投标人如果对</w:t>
      </w:r>
      <w:r w:rsidRPr="00A31108">
        <w:rPr>
          <w:rFonts w:ascii="宋体" w:hAnsi="宋体" w:hint="eastAsia"/>
          <w:sz w:val="24"/>
        </w:rPr>
        <w:t>合同</w:t>
      </w:r>
      <w:r w:rsidRPr="00A31108">
        <w:rPr>
          <w:rFonts w:ascii="宋体" w:hAnsi="宋体"/>
          <w:sz w:val="24"/>
        </w:rPr>
        <w:t>条款的响应有任何偏离，请在本表中详细填写；如对</w:t>
      </w:r>
      <w:r w:rsidRPr="00A31108">
        <w:rPr>
          <w:rFonts w:ascii="宋体" w:hAnsi="宋体" w:hint="eastAsia"/>
          <w:sz w:val="24"/>
        </w:rPr>
        <w:t>合同</w:t>
      </w:r>
      <w:r w:rsidRPr="00A31108">
        <w:rPr>
          <w:rFonts w:ascii="宋体" w:hAnsi="宋体"/>
          <w:sz w:val="24"/>
        </w:rPr>
        <w:t>条款没有偏离，请注明“无偏离”。</w:t>
      </w:r>
      <w:bookmarkEnd w:id="221"/>
    </w:p>
    <w:p w14:paraId="0A974C57" w14:textId="77777777" w:rsidR="005C0956" w:rsidRPr="00A31108" w:rsidRDefault="005C0956">
      <w:pPr>
        <w:spacing w:line="360" w:lineRule="auto"/>
        <w:rPr>
          <w:rFonts w:ascii="宋体" w:hAnsi="宋体"/>
          <w:sz w:val="24"/>
        </w:rPr>
      </w:pPr>
    </w:p>
    <w:p w14:paraId="695865F7" w14:textId="77777777" w:rsidR="005C0956" w:rsidRPr="00A31108" w:rsidRDefault="00050FE5">
      <w:pPr>
        <w:tabs>
          <w:tab w:val="left" w:pos="5580"/>
        </w:tabs>
        <w:spacing w:before="120" w:line="360" w:lineRule="auto"/>
        <w:rPr>
          <w:rFonts w:ascii="宋体" w:hAnsi="宋体"/>
          <w:sz w:val="24"/>
        </w:rPr>
      </w:pPr>
      <w:r w:rsidRPr="00A31108">
        <w:rPr>
          <w:rFonts w:ascii="宋体" w:hAnsi="宋体" w:hint="eastAsia"/>
          <w:sz w:val="24"/>
        </w:rPr>
        <w:t>投标人名称（盖章）：</w:t>
      </w:r>
    </w:p>
    <w:p w14:paraId="7F4CB60E" w14:textId="77777777" w:rsidR="005C0956" w:rsidRPr="00A31108" w:rsidRDefault="00050FE5">
      <w:pPr>
        <w:tabs>
          <w:tab w:val="left" w:pos="5580"/>
        </w:tabs>
        <w:spacing w:before="120" w:line="360" w:lineRule="auto"/>
        <w:rPr>
          <w:rFonts w:ascii="宋体" w:hAnsi="宋体"/>
          <w:sz w:val="24"/>
        </w:rPr>
      </w:pPr>
      <w:r w:rsidRPr="00A31108">
        <w:rPr>
          <w:rFonts w:ascii="宋体" w:hAnsi="宋体" w:hint="eastAsia"/>
          <w:sz w:val="24"/>
        </w:rPr>
        <w:t>法人授权代表（签字）：</w:t>
      </w:r>
    </w:p>
    <w:p w14:paraId="3CF1248F" w14:textId="77777777" w:rsidR="005C0956" w:rsidRPr="00A31108" w:rsidRDefault="00050FE5">
      <w:pPr>
        <w:pStyle w:val="TOC2"/>
        <w:spacing w:line="360" w:lineRule="auto"/>
        <w:rPr>
          <w:color w:val="auto"/>
        </w:rPr>
      </w:pPr>
      <w:r w:rsidRPr="00A31108">
        <w:rPr>
          <w:color w:val="auto"/>
        </w:rPr>
        <w:br w:type="page"/>
      </w:r>
    </w:p>
    <w:p w14:paraId="0A1443F7" w14:textId="77777777" w:rsidR="005C0956" w:rsidRPr="00A31108" w:rsidRDefault="005C0956">
      <w:pPr>
        <w:tabs>
          <w:tab w:val="left" w:pos="5580"/>
        </w:tabs>
        <w:spacing w:before="120" w:line="360" w:lineRule="auto"/>
        <w:rPr>
          <w:rFonts w:ascii="宋体" w:hAnsi="宋体"/>
          <w:sz w:val="24"/>
          <w:u w:val="single"/>
        </w:rPr>
      </w:pPr>
    </w:p>
    <w:p w14:paraId="46800F2E" w14:textId="236FED9A" w:rsidR="005C0956" w:rsidRPr="00A31108" w:rsidRDefault="000C56E2" w:rsidP="002058F1">
      <w:pPr>
        <w:pStyle w:val="3"/>
        <w:ind w:left="0" w:firstLine="0"/>
        <w:rPr>
          <w:szCs w:val="24"/>
        </w:rPr>
      </w:pPr>
      <w:bookmarkStart w:id="222" w:name="_Toc106186026"/>
      <w:bookmarkStart w:id="223" w:name="_Toc110604238"/>
      <w:bookmarkStart w:id="224" w:name="_Toc514926460"/>
      <w:bookmarkStart w:id="225" w:name="_Toc497235048"/>
      <w:bookmarkStart w:id="226" w:name="_Toc118380716"/>
      <w:r w:rsidRPr="00A31108">
        <w:rPr>
          <w:b w:val="0"/>
          <w:bCs w:val="0"/>
          <w:szCs w:val="24"/>
        </w:rPr>
        <w:t>6</w:t>
      </w:r>
      <w:r w:rsidR="002058F1" w:rsidRPr="00A31108">
        <w:rPr>
          <w:b w:val="0"/>
          <w:bCs w:val="0"/>
          <w:szCs w:val="24"/>
        </w:rPr>
        <w:t>.</w:t>
      </w:r>
      <w:r w:rsidR="002058F1" w:rsidRPr="00A31108">
        <w:rPr>
          <w:szCs w:val="24"/>
        </w:rPr>
        <w:t xml:space="preserve"> 资格证明文件</w:t>
      </w:r>
      <w:bookmarkEnd w:id="222"/>
      <w:bookmarkEnd w:id="223"/>
      <w:bookmarkEnd w:id="224"/>
      <w:bookmarkEnd w:id="225"/>
      <w:bookmarkEnd w:id="226"/>
    </w:p>
    <w:p w14:paraId="39D3373F" w14:textId="111E22C7" w:rsidR="005C0956" w:rsidRPr="00A31108" w:rsidRDefault="000C56E2">
      <w:pPr>
        <w:spacing w:line="360" w:lineRule="auto"/>
        <w:rPr>
          <w:rFonts w:ascii="宋体" w:hAnsi="宋体"/>
          <w:b/>
          <w:sz w:val="24"/>
        </w:rPr>
      </w:pPr>
      <w:r w:rsidRPr="00A31108">
        <w:rPr>
          <w:rFonts w:ascii="宋体" w:hAnsi="宋体"/>
          <w:sz w:val="24"/>
        </w:rPr>
        <w:t>6-1营业执照等证明文件</w:t>
      </w:r>
    </w:p>
    <w:p w14:paraId="76FB3610" w14:textId="77777777" w:rsidR="005C0956" w:rsidRPr="00A31108" w:rsidRDefault="005C0956">
      <w:pPr>
        <w:spacing w:line="360" w:lineRule="auto"/>
        <w:rPr>
          <w:rFonts w:ascii="宋体" w:hAnsi="宋体"/>
        </w:rPr>
      </w:pPr>
    </w:p>
    <w:p w14:paraId="1E55FD46" w14:textId="56E0FCF4" w:rsidR="005C0956" w:rsidRPr="00A31108" w:rsidRDefault="00050FE5">
      <w:pPr>
        <w:spacing w:line="360" w:lineRule="auto"/>
        <w:rPr>
          <w:rFonts w:ascii="宋体" w:hAnsi="宋体"/>
          <w:b/>
          <w:bCs/>
          <w:sz w:val="28"/>
          <w:szCs w:val="28"/>
        </w:rPr>
      </w:pPr>
      <w:r w:rsidRPr="00A31108">
        <w:rPr>
          <w:rFonts w:ascii="宋体" w:hAnsi="宋体"/>
        </w:rPr>
        <w:br w:type="page"/>
      </w:r>
      <w:r w:rsidRPr="00A31108">
        <w:rPr>
          <w:rFonts w:ascii="宋体" w:hAnsi="宋体"/>
          <w:b/>
          <w:bCs/>
          <w:sz w:val="28"/>
          <w:szCs w:val="28"/>
        </w:rPr>
        <w:lastRenderedPageBreak/>
        <w:t xml:space="preserve">  </w:t>
      </w:r>
      <w:r w:rsidR="000C56E2" w:rsidRPr="00A31108">
        <w:rPr>
          <w:rFonts w:ascii="宋体" w:hAnsi="宋体"/>
          <w:b/>
          <w:bCs/>
          <w:sz w:val="28"/>
          <w:szCs w:val="28"/>
        </w:rPr>
        <w:t>6</w:t>
      </w:r>
      <w:r w:rsidRPr="00A31108">
        <w:rPr>
          <w:rFonts w:ascii="宋体" w:hAnsi="宋体"/>
          <w:b/>
          <w:bCs/>
          <w:sz w:val="28"/>
          <w:szCs w:val="28"/>
        </w:rPr>
        <w:t xml:space="preserve">-2 </w:t>
      </w:r>
      <w:r w:rsidRPr="00A31108">
        <w:rPr>
          <w:rFonts w:ascii="宋体" w:hAnsi="宋体" w:hint="eastAsia"/>
          <w:b/>
          <w:bCs/>
          <w:sz w:val="28"/>
          <w:szCs w:val="28"/>
        </w:rPr>
        <w:t>授权委托书</w:t>
      </w:r>
    </w:p>
    <w:p w14:paraId="63E22AD6" w14:textId="77777777" w:rsidR="005C0956" w:rsidRPr="00A31108" w:rsidRDefault="00050FE5">
      <w:pPr>
        <w:spacing w:line="360" w:lineRule="auto"/>
        <w:jc w:val="center"/>
        <w:rPr>
          <w:rFonts w:ascii="宋体" w:hAnsi="宋体"/>
          <w:b/>
          <w:bCs/>
          <w:sz w:val="30"/>
          <w:szCs w:val="30"/>
        </w:rPr>
      </w:pPr>
      <w:r w:rsidRPr="00A31108">
        <w:rPr>
          <w:rFonts w:ascii="宋体" w:hAnsi="宋体"/>
          <w:b/>
          <w:bCs/>
          <w:sz w:val="30"/>
          <w:szCs w:val="30"/>
        </w:rPr>
        <w:t>法定代表人身份证明书（格式）</w:t>
      </w:r>
    </w:p>
    <w:p w14:paraId="76924DB9" w14:textId="77777777" w:rsidR="005C0956" w:rsidRPr="00A31108" w:rsidRDefault="00050FE5">
      <w:pPr>
        <w:spacing w:line="360" w:lineRule="auto"/>
        <w:ind w:firstLineChars="300" w:firstLine="630"/>
        <w:jc w:val="center"/>
        <w:rPr>
          <w:rFonts w:ascii="宋体" w:hAnsi="宋体"/>
        </w:rPr>
      </w:pPr>
      <w:r w:rsidRPr="00A31108">
        <w:rPr>
          <w:rFonts w:ascii="宋体" w:hAnsi="宋体" w:hint="eastAsia"/>
        </w:rPr>
        <w:t>（投标文件签字人为法定代表人时，须提供该证明书）</w:t>
      </w:r>
    </w:p>
    <w:p w14:paraId="65BCA751" w14:textId="77777777" w:rsidR="005C0956" w:rsidRPr="00A31108" w:rsidRDefault="00050FE5">
      <w:pPr>
        <w:spacing w:line="360" w:lineRule="auto"/>
        <w:ind w:firstLineChars="300" w:firstLine="720"/>
        <w:rPr>
          <w:rFonts w:ascii="宋体" w:hAnsi="宋体"/>
          <w:sz w:val="24"/>
        </w:rPr>
      </w:pPr>
      <w:r w:rsidRPr="00A31108">
        <w:rPr>
          <w:rFonts w:ascii="宋体" w:hAnsi="宋体" w:hint="eastAsia"/>
          <w:sz w:val="24"/>
        </w:rPr>
        <w:t>本文件声明：注册于</w:t>
      </w:r>
      <w:r w:rsidRPr="00A31108">
        <w:rPr>
          <w:rFonts w:ascii="宋体" w:hAnsi="宋体" w:hint="eastAsia"/>
          <w:sz w:val="24"/>
          <w:u w:val="single"/>
        </w:rPr>
        <w:t>（国家或地区的名称）</w:t>
      </w:r>
      <w:r w:rsidRPr="00A31108">
        <w:rPr>
          <w:rFonts w:ascii="宋体" w:hAnsi="宋体" w:hint="eastAsia"/>
          <w:sz w:val="24"/>
        </w:rPr>
        <w:t>的</w:t>
      </w:r>
      <w:r w:rsidRPr="00A31108">
        <w:rPr>
          <w:rFonts w:ascii="宋体" w:hAnsi="宋体" w:hint="eastAsia"/>
          <w:sz w:val="24"/>
          <w:u w:val="single"/>
        </w:rPr>
        <w:t>（公司名称）</w:t>
      </w:r>
      <w:r w:rsidRPr="00A31108">
        <w:rPr>
          <w:rFonts w:ascii="宋体" w:hAnsi="宋体" w:hint="eastAsia"/>
          <w:sz w:val="24"/>
        </w:rPr>
        <w:t>郑重声明在下面签字的（</w:t>
      </w:r>
      <w:r w:rsidRPr="00A31108">
        <w:rPr>
          <w:rFonts w:ascii="宋体" w:hAnsi="宋体" w:hint="eastAsia"/>
          <w:sz w:val="24"/>
          <w:u w:val="single"/>
        </w:rPr>
        <w:t>法定代表人姓名、职务</w:t>
      </w:r>
      <w:r w:rsidRPr="00A31108">
        <w:rPr>
          <w:rFonts w:ascii="宋体" w:hAnsi="宋体" w:hint="eastAsia"/>
          <w:sz w:val="24"/>
        </w:rPr>
        <w:t>）身份证号：为本公司的法定代表人，就</w:t>
      </w:r>
      <w:r w:rsidRPr="00A31108">
        <w:rPr>
          <w:rFonts w:ascii="宋体" w:hAnsi="宋体" w:hint="eastAsia"/>
          <w:sz w:val="24"/>
          <w:u w:val="single"/>
        </w:rPr>
        <w:t>（项目名称）</w:t>
      </w:r>
      <w:r w:rsidRPr="00A31108">
        <w:rPr>
          <w:rFonts w:ascii="宋体" w:hAnsi="宋体" w:hint="eastAsia"/>
          <w:sz w:val="24"/>
        </w:rPr>
        <w:t xml:space="preserve">投标，以本公司名义处理一切与之有关的事务。　　</w:t>
      </w:r>
    </w:p>
    <w:p w14:paraId="116BCB09" w14:textId="77777777" w:rsidR="005C0956" w:rsidRPr="00A31108" w:rsidRDefault="005C0956">
      <w:pPr>
        <w:tabs>
          <w:tab w:val="left" w:pos="5580"/>
        </w:tabs>
        <w:spacing w:line="360" w:lineRule="auto"/>
        <w:ind w:firstLine="480"/>
        <w:rPr>
          <w:rFonts w:ascii="宋体" w:hAnsi="宋体"/>
          <w:sz w:val="24"/>
        </w:rPr>
      </w:pPr>
    </w:p>
    <w:p w14:paraId="6F58CE5D" w14:textId="77777777" w:rsidR="005C0956" w:rsidRPr="00A31108" w:rsidRDefault="00050FE5">
      <w:pPr>
        <w:tabs>
          <w:tab w:val="left" w:pos="5580"/>
        </w:tabs>
        <w:spacing w:line="360" w:lineRule="auto"/>
        <w:ind w:firstLine="480"/>
        <w:rPr>
          <w:rFonts w:ascii="宋体" w:hAnsi="宋体"/>
          <w:sz w:val="24"/>
        </w:rPr>
      </w:pPr>
      <w:r w:rsidRPr="00A31108">
        <w:rPr>
          <w:rFonts w:ascii="宋体" w:hAnsi="宋体" w:hint="eastAsia"/>
          <w:sz w:val="24"/>
        </w:rPr>
        <w:t>特此声明。</w:t>
      </w:r>
    </w:p>
    <w:p w14:paraId="3CF1CB88" w14:textId="77777777" w:rsidR="005C0956" w:rsidRPr="00A31108" w:rsidRDefault="005C0956">
      <w:pPr>
        <w:tabs>
          <w:tab w:val="left" w:pos="2943"/>
        </w:tabs>
        <w:spacing w:line="360" w:lineRule="auto"/>
        <w:rPr>
          <w:rFonts w:ascii="宋体" w:hAnsi="宋体" w:cs="Courier New"/>
          <w:sz w:val="24"/>
        </w:rPr>
      </w:pPr>
    </w:p>
    <w:p w14:paraId="231A0317" w14:textId="77777777" w:rsidR="005C0956" w:rsidRPr="00A31108" w:rsidRDefault="00050FE5">
      <w:pPr>
        <w:tabs>
          <w:tab w:val="left" w:pos="2943"/>
        </w:tabs>
        <w:spacing w:line="360" w:lineRule="auto"/>
        <w:rPr>
          <w:rFonts w:ascii="宋体" w:hAnsi="宋体" w:cs="Courier New"/>
          <w:sz w:val="24"/>
          <w:u w:val="single"/>
        </w:rPr>
      </w:pPr>
      <w:r w:rsidRPr="00A31108">
        <w:rPr>
          <w:rFonts w:ascii="宋体" w:hAnsi="宋体" w:cs="Courier New" w:hint="eastAsia"/>
          <w:sz w:val="24"/>
        </w:rPr>
        <w:t>投标人名称</w:t>
      </w:r>
      <w:r w:rsidRPr="00A31108">
        <w:rPr>
          <w:rFonts w:ascii="宋体" w:hAnsi="宋体" w:cs="Courier New"/>
          <w:sz w:val="24"/>
        </w:rPr>
        <w:t>(盖章)：</w:t>
      </w:r>
    </w:p>
    <w:p w14:paraId="37F5454D" w14:textId="77777777" w:rsidR="005C0956" w:rsidRPr="00A31108" w:rsidRDefault="005C0956">
      <w:pPr>
        <w:tabs>
          <w:tab w:val="left" w:pos="5580"/>
        </w:tabs>
        <w:spacing w:line="360" w:lineRule="auto"/>
        <w:ind w:firstLine="480"/>
        <w:rPr>
          <w:rFonts w:ascii="宋体" w:hAnsi="宋体"/>
          <w:sz w:val="24"/>
        </w:rPr>
      </w:pPr>
    </w:p>
    <w:p w14:paraId="57705A70" w14:textId="77777777" w:rsidR="005C0956" w:rsidRPr="00A31108" w:rsidRDefault="00050FE5">
      <w:pPr>
        <w:tabs>
          <w:tab w:val="left" w:pos="2943"/>
        </w:tabs>
        <w:spacing w:line="360" w:lineRule="auto"/>
        <w:rPr>
          <w:rFonts w:ascii="宋体" w:hAnsi="宋体" w:cs="Courier New"/>
          <w:sz w:val="24"/>
          <w:u w:val="single"/>
        </w:rPr>
      </w:pPr>
      <w:r w:rsidRPr="00A31108">
        <w:rPr>
          <w:rFonts w:ascii="宋体" w:hAnsi="宋体" w:cs="Courier New" w:hint="eastAsia"/>
          <w:sz w:val="24"/>
        </w:rPr>
        <w:t>法定代表人签字：</w:t>
      </w:r>
    </w:p>
    <w:p w14:paraId="0C4A4EC3" w14:textId="77777777" w:rsidR="005C0956" w:rsidRPr="00A31108" w:rsidRDefault="005C0956">
      <w:pPr>
        <w:tabs>
          <w:tab w:val="left" w:pos="3227"/>
        </w:tabs>
        <w:spacing w:line="360" w:lineRule="auto"/>
        <w:rPr>
          <w:rFonts w:ascii="宋体" w:hAnsi="宋体" w:cs="Courier New"/>
          <w:sz w:val="24"/>
          <w:u w:val="single"/>
        </w:rPr>
      </w:pPr>
    </w:p>
    <w:p w14:paraId="19BC3AAD" w14:textId="77777777" w:rsidR="005C0956" w:rsidRPr="00A31108" w:rsidRDefault="00050FE5">
      <w:pPr>
        <w:autoSpaceDE w:val="0"/>
        <w:autoSpaceDN w:val="0"/>
        <w:adjustRightInd w:val="0"/>
        <w:snapToGrid w:val="0"/>
        <w:spacing w:line="360" w:lineRule="auto"/>
        <w:rPr>
          <w:rFonts w:ascii="宋体" w:hAnsi="宋体"/>
          <w:sz w:val="24"/>
          <w:lang w:val="zh-CN"/>
        </w:rPr>
      </w:pPr>
      <w:r w:rsidRPr="00A31108">
        <w:rPr>
          <w:rFonts w:ascii="宋体" w:hAnsi="宋体"/>
          <w:sz w:val="24"/>
        </w:rPr>
        <w:t>日期：_____年______月______日</w:t>
      </w:r>
    </w:p>
    <w:p w14:paraId="6523BC49" w14:textId="77777777" w:rsidR="005C0956" w:rsidRPr="00A31108" w:rsidRDefault="005C0956">
      <w:pPr>
        <w:tabs>
          <w:tab w:val="left" w:pos="5580"/>
        </w:tabs>
        <w:spacing w:line="360" w:lineRule="auto"/>
        <w:rPr>
          <w:rFonts w:ascii="宋体" w:hAnsi="宋体"/>
          <w:sz w:val="24"/>
        </w:rPr>
      </w:pPr>
    </w:p>
    <w:p w14:paraId="26FB3AA0" w14:textId="77777777" w:rsidR="005C0956" w:rsidRPr="00A31108" w:rsidRDefault="00050FE5">
      <w:pPr>
        <w:pStyle w:val="ab"/>
        <w:kinsoku w:val="0"/>
        <w:overflowPunct w:val="0"/>
        <w:spacing w:line="360" w:lineRule="auto"/>
        <w:ind w:right="-46"/>
        <w:rPr>
          <w:rFonts w:ascii="宋体" w:hAnsi="宋体"/>
          <w:spacing w:val="-3"/>
        </w:rPr>
      </w:pPr>
      <w:r w:rsidRPr="00A31108">
        <w:rPr>
          <w:rFonts w:ascii="宋体" w:hAnsi="宋体"/>
        </w:rPr>
        <w:t>附：</w:t>
      </w:r>
      <w:r w:rsidRPr="00A31108">
        <w:rPr>
          <w:rFonts w:ascii="宋体" w:hAnsi="宋体"/>
          <w:spacing w:val="-3"/>
        </w:rPr>
        <w:t>法</w:t>
      </w:r>
      <w:r w:rsidRPr="00A31108">
        <w:rPr>
          <w:rFonts w:ascii="宋体" w:hAnsi="宋体"/>
        </w:rPr>
        <w:t>定</w:t>
      </w:r>
      <w:r w:rsidRPr="00A31108">
        <w:rPr>
          <w:rFonts w:ascii="宋体" w:hAnsi="宋体"/>
          <w:spacing w:val="-3"/>
        </w:rPr>
        <w:t>代</w:t>
      </w:r>
      <w:r w:rsidRPr="00A31108">
        <w:rPr>
          <w:rFonts w:ascii="宋体" w:hAnsi="宋体"/>
        </w:rPr>
        <w:t>表</w:t>
      </w:r>
      <w:r w:rsidRPr="00A31108">
        <w:rPr>
          <w:rFonts w:ascii="宋体" w:hAnsi="宋体"/>
          <w:spacing w:val="-3"/>
        </w:rPr>
        <w:t>人</w:t>
      </w:r>
      <w:r w:rsidRPr="00A31108">
        <w:rPr>
          <w:rFonts w:ascii="宋体" w:hAnsi="宋体"/>
        </w:rPr>
        <w:t>（</w:t>
      </w:r>
      <w:r w:rsidRPr="00A31108">
        <w:rPr>
          <w:rFonts w:ascii="宋体" w:hAnsi="宋体"/>
          <w:spacing w:val="-3"/>
        </w:rPr>
        <w:t>单</w:t>
      </w:r>
      <w:r w:rsidRPr="00A31108">
        <w:rPr>
          <w:rFonts w:ascii="宋体" w:hAnsi="宋体"/>
        </w:rPr>
        <w:t>位</w:t>
      </w:r>
      <w:r w:rsidRPr="00A31108">
        <w:rPr>
          <w:rFonts w:ascii="宋体" w:hAnsi="宋体"/>
          <w:spacing w:val="-3"/>
        </w:rPr>
        <w:t>负</w:t>
      </w:r>
      <w:r w:rsidRPr="00A31108">
        <w:rPr>
          <w:rFonts w:ascii="宋体" w:hAnsi="宋体"/>
        </w:rPr>
        <w:t>责人</w:t>
      </w:r>
      <w:r w:rsidRPr="00A31108">
        <w:rPr>
          <w:rFonts w:ascii="宋体" w:hAnsi="宋体"/>
          <w:spacing w:val="-3"/>
        </w:rPr>
        <w:t>）有效期内的身</w:t>
      </w:r>
      <w:r w:rsidRPr="00A31108">
        <w:rPr>
          <w:rFonts w:ascii="宋体" w:hAnsi="宋体" w:hint="eastAsia"/>
          <w:spacing w:val="-3"/>
        </w:rPr>
        <w:t>份</w:t>
      </w:r>
      <w:r w:rsidRPr="00A31108">
        <w:rPr>
          <w:rFonts w:ascii="宋体" w:hAnsi="宋体"/>
          <w:spacing w:val="-3"/>
        </w:rPr>
        <w:t>证正反面</w:t>
      </w:r>
      <w:r w:rsidRPr="00A31108">
        <w:rPr>
          <w:rFonts w:ascii="宋体" w:hAnsi="宋体" w:hint="eastAsia"/>
          <w:spacing w:val="-3"/>
        </w:rPr>
        <w:t>电子</w:t>
      </w:r>
      <w:r w:rsidRPr="00A31108">
        <w:rPr>
          <w:rFonts w:ascii="宋体" w:hAnsi="宋体"/>
          <w:spacing w:val="-3"/>
        </w:rPr>
        <w:t>件</w:t>
      </w:r>
      <w:r w:rsidRPr="00A31108">
        <w:rPr>
          <w:rFonts w:ascii="宋体" w:hAnsi="宋体" w:hint="eastAsia"/>
          <w:spacing w:val="-3"/>
        </w:rPr>
        <w:t>。</w:t>
      </w:r>
    </w:p>
    <w:tbl>
      <w:tblPr>
        <w:tblW w:w="920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3"/>
        <w:gridCol w:w="4536"/>
      </w:tblGrid>
      <w:tr w:rsidR="005C0956" w:rsidRPr="00A31108" w14:paraId="5C1255BC" w14:textId="77777777">
        <w:trPr>
          <w:trHeight w:val="1399"/>
        </w:trPr>
        <w:tc>
          <w:tcPr>
            <w:tcW w:w="4673" w:type="dxa"/>
          </w:tcPr>
          <w:p w14:paraId="0F04DA81" w14:textId="77777777" w:rsidR="005C0956" w:rsidRPr="00A31108" w:rsidRDefault="005C0956">
            <w:pPr>
              <w:tabs>
                <w:tab w:val="left" w:pos="5580"/>
              </w:tabs>
              <w:spacing w:line="360" w:lineRule="auto"/>
              <w:rPr>
                <w:rFonts w:ascii="宋体" w:hAnsi="宋体"/>
                <w:sz w:val="24"/>
              </w:rPr>
            </w:pPr>
          </w:p>
          <w:p w14:paraId="483F3A30" w14:textId="77777777" w:rsidR="005C0956" w:rsidRPr="00A31108" w:rsidRDefault="005C0956">
            <w:pPr>
              <w:tabs>
                <w:tab w:val="left" w:pos="5580"/>
              </w:tabs>
              <w:spacing w:line="360" w:lineRule="auto"/>
              <w:rPr>
                <w:rFonts w:ascii="宋体" w:hAnsi="宋体"/>
                <w:sz w:val="24"/>
              </w:rPr>
            </w:pPr>
          </w:p>
          <w:p w14:paraId="3CA82D89" w14:textId="77777777" w:rsidR="005C0956" w:rsidRPr="00A31108" w:rsidRDefault="005C0956">
            <w:pPr>
              <w:tabs>
                <w:tab w:val="left" w:pos="5580"/>
              </w:tabs>
              <w:spacing w:line="360" w:lineRule="auto"/>
              <w:rPr>
                <w:rFonts w:ascii="宋体" w:hAnsi="宋体"/>
                <w:sz w:val="24"/>
              </w:rPr>
            </w:pPr>
          </w:p>
        </w:tc>
        <w:tc>
          <w:tcPr>
            <w:tcW w:w="4536" w:type="dxa"/>
          </w:tcPr>
          <w:p w14:paraId="1AE7C267" w14:textId="77777777" w:rsidR="005C0956" w:rsidRPr="00A31108" w:rsidRDefault="005C0956">
            <w:pPr>
              <w:tabs>
                <w:tab w:val="left" w:pos="5580"/>
              </w:tabs>
              <w:spacing w:line="360" w:lineRule="auto"/>
              <w:rPr>
                <w:rFonts w:ascii="宋体" w:hAnsi="宋体"/>
                <w:sz w:val="24"/>
              </w:rPr>
            </w:pPr>
          </w:p>
          <w:p w14:paraId="4819B6E5" w14:textId="77777777" w:rsidR="005C0956" w:rsidRPr="00A31108" w:rsidRDefault="005C0956">
            <w:pPr>
              <w:tabs>
                <w:tab w:val="left" w:pos="5580"/>
              </w:tabs>
              <w:spacing w:line="360" w:lineRule="auto"/>
              <w:rPr>
                <w:rFonts w:ascii="宋体" w:hAnsi="宋体"/>
                <w:sz w:val="24"/>
              </w:rPr>
            </w:pPr>
          </w:p>
          <w:p w14:paraId="1D8A41FD" w14:textId="77777777" w:rsidR="005C0956" w:rsidRPr="00A31108" w:rsidRDefault="005C0956">
            <w:pPr>
              <w:tabs>
                <w:tab w:val="left" w:pos="5580"/>
              </w:tabs>
              <w:spacing w:line="360" w:lineRule="auto"/>
              <w:rPr>
                <w:rFonts w:ascii="宋体" w:hAnsi="宋体"/>
                <w:sz w:val="24"/>
              </w:rPr>
            </w:pPr>
          </w:p>
        </w:tc>
      </w:tr>
    </w:tbl>
    <w:p w14:paraId="466FEA6F" w14:textId="77777777" w:rsidR="005C0956" w:rsidRPr="00A31108" w:rsidRDefault="005C0956">
      <w:pPr>
        <w:tabs>
          <w:tab w:val="left" w:pos="5580"/>
        </w:tabs>
        <w:spacing w:line="360" w:lineRule="auto"/>
        <w:rPr>
          <w:rFonts w:ascii="宋体" w:hAnsi="宋体"/>
          <w:sz w:val="24"/>
        </w:rPr>
      </w:pPr>
    </w:p>
    <w:p w14:paraId="4E8175B2" w14:textId="77777777" w:rsidR="005C0956" w:rsidRPr="00A31108" w:rsidRDefault="005C0956">
      <w:pPr>
        <w:tabs>
          <w:tab w:val="left" w:pos="5580"/>
        </w:tabs>
        <w:spacing w:line="360" w:lineRule="auto"/>
        <w:rPr>
          <w:rFonts w:ascii="宋体" w:hAnsi="宋体"/>
          <w:sz w:val="24"/>
          <w:u w:val="single"/>
        </w:rPr>
      </w:pPr>
    </w:p>
    <w:p w14:paraId="578D118B" w14:textId="77777777" w:rsidR="005C0956" w:rsidRPr="00A31108" w:rsidRDefault="005C0956">
      <w:pPr>
        <w:tabs>
          <w:tab w:val="left" w:pos="5580"/>
        </w:tabs>
        <w:spacing w:line="360" w:lineRule="auto"/>
        <w:rPr>
          <w:rFonts w:ascii="宋体" w:hAnsi="宋体"/>
          <w:u w:val="single"/>
        </w:rPr>
      </w:pPr>
    </w:p>
    <w:p w14:paraId="59E6E034" w14:textId="77777777" w:rsidR="005C0956" w:rsidRPr="00A31108" w:rsidRDefault="005C0956">
      <w:pPr>
        <w:tabs>
          <w:tab w:val="left" w:pos="5580"/>
        </w:tabs>
        <w:spacing w:line="360" w:lineRule="auto"/>
        <w:rPr>
          <w:rFonts w:ascii="宋体" w:hAnsi="宋体"/>
          <w:u w:val="single"/>
        </w:rPr>
      </w:pPr>
    </w:p>
    <w:p w14:paraId="09341B83" w14:textId="77777777" w:rsidR="005C0956" w:rsidRPr="00A31108" w:rsidRDefault="005C0956">
      <w:pPr>
        <w:tabs>
          <w:tab w:val="left" w:pos="5580"/>
        </w:tabs>
        <w:spacing w:line="360" w:lineRule="auto"/>
        <w:rPr>
          <w:rFonts w:ascii="宋体" w:hAnsi="宋体"/>
          <w:u w:val="single"/>
        </w:rPr>
      </w:pPr>
    </w:p>
    <w:p w14:paraId="2F10244B" w14:textId="77777777" w:rsidR="005C0956" w:rsidRPr="00A31108" w:rsidRDefault="005C0956">
      <w:pPr>
        <w:tabs>
          <w:tab w:val="left" w:pos="5580"/>
        </w:tabs>
        <w:spacing w:line="360" w:lineRule="auto"/>
        <w:rPr>
          <w:rFonts w:ascii="宋体" w:hAnsi="宋体"/>
          <w:u w:val="single"/>
        </w:rPr>
      </w:pPr>
    </w:p>
    <w:p w14:paraId="194D1176" w14:textId="77777777" w:rsidR="005C0956" w:rsidRPr="00A31108" w:rsidRDefault="005C0956">
      <w:pPr>
        <w:tabs>
          <w:tab w:val="left" w:pos="5580"/>
        </w:tabs>
        <w:spacing w:line="360" w:lineRule="auto"/>
        <w:rPr>
          <w:rFonts w:ascii="宋体" w:hAnsi="宋体"/>
          <w:u w:val="single"/>
        </w:rPr>
      </w:pPr>
    </w:p>
    <w:p w14:paraId="3CA3A8E5" w14:textId="77777777" w:rsidR="005C0956" w:rsidRPr="00A31108" w:rsidRDefault="005C0956">
      <w:pPr>
        <w:tabs>
          <w:tab w:val="left" w:pos="5580"/>
        </w:tabs>
        <w:spacing w:line="360" w:lineRule="auto"/>
        <w:rPr>
          <w:rFonts w:ascii="宋体" w:hAnsi="宋体"/>
          <w:u w:val="single"/>
        </w:rPr>
      </w:pPr>
    </w:p>
    <w:p w14:paraId="6D93288A" w14:textId="77777777" w:rsidR="005C0956" w:rsidRPr="00A31108" w:rsidRDefault="005C0956">
      <w:pPr>
        <w:tabs>
          <w:tab w:val="left" w:pos="5580"/>
        </w:tabs>
        <w:spacing w:line="360" w:lineRule="auto"/>
        <w:rPr>
          <w:rFonts w:ascii="宋体" w:hAnsi="宋体"/>
          <w:u w:val="single"/>
        </w:rPr>
      </w:pPr>
    </w:p>
    <w:p w14:paraId="778A9D9C" w14:textId="7352137A" w:rsidR="000C56E2" w:rsidRPr="00A31108" w:rsidRDefault="000C56E2">
      <w:pPr>
        <w:widowControl/>
        <w:jc w:val="left"/>
        <w:rPr>
          <w:rFonts w:ascii="宋体" w:hAnsi="宋体"/>
        </w:rPr>
      </w:pPr>
      <w:r w:rsidRPr="00A31108">
        <w:rPr>
          <w:rFonts w:ascii="宋体" w:hAnsi="宋体"/>
        </w:rPr>
        <w:br w:type="page"/>
      </w:r>
    </w:p>
    <w:p w14:paraId="2EC2257C" w14:textId="77777777" w:rsidR="005C0956" w:rsidRPr="00A31108" w:rsidRDefault="005C0956">
      <w:pPr>
        <w:tabs>
          <w:tab w:val="left" w:pos="5580"/>
        </w:tabs>
        <w:spacing w:line="360" w:lineRule="auto"/>
        <w:rPr>
          <w:rFonts w:ascii="宋体" w:hAnsi="宋体"/>
          <w:u w:val="single"/>
        </w:rPr>
      </w:pPr>
    </w:p>
    <w:p w14:paraId="1BCD5E1D" w14:textId="77777777" w:rsidR="005C0956" w:rsidRPr="00A31108" w:rsidRDefault="00050FE5">
      <w:pPr>
        <w:spacing w:line="360" w:lineRule="auto"/>
        <w:jc w:val="center"/>
        <w:rPr>
          <w:rFonts w:ascii="宋体" w:hAnsi="宋体"/>
          <w:b/>
          <w:bCs/>
          <w:sz w:val="30"/>
          <w:szCs w:val="30"/>
        </w:rPr>
      </w:pPr>
      <w:r w:rsidRPr="00A31108">
        <w:rPr>
          <w:rFonts w:ascii="宋体" w:hAnsi="宋体" w:hint="eastAsia"/>
          <w:b/>
          <w:bCs/>
          <w:sz w:val="30"/>
          <w:szCs w:val="30"/>
        </w:rPr>
        <w:t>法定代表人授权书（格式）</w:t>
      </w:r>
    </w:p>
    <w:p w14:paraId="30A03C81" w14:textId="77777777" w:rsidR="005C0956" w:rsidRPr="00A31108" w:rsidRDefault="00050FE5">
      <w:pPr>
        <w:spacing w:line="360" w:lineRule="auto"/>
        <w:jc w:val="center"/>
        <w:rPr>
          <w:rFonts w:ascii="宋体" w:hAnsi="宋体"/>
          <w:u w:val="single"/>
        </w:rPr>
      </w:pPr>
      <w:r w:rsidRPr="00A31108">
        <w:rPr>
          <w:rFonts w:ascii="宋体" w:hAnsi="宋体" w:hint="eastAsia"/>
        </w:rPr>
        <w:t>（投标文件签字人非法定代表人时，必须提供该授权）</w:t>
      </w:r>
    </w:p>
    <w:p w14:paraId="0E3DDCA9" w14:textId="77777777" w:rsidR="005C0956" w:rsidRPr="00A31108" w:rsidRDefault="00050FE5">
      <w:pPr>
        <w:spacing w:line="360" w:lineRule="auto"/>
        <w:ind w:firstLine="420"/>
        <w:rPr>
          <w:rFonts w:ascii="宋体" w:hAnsi="宋体"/>
          <w:sz w:val="24"/>
        </w:rPr>
      </w:pPr>
      <w:r w:rsidRPr="00A31108">
        <w:rPr>
          <w:rFonts w:ascii="宋体" w:hAnsi="宋体" w:hint="eastAsia"/>
          <w:sz w:val="24"/>
        </w:rPr>
        <w:t>本人</w:t>
      </w:r>
      <w:r w:rsidRPr="00A31108">
        <w:rPr>
          <w:rFonts w:ascii="宋体" w:hAnsi="宋体"/>
          <w:sz w:val="24"/>
          <w:lang w:val="zh-CN"/>
        </w:rPr>
        <w:t>_______</w:t>
      </w:r>
      <w:r w:rsidRPr="00A31108">
        <w:rPr>
          <w:rFonts w:ascii="宋体" w:hAnsi="宋体"/>
          <w:sz w:val="24"/>
        </w:rPr>
        <w:t>（</w:t>
      </w:r>
      <w:r w:rsidRPr="00A31108">
        <w:rPr>
          <w:rFonts w:ascii="宋体" w:hAnsi="宋体" w:hint="eastAsia"/>
          <w:sz w:val="24"/>
        </w:rPr>
        <w:t>姓名</w:t>
      </w:r>
      <w:r w:rsidRPr="00A31108">
        <w:rPr>
          <w:rFonts w:ascii="宋体" w:hAnsi="宋体"/>
          <w:sz w:val="24"/>
        </w:rPr>
        <w:t>）</w:t>
      </w:r>
      <w:r w:rsidRPr="00A31108">
        <w:rPr>
          <w:rFonts w:ascii="宋体" w:hAnsi="宋体" w:hint="eastAsia"/>
          <w:sz w:val="24"/>
        </w:rPr>
        <w:t>系</w:t>
      </w:r>
      <w:r w:rsidRPr="00A31108">
        <w:rPr>
          <w:rFonts w:ascii="宋体" w:hAnsi="宋体"/>
          <w:sz w:val="24"/>
          <w:lang w:val="zh-CN"/>
        </w:rPr>
        <w:t>________________</w:t>
      </w:r>
      <w:r w:rsidRPr="00A31108">
        <w:rPr>
          <w:rFonts w:ascii="宋体" w:hAnsi="宋体"/>
          <w:sz w:val="24"/>
        </w:rPr>
        <w:t>（</w:t>
      </w:r>
      <w:r w:rsidRPr="00A31108">
        <w:rPr>
          <w:rFonts w:ascii="宋体" w:hAnsi="宋体" w:hint="eastAsia"/>
          <w:sz w:val="24"/>
        </w:rPr>
        <w:t>投标人</w:t>
      </w:r>
      <w:r w:rsidRPr="00A31108">
        <w:rPr>
          <w:rFonts w:ascii="宋体" w:hAnsi="宋体"/>
          <w:sz w:val="24"/>
        </w:rPr>
        <w:t>名称）</w:t>
      </w:r>
      <w:r w:rsidRPr="00A31108">
        <w:rPr>
          <w:rFonts w:ascii="宋体" w:hAnsi="宋体" w:hint="eastAsia"/>
          <w:sz w:val="24"/>
        </w:rPr>
        <w:t>的</w:t>
      </w:r>
      <w:r w:rsidRPr="00A31108">
        <w:rPr>
          <w:rFonts w:ascii="宋体" w:hAnsi="宋体"/>
          <w:sz w:val="24"/>
        </w:rPr>
        <w:t>法定代表人（</w:t>
      </w:r>
      <w:r w:rsidRPr="00A31108">
        <w:rPr>
          <w:rFonts w:ascii="宋体" w:hAnsi="宋体" w:hint="eastAsia"/>
          <w:sz w:val="24"/>
        </w:rPr>
        <w:t>单位</w:t>
      </w:r>
      <w:r w:rsidRPr="00A31108">
        <w:rPr>
          <w:rFonts w:ascii="宋体" w:hAnsi="宋体"/>
          <w:sz w:val="24"/>
        </w:rPr>
        <w:t>负责人）</w:t>
      </w:r>
      <w:r w:rsidRPr="00A31108">
        <w:rPr>
          <w:rFonts w:ascii="宋体" w:hAnsi="宋体" w:hint="eastAsia"/>
          <w:sz w:val="24"/>
        </w:rPr>
        <w:t>，</w:t>
      </w:r>
      <w:r w:rsidRPr="00A31108">
        <w:rPr>
          <w:rFonts w:ascii="宋体" w:hAnsi="宋体"/>
          <w:sz w:val="24"/>
        </w:rPr>
        <w:t>现委托</w:t>
      </w:r>
      <w:r w:rsidRPr="00A31108">
        <w:rPr>
          <w:rFonts w:ascii="宋体" w:hAnsi="宋体"/>
          <w:sz w:val="24"/>
          <w:lang w:val="zh-CN"/>
        </w:rPr>
        <w:t>_______</w:t>
      </w:r>
      <w:r w:rsidRPr="00A31108">
        <w:rPr>
          <w:rFonts w:ascii="宋体" w:hAnsi="宋体"/>
          <w:sz w:val="24"/>
        </w:rPr>
        <w:t>（</w:t>
      </w:r>
      <w:r w:rsidRPr="00A31108">
        <w:rPr>
          <w:rFonts w:ascii="宋体" w:hAnsi="宋体" w:hint="eastAsia"/>
          <w:sz w:val="24"/>
        </w:rPr>
        <w:t>姓名</w:t>
      </w:r>
      <w:r w:rsidRPr="00A31108">
        <w:rPr>
          <w:rFonts w:ascii="宋体" w:hAnsi="宋体"/>
          <w:sz w:val="24"/>
        </w:rPr>
        <w:t>）</w:t>
      </w:r>
      <w:r w:rsidRPr="00A31108">
        <w:rPr>
          <w:rFonts w:ascii="宋体" w:hAnsi="宋体" w:hint="eastAsia"/>
          <w:sz w:val="24"/>
        </w:rPr>
        <w:t>为</w:t>
      </w:r>
      <w:r w:rsidRPr="00A31108">
        <w:rPr>
          <w:rFonts w:ascii="宋体" w:hAnsi="宋体"/>
          <w:sz w:val="24"/>
        </w:rPr>
        <w:t>我方代理人。</w:t>
      </w:r>
      <w:r w:rsidRPr="00A31108">
        <w:rPr>
          <w:rFonts w:ascii="宋体" w:hAnsi="宋体" w:hint="eastAsia"/>
          <w:sz w:val="24"/>
        </w:rPr>
        <w:t>代理人根据</w:t>
      </w:r>
      <w:r w:rsidRPr="00A31108">
        <w:rPr>
          <w:rFonts w:ascii="宋体" w:hAnsi="宋体"/>
          <w:sz w:val="24"/>
        </w:rPr>
        <w:t>授权，以我方名义签署、澄清确认、递交、撤回、修改</w:t>
      </w:r>
      <w:r w:rsidRPr="00A31108">
        <w:rPr>
          <w:rFonts w:ascii="宋体" w:hAnsi="宋体"/>
          <w:sz w:val="24"/>
          <w:lang w:val="zh-CN"/>
        </w:rPr>
        <w:t>________________</w:t>
      </w:r>
      <w:r w:rsidRPr="00A31108">
        <w:rPr>
          <w:rFonts w:ascii="宋体" w:hAnsi="宋体"/>
          <w:sz w:val="24"/>
        </w:rPr>
        <w:t>（</w:t>
      </w:r>
      <w:r w:rsidRPr="00A31108">
        <w:rPr>
          <w:rFonts w:ascii="宋体" w:hAnsi="宋体" w:hint="eastAsia"/>
          <w:sz w:val="24"/>
        </w:rPr>
        <w:t>项目</w:t>
      </w:r>
      <w:r w:rsidRPr="00A31108">
        <w:rPr>
          <w:rFonts w:ascii="宋体" w:hAnsi="宋体"/>
          <w:sz w:val="24"/>
        </w:rPr>
        <w:t>名称）</w:t>
      </w:r>
      <w:r w:rsidRPr="00A31108">
        <w:rPr>
          <w:rFonts w:ascii="宋体" w:hAnsi="宋体" w:hint="eastAsia"/>
          <w:sz w:val="24"/>
        </w:rPr>
        <w:t>响应</w:t>
      </w:r>
      <w:r w:rsidRPr="00A31108">
        <w:rPr>
          <w:rFonts w:ascii="宋体" w:hAnsi="宋体"/>
          <w:sz w:val="24"/>
        </w:rPr>
        <w:t>文件</w:t>
      </w:r>
      <w:r w:rsidRPr="00A31108">
        <w:rPr>
          <w:rFonts w:ascii="宋体" w:hAnsi="宋体" w:hint="eastAsia"/>
          <w:sz w:val="24"/>
        </w:rPr>
        <w:t>和</w:t>
      </w:r>
      <w:r w:rsidRPr="00A31108">
        <w:rPr>
          <w:rFonts w:ascii="宋体" w:hAnsi="宋体"/>
          <w:sz w:val="24"/>
        </w:rPr>
        <w:t>处理有关事宜，其法律后果由我方承担。</w:t>
      </w:r>
    </w:p>
    <w:p w14:paraId="7646F0EB" w14:textId="77777777" w:rsidR="005C0956" w:rsidRPr="00A31108" w:rsidRDefault="00050FE5">
      <w:pPr>
        <w:spacing w:line="360" w:lineRule="auto"/>
        <w:ind w:firstLine="420"/>
        <w:rPr>
          <w:rFonts w:ascii="宋体" w:hAnsi="宋体"/>
          <w:sz w:val="24"/>
        </w:rPr>
      </w:pPr>
      <w:r w:rsidRPr="00A31108">
        <w:rPr>
          <w:rFonts w:ascii="宋体" w:hAnsi="宋体" w:hint="eastAsia"/>
          <w:sz w:val="24"/>
        </w:rPr>
        <w:t>委托</w:t>
      </w:r>
      <w:r w:rsidRPr="00A31108">
        <w:rPr>
          <w:rFonts w:ascii="宋体" w:hAnsi="宋体"/>
          <w:sz w:val="24"/>
        </w:rPr>
        <w:t>期限：自本</w:t>
      </w:r>
      <w:r w:rsidRPr="00A31108">
        <w:rPr>
          <w:rFonts w:ascii="宋体" w:hAnsi="宋体" w:hint="eastAsia"/>
          <w:sz w:val="24"/>
        </w:rPr>
        <w:t>授权</w:t>
      </w:r>
      <w:r w:rsidRPr="00A31108">
        <w:rPr>
          <w:rFonts w:ascii="宋体" w:hAnsi="宋体"/>
          <w:sz w:val="24"/>
        </w:rPr>
        <w:t>委托书签署之日起至</w:t>
      </w:r>
      <w:r w:rsidRPr="00A31108">
        <w:rPr>
          <w:rFonts w:ascii="宋体" w:hAnsi="宋体" w:hint="eastAsia"/>
          <w:sz w:val="24"/>
        </w:rPr>
        <w:t>响应</w:t>
      </w:r>
      <w:r w:rsidRPr="00A31108">
        <w:rPr>
          <w:rFonts w:ascii="宋体" w:hAnsi="宋体"/>
          <w:sz w:val="24"/>
        </w:rPr>
        <w:t>有效期</w:t>
      </w:r>
      <w:r w:rsidRPr="00A31108">
        <w:rPr>
          <w:rFonts w:ascii="宋体" w:hAnsi="宋体" w:hint="eastAsia"/>
          <w:sz w:val="24"/>
        </w:rPr>
        <w:t>届满</w:t>
      </w:r>
      <w:r w:rsidRPr="00A31108">
        <w:rPr>
          <w:rFonts w:ascii="宋体" w:hAnsi="宋体"/>
          <w:sz w:val="24"/>
        </w:rPr>
        <w:t>之日止。</w:t>
      </w:r>
    </w:p>
    <w:p w14:paraId="1A956A0C" w14:textId="77777777" w:rsidR="005C0956" w:rsidRPr="00A31108" w:rsidRDefault="00050FE5">
      <w:pPr>
        <w:pStyle w:val="af5"/>
        <w:tabs>
          <w:tab w:val="left" w:pos="2943"/>
        </w:tabs>
        <w:spacing w:line="360" w:lineRule="auto"/>
        <w:ind w:left="960" w:firstLineChars="200" w:firstLine="480"/>
        <w:rPr>
          <w:rFonts w:hAnsi="宋体" w:cs="Courier New"/>
          <w:sz w:val="24"/>
          <w:szCs w:val="24"/>
          <w:u w:val="single"/>
        </w:rPr>
      </w:pPr>
      <w:r w:rsidRPr="00A31108">
        <w:rPr>
          <w:rFonts w:hAnsi="宋体" w:hint="eastAsia"/>
          <w:sz w:val="24"/>
          <w:szCs w:val="24"/>
        </w:rPr>
        <w:t>代理人</w:t>
      </w:r>
      <w:r w:rsidRPr="00A31108">
        <w:rPr>
          <w:rFonts w:hAnsi="宋体"/>
          <w:sz w:val="24"/>
          <w:szCs w:val="24"/>
        </w:rPr>
        <w:t>无转委托权。</w:t>
      </w:r>
      <w:r w:rsidRPr="00A31108">
        <w:rPr>
          <w:rFonts w:hAnsi="宋体"/>
          <w:sz w:val="24"/>
          <w:szCs w:val="24"/>
        </w:rPr>
        <w:cr/>
      </w:r>
      <w:r w:rsidRPr="00A31108">
        <w:rPr>
          <w:rFonts w:hAnsi="宋体" w:cs="Courier New" w:hint="eastAsia"/>
          <w:sz w:val="24"/>
          <w:szCs w:val="24"/>
        </w:rPr>
        <w:t>投标人名称(盖章)：</w:t>
      </w:r>
    </w:p>
    <w:p w14:paraId="71121FCE" w14:textId="77777777" w:rsidR="005C0956" w:rsidRPr="00A31108" w:rsidRDefault="00050FE5">
      <w:pPr>
        <w:pStyle w:val="af5"/>
        <w:tabs>
          <w:tab w:val="left" w:pos="2943"/>
        </w:tabs>
        <w:spacing w:line="360" w:lineRule="auto"/>
        <w:ind w:left="960"/>
        <w:rPr>
          <w:rFonts w:hAnsi="宋体" w:cs="Courier New"/>
          <w:sz w:val="24"/>
          <w:szCs w:val="24"/>
          <w:u w:val="single"/>
        </w:rPr>
      </w:pPr>
      <w:r w:rsidRPr="00A31108">
        <w:rPr>
          <w:rFonts w:hAnsi="宋体" w:cs="Courier New" w:hint="eastAsia"/>
          <w:sz w:val="24"/>
          <w:szCs w:val="24"/>
        </w:rPr>
        <w:t>法定代表人签字或盖章：</w:t>
      </w:r>
    </w:p>
    <w:p w14:paraId="5F5B0CAF" w14:textId="77777777" w:rsidR="005C0956" w:rsidRPr="00A31108" w:rsidRDefault="00050FE5">
      <w:pPr>
        <w:pStyle w:val="af5"/>
        <w:tabs>
          <w:tab w:val="left" w:pos="3227"/>
        </w:tabs>
        <w:spacing w:line="360" w:lineRule="auto"/>
        <w:ind w:left="960"/>
        <w:rPr>
          <w:rFonts w:hAnsi="宋体" w:cs="Courier New"/>
          <w:sz w:val="24"/>
          <w:szCs w:val="24"/>
          <w:u w:val="single"/>
        </w:rPr>
      </w:pPr>
      <w:r w:rsidRPr="00A31108">
        <w:rPr>
          <w:rFonts w:hAnsi="宋体" w:cs="Courier New" w:hint="eastAsia"/>
          <w:sz w:val="24"/>
          <w:szCs w:val="24"/>
        </w:rPr>
        <w:t>法人授权代表签字：</w:t>
      </w:r>
    </w:p>
    <w:p w14:paraId="43027050" w14:textId="77777777" w:rsidR="005C0956" w:rsidRPr="00A31108" w:rsidRDefault="00050FE5">
      <w:pPr>
        <w:autoSpaceDE w:val="0"/>
        <w:autoSpaceDN w:val="0"/>
        <w:adjustRightInd w:val="0"/>
        <w:snapToGrid w:val="0"/>
        <w:spacing w:line="360" w:lineRule="auto"/>
        <w:rPr>
          <w:rFonts w:ascii="宋体" w:hAnsi="宋体"/>
          <w:sz w:val="24"/>
          <w:lang w:val="zh-CN"/>
        </w:rPr>
      </w:pPr>
      <w:r w:rsidRPr="00A31108">
        <w:rPr>
          <w:rFonts w:ascii="宋体" w:hAnsi="宋体"/>
          <w:sz w:val="24"/>
        </w:rPr>
        <w:t>日期：_____年______月______日</w:t>
      </w:r>
    </w:p>
    <w:p w14:paraId="4F9B85A1" w14:textId="77777777" w:rsidR="005C0956" w:rsidRPr="00A31108" w:rsidRDefault="00050FE5">
      <w:pPr>
        <w:tabs>
          <w:tab w:val="left" w:pos="5580"/>
        </w:tabs>
        <w:spacing w:line="360" w:lineRule="auto"/>
        <w:rPr>
          <w:rFonts w:ascii="宋体" w:hAnsi="宋体"/>
          <w:sz w:val="24"/>
        </w:rPr>
      </w:pPr>
      <w:r w:rsidRPr="00A31108">
        <w:rPr>
          <w:rFonts w:ascii="宋体" w:hAnsi="宋体"/>
          <w:sz w:val="24"/>
        </w:rPr>
        <w:t>法定代表人（单位负责人）有效期内的身份证</w:t>
      </w:r>
      <w:r w:rsidRPr="00A31108">
        <w:rPr>
          <w:rFonts w:ascii="宋体" w:hAnsi="宋体"/>
          <w:b/>
          <w:sz w:val="24"/>
        </w:rPr>
        <w:t>正反面</w:t>
      </w:r>
      <w:r w:rsidRPr="00A31108">
        <w:rPr>
          <w:rFonts w:ascii="宋体" w:hAnsi="宋体"/>
          <w:sz w:val="24"/>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A31108" w:rsidRPr="00A31108" w14:paraId="0B9876AC" w14:textId="77777777">
        <w:trPr>
          <w:trHeight w:val="1399"/>
        </w:trPr>
        <w:tc>
          <w:tcPr>
            <w:tcW w:w="4390" w:type="dxa"/>
          </w:tcPr>
          <w:p w14:paraId="1C623FCA" w14:textId="77777777" w:rsidR="005C0956" w:rsidRPr="00A31108" w:rsidRDefault="005C0956">
            <w:pPr>
              <w:tabs>
                <w:tab w:val="left" w:pos="5580"/>
              </w:tabs>
              <w:spacing w:line="360" w:lineRule="auto"/>
              <w:rPr>
                <w:rFonts w:ascii="宋体" w:hAnsi="宋体"/>
                <w:sz w:val="24"/>
              </w:rPr>
            </w:pPr>
          </w:p>
          <w:p w14:paraId="0035FB1C" w14:textId="77777777" w:rsidR="005C0956" w:rsidRPr="00A31108" w:rsidRDefault="005C0956">
            <w:pPr>
              <w:tabs>
                <w:tab w:val="left" w:pos="5580"/>
              </w:tabs>
              <w:spacing w:line="360" w:lineRule="auto"/>
              <w:rPr>
                <w:rFonts w:ascii="宋体" w:hAnsi="宋体"/>
                <w:sz w:val="24"/>
              </w:rPr>
            </w:pPr>
          </w:p>
          <w:p w14:paraId="31EF02AA" w14:textId="77777777" w:rsidR="005C0956" w:rsidRPr="00A31108" w:rsidRDefault="005C0956">
            <w:pPr>
              <w:tabs>
                <w:tab w:val="left" w:pos="5580"/>
              </w:tabs>
              <w:spacing w:line="360" w:lineRule="auto"/>
              <w:rPr>
                <w:rFonts w:ascii="宋体" w:hAnsi="宋体"/>
                <w:sz w:val="24"/>
              </w:rPr>
            </w:pPr>
          </w:p>
        </w:tc>
        <w:tc>
          <w:tcPr>
            <w:tcW w:w="4110" w:type="dxa"/>
          </w:tcPr>
          <w:p w14:paraId="39461504" w14:textId="77777777" w:rsidR="005C0956" w:rsidRPr="00A31108" w:rsidRDefault="005C0956">
            <w:pPr>
              <w:tabs>
                <w:tab w:val="left" w:pos="5580"/>
              </w:tabs>
              <w:spacing w:line="360" w:lineRule="auto"/>
              <w:rPr>
                <w:rFonts w:ascii="宋体" w:hAnsi="宋体"/>
                <w:sz w:val="24"/>
              </w:rPr>
            </w:pPr>
          </w:p>
          <w:p w14:paraId="50A119D6" w14:textId="77777777" w:rsidR="005C0956" w:rsidRPr="00A31108" w:rsidRDefault="005C0956">
            <w:pPr>
              <w:tabs>
                <w:tab w:val="left" w:pos="5580"/>
              </w:tabs>
              <w:spacing w:line="360" w:lineRule="auto"/>
              <w:rPr>
                <w:rFonts w:ascii="宋体" w:hAnsi="宋体"/>
                <w:sz w:val="24"/>
              </w:rPr>
            </w:pPr>
          </w:p>
          <w:p w14:paraId="4F690959" w14:textId="77777777" w:rsidR="005C0956" w:rsidRPr="00A31108" w:rsidRDefault="005C0956">
            <w:pPr>
              <w:tabs>
                <w:tab w:val="left" w:pos="5580"/>
              </w:tabs>
              <w:spacing w:line="360" w:lineRule="auto"/>
              <w:rPr>
                <w:rFonts w:ascii="宋体" w:hAnsi="宋体"/>
                <w:sz w:val="24"/>
              </w:rPr>
            </w:pPr>
          </w:p>
        </w:tc>
      </w:tr>
    </w:tbl>
    <w:p w14:paraId="730D6811" w14:textId="77777777" w:rsidR="005C0956" w:rsidRPr="00A31108" w:rsidRDefault="00050FE5">
      <w:pPr>
        <w:tabs>
          <w:tab w:val="left" w:pos="5580"/>
        </w:tabs>
        <w:spacing w:line="360" w:lineRule="auto"/>
        <w:rPr>
          <w:rFonts w:ascii="宋体" w:hAnsi="宋体"/>
          <w:sz w:val="24"/>
        </w:rPr>
      </w:pPr>
      <w:r w:rsidRPr="00A31108">
        <w:rPr>
          <w:rFonts w:ascii="宋体" w:hAnsi="宋体" w:hint="eastAsia"/>
          <w:sz w:val="24"/>
        </w:rPr>
        <w:t>委托代理人</w:t>
      </w:r>
      <w:r w:rsidRPr="00A31108">
        <w:rPr>
          <w:rFonts w:ascii="宋体" w:hAnsi="宋体"/>
          <w:sz w:val="24"/>
        </w:rPr>
        <w:t>有效期内的身份证</w:t>
      </w:r>
      <w:r w:rsidRPr="00A31108">
        <w:rPr>
          <w:rFonts w:ascii="宋体" w:hAnsi="宋体"/>
          <w:b/>
          <w:sz w:val="24"/>
        </w:rPr>
        <w:t>正反面</w:t>
      </w:r>
      <w:r w:rsidRPr="00A31108">
        <w:rPr>
          <w:rFonts w:ascii="宋体" w:hAnsi="宋体"/>
          <w:sz w:val="24"/>
        </w:rPr>
        <w:t>电子件：</w:t>
      </w:r>
    </w:p>
    <w:tbl>
      <w:tblPr>
        <w:tblW w:w="8500"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4110"/>
      </w:tblGrid>
      <w:tr w:rsidR="00A31108" w:rsidRPr="00A31108" w14:paraId="1BC38BB4" w14:textId="77777777">
        <w:trPr>
          <w:trHeight w:val="1399"/>
        </w:trPr>
        <w:tc>
          <w:tcPr>
            <w:tcW w:w="4390" w:type="dxa"/>
          </w:tcPr>
          <w:p w14:paraId="645E4E3B" w14:textId="77777777" w:rsidR="005C0956" w:rsidRPr="00A31108" w:rsidRDefault="005C0956">
            <w:pPr>
              <w:tabs>
                <w:tab w:val="left" w:pos="5580"/>
              </w:tabs>
              <w:spacing w:line="360" w:lineRule="auto"/>
              <w:rPr>
                <w:rFonts w:ascii="宋体" w:hAnsi="宋体"/>
                <w:sz w:val="24"/>
              </w:rPr>
            </w:pPr>
          </w:p>
          <w:p w14:paraId="10EC2998" w14:textId="77777777" w:rsidR="005C0956" w:rsidRPr="00A31108" w:rsidRDefault="005C0956">
            <w:pPr>
              <w:tabs>
                <w:tab w:val="left" w:pos="5580"/>
              </w:tabs>
              <w:spacing w:line="360" w:lineRule="auto"/>
              <w:rPr>
                <w:rFonts w:ascii="宋体" w:hAnsi="宋体"/>
                <w:sz w:val="24"/>
              </w:rPr>
            </w:pPr>
          </w:p>
          <w:p w14:paraId="4F045EDF" w14:textId="77777777" w:rsidR="005C0956" w:rsidRPr="00A31108" w:rsidRDefault="005C0956">
            <w:pPr>
              <w:tabs>
                <w:tab w:val="left" w:pos="5580"/>
              </w:tabs>
              <w:spacing w:line="360" w:lineRule="auto"/>
              <w:rPr>
                <w:rFonts w:ascii="宋体" w:hAnsi="宋体"/>
                <w:sz w:val="24"/>
              </w:rPr>
            </w:pPr>
          </w:p>
        </w:tc>
        <w:tc>
          <w:tcPr>
            <w:tcW w:w="4110" w:type="dxa"/>
          </w:tcPr>
          <w:p w14:paraId="75B862C1" w14:textId="77777777" w:rsidR="005C0956" w:rsidRPr="00A31108" w:rsidRDefault="005C0956">
            <w:pPr>
              <w:tabs>
                <w:tab w:val="left" w:pos="5580"/>
              </w:tabs>
              <w:spacing w:line="360" w:lineRule="auto"/>
              <w:rPr>
                <w:rFonts w:ascii="宋体" w:hAnsi="宋体"/>
                <w:sz w:val="24"/>
              </w:rPr>
            </w:pPr>
          </w:p>
          <w:p w14:paraId="3DB18CD6" w14:textId="77777777" w:rsidR="005C0956" w:rsidRPr="00A31108" w:rsidRDefault="005C0956">
            <w:pPr>
              <w:tabs>
                <w:tab w:val="left" w:pos="5580"/>
              </w:tabs>
              <w:spacing w:line="360" w:lineRule="auto"/>
              <w:rPr>
                <w:rFonts w:ascii="宋体" w:hAnsi="宋体"/>
                <w:sz w:val="24"/>
              </w:rPr>
            </w:pPr>
          </w:p>
          <w:p w14:paraId="5F74B7FF" w14:textId="77777777" w:rsidR="005C0956" w:rsidRPr="00A31108" w:rsidRDefault="005C0956">
            <w:pPr>
              <w:tabs>
                <w:tab w:val="left" w:pos="5580"/>
              </w:tabs>
              <w:spacing w:line="360" w:lineRule="auto"/>
              <w:rPr>
                <w:rFonts w:ascii="宋体" w:hAnsi="宋体"/>
                <w:sz w:val="24"/>
              </w:rPr>
            </w:pPr>
          </w:p>
        </w:tc>
      </w:tr>
    </w:tbl>
    <w:p w14:paraId="37D3389B" w14:textId="77777777" w:rsidR="005C0956" w:rsidRPr="00A31108" w:rsidRDefault="00050FE5">
      <w:pPr>
        <w:tabs>
          <w:tab w:val="left" w:pos="5580"/>
        </w:tabs>
        <w:spacing w:line="360" w:lineRule="auto"/>
        <w:rPr>
          <w:rFonts w:ascii="宋体" w:hAnsi="宋体"/>
          <w:sz w:val="24"/>
        </w:rPr>
      </w:pPr>
      <w:r w:rsidRPr="00A31108">
        <w:rPr>
          <w:rFonts w:ascii="宋体" w:hAnsi="宋体" w:hint="eastAsia"/>
          <w:sz w:val="24"/>
        </w:rPr>
        <w:t>说明</w:t>
      </w:r>
      <w:r w:rsidRPr="00A31108">
        <w:rPr>
          <w:rFonts w:ascii="宋体" w:hAnsi="宋体"/>
          <w:sz w:val="24"/>
        </w:rPr>
        <w:t>：</w:t>
      </w:r>
    </w:p>
    <w:p w14:paraId="3D2F5F56" w14:textId="77777777" w:rsidR="005C0956" w:rsidRPr="00A31108" w:rsidRDefault="00050FE5">
      <w:pPr>
        <w:tabs>
          <w:tab w:val="left" w:pos="5580"/>
        </w:tabs>
        <w:spacing w:line="360" w:lineRule="auto"/>
        <w:rPr>
          <w:rFonts w:ascii="宋体" w:hAnsi="宋体"/>
          <w:sz w:val="24"/>
        </w:rPr>
      </w:pPr>
      <w:r w:rsidRPr="00A31108">
        <w:rPr>
          <w:rFonts w:ascii="宋体" w:hAnsi="宋体"/>
          <w:sz w:val="24"/>
        </w:rPr>
        <w:t>1.若供应商为事业单位或其他组织或分支机构（仅当</w:t>
      </w:r>
      <w:r w:rsidRPr="00A31108">
        <w:rPr>
          <w:rFonts w:ascii="宋体" w:hAnsi="宋体" w:hint="eastAsia"/>
          <w:sz w:val="24"/>
        </w:rPr>
        <w:t>招标</w:t>
      </w:r>
      <w:r w:rsidRPr="00A31108">
        <w:rPr>
          <w:rFonts w:ascii="宋体" w:hAnsi="宋体"/>
          <w:sz w:val="24"/>
        </w:rPr>
        <w:t>文件注明允许分支机构</w:t>
      </w:r>
      <w:r w:rsidRPr="00A31108">
        <w:rPr>
          <w:rFonts w:ascii="宋体" w:hAnsi="宋体" w:hint="eastAsia"/>
          <w:sz w:val="24"/>
        </w:rPr>
        <w:t>投标</w:t>
      </w:r>
      <w:r w:rsidRPr="00A31108">
        <w:rPr>
          <w:rFonts w:ascii="宋体" w:hAnsi="宋体"/>
          <w:sz w:val="24"/>
        </w:rPr>
        <w:t>的），则法定代表人（单位负责人）</w:t>
      </w:r>
      <w:r w:rsidRPr="00A31108">
        <w:rPr>
          <w:rFonts w:ascii="宋体" w:hAnsi="宋体" w:hint="eastAsia"/>
          <w:sz w:val="24"/>
        </w:rPr>
        <w:t>处</w:t>
      </w:r>
      <w:r w:rsidRPr="00A31108">
        <w:rPr>
          <w:rFonts w:ascii="宋体" w:hAnsi="宋体"/>
          <w:sz w:val="24"/>
        </w:rPr>
        <w:t>的签署人可为单位负责人</w:t>
      </w:r>
      <w:r w:rsidRPr="00A31108">
        <w:rPr>
          <w:rFonts w:ascii="宋体" w:hAnsi="宋体" w:hint="eastAsia"/>
          <w:sz w:val="24"/>
        </w:rPr>
        <w:t>。</w:t>
      </w:r>
    </w:p>
    <w:p w14:paraId="5D693597" w14:textId="77777777" w:rsidR="005C0956" w:rsidRPr="00A31108" w:rsidRDefault="00050FE5">
      <w:pPr>
        <w:tabs>
          <w:tab w:val="left" w:pos="5580"/>
        </w:tabs>
        <w:spacing w:line="360" w:lineRule="auto"/>
        <w:rPr>
          <w:rFonts w:ascii="宋体" w:hAnsi="宋体"/>
          <w:sz w:val="24"/>
        </w:rPr>
      </w:pPr>
      <w:r w:rsidRPr="00A31108">
        <w:rPr>
          <w:rFonts w:ascii="宋体" w:hAnsi="宋体"/>
          <w:sz w:val="24"/>
        </w:rPr>
        <w:t>2.</w:t>
      </w:r>
      <w:r w:rsidRPr="00A31108">
        <w:rPr>
          <w:rFonts w:ascii="宋体" w:hAnsi="宋体" w:hint="eastAsia"/>
          <w:sz w:val="24"/>
        </w:rPr>
        <w:t>供应商为自然人的情形，可不提供本</w:t>
      </w:r>
      <w:r w:rsidRPr="00A31108">
        <w:rPr>
          <w:rFonts w:ascii="宋体" w:hAnsi="宋体"/>
          <w:sz w:val="24"/>
        </w:rPr>
        <w:t>《</w:t>
      </w:r>
      <w:r w:rsidRPr="00A31108">
        <w:rPr>
          <w:rFonts w:ascii="宋体" w:hAnsi="宋体" w:hint="eastAsia"/>
          <w:sz w:val="24"/>
        </w:rPr>
        <w:t>授权委托书</w:t>
      </w:r>
      <w:r w:rsidRPr="00A31108">
        <w:rPr>
          <w:rFonts w:ascii="宋体" w:hAnsi="宋体"/>
          <w:sz w:val="24"/>
        </w:rPr>
        <w:t>》</w:t>
      </w:r>
      <w:r w:rsidRPr="00A31108">
        <w:rPr>
          <w:rFonts w:ascii="宋体" w:hAnsi="宋体" w:hint="eastAsia"/>
          <w:sz w:val="24"/>
        </w:rPr>
        <w:t>。</w:t>
      </w:r>
    </w:p>
    <w:p w14:paraId="2839C968" w14:textId="77777777" w:rsidR="005C0956" w:rsidRPr="00A31108" w:rsidRDefault="00050FE5">
      <w:pPr>
        <w:spacing w:line="360" w:lineRule="auto"/>
        <w:jc w:val="center"/>
        <w:rPr>
          <w:rFonts w:ascii="宋体" w:hAnsi="宋体"/>
        </w:rPr>
      </w:pPr>
      <w:r w:rsidRPr="00A31108">
        <w:rPr>
          <w:rFonts w:ascii="宋体" w:hAnsi="宋体"/>
        </w:rPr>
        <w:br w:type="page"/>
      </w:r>
    </w:p>
    <w:p w14:paraId="4BF075AB" w14:textId="27E7EE31" w:rsidR="005C0956" w:rsidRPr="00A31108" w:rsidRDefault="000C56E2">
      <w:pPr>
        <w:spacing w:line="360" w:lineRule="auto"/>
        <w:jc w:val="center"/>
        <w:rPr>
          <w:rFonts w:ascii="宋体" w:hAnsi="宋体"/>
          <w:b/>
          <w:bCs/>
          <w:sz w:val="24"/>
        </w:rPr>
      </w:pPr>
      <w:r w:rsidRPr="00A31108">
        <w:rPr>
          <w:rFonts w:ascii="宋体" w:hAnsi="宋体"/>
          <w:b/>
          <w:bCs/>
          <w:sz w:val="24"/>
        </w:rPr>
        <w:lastRenderedPageBreak/>
        <w:t>6-3</w:t>
      </w:r>
      <w:r w:rsidRPr="00A31108">
        <w:rPr>
          <w:rFonts w:ascii="宋体" w:hAnsi="宋体" w:hint="eastAsia"/>
          <w:b/>
          <w:bCs/>
          <w:sz w:val="24"/>
        </w:rPr>
        <w:t xml:space="preserve">投标人资格声明　</w:t>
      </w:r>
      <w:r w:rsidRPr="00A31108">
        <w:rPr>
          <w:rFonts w:ascii="宋体" w:hAnsi="宋体"/>
          <w:b/>
          <w:bCs/>
          <w:sz w:val="24"/>
        </w:rPr>
        <w:t>(</w:t>
      </w:r>
      <w:r w:rsidRPr="00A31108">
        <w:rPr>
          <w:rFonts w:ascii="宋体" w:hAnsi="宋体" w:hint="eastAsia"/>
          <w:b/>
          <w:bCs/>
          <w:sz w:val="24"/>
        </w:rPr>
        <w:t>格式</w:t>
      </w:r>
      <w:r w:rsidRPr="00A31108">
        <w:rPr>
          <w:rFonts w:ascii="宋体" w:hAnsi="宋体"/>
          <w:b/>
          <w:bCs/>
          <w:sz w:val="24"/>
        </w:rPr>
        <w:t>)</w:t>
      </w:r>
    </w:p>
    <w:p w14:paraId="62DF079F" w14:textId="77777777" w:rsidR="005C0956" w:rsidRPr="00A31108" w:rsidRDefault="00050FE5">
      <w:pPr>
        <w:autoSpaceDE w:val="0"/>
        <w:autoSpaceDN w:val="0"/>
        <w:adjustRightInd w:val="0"/>
        <w:spacing w:line="360" w:lineRule="auto"/>
        <w:rPr>
          <w:rFonts w:ascii="宋体" w:hAnsi="宋体"/>
          <w:b/>
          <w:sz w:val="24"/>
        </w:rPr>
      </w:pPr>
      <w:r w:rsidRPr="00A31108">
        <w:rPr>
          <w:rFonts w:ascii="宋体" w:hAnsi="宋体"/>
          <w:b/>
          <w:sz w:val="24"/>
        </w:rPr>
        <w:t>致：</w:t>
      </w:r>
      <w:r w:rsidRPr="00A31108">
        <w:rPr>
          <w:rFonts w:ascii="宋体" w:hAnsi="宋体" w:hint="eastAsia"/>
          <w:b/>
          <w:sz w:val="24"/>
        </w:rPr>
        <w:t>（采购人或采购代理机构）</w:t>
      </w:r>
    </w:p>
    <w:p w14:paraId="21344B2F" w14:textId="77777777" w:rsidR="005C0956" w:rsidRPr="00A31108" w:rsidRDefault="00050FE5">
      <w:pPr>
        <w:autoSpaceDE w:val="0"/>
        <w:autoSpaceDN w:val="0"/>
        <w:adjustRightInd w:val="0"/>
        <w:spacing w:line="360" w:lineRule="auto"/>
        <w:ind w:firstLine="480"/>
        <w:rPr>
          <w:rFonts w:ascii="宋体" w:hAnsi="宋体"/>
          <w:sz w:val="24"/>
        </w:rPr>
      </w:pPr>
      <w:r w:rsidRPr="00A31108">
        <w:rPr>
          <w:rFonts w:ascii="宋体" w:hAnsi="宋体" w:hint="eastAsia"/>
          <w:sz w:val="24"/>
        </w:rPr>
        <w:t>我公司是按照中华人民共和国法律成立的一家法人单位（其他组织或自然人），我公司</w:t>
      </w:r>
      <w:r w:rsidRPr="00A31108">
        <w:rPr>
          <w:rFonts w:ascii="宋体" w:hAnsi="宋体"/>
          <w:sz w:val="24"/>
        </w:rPr>
        <w:t>具有独立承担民事责任的能力</w:t>
      </w:r>
      <w:r w:rsidRPr="00A31108">
        <w:rPr>
          <w:rFonts w:ascii="宋体" w:hAnsi="宋体" w:hint="eastAsia"/>
          <w:sz w:val="24"/>
        </w:rPr>
        <w:t>，</w:t>
      </w:r>
      <w:r w:rsidRPr="00A31108">
        <w:rPr>
          <w:rFonts w:ascii="宋体" w:hAnsi="宋体"/>
          <w:sz w:val="24"/>
        </w:rPr>
        <w:t>具有履行</w:t>
      </w:r>
      <w:r w:rsidRPr="00A31108">
        <w:rPr>
          <w:rFonts w:ascii="宋体" w:hAnsi="宋体" w:hint="eastAsia"/>
          <w:sz w:val="24"/>
        </w:rPr>
        <w:t>本次采购</w:t>
      </w:r>
      <w:r w:rsidRPr="00A31108">
        <w:rPr>
          <w:rFonts w:ascii="宋体" w:hAnsi="宋体"/>
          <w:sz w:val="24"/>
        </w:rPr>
        <w:t>合同所必需的设备和专业技术能力</w:t>
      </w:r>
      <w:r w:rsidRPr="00A31108">
        <w:rPr>
          <w:rFonts w:ascii="宋体" w:hAnsi="宋体" w:hint="eastAsia"/>
          <w:sz w:val="24"/>
        </w:rPr>
        <w:t>，</w:t>
      </w:r>
      <w:r w:rsidRPr="00A31108">
        <w:rPr>
          <w:rFonts w:ascii="宋体" w:hAnsi="宋体"/>
          <w:sz w:val="24"/>
        </w:rPr>
        <w:t>具有良好的商业信誉和健全的财务会计制度</w:t>
      </w:r>
      <w:r w:rsidRPr="00A31108">
        <w:rPr>
          <w:rFonts w:ascii="宋体" w:hAnsi="宋体" w:hint="eastAsia"/>
          <w:sz w:val="24"/>
        </w:rPr>
        <w:t>，具</w:t>
      </w:r>
      <w:r w:rsidRPr="00A31108">
        <w:rPr>
          <w:rFonts w:ascii="宋体" w:hAnsi="宋体"/>
          <w:sz w:val="24"/>
        </w:rPr>
        <w:t>有依法缴纳税收和社会保障资金的良好记录</w:t>
      </w:r>
      <w:r w:rsidRPr="00A31108">
        <w:rPr>
          <w:rFonts w:ascii="宋体" w:hAnsi="宋体" w:hint="eastAsia"/>
          <w:sz w:val="24"/>
        </w:rPr>
        <w:t>。</w:t>
      </w:r>
    </w:p>
    <w:p w14:paraId="6E351D8B" w14:textId="77777777" w:rsidR="005C0956" w:rsidRPr="00A31108" w:rsidRDefault="00050FE5">
      <w:pPr>
        <w:autoSpaceDE w:val="0"/>
        <w:autoSpaceDN w:val="0"/>
        <w:adjustRightInd w:val="0"/>
        <w:spacing w:line="360" w:lineRule="auto"/>
        <w:ind w:firstLine="480"/>
        <w:rPr>
          <w:rFonts w:ascii="宋体" w:hAnsi="宋体"/>
          <w:sz w:val="24"/>
        </w:rPr>
      </w:pPr>
      <w:r w:rsidRPr="00A31108">
        <w:rPr>
          <w:rFonts w:ascii="宋体" w:hAnsi="宋体" w:hint="eastAsia"/>
          <w:sz w:val="24"/>
        </w:rPr>
        <w:t>我公司不是为本采购项目的采购包提供整体设计、规范编制或者项目管理、监理、检测等服务的服务商。</w:t>
      </w:r>
    </w:p>
    <w:p w14:paraId="06BB44AD" w14:textId="77777777" w:rsidR="005C0956" w:rsidRPr="00A31108" w:rsidRDefault="00050FE5">
      <w:pPr>
        <w:autoSpaceDE w:val="0"/>
        <w:autoSpaceDN w:val="0"/>
        <w:adjustRightInd w:val="0"/>
        <w:spacing w:line="360" w:lineRule="auto"/>
        <w:ind w:firstLine="480"/>
        <w:rPr>
          <w:rFonts w:ascii="宋体" w:hAnsi="宋体"/>
          <w:sz w:val="24"/>
        </w:rPr>
      </w:pPr>
      <w:r w:rsidRPr="00A31108">
        <w:rPr>
          <w:rFonts w:ascii="宋体" w:hAnsi="宋体" w:hint="eastAsia"/>
          <w:sz w:val="24"/>
        </w:rPr>
        <w:t>我公司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w:t>
      </w:r>
    </w:p>
    <w:p w14:paraId="594658F8" w14:textId="77777777" w:rsidR="005C0956" w:rsidRPr="00A31108" w:rsidRDefault="00050FE5">
      <w:pPr>
        <w:spacing w:line="360" w:lineRule="auto"/>
        <w:ind w:firstLineChars="200" w:firstLine="480"/>
        <w:rPr>
          <w:rFonts w:ascii="宋体" w:hAnsi="宋体"/>
          <w:sz w:val="24"/>
        </w:rPr>
      </w:pPr>
      <w:r w:rsidRPr="00A31108">
        <w:rPr>
          <w:rFonts w:ascii="宋体" w:hAnsi="宋体" w:hint="eastAsia"/>
          <w:sz w:val="24"/>
        </w:rPr>
        <w:t>在投标截止时间之前，我公司没有被列入失信被执行人、重大税收违法案件当事人名单、政府采购严重违法失信行为记录名单。招标采购单位或评标委员会可以通过“信用中国”网站（www.creditchina.gov.cn）和中国政府采购网（www.ccgp.gov.cn）等进行查询并留存查询结果的截图，我公司完全接受由此查询的结果。</w:t>
      </w:r>
    </w:p>
    <w:p w14:paraId="7ACFFDCD" w14:textId="77777777" w:rsidR="005C0956" w:rsidRPr="00A31108" w:rsidRDefault="00050FE5">
      <w:pPr>
        <w:spacing w:line="360" w:lineRule="auto"/>
        <w:ind w:firstLineChars="177" w:firstLine="425"/>
        <w:rPr>
          <w:rFonts w:ascii="宋体" w:hAnsi="宋体"/>
          <w:sz w:val="24"/>
        </w:rPr>
      </w:pPr>
      <w:r w:rsidRPr="00A31108">
        <w:rPr>
          <w:rFonts w:ascii="宋体" w:hAnsi="宋体"/>
          <w:sz w:val="24"/>
        </w:rPr>
        <w:t>与我单位存在“单位负责人为同一人或者存在直接控股、管理关系”的其他法人单位信息如下（如有，不论其是否参加同一合同项下的政府采购活动均须填写）：</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6"/>
        <w:gridCol w:w="4457"/>
        <w:gridCol w:w="2904"/>
      </w:tblGrid>
      <w:tr w:rsidR="00A31108" w:rsidRPr="00A31108" w14:paraId="03D997F0" w14:textId="77777777">
        <w:trPr>
          <w:trHeight w:val="430"/>
          <w:jc w:val="center"/>
        </w:trPr>
        <w:tc>
          <w:tcPr>
            <w:tcW w:w="950" w:type="dxa"/>
            <w:vAlign w:val="center"/>
          </w:tcPr>
          <w:p w14:paraId="1848AE44" w14:textId="77777777" w:rsidR="005C0956" w:rsidRPr="00A31108" w:rsidRDefault="00050FE5">
            <w:pPr>
              <w:spacing w:line="360" w:lineRule="auto"/>
              <w:jc w:val="center"/>
              <w:rPr>
                <w:rFonts w:ascii="宋体" w:hAnsi="宋体"/>
                <w:sz w:val="24"/>
              </w:rPr>
            </w:pPr>
            <w:r w:rsidRPr="00A31108">
              <w:rPr>
                <w:rFonts w:ascii="宋体" w:hAnsi="宋体"/>
                <w:sz w:val="24"/>
              </w:rPr>
              <w:t>序号</w:t>
            </w:r>
          </w:p>
        </w:tc>
        <w:tc>
          <w:tcPr>
            <w:tcW w:w="4574" w:type="dxa"/>
            <w:vAlign w:val="center"/>
          </w:tcPr>
          <w:p w14:paraId="375225DE" w14:textId="77777777" w:rsidR="005C0956" w:rsidRPr="00A31108" w:rsidRDefault="00050FE5">
            <w:pPr>
              <w:spacing w:line="360" w:lineRule="auto"/>
              <w:jc w:val="center"/>
              <w:rPr>
                <w:rFonts w:ascii="宋体" w:hAnsi="宋体"/>
                <w:sz w:val="24"/>
              </w:rPr>
            </w:pPr>
            <w:r w:rsidRPr="00A31108">
              <w:rPr>
                <w:rFonts w:ascii="宋体" w:hAnsi="宋体"/>
                <w:sz w:val="24"/>
              </w:rPr>
              <w:t>单位名称</w:t>
            </w:r>
          </w:p>
        </w:tc>
        <w:tc>
          <w:tcPr>
            <w:tcW w:w="2976" w:type="dxa"/>
            <w:vAlign w:val="center"/>
          </w:tcPr>
          <w:p w14:paraId="65839435" w14:textId="77777777" w:rsidR="005C0956" w:rsidRPr="00A31108" w:rsidRDefault="00050FE5">
            <w:pPr>
              <w:spacing w:line="360" w:lineRule="auto"/>
              <w:jc w:val="center"/>
              <w:rPr>
                <w:rFonts w:ascii="宋体" w:hAnsi="宋体"/>
                <w:sz w:val="24"/>
              </w:rPr>
            </w:pPr>
            <w:r w:rsidRPr="00A31108">
              <w:rPr>
                <w:rFonts w:ascii="宋体" w:hAnsi="宋体"/>
                <w:sz w:val="24"/>
              </w:rPr>
              <w:t>相互关系</w:t>
            </w:r>
          </w:p>
        </w:tc>
      </w:tr>
      <w:tr w:rsidR="00A31108" w:rsidRPr="00A31108" w14:paraId="0AA80ED6" w14:textId="77777777">
        <w:trPr>
          <w:trHeight w:val="430"/>
          <w:jc w:val="center"/>
        </w:trPr>
        <w:tc>
          <w:tcPr>
            <w:tcW w:w="950" w:type="dxa"/>
            <w:vAlign w:val="center"/>
          </w:tcPr>
          <w:p w14:paraId="4DA68E21" w14:textId="77777777" w:rsidR="005C0956" w:rsidRPr="00A31108" w:rsidRDefault="00050FE5">
            <w:pPr>
              <w:spacing w:line="360" w:lineRule="auto"/>
              <w:jc w:val="center"/>
              <w:rPr>
                <w:rFonts w:ascii="宋体" w:hAnsi="宋体"/>
                <w:sz w:val="24"/>
              </w:rPr>
            </w:pPr>
            <w:r w:rsidRPr="00A31108">
              <w:rPr>
                <w:rFonts w:ascii="宋体" w:hAnsi="宋体"/>
                <w:sz w:val="24"/>
              </w:rPr>
              <w:t>1</w:t>
            </w:r>
          </w:p>
        </w:tc>
        <w:tc>
          <w:tcPr>
            <w:tcW w:w="4574" w:type="dxa"/>
            <w:vAlign w:val="center"/>
          </w:tcPr>
          <w:p w14:paraId="09A76DD2" w14:textId="77777777" w:rsidR="005C0956" w:rsidRPr="00A31108" w:rsidRDefault="005C0956">
            <w:pPr>
              <w:spacing w:line="360" w:lineRule="auto"/>
              <w:jc w:val="center"/>
              <w:rPr>
                <w:rFonts w:ascii="宋体" w:hAnsi="宋体"/>
                <w:sz w:val="24"/>
              </w:rPr>
            </w:pPr>
          </w:p>
        </w:tc>
        <w:tc>
          <w:tcPr>
            <w:tcW w:w="2976" w:type="dxa"/>
            <w:vAlign w:val="center"/>
          </w:tcPr>
          <w:p w14:paraId="772CBEFE" w14:textId="77777777" w:rsidR="005C0956" w:rsidRPr="00A31108" w:rsidRDefault="005C0956">
            <w:pPr>
              <w:spacing w:line="360" w:lineRule="auto"/>
              <w:jc w:val="center"/>
              <w:rPr>
                <w:rFonts w:ascii="宋体" w:hAnsi="宋体"/>
                <w:sz w:val="24"/>
              </w:rPr>
            </w:pPr>
          </w:p>
        </w:tc>
      </w:tr>
      <w:tr w:rsidR="00A31108" w:rsidRPr="00A31108" w14:paraId="50103EDD" w14:textId="77777777">
        <w:trPr>
          <w:trHeight w:val="430"/>
          <w:jc w:val="center"/>
        </w:trPr>
        <w:tc>
          <w:tcPr>
            <w:tcW w:w="950" w:type="dxa"/>
            <w:vAlign w:val="center"/>
          </w:tcPr>
          <w:p w14:paraId="6C4DE542" w14:textId="77777777" w:rsidR="005C0956" w:rsidRPr="00A31108" w:rsidRDefault="00050FE5">
            <w:pPr>
              <w:spacing w:line="360" w:lineRule="auto"/>
              <w:jc w:val="center"/>
              <w:rPr>
                <w:rFonts w:ascii="宋体" w:hAnsi="宋体"/>
                <w:sz w:val="24"/>
              </w:rPr>
            </w:pPr>
            <w:r w:rsidRPr="00A31108">
              <w:rPr>
                <w:rFonts w:ascii="宋体" w:hAnsi="宋体"/>
                <w:sz w:val="24"/>
              </w:rPr>
              <w:t>2</w:t>
            </w:r>
          </w:p>
        </w:tc>
        <w:tc>
          <w:tcPr>
            <w:tcW w:w="4574" w:type="dxa"/>
            <w:vAlign w:val="center"/>
          </w:tcPr>
          <w:p w14:paraId="0360F3B1" w14:textId="77777777" w:rsidR="005C0956" w:rsidRPr="00A31108" w:rsidRDefault="005C0956">
            <w:pPr>
              <w:spacing w:line="360" w:lineRule="auto"/>
              <w:jc w:val="center"/>
              <w:rPr>
                <w:rFonts w:ascii="宋体" w:hAnsi="宋体"/>
                <w:sz w:val="24"/>
              </w:rPr>
            </w:pPr>
          </w:p>
        </w:tc>
        <w:tc>
          <w:tcPr>
            <w:tcW w:w="2976" w:type="dxa"/>
            <w:vAlign w:val="center"/>
          </w:tcPr>
          <w:p w14:paraId="39717131" w14:textId="77777777" w:rsidR="005C0956" w:rsidRPr="00A31108" w:rsidRDefault="005C0956">
            <w:pPr>
              <w:spacing w:line="360" w:lineRule="auto"/>
              <w:jc w:val="center"/>
              <w:rPr>
                <w:rFonts w:ascii="宋体" w:hAnsi="宋体"/>
                <w:sz w:val="24"/>
              </w:rPr>
            </w:pPr>
          </w:p>
        </w:tc>
      </w:tr>
      <w:tr w:rsidR="00A31108" w:rsidRPr="00A31108" w14:paraId="212DF4C6" w14:textId="77777777">
        <w:trPr>
          <w:trHeight w:val="430"/>
          <w:jc w:val="center"/>
        </w:trPr>
        <w:tc>
          <w:tcPr>
            <w:tcW w:w="950" w:type="dxa"/>
            <w:vAlign w:val="center"/>
          </w:tcPr>
          <w:p w14:paraId="1A488ADD" w14:textId="77777777" w:rsidR="005C0956" w:rsidRPr="00A31108" w:rsidRDefault="00050FE5">
            <w:pPr>
              <w:spacing w:line="360" w:lineRule="auto"/>
              <w:jc w:val="center"/>
              <w:rPr>
                <w:rFonts w:ascii="宋体" w:hAnsi="宋体"/>
                <w:sz w:val="24"/>
              </w:rPr>
            </w:pPr>
            <w:r w:rsidRPr="00A31108">
              <w:rPr>
                <w:rFonts w:ascii="宋体" w:hAnsi="宋体"/>
                <w:sz w:val="24"/>
              </w:rPr>
              <w:t>…</w:t>
            </w:r>
          </w:p>
        </w:tc>
        <w:tc>
          <w:tcPr>
            <w:tcW w:w="4574" w:type="dxa"/>
            <w:vAlign w:val="center"/>
          </w:tcPr>
          <w:p w14:paraId="6C040D4F" w14:textId="77777777" w:rsidR="005C0956" w:rsidRPr="00A31108" w:rsidRDefault="005C0956">
            <w:pPr>
              <w:spacing w:line="360" w:lineRule="auto"/>
              <w:jc w:val="center"/>
              <w:rPr>
                <w:rFonts w:ascii="宋体" w:hAnsi="宋体"/>
                <w:sz w:val="24"/>
              </w:rPr>
            </w:pPr>
          </w:p>
        </w:tc>
        <w:tc>
          <w:tcPr>
            <w:tcW w:w="2976" w:type="dxa"/>
            <w:vAlign w:val="center"/>
          </w:tcPr>
          <w:p w14:paraId="727F8569" w14:textId="77777777" w:rsidR="005C0956" w:rsidRPr="00A31108" w:rsidRDefault="005C0956">
            <w:pPr>
              <w:spacing w:line="360" w:lineRule="auto"/>
              <w:jc w:val="center"/>
              <w:rPr>
                <w:rFonts w:ascii="宋体" w:hAnsi="宋体"/>
                <w:sz w:val="24"/>
              </w:rPr>
            </w:pPr>
          </w:p>
        </w:tc>
      </w:tr>
    </w:tbl>
    <w:p w14:paraId="7B140B7F" w14:textId="77777777" w:rsidR="005C0956" w:rsidRPr="00A31108" w:rsidRDefault="00050FE5">
      <w:pPr>
        <w:spacing w:line="360" w:lineRule="auto"/>
        <w:ind w:firstLineChars="200" w:firstLine="480"/>
        <w:rPr>
          <w:rFonts w:ascii="宋体" w:hAnsi="宋体"/>
          <w:sz w:val="24"/>
        </w:rPr>
      </w:pPr>
      <w:r w:rsidRPr="00A31108">
        <w:rPr>
          <w:rFonts w:ascii="宋体" w:hAnsi="宋体"/>
          <w:sz w:val="24"/>
        </w:rPr>
        <w:t>上述声明真实有效，否则我方负全部责任。</w:t>
      </w:r>
    </w:p>
    <w:p w14:paraId="4B09F07C" w14:textId="77777777" w:rsidR="005C0956" w:rsidRPr="00A31108" w:rsidRDefault="005C0956">
      <w:pPr>
        <w:wordWrap w:val="0"/>
        <w:autoSpaceDE w:val="0"/>
        <w:autoSpaceDN w:val="0"/>
        <w:adjustRightInd w:val="0"/>
        <w:spacing w:line="360" w:lineRule="auto"/>
        <w:ind w:firstLineChars="200" w:firstLine="480"/>
        <w:jc w:val="right"/>
        <w:rPr>
          <w:rFonts w:ascii="宋体" w:hAnsi="宋体"/>
          <w:sz w:val="24"/>
        </w:rPr>
      </w:pPr>
    </w:p>
    <w:p w14:paraId="575BADDF" w14:textId="77777777" w:rsidR="005C0956" w:rsidRPr="00A31108" w:rsidRDefault="00050FE5">
      <w:pPr>
        <w:autoSpaceDE w:val="0"/>
        <w:autoSpaceDN w:val="0"/>
        <w:adjustRightInd w:val="0"/>
        <w:spacing w:line="360" w:lineRule="auto"/>
        <w:ind w:firstLineChars="200" w:firstLine="480"/>
        <w:jc w:val="right"/>
        <w:rPr>
          <w:rFonts w:ascii="宋体" w:hAnsi="宋体"/>
          <w:sz w:val="24"/>
        </w:rPr>
      </w:pPr>
      <w:r w:rsidRPr="00A31108">
        <w:rPr>
          <w:rFonts w:ascii="宋体" w:hAnsi="宋体" w:hint="eastAsia"/>
          <w:sz w:val="24"/>
        </w:rPr>
        <w:t>投标人名称（盖章）</w:t>
      </w:r>
      <w:r w:rsidRPr="00A31108">
        <w:rPr>
          <w:rFonts w:ascii="宋体" w:hAnsi="宋体"/>
          <w:sz w:val="24"/>
        </w:rPr>
        <w:t xml:space="preserve">：              </w:t>
      </w:r>
    </w:p>
    <w:p w14:paraId="732A2245" w14:textId="77777777" w:rsidR="005C0956" w:rsidRPr="00A31108" w:rsidRDefault="00050FE5">
      <w:pPr>
        <w:wordWrap w:val="0"/>
        <w:autoSpaceDE w:val="0"/>
        <w:autoSpaceDN w:val="0"/>
        <w:adjustRightInd w:val="0"/>
        <w:spacing w:line="360" w:lineRule="auto"/>
        <w:jc w:val="right"/>
        <w:rPr>
          <w:rFonts w:ascii="宋体" w:hAnsi="宋体"/>
          <w:sz w:val="24"/>
        </w:rPr>
      </w:pPr>
      <w:r w:rsidRPr="00A31108">
        <w:rPr>
          <w:rFonts w:ascii="宋体" w:hAnsi="宋体"/>
          <w:sz w:val="24"/>
        </w:rPr>
        <w:t xml:space="preserve">年    月    日  </w:t>
      </w:r>
    </w:p>
    <w:p w14:paraId="32719E3D" w14:textId="77777777" w:rsidR="005C0956" w:rsidRPr="00A31108" w:rsidRDefault="00050FE5">
      <w:pPr>
        <w:spacing w:line="360" w:lineRule="auto"/>
        <w:jc w:val="center"/>
        <w:rPr>
          <w:rFonts w:ascii="宋体" w:hAnsi="宋体"/>
          <w:sz w:val="24"/>
        </w:rPr>
      </w:pPr>
      <w:r w:rsidRPr="00A31108">
        <w:rPr>
          <w:rFonts w:ascii="宋体" w:hAnsi="宋体"/>
          <w:sz w:val="24"/>
        </w:rPr>
        <w:br w:type="page"/>
      </w:r>
    </w:p>
    <w:p w14:paraId="4BD056A9" w14:textId="100A4D5A" w:rsidR="005C0956" w:rsidRPr="00A31108" w:rsidRDefault="000C56E2">
      <w:pPr>
        <w:spacing w:line="360" w:lineRule="auto"/>
        <w:rPr>
          <w:rFonts w:ascii="宋体" w:hAnsi="宋体"/>
          <w:sz w:val="24"/>
        </w:rPr>
      </w:pPr>
      <w:r w:rsidRPr="00A31108">
        <w:rPr>
          <w:rFonts w:ascii="宋体" w:hAnsi="宋体"/>
          <w:sz w:val="24"/>
        </w:rPr>
        <w:lastRenderedPageBreak/>
        <w:t>6-4本项目的特定资格要求</w:t>
      </w:r>
      <w:r w:rsidRPr="00A31108">
        <w:rPr>
          <w:rFonts w:ascii="宋体" w:hAnsi="宋体" w:hint="eastAsia"/>
          <w:sz w:val="24"/>
        </w:rPr>
        <w:t>（如有）</w:t>
      </w:r>
    </w:p>
    <w:p w14:paraId="12997CB2" w14:textId="374D7534" w:rsidR="005C0956" w:rsidRPr="00A31108" w:rsidRDefault="005C0956">
      <w:pPr>
        <w:spacing w:line="360" w:lineRule="auto"/>
        <w:rPr>
          <w:rFonts w:ascii="宋体" w:hAnsi="宋体"/>
        </w:rPr>
      </w:pPr>
    </w:p>
    <w:p w14:paraId="25517056" w14:textId="77777777" w:rsidR="005C0956" w:rsidRPr="00A31108" w:rsidRDefault="00050FE5">
      <w:pPr>
        <w:spacing w:line="360" w:lineRule="auto"/>
        <w:rPr>
          <w:rFonts w:ascii="宋体" w:hAnsi="宋体"/>
        </w:rPr>
      </w:pPr>
      <w:bookmarkStart w:id="227" w:name="_Toc497235049"/>
      <w:r w:rsidRPr="00A31108">
        <w:rPr>
          <w:rFonts w:ascii="宋体" w:hAnsi="宋体"/>
        </w:rPr>
        <w:br w:type="page"/>
      </w:r>
    </w:p>
    <w:p w14:paraId="404F6B82" w14:textId="7D8F242D" w:rsidR="005C0956" w:rsidRPr="00A31108" w:rsidRDefault="000C56E2">
      <w:pPr>
        <w:pStyle w:val="3"/>
        <w:rPr>
          <w:szCs w:val="24"/>
        </w:rPr>
      </w:pPr>
      <w:bookmarkStart w:id="228" w:name="_Toc497235056"/>
      <w:bookmarkStart w:id="229" w:name="_Toc110604239"/>
      <w:bookmarkStart w:id="230" w:name="_Toc106186027"/>
      <w:bookmarkStart w:id="231" w:name="_Toc514926471"/>
      <w:bookmarkStart w:id="232" w:name="_Toc118380717"/>
      <w:bookmarkStart w:id="233" w:name="_Toc514926461"/>
      <w:r w:rsidRPr="00A31108">
        <w:rPr>
          <w:szCs w:val="24"/>
        </w:rPr>
        <w:lastRenderedPageBreak/>
        <w:t>7</w:t>
      </w:r>
      <w:r w:rsidRPr="00A31108">
        <w:rPr>
          <w:rFonts w:hint="eastAsia"/>
          <w:szCs w:val="24"/>
        </w:rPr>
        <w:t>．</w:t>
      </w:r>
      <w:r w:rsidRPr="00A31108">
        <w:rPr>
          <w:szCs w:val="24"/>
        </w:rPr>
        <w:t>投标人企业类型声明函</w:t>
      </w:r>
      <w:bookmarkEnd w:id="228"/>
      <w:bookmarkEnd w:id="229"/>
      <w:bookmarkEnd w:id="230"/>
      <w:bookmarkEnd w:id="231"/>
      <w:bookmarkEnd w:id="232"/>
    </w:p>
    <w:p w14:paraId="41DC3304" w14:textId="77777777" w:rsidR="005C0956" w:rsidRPr="00A31108" w:rsidRDefault="00050FE5">
      <w:pPr>
        <w:pStyle w:val="a1"/>
        <w:spacing w:line="360" w:lineRule="auto"/>
        <w:ind w:firstLine="480"/>
        <w:rPr>
          <w:rFonts w:hAnsi="宋体"/>
        </w:rPr>
      </w:pPr>
      <w:bookmarkStart w:id="234" w:name="OLE_LINK13"/>
      <w:bookmarkStart w:id="235" w:name="OLE_LINK14"/>
      <w:r w:rsidRPr="00A31108">
        <w:rPr>
          <w:rFonts w:hAnsi="宋体" w:hint="eastAsia"/>
        </w:rPr>
        <w:t>说明：</w:t>
      </w:r>
    </w:p>
    <w:p w14:paraId="379E03A9" w14:textId="0ADA59BA" w:rsidR="005C0956" w:rsidRPr="00A31108" w:rsidRDefault="00050FE5">
      <w:pPr>
        <w:spacing w:line="360" w:lineRule="auto"/>
        <w:ind w:firstLineChars="202" w:firstLine="485"/>
        <w:rPr>
          <w:rFonts w:ascii="宋体" w:hAnsi="宋体"/>
          <w:sz w:val="24"/>
        </w:rPr>
      </w:pPr>
      <w:r w:rsidRPr="00A31108">
        <w:rPr>
          <w:rFonts w:ascii="宋体" w:hAnsi="宋体" w:hint="eastAsia"/>
          <w:bCs/>
          <w:sz w:val="24"/>
        </w:rPr>
        <w:t>（1）</w:t>
      </w:r>
      <w:r w:rsidRPr="00A31108">
        <w:rPr>
          <w:rFonts w:ascii="宋体" w:hAnsi="宋体" w:hint="eastAsia"/>
          <w:sz w:val="24"/>
        </w:rPr>
        <w:t>中小企业参加政府采购活动，应当出具此格式文件</w:t>
      </w:r>
      <w:r w:rsidR="000C56E2" w:rsidRPr="00A31108">
        <w:rPr>
          <w:rFonts w:ascii="宋体" w:hAnsi="宋体" w:hint="eastAsia"/>
          <w:sz w:val="24"/>
        </w:rPr>
        <w:t>，详细填写所有需填写内容</w:t>
      </w:r>
      <w:r w:rsidRPr="00A31108">
        <w:rPr>
          <w:rFonts w:ascii="宋体" w:hAnsi="宋体" w:hint="eastAsia"/>
          <w:sz w:val="24"/>
        </w:rPr>
        <w:t>。《中小企业声明函》由参加政府采购活动的投标人出具。联合体投标的，《中小企业声明函》由牵头人出具。</w:t>
      </w:r>
    </w:p>
    <w:p w14:paraId="43FF30C1" w14:textId="77777777" w:rsidR="005C0956" w:rsidRPr="00A31108" w:rsidRDefault="00050FE5">
      <w:pPr>
        <w:tabs>
          <w:tab w:val="left" w:pos="5580"/>
        </w:tabs>
        <w:spacing w:line="360" w:lineRule="auto"/>
        <w:ind w:firstLineChars="202" w:firstLine="485"/>
        <w:rPr>
          <w:rFonts w:ascii="宋体" w:hAnsi="宋体"/>
          <w:sz w:val="24"/>
        </w:rPr>
      </w:pPr>
      <w:r w:rsidRPr="00A31108">
        <w:rPr>
          <w:rFonts w:ascii="宋体" w:hAnsi="宋体" w:hint="eastAsia"/>
          <w:sz w:val="24"/>
        </w:rPr>
        <w:t>（</w:t>
      </w:r>
      <w:r w:rsidRPr="00A31108">
        <w:rPr>
          <w:rFonts w:ascii="宋体" w:hAnsi="宋体"/>
          <w:sz w:val="24"/>
        </w:rPr>
        <w:t>2</w:t>
      </w:r>
      <w:r w:rsidRPr="00A31108">
        <w:rPr>
          <w:rFonts w:ascii="宋体" w:hAnsi="宋体" w:hint="eastAsia"/>
          <w:sz w:val="24"/>
        </w:rPr>
        <w:t>）对于联合体中由中小企业承担的部分，或者分包给中小企业的部分，必须全部由中小企业制造、承建或者承接。供应商应当在声明函“项目名称”部分标明联合体中中小企业承担的具体内容或者中小企业的具体分包内容。</w:t>
      </w:r>
    </w:p>
    <w:p w14:paraId="2FFE2518" w14:textId="77777777" w:rsidR="005C0956" w:rsidRPr="00A31108" w:rsidRDefault="00050FE5">
      <w:pPr>
        <w:tabs>
          <w:tab w:val="left" w:pos="5580"/>
        </w:tabs>
        <w:spacing w:line="360" w:lineRule="auto"/>
        <w:ind w:firstLineChars="202" w:firstLine="485"/>
        <w:rPr>
          <w:rFonts w:ascii="宋体" w:hAnsi="宋体"/>
          <w:sz w:val="24"/>
        </w:rPr>
      </w:pPr>
      <w:r w:rsidRPr="00A31108">
        <w:rPr>
          <w:rFonts w:ascii="宋体" w:hAnsi="宋体" w:hint="eastAsia"/>
          <w:sz w:val="24"/>
        </w:rPr>
        <w:t>（</w:t>
      </w:r>
      <w:r w:rsidRPr="00A31108">
        <w:rPr>
          <w:rFonts w:ascii="宋体" w:hAnsi="宋体"/>
          <w:sz w:val="24"/>
        </w:rPr>
        <w:t>3</w:t>
      </w:r>
      <w:r w:rsidRPr="00A31108">
        <w:rPr>
          <w:rFonts w:ascii="宋体" w:hAnsi="宋体" w:hint="eastAsia"/>
          <w:sz w:val="24"/>
        </w:rPr>
        <w:t>）对于多标的</w:t>
      </w:r>
      <w:proofErr w:type="gramStart"/>
      <w:r w:rsidRPr="00A31108">
        <w:rPr>
          <w:rFonts w:ascii="宋体" w:hAnsi="宋体" w:hint="eastAsia"/>
          <w:sz w:val="24"/>
        </w:rPr>
        <w:t>的</w:t>
      </w:r>
      <w:proofErr w:type="gramEnd"/>
      <w:r w:rsidRPr="00A31108">
        <w:rPr>
          <w:rFonts w:ascii="宋体" w:hAnsi="宋体" w:hint="eastAsia"/>
          <w:sz w:val="24"/>
        </w:rPr>
        <w:t>采购项目，投标人应充分、准确地了解所投产品制造企业信息。对相关情况了解不清楚的，不建议填报本声明函。</w:t>
      </w:r>
    </w:p>
    <w:p w14:paraId="43E1E069" w14:textId="77777777" w:rsidR="005C0956" w:rsidRPr="00A31108" w:rsidRDefault="00050FE5">
      <w:pPr>
        <w:tabs>
          <w:tab w:val="left" w:pos="5580"/>
        </w:tabs>
        <w:spacing w:line="360" w:lineRule="auto"/>
        <w:ind w:firstLineChars="202" w:firstLine="485"/>
        <w:rPr>
          <w:rFonts w:ascii="宋体" w:hAnsi="宋体"/>
          <w:sz w:val="24"/>
        </w:rPr>
      </w:pPr>
      <w:r w:rsidRPr="00A31108">
        <w:rPr>
          <w:rFonts w:ascii="宋体" w:hAnsi="宋体" w:hint="eastAsia"/>
          <w:sz w:val="24"/>
        </w:rPr>
        <w:t>（</w:t>
      </w:r>
      <w:r w:rsidRPr="00A31108">
        <w:rPr>
          <w:rFonts w:ascii="宋体" w:hAnsi="宋体"/>
          <w:sz w:val="24"/>
        </w:rPr>
        <w:t>4</w:t>
      </w:r>
      <w:r w:rsidRPr="00A31108">
        <w:rPr>
          <w:rFonts w:ascii="宋体" w:hAnsi="宋体" w:hint="eastAsia"/>
          <w:sz w:val="24"/>
        </w:rPr>
        <w:t>）本项目采购标的所属行业详见第五章评标办法及评分标准。</w:t>
      </w:r>
    </w:p>
    <w:p w14:paraId="4B6AFC0D" w14:textId="77777777" w:rsidR="005C0956" w:rsidRPr="00A31108" w:rsidRDefault="00050FE5">
      <w:pPr>
        <w:tabs>
          <w:tab w:val="left" w:pos="5580"/>
        </w:tabs>
        <w:spacing w:line="360" w:lineRule="auto"/>
        <w:ind w:firstLineChars="202" w:firstLine="485"/>
        <w:rPr>
          <w:rFonts w:ascii="宋体" w:hAnsi="宋体"/>
          <w:sz w:val="24"/>
        </w:rPr>
      </w:pPr>
      <w:r w:rsidRPr="00A31108">
        <w:rPr>
          <w:rFonts w:ascii="宋体" w:hAnsi="宋体" w:hint="eastAsia"/>
          <w:sz w:val="24"/>
        </w:rPr>
        <w:t>（</w:t>
      </w:r>
      <w:r w:rsidRPr="00A31108">
        <w:rPr>
          <w:rFonts w:ascii="宋体" w:hAnsi="宋体"/>
          <w:sz w:val="24"/>
        </w:rPr>
        <w:t>5</w:t>
      </w:r>
      <w:r w:rsidRPr="00A31108">
        <w:rPr>
          <w:rFonts w:ascii="宋体" w:hAnsi="宋体" w:hint="eastAsia"/>
          <w:sz w:val="24"/>
        </w:rPr>
        <w:t>）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14:paraId="62546BBE" w14:textId="77777777" w:rsidR="005C0956" w:rsidRPr="00A31108" w:rsidRDefault="00050FE5">
      <w:pPr>
        <w:tabs>
          <w:tab w:val="left" w:pos="5580"/>
        </w:tabs>
        <w:spacing w:line="360" w:lineRule="auto"/>
        <w:ind w:firstLineChars="202" w:firstLine="424"/>
        <w:rPr>
          <w:rFonts w:ascii="宋体" w:hAnsi="宋体"/>
        </w:rPr>
      </w:pPr>
      <w:r w:rsidRPr="00A31108">
        <w:rPr>
          <w:rFonts w:ascii="宋体" w:hAnsi="宋体"/>
        </w:rPr>
        <w:br w:type="page"/>
      </w:r>
    </w:p>
    <w:p w14:paraId="78491BB5" w14:textId="77777777" w:rsidR="000C56E2" w:rsidRPr="00A31108" w:rsidRDefault="000C56E2" w:rsidP="000C56E2">
      <w:pPr>
        <w:autoSpaceDE w:val="0"/>
        <w:autoSpaceDN w:val="0"/>
        <w:adjustRightInd w:val="0"/>
        <w:spacing w:line="360" w:lineRule="auto"/>
        <w:jc w:val="center"/>
        <w:rPr>
          <w:rFonts w:ascii="宋体" w:hAnsi="宋体" w:cs="宋体"/>
          <w:b/>
          <w:bCs/>
          <w:kern w:val="0"/>
          <w:sz w:val="36"/>
          <w:szCs w:val="36"/>
        </w:rPr>
      </w:pPr>
      <w:r w:rsidRPr="00A31108">
        <w:rPr>
          <w:rFonts w:ascii="宋体" w:hAnsi="宋体" w:cs="宋体" w:hint="eastAsia"/>
          <w:b/>
          <w:bCs/>
          <w:kern w:val="0"/>
          <w:sz w:val="36"/>
          <w:szCs w:val="36"/>
        </w:rPr>
        <w:lastRenderedPageBreak/>
        <w:t>中小企业声明函（服务）</w:t>
      </w:r>
    </w:p>
    <w:p w14:paraId="27B8F733" w14:textId="77777777" w:rsidR="000C56E2" w:rsidRPr="00A31108" w:rsidRDefault="000C56E2" w:rsidP="000C56E2">
      <w:pPr>
        <w:autoSpaceDE w:val="0"/>
        <w:autoSpaceDN w:val="0"/>
        <w:adjustRightInd w:val="0"/>
        <w:spacing w:line="360" w:lineRule="auto"/>
        <w:ind w:firstLineChars="177" w:firstLine="425"/>
        <w:jc w:val="left"/>
        <w:rPr>
          <w:rFonts w:ascii="宋体" w:hAnsi="宋体" w:cs="仿宋"/>
          <w:kern w:val="0"/>
          <w:sz w:val="24"/>
        </w:rPr>
      </w:pPr>
      <w:r w:rsidRPr="00A31108">
        <w:rPr>
          <w:rFonts w:ascii="宋体" w:hAnsi="宋体" w:cs="仿宋" w:hint="eastAsia"/>
          <w:kern w:val="0"/>
          <w:sz w:val="24"/>
        </w:rPr>
        <w:t>本公司（联合体）郑重声明，根据《政府采购促进中小企业发展管理办法》（财库</w:t>
      </w:r>
      <w:r w:rsidRPr="00A31108">
        <w:rPr>
          <w:rFonts w:ascii="宋体" w:hAnsi="宋体" w:cs="宋体" w:hint="eastAsia"/>
          <w:kern w:val="0"/>
          <w:sz w:val="24"/>
        </w:rPr>
        <w:t>﹝</w:t>
      </w:r>
      <w:r w:rsidRPr="00A31108">
        <w:rPr>
          <w:rFonts w:ascii="宋体" w:hAnsi="宋体" w:cs="仿宋"/>
          <w:kern w:val="0"/>
          <w:sz w:val="24"/>
        </w:rPr>
        <w:t>2020</w:t>
      </w:r>
      <w:r w:rsidRPr="00A31108">
        <w:rPr>
          <w:rFonts w:ascii="宋体" w:hAnsi="宋体" w:cs="宋体" w:hint="eastAsia"/>
          <w:kern w:val="0"/>
          <w:sz w:val="24"/>
        </w:rPr>
        <w:t>﹞</w:t>
      </w:r>
      <w:r w:rsidRPr="00A31108">
        <w:rPr>
          <w:rFonts w:ascii="宋体" w:hAnsi="宋体" w:cs="仿宋"/>
          <w:kern w:val="0"/>
          <w:sz w:val="24"/>
        </w:rPr>
        <w:t xml:space="preserve">46 </w:t>
      </w:r>
      <w:r w:rsidRPr="00A31108">
        <w:rPr>
          <w:rFonts w:ascii="宋体" w:hAnsi="宋体" w:cs="仿宋" w:hint="eastAsia"/>
          <w:kern w:val="0"/>
          <w:sz w:val="24"/>
        </w:rPr>
        <w:t>号）的规定，本公司（联合体）参加</w:t>
      </w:r>
      <w:r w:rsidRPr="00A31108">
        <w:rPr>
          <w:rFonts w:ascii="宋体" w:hAnsi="宋体" w:cs="仿宋" w:hint="eastAsia"/>
          <w:i/>
          <w:iCs/>
          <w:kern w:val="0"/>
          <w:sz w:val="24"/>
          <w:u w:val="single"/>
        </w:rPr>
        <w:t>（采购人单位名称）</w:t>
      </w:r>
      <w:r w:rsidRPr="00A31108">
        <w:rPr>
          <w:rFonts w:ascii="宋体" w:hAnsi="宋体" w:cs="仿宋" w:hint="eastAsia"/>
          <w:kern w:val="0"/>
          <w:sz w:val="24"/>
        </w:rPr>
        <w:t>的</w:t>
      </w:r>
      <w:r w:rsidRPr="00A31108">
        <w:rPr>
          <w:rFonts w:ascii="宋体" w:hAnsi="宋体" w:cs="仿宋" w:hint="eastAsia"/>
          <w:i/>
          <w:iCs/>
          <w:kern w:val="0"/>
          <w:sz w:val="24"/>
          <w:u w:val="single"/>
        </w:rPr>
        <w:t>（项目名称）</w:t>
      </w:r>
      <w:r w:rsidRPr="00A31108">
        <w:rPr>
          <w:rFonts w:ascii="宋体" w:hAnsi="宋体" w:cs="仿宋" w:hint="eastAsia"/>
          <w:kern w:val="0"/>
          <w:sz w:val="24"/>
        </w:rPr>
        <w:t>采购活动，服务全部由符合政策要求的中小企业承接。相关企业（含联合体中的中小企业、签订分包意向协议的中小企业）的具体情况如下：</w:t>
      </w:r>
    </w:p>
    <w:p w14:paraId="7DF03085" w14:textId="77777777" w:rsidR="000C56E2" w:rsidRPr="00A31108" w:rsidRDefault="000C56E2" w:rsidP="000C56E2">
      <w:pPr>
        <w:autoSpaceDE w:val="0"/>
        <w:autoSpaceDN w:val="0"/>
        <w:adjustRightInd w:val="0"/>
        <w:spacing w:line="360" w:lineRule="auto"/>
        <w:ind w:firstLineChars="177" w:firstLine="425"/>
        <w:jc w:val="left"/>
        <w:rPr>
          <w:rFonts w:ascii="宋体" w:hAnsi="宋体" w:cs="仿宋"/>
          <w:kern w:val="0"/>
          <w:sz w:val="24"/>
        </w:rPr>
      </w:pPr>
      <w:r w:rsidRPr="00A31108">
        <w:rPr>
          <w:rFonts w:ascii="宋体" w:hAnsi="宋体" w:cs="仿宋"/>
          <w:kern w:val="0"/>
          <w:sz w:val="24"/>
        </w:rPr>
        <w:t>1.</w:t>
      </w:r>
      <w:r w:rsidRPr="00A31108">
        <w:rPr>
          <w:rFonts w:ascii="宋体" w:hAnsi="宋体" w:cs="仿宋"/>
          <w:kern w:val="0"/>
          <w:sz w:val="24"/>
          <w:u w:val="single"/>
        </w:rPr>
        <w:t xml:space="preserve"> </w:t>
      </w:r>
      <w:r w:rsidRPr="00A31108">
        <w:rPr>
          <w:rFonts w:ascii="宋体" w:hAnsi="宋体" w:cs="仿宋" w:hint="eastAsia"/>
          <w:i/>
          <w:iCs/>
          <w:kern w:val="0"/>
          <w:sz w:val="24"/>
          <w:u w:val="single"/>
        </w:rPr>
        <w:t>（标的名称）</w:t>
      </w:r>
      <w:r w:rsidRPr="00A31108">
        <w:rPr>
          <w:rFonts w:ascii="宋体" w:hAnsi="宋体" w:cs="仿宋"/>
          <w:kern w:val="0"/>
          <w:sz w:val="24"/>
          <w:u w:val="single"/>
        </w:rPr>
        <w:t xml:space="preserve"> </w:t>
      </w:r>
      <w:r w:rsidRPr="00A31108">
        <w:rPr>
          <w:rFonts w:ascii="宋体" w:hAnsi="宋体" w:cs="仿宋" w:hint="eastAsia"/>
          <w:kern w:val="0"/>
          <w:sz w:val="24"/>
        </w:rPr>
        <w:t>，属于</w:t>
      </w:r>
      <w:r w:rsidRPr="00A31108">
        <w:rPr>
          <w:rFonts w:ascii="宋体" w:hAnsi="宋体" w:cs="仿宋" w:hint="eastAsia"/>
          <w:i/>
          <w:iCs/>
          <w:kern w:val="0"/>
          <w:sz w:val="24"/>
          <w:u w:val="single"/>
        </w:rPr>
        <w:t>（采购文件中明确的所属行业）</w:t>
      </w:r>
      <w:r w:rsidRPr="00A31108">
        <w:rPr>
          <w:rFonts w:ascii="宋体" w:hAnsi="宋体" w:cs="仿宋" w:hint="eastAsia"/>
          <w:kern w:val="0"/>
          <w:sz w:val="24"/>
        </w:rPr>
        <w:t>；承接企业为</w:t>
      </w:r>
      <w:r w:rsidRPr="00A31108">
        <w:rPr>
          <w:rFonts w:ascii="宋体" w:hAnsi="宋体" w:cs="仿宋" w:hint="eastAsia"/>
          <w:i/>
          <w:iCs/>
          <w:kern w:val="0"/>
          <w:sz w:val="24"/>
          <w:u w:val="single"/>
        </w:rPr>
        <w:t>（企业名称）</w:t>
      </w:r>
      <w:r w:rsidRPr="00A31108">
        <w:rPr>
          <w:rFonts w:ascii="宋体" w:hAnsi="宋体" w:cs="仿宋" w:hint="eastAsia"/>
          <w:kern w:val="0"/>
          <w:sz w:val="24"/>
        </w:rPr>
        <w:t>，从业人员</w:t>
      </w:r>
      <w:r w:rsidRPr="00A31108">
        <w:rPr>
          <w:rFonts w:ascii="宋体" w:hAnsi="宋体" w:cs="仿宋" w:hint="eastAsia"/>
          <w:kern w:val="0"/>
          <w:sz w:val="24"/>
          <w:u w:val="single"/>
        </w:rPr>
        <w:t xml:space="preserve"> </w:t>
      </w:r>
      <w:r w:rsidRPr="00A31108">
        <w:rPr>
          <w:rFonts w:ascii="宋体" w:hAnsi="宋体" w:cs="仿宋"/>
          <w:kern w:val="0"/>
          <w:sz w:val="24"/>
          <w:u w:val="single"/>
        </w:rPr>
        <w:t xml:space="preserve">  </w:t>
      </w:r>
      <w:r w:rsidRPr="00A31108">
        <w:rPr>
          <w:rFonts w:ascii="宋体" w:hAnsi="宋体" w:cs="仿宋" w:hint="eastAsia"/>
          <w:kern w:val="0"/>
          <w:sz w:val="24"/>
        </w:rPr>
        <w:t>人，营业收入为</w:t>
      </w:r>
      <w:r w:rsidRPr="00A31108">
        <w:rPr>
          <w:rFonts w:ascii="宋体" w:hAnsi="宋体" w:cs="仿宋" w:hint="eastAsia"/>
          <w:kern w:val="0"/>
          <w:sz w:val="24"/>
          <w:u w:val="single"/>
        </w:rPr>
        <w:t xml:space="preserve"> </w:t>
      </w:r>
      <w:r w:rsidRPr="00A31108">
        <w:rPr>
          <w:rFonts w:ascii="宋体" w:hAnsi="宋体" w:cs="仿宋"/>
          <w:kern w:val="0"/>
          <w:sz w:val="24"/>
          <w:u w:val="single"/>
        </w:rPr>
        <w:t xml:space="preserve">    </w:t>
      </w:r>
      <w:r w:rsidRPr="00A31108">
        <w:rPr>
          <w:rFonts w:ascii="宋体" w:hAnsi="宋体" w:cs="仿宋" w:hint="eastAsia"/>
          <w:kern w:val="0"/>
          <w:sz w:val="24"/>
        </w:rPr>
        <w:t>万元，资产总额为</w:t>
      </w:r>
      <w:r w:rsidRPr="00A31108">
        <w:rPr>
          <w:rFonts w:ascii="宋体" w:hAnsi="宋体" w:cs="仿宋" w:hint="eastAsia"/>
          <w:kern w:val="0"/>
          <w:sz w:val="24"/>
          <w:u w:val="single"/>
        </w:rPr>
        <w:t xml:space="preserve"> </w:t>
      </w:r>
      <w:r w:rsidRPr="00A31108">
        <w:rPr>
          <w:rFonts w:ascii="宋体" w:hAnsi="宋体" w:cs="仿宋"/>
          <w:kern w:val="0"/>
          <w:sz w:val="24"/>
          <w:u w:val="single"/>
        </w:rPr>
        <w:t xml:space="preserve">   </w:t>
      </w:r>
      <w:r w:rsidRPr="00A31108">
        <w:rPr>
          <w:rFonts w:ascii="宋体" w:hAnsi="宋体" w:cs="仿宋" w:hint="eastAsia"/>
          <w:kern w:val="0"/>
          <w:sz w:val="24"/>
        </w:rPr>
        <w:t>万元</w:t>
      </w:r>
      <w:r w:rsidRPr="00A31108">
        <w:rPr>
          <w:rFonts w:ascii="宋体" w:hAnsi="宋体" w:cs="仿宋"/>
          <w:kern w:val="0"/>
          <w:sz w:val="24"/>
          <w:vertAlign w:val="superscript"/>
        </w:rPr>
        <w:t>1</w:t>
      </w:r>
      <w:r w:rsidRPr="00A31108">
        <w:rPr>
          <w:rFonts w:ascii="宋体" w:hAnsi="宋体" w:cs="仿宋" w:hint="eastAsia"/>
          <w:kern w:val="0"/>
          <w:sz w:val="24"/>
        </w:rPr>
        <w:t>，属于</w:t>
      </w:r>
      <w:r w:rsidRPr="00A31108">
        <w:rPr>
          <w:rFonts w:ascii="宋体" w:hAnsi="宋体" w:cs="仿宋" w:hint="eastAsia"/>
          <w:i/>
          <w:iCs/>
          <w:kern w:val="0"/>
          <w:sz w:val="24"/>
          <w:u w:val="single"/>
        </w:rPr>
        <w:t>（中型企业、小型企业、微型企业）</w:t>
      </w:r>
      <w:r w:rsidRPr="00A31108">
        <w:rPr>
          <w:rFonts w:ascii="宋体" w:hAnsi="宋体" w:cs="仿宋" w:hint="eastAsia"/>
          <w:kern w:val="0"/>
          <w:sz w:val="24"/>
        </w:rPr>
        <w:t>；</w:t>
      </w:r>
    </w:p>
    <w:p w14:paraId="02826C16" w14:textId="77777777" w:rsidR="000C56E2" w:rsidRPr="00A31108" w:rsidRDefault="000C56E2" w:rsidP="000C56E2">
      <w:pPr>
        <w:autoSpaceDE w:val="0"/>
        <w:autoSpaceDN w:val="0"/>
        <w:adjustRightInd w:val="0"/>
        <w:spacing w:line="360" w:lineRule="auto"/>
        <w:ind w:firstLineChars="177" w:firstLine="425"/>
        <w:jc w:val="left"/>
        <w:rPr>
          <w:rFonts w:ascii="宋体" w:hAnsi="宋体" w:cs="仿宋"/>
          <w:kern w:val="0"/>
          <w:sz w:val="24"/>
        </w:rPr>
      </w:pPr>
      <w:r w:rsidRPr="00A31108">
        <w:rPr>
          <w:rFonts w:ascii="宋体" w:hAnsi="宋体" w:cs="仿宋"/>
          <w:kern w:val="0"/>
          <w:sz w:val="24"/>
        </w:rPr>
        <w:t>2.</w:t>
      </w:r>
      <w:r w:rsidRPr="00A31108">
        <w:rPr>
          <w:rFonts w:ascii="宋体" w:hAnsi="宋体" w:cs="仿宋"/>
          <w:kern w:val="0"/>
          <w:sz w:val="24"/>
          <w:u w:val="single"/>
        </w:rPr>
        <w:t xml:space="preserve"> </w:t>
      </w:r>
      <w:r w:rsidRPr="00A31108">
        <w:rPr>
          <w:rFonts w:ascii="宋体" w:hAnsi="宋体" w:cs="仿宋" w:hint="eastAsia"/>
          <w:i/>
          <w:iCs/>
          <w:kern w:val="0"/>
          <w:sz w:val="24"/>
          <w:u w:val="single"/>
        </w:rPr>
        <w:t>（标的名称）</w:t>
      </w:r>
      <w:r w:rsidRPr="00A31108">
        <w:rPr>
          <w:rFonts w:ascii="宋体" w:hAnsi="宋体" w:cs="仿宋"/>
          <w:i/>
          <w:iCs/>
          <w:kern w:val="0"/>
          <w:sz w:val="24"/>
          <w:u w:val="single"/>
        </w:rPr>
        <w:t xml:space="preserve"> </w:t>
      </w:r>
      <w:r w:rsidRPr="00A31108">
        <w:rPr>
          <w:rFonts w:ascii="宋体" w:hAnsi="宋体" w:cs="仿宋" w:hint="eastAsia"/>
          <w:kern w:val="0"/>
          <w:sz w:val="24"/>
        </w:rPr>
        <w:t>，属于</w:t>
      </w:r>
      <w:r w:rsidRPr="00A31108">
        <w:rPr>
          <w:rFonts w:ascii="宋体" w:hAnsi="宋体" w:cs="仿宋" w:hint="eastAsia"/>
          <w:i/>
          <w:iCs/>
          <w:kern w:val="0"/>
          <w:sz w:val="24"/>
          <w:u w:val="single"/>
        </w:rPr>
        <w:t>（采购文件中明确的所属行业）</w:t>
      </w:r>
      <w:r w:rsidRPr="00A31108">
        <w:rPr>
          <w:rFonts w:ascii="宋体" w:hAnsi="宋体" w:cs="仿宋" w:hint="eastAsia"/>
          <w:kern w:val="0"/>
          <w:sz w:val="24"/>
        </w:rPr>
        <w:t>；承接企业为</w:t>
      </w:r>
      <w:r w:rsidRPr="00A31108">
        <w:rPr>
          <w:rFonts w:ascii="宋体" w:hAnsi="宋体" w:cs="仿宋" w:hint="eastAsia"/>
          <w:i/>
          <w:iCs/>
          <w:kern w:val="0"/>
          <w:sz w:val="24"/>
          <w:u w:val="single"/>
        </w:rPr>
        <w:t>（企业名称）</w:t>
      </w:r>
      <w:r w:rsidRPr="00A31108">
        <w:rPr>
          <w:rFonts w:ascii="宋体" w:hAnsi="宋体" w:cs="仿宋" w:hint="eastAsia"/>
          <w:kern w:val="0"/>
          <w:sz w:val="24"/>
        </w:rPr>
        <w:t>，从业人员</w:t>
      </w:r>
      <w:r w:rsidRPr="00A31108">
        <w:rPr>
          <w:rFonts w:ascii="宋体" w:hAnsi="宋体" w:cs="仿宋" w:hint="eastAsia"/>
          <w:kern w:val="0"/>
          <w:sz w:val="24"/>
          <w:u w:val="single"/>
        </w:rPr>
        <w:t xml:space="preserve"> </w:t>
      </w:r>
      <w:r w:rsidRPr="00A31108">
        <w:rPr>
          <w:rFonts w:ascii="宋体" w:hAnsi="宋体" w:cs="仿宋"/>
          <w:kern w:val="0"/>
          <w:sz w:val="24"/>
          <w:u w:val="single"/>
        </w:rPr>
        <w:t xml:space="preserve">  </w:t>
      </w:r>
      <w:r w:rsidRPr="00A31108">
        <w:rPr>
          <w:rFonts w:ascii="宋体" w:hAnsi="宋体" w:cs="仿宋" w:hint="eastAsia"/>
          <w:kern w:val="0"/>
          <w:sz w:val="24"/>
        </w:rPr>
        <w:t>人，营业收入为</w:t>
      </w:r>
      <w:r w:rsidRPr="00A31108">
        <w:rPr>
          <w:rFonts w:ascii="宋体" w:hAnsi="宋体" w:cs="仿宋" w:hint="eastAsia"/>
          <w:kern w:val="0"/>
          <w:sz w:val="24"/>
          <w:u w:val="single"/>
        </w:rPr>
        <w:t xml:space="preserve"> </w:t>
      </w:r>
      <w:r w:rsidRPr="00A31108">
        <w:rPr>
          <w:rFonts w:ascii="宋体" w:hAnsi="宋体" w:cs="仿宋"/>
          <w:kern w:val="0"/>
          <w:sz w:val="24"/>
          <w:u w:val="single"/>
        </w:rPr>
        <w:t xml:space="preserve">  </w:t>
      </w:r>
      <w:r w:rsidRPr="00A31108">
        <w:rPr>
          <w:rFonts w:ascii="宋体" w:hAnsi="宋体" w:cs="仿宋" w:hint="eastAsia"/>
          <w:kern w:val="0"/>
          <w:sz w:val="24"/>
        </w:rPr>
        <w:t>万元，资产总额为</w:t>
      </w:r>
      <w:r w:rsidRPr="00A31108">
        <w:rPr>
          <w:rFonts w:ascii="宋体" w:hAnsi="宋体" w:cs="仿宋" w:hint="eastAsia"/>
          <w:kern w:val="0"/>
          <w:sz w:val="24"/>
          <w:u w:val="single"/>
        </w:rPr>
        <w:t xml:space="preserve"> </w:t>
      </w:r>
      <w:r w:rsidRPr="00A31108">
        <w:rPr>
          <w:rFonts w:ascii="宋体" w:hAnsi="宋体" w:cs="仿宋"/>
          <w:kern w:val="0"/>
          <w:sz w:val="24"/>
          <w:u w:val="single"/>
        </w:rPr>
        <w:t xml:space="preserve">  </w:t>
      </w:r>
      <w:r w:rsidRPr="00A31108">
        <w:rPr>
          <w:rFonts w:ascii="宋体" w:hAnsi="宋体" w:cs="仿宋" w:hint="eastAsia"/>
          <w:kern w:val="0"/>
          <w:sz w:val="24"/>
        </w:rPr>
        <w:t>万元，属于</w:t>
      </w:r>
      <w:r w:rsidRPr="00A31108">
        <w:rPr>
          <w:rFonts w:ascii="宋体" w:hAnsi="宋体" w:cs="仿宋" w:hint="eastAsia"/>
          <w:i/>
          <w:iCs/>
          <w:kern w:val="0"/>
          <w:sz w:val="24"/>
          <w:u w:val="single"/>
        </w:rPr>
        <w:t>（中型企业、小型企业、微型企业）</w:t>
      </w:r>
      <w:r w:rsidRPr="00A31108">
        <w:rPr>
          <w:rFonts w:ascii="宋体" w:hAnsi="宋体" w:cs="仿宋" w:hint="eastAsia"/>
          <w:kern w:val="0"/>
          <w:sz w:val="24"/>
        </w:rPr>
        <w:t>；</w:t>
      </w:r>
    </w:p>
    <w:p w14:paraId="60792E94" w14:textId="77777777" w:rsidR="000C56E2" w:rsidRPr="00A31108" w:rsidRDefault="000C56E2" w:rsidP="000C56E2">
      <w:pPr>
        <w:autoSpaceDE w:val="0"/>
        <w:autoSpaceDN w:val="0"/>
        <w:adjustRightInd w:val="0"/>
        <w:spacing w:line="360" w:lineRule="auto"/>
        <w:ind w:firstLineChars="177" w:firstLine="425"/>
        <w:jc w:val="left"/>
        <w:rPr>
          <w:rFonts w:ascii="宋体" w:hAnsi="宋体" w:cs="仿宋"/>
          <w:kern w:val="0"/>
          <w:sz w:val="24"/>
        </w:rPr>
      </w:pPr>
      <w:r w:rsidRPr="00A31108">
        <w:rPr>
          <w:rFonts w:ascii="宋体" w:hAnsi="宋体" w:cs="仿宋" w:hint="eastAsia"/>
          <w:kern w:val="0"/>
          <w:sz w:val="24"/>
        </w:rPr>
        <w:t>……</w:t>
      </w:r>
    </w:p>
    <w:p w14:paraId="2594D5DA" w14:textId="77777777" w:rsidR="005C0956" w:rsidRPr="00A31108" w:rsidRDefault="00050FE5">
      <w:pPr>
        <w:autoSpaceDE w:val="0"/>
        <w:autoSpaceDN w:val="0"/>
        <w:adjustRightInd w:val="0"/>
        <w:spacing w:line="360" w:lineRule="auto"/>
        <w:ind w:firstLineChars="177" w:firstLine="425"/>
        <w:rPr>
          <w:rFonts w:ascii="宋体" w:hAnsi="宋体" w:cs="仿宋"/>
          <w:sz w:val="24"/>
        </w:rPr>
      </w:pPr>
      <w:r w:rsidRPr="00A31108">
        <w:rPr>
          <w:rFonts w:ascii="宋体" w:hAnsi="宋体" w:cs="仿宋" w:hint="eastAsia"/>
          <w:sz w:val="24"/>
        </w:rPr>
        <w:t>以上企业，不属于大企业的分支机构，不存在控股股东为大企业的情形，也不存在与大企业的负责人为同一人的情形。</w:t>
      </w:r>
    </w:p>
    <w:p w14:paraId="59DCCD9B" w14:textId="77777777" w:rsidR="005C0956" w:rsidRPr="00A31108" w:rsidRDefault="00050FE5">
      <w:pPr>
        <w:autoSpaceDE w:val="0"/>
        <w:autoSpaceDN w:val="0"/>
        <w:adjustRightInd w:val="0"/>
        <w:spacing w:line="360" w:lineRule="auto"/>
        <w:ind w:firstLineChars="177" w:firstLine="425"/>
        <w:rPr>
          <w:rFonts w:ascii="宋体" w:hAnsi="宋体" w:cs="仿宋"/>
          <w:sz w:val="24"/>
        </w:rPr>
      </w:pPr>
      <w:r w:rsidRPr="00A31108">
        <w:rPr>
          <w:rFonts w:ascii="宋体" w:hAnsi="宋体" w:cs="仿宋" w:hint="eastAsia"/>
          <w:sz w:val="24"/>
        </w:rPr>
        <w:t>本企业对上述声明内容的真实性负责。如有虚假，将依法承担相应责任。</w:t>
      </w:r>
    </w:p>
    <w:p w14:paraId="06C8A31B" w14:textId="77777777" w:rsidR="005C0956" w:rsidRPr="00A31108" w:rsidRDefault="00050FE5">
      <w:pPr>
        <w:autoSpaceDE w:val="0"/>
        <w:autoSpaceDN w:val="0"/>
        <w:adjustRightInd w:val="0"/>
        <w:spacing w:line="360" w:lineRule="auto"/>
        <w:ind w:firstLineChars="2303" w:firstLine="5527"/>
        <w:rPr>
          <w:rFonts w:ascii="宋体" w:hAnsi="宋体" w:cs="仿宋"/>
          <w:sz w:val="24"/>
        </w:rPr>
      </w:pPr>
      <w:r w:rsidRPr="00A31108">
        <w:rPr>
          <w:rFonts w:ascii="宋体" w:hAnsi="宋体" w:cs="仿宋" w:hint="eastAsia"/>
          <w:sz w:val="24"/>
        </w:rPr>
        <w:t>企业名称（盖章）：</w:t>
      </w:r>
    </w:p>
    <w:p w14:paraId="5A25F695" w14:textId="77777777" w:rsidR="005C0956" w:rsidRPr="00A31108" w:rsidRDefault="00050FE5">
      <w:pPr>
        <w:autoSpaceDE w:val="0"/>
        <w:autoSpaceDN w:val="0"/>
        <w:adjustRightInd w:val="0"/>
        <w:spacing w:line="360" w:lineRule="auto"/>
        <w:ind w:firstLineChars="2303" w:firstLine="5527"/>
        <w:rPr>
          <w:rFonts w:ascii="宋体" w:hAnsi="宋体" w:cs="仿宋"/>
          <w:sz w:val="24"/>
        </w:rPr>
      </w:pPr>
      <w:r w:rsidRPr="00A31108">
        <w:rPr>
          <w:rFonts w:ascii="宋体" w:hAnsi="宋体" w:cs="仿宋" w:hint="eastAsia"/>
          <w:sz w:val="24"/>
        </w:rPr>
        <w:t>日期：</w:t>
      </w:r>
    </w:p>
    <w:p w14:paraId="7D719FAC" w14:textId="77777777" w:rsidR="005C0956" w:rsidRPr="00A31108" w:rsidRDefault="00000000">
      <w:pPr>
        <w:spacing w:line="360" w:lineRule="auto"/>
        <w:rPr>
          <w:rFonts w:ascii="宋体" w:hAnsi="宋体"/>
          <w:spacing w:val="6"/>
          <w:sz w:val="24"/>
        </w:rPr>
      </w:pPr>
      <w:r w:rsidRPr="00A31108">
        <w:rPr>
          <w:rFonts w:ascii="宋体" w:hAnsi="宋体" w:cs="TimesNewRomanPSMT"/>
          <w:sz w:val="24"/>
        </w:rPr>
        <w:pict w14:anchorId="2A0467FA">
          <v:rect id="_x0000_i1025" style="width:308.15pt;height:.05pt" o:hrpct="742" o:hrstd="t" o:hr="t" fillcolor="#a0a0a0" stroked="f"/>
        </w:pict>
      </w:r>
      <w:r w:rsidR="00050FE5" w:rsidRPr="00A31108">
        <w:rPr>
          <w:rFonts w:ascii="宋体" w:hAnsi="宋体" w:cs="TimesNewRomanPSMT"/>
          <w:sz w:val="24"/>
          <w:vertAlign w:val="superscript"/>
        </w:rPr>
        <w:t>1</w:t>
      </w:r>
      <w:r w:rsidR="00050FE5" w:rsidRPr="00A31108">
        <w:rPr>
          <w:rFonts w:ascii="宋体" w:hAnsi="宋体" w:hint="eastAsia"/>
          <w:sz w:val="24"/>
        </w:rPr>
        <w:t>从业人员、营业收入、资产总额填报上一年度数据，无上</w:t>
      </w:r>
      <w:proofErr w:type="gramStart"/>
      <w:r w:rsidR="00050FE5" w:rsidRPr="00A31108">
        <w:rPr>
          <w:rFonts w:ascii="宋体" w:hAnsi="宋体" w:hint="eastAsia"/>
          <w:sz w:val="24"/>
        </w:rPr>
        <w:t>一</w:t>
      </w:r>
      <w:proofErr w:type="gramEnd"/>
      <w:r w:rsidR="00050FE5" w:rsidRPr="00A31108">
        <w:rPr>
          <w:rFonts w:ascii="宋体" w:hAnsi="宋体" w:hint="eastAsia"/>
          <w:sz w:val="24"/>
        </w:rPr>
        <w:t>年度数据的新成立企业可不填报。</w:t>
      </w:r>
    </w:p>
    <w:p w14:paraId="0B0778C2" w14:textId="77777777" w:rsidR="005C0956" w:rsidRPr="00A31108" w:rsidRDefault="005C0956">
      <w:pPr>
        <w:spacing w:line="360" w:lineRule="auto"/>
        <w:rPr>
          <w:rFonts w:ascii="宋体" w:hAnsi="宋体"/>
          <w:sz w:val="24"/>
        </w:rPr>
      </w:pPr>
    </w:p>
    <w:p w14:paraId="38B053EA" w14:textId="77777777" w:rsidR="005C0956" w:rsidRPr="00A31108" w:rsidRDefault="005C0956">
      <w:pPr>
        <w:spacing w:line="360" w:lineRule="auto"/>
        <w:rPr>
          <w:rFonts w:ascii="宋体" w:hAnsi="宋体"/>
          <w:sz w:val="24"/>
        </w:rPr>
      </w:pPr>
    </w:p>
    <w:p w14:paraId="5F8FFCA4" w14:textId="77777777" w:rsidR="005C0956" w:rsidRPr="00A31108" w:rsidRDefault="00050FE5">
      <w:pPr>
        <w:spacing w:line="360" w:lineRule="auto"/>
        <w:rPr>
          <w:rFonts w:ascii="宋体" w:hAnsi="宋体"/>
        </w:rPr>
      </w:pPr>
      <w:r w:rsidRPr="00A31108">
        <w:rPr>
          <w:rFonts w:ascii="宋体" w:hAnsi="宋体"/>
        </w:rPr>
        <w:br w:type="page"/>
      </w:r>
    </w:p>
    <w:p w14:paraId="31DC081B" w14:textId="7FD7D4CB" w:rsidR="005C0956" w:rsidRPr="00A31108" w:rsidRDefault="00050FE5">
      <w:pPr>
        <w:autoSpaceDE w:val="0"/>
        <w:autoSpaceDN w:val="0"/>
        <w:adjustRightInd w:val="0"/>
        <w:spacing w:line="360" w:lineRule="auto"/>
        <w:jc w:val="center"/>
        <w:rPr>
          <w:rFonts w:ascii="宋体" w:hAnsi="宋体"/>
          <w:b/>
          <w:bCs/>
          <w:sz w:val="36"/>
          <w:szCs w:val="36"/>
        </w:rPr>
      </w:pPr>
      <w:r w:rsidRPr="00A31108">
        <w:rPr>
          <w:rFonts w:ascii="宋体" w:hAnsi="宋体" w:hint="eastAsia"/>
          <w:b/>
          <w:bCs/>
          <w:sz w:val="36"/>
          <w:szCs w:val="36"/>
        </w:rPr>
        <w:lastRenderedPageBreak/>
        <w:t>残疾人福利性单位声明函</w:t>
      </w:r>
      <w:bookmarkEnd w:id="234"/>
      <w:bookmarkEnd w:id="235"/>
    </w:p>
    <w:p w14:paraId="612FB632" w14:textId="77777777" w:rsidR="005C0956" w:rsidRPr="00A31108" w:rsidRDefault="00050FE5">
      <w:pPr>
        <w:spacing w:line="360" w:lineRule="auto"/>
        <w:ind w:firstLineChars="200" w:firstLine="504"/>
        <w:rPr>
          <w:rFonts w:ascii="宋体" w:hAnsi="宋体"/>
          <w:spacing w:val="6"/>
          <w:sz w:val="24"/>
        </w:rPr>
      </w:pPr>
      <w:r w:rsidRPr="00A31108">
        <w:rPr>
          <w:rFonts w:ascii="宋体" w:hAnsi="宋体" w:hint="eastAsia"/>
          <w:spacing w:val="6"/>
          <w:sz w:val="24"/>
        </w:rPr>
        <w:t>本单位郑重声明，根据《财政部民政部中国残疾人联合会关于促进残疾人就业政府采购政策的通知》（财库</w:t>
      </w:r>
      <w:r w:rsidRPr="00A31108">
        <w:rPr>
          <w:rFonts w:ascii="宋体" w:hAnsi="宋体" w:hint="eastAsia"/>
          <w:sz w:val="24"/>
        </w:rPr>
        <w:t>〔</w:t>
      </w:r>
      <w:r w:rsidRPr="00A31108">
        <w:rPr>
          <w:rFonts w:ascii="宋体" w:hAnsi="宋体"/>
          <w:sz w:val="24"/>
        </w:rPr>
        <w:t>2017〕 141</w:t>
      </w:r>
      <w:r w:rsidRPr="00A31108">
        <w:rPr>
          <w:rFonts w:ascii="宋体" w:hAnsi="宋体" w:hint="eastAsia"/>
          <w:spacing w:val="6"/>
          <w:sz w:val="24"/>
        </w:rPr>
        <w:t>号）的规定，本单位为符合条件的残疾人福利性单位，且本单位参加</w:t>
      </w:r>
      <w:r w:rsidRPr="00A31108">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7E6D7374" w14:textId="77777777" w:rsidR="005C0956" w:rsidRPr="00A31108" w:rsidRDefault="00050FE5">
      <w:pPr>
        <w:spacing w:line="360" w:lineRule="auto"/>
        <w:ind w:firstLineChars="200" w:firstLine="504"/>
        <w:rPr>
          <w:rFonts w:ascii="宋体" w:hAnsi="宋体"/>
          <w:spacing w:val="6"/>
          <w:sz w:val="24"/>
        </w:rPr>
      </w:pPr>
      <w:r w:rsidRPr="00A31108">
        <w:rPr>
          <w:rFonts w:ascii="宋体" w:hAnsi="宋体" w:hint="eastAsia"/>
          <w:spacing w:val="6"/>
          <w:sz w:val="24"/>
        </w:rPr>
        <w:t>本单位对上述声明的真实性负责。如有虚假，将依法承担相应责任。</w:t>
      </w:r>
    </w:p>
    <w:p w14:paraId="47F31A6F" w14:textId="77777777" w:rsidR="005C0956" w:rsidRPr="00A31108" w:rsidRDefault="005C0956">
      <w:pPr>
        <w:spacing w:line="360" w:lineRule="auto"/>
        <w:ind w:firstLineChars="200" w:firstLine="504"/>
        <w:rPr>
          <w:rFonts w:ascii="宋体" w:hAnsi="宋体"/>
          <w:spacing w:val="6"/>
          <w:sz w:val="24"/>
        </w:rPr>
      </w:pPr>
    </w:p>
    <w:p w14:paraId="5449E060" w14:textId="77777777" w:rsidR="005C0956" w:rsidRPr="00A31108" w:rsidRDefault="005C0956">
      <w:pPr>
        <w:spacing w:line="360" w:lineRule="auto"/>
        <w:ind w:firstLineChars="200" w:firstLine="504"/>
        <w:rPr>
          <w:rFonts w:ascii="宋体" w:hAnsi="宋体"/>
          <w:spacing w:val="6"/>
          <w:sz w:val="24"/>
        </w:rPr>
      </w:pPr>
    </w:p>
    <w:p w14:paraId="3131AABA" w14:textId="77777777" w:rsidR="005C0956" w:rsidRPr="00A31108" w:rsidRDefault="00050FE5">
      <w:pPr>
        <w:tabs>
          <w:tab w:val="left" w:pos="4860"/>
        </w:tabs>
        <w:spacing w:line="360" w:lineRule="auto"/>
        <w:ind w:right="1560" w:firstLineChars="200" w:firstLine="504"/>
        <w:jc w:val="center"/>
        <w:rPr>
          <w:rFonts w:ascii="宋体" w:hAnsi="宋体"/>
          <w:spacing w:val="6"/>
          <w:sz w:val="24"/>
        </w:rPr>
      </w:pPr>
      <w:r w:rsidRPr="00A31108">
        <w:rPr>
          <w:rFonts w:ascii="宋体" w:hAnsi="宋体"/>
          <w:spacing w:val="6"/>
          <w:sz w:val="24"/>
        </w:rPr>
        <w:t xml:space="preserve">               单位名称（盖章）：</w:t>
      </w:r>
    </w:p>
    <w:p w14:paraId="596F71F8" w14:textId="77777777" w:rsidR="005C0956" w:rsidRPr="00A31108" w:rsidRDefault="00050FE5">
      <w:pPr>
        <w:tabs>
          <w:tab w:val="left" w:pos="4860"/>
        </w:tabs>
        <w:spacing w:line="360" w:lineRule="auto"/>
        <w:ind w:right="1560" w:firstLineChars="200" w:firstLine="504"/>
        <w:jc w:val="center"/>
        <w:rPr>
          <w:rFonts w:ascii="宋体" w:hAnsi="宋体"/>
          <w:spacing w:val="6"/>
          <w:sz w:val="24"/>
        </w:rPr>
      </w:pPr>
      <w:r w:rsidRPr="00A31108">
        <w:rPr>
          <w:rFonts w:ascii="宋体" w:hAnsi="宋体"/>
          <w:spacing w:val="6"/>
          <w:sz w:val="24"/>
        </w:rPr>
        <w:t xml:space="preserve">       日  期：</w:t>
      </w:r>
    </w:p>
    <w:p w14:paraId="23740D1D" w14:textId="77777777" w:rsidR="005C0956" w:rsidRPr="00A31108" w:rsidRDefault="00050FE5">
      <w:pPr>
        <w:spacing w:line="360" w:lineRule="auto"/>
        <w:rPr>
          <w:rFonts w:ascii="宋体" w:hAnsi="宋体"/>
        </w:rPr>
      </w:pPr>
      <w:r w:rsidRPr="00A31108">
        <w:rPr>
          <w:rFonts w:ascii="宋体" w:hAnsi="宋体"/>
        </w:rPr>
        <w:br w:type="page"/>
      </w:r>
    </w:p>
    <w:p w14:paraId="3627D918" w14:textId="0022A9D5" w:rsidR="005C0956" w:rsidRPr="00A31108" w:rsidRDefault="000C56E2">
      <w:pPr>
        <w:pStyle w:val="3"/>
        <w:rPr>
          <w:szCs w:val="24"/>
        </w:rPr>
      </w:pPr>
      <w:bookmarkStart w:id="236" w:name="_Toc106186028"/>
      <w:bookmarkStart w:id="237" w:name="_Toc110604240"/>
      <w:bookmarkStart w:id="238" w:name="_Toc118380718"/>
      <w:bookmarkStart w:id="239" w:name="_Toc514926466"/>
      <w:r w:rsidRPr="00A31108">
        <w:rPr>
          <w:szCs w:val="24"/>
        </w:rPr>
        <w:lastRenderedPageBreak/>
        <w:t>8</w:t>
      </w:r>
      <w:r w:rsidRPr="00A31108">
        <w:rPr>
          <w:rFonts w:hint="eastAsia"/>
          <w:szCs w:val="24"/>
        </w:rPr>
        <w:t>．</w:t>
      </w:r>
      <w:r w:rsidRPr="00A31108">
        <w:rPr>
          <w:szCs w:val="24"/>
        </w:rPr>
        <w:t>投标保证金</w:t>
      </w:r>
      <w:bookmarkEnd w:id="236"/>
      <w:bookmarkEnd w:id="237"/>
      <w:bookmarkEnd w:id="238"/>
    </w:p>
    <w:p w14:paraId="31C0331B" w14:textId="77777777" w:rsidR="005C0956" w:rsidRPr="00A31108" w:rsidRDefault="00050FE5">
      <w:pPr>
        <w:spacing w:line="360" w:lineRule="auto"/>
        <w:jc w:val="center"/>
        <w:rPr>
          <w:rFonts w:ascii="宋体" w:hAnsi="宋体"/>
          <w:b/>
        </w:rPr>
      </w:pPr>
      <w:r w:rsidRPr="00A31108">
        <w:rPr>
          <w:rFonts w:ascii="宋体" w:hAnsi="宋体"/>
        </w:rPr>
        <w:t>（凭据复印件加盖公章）</w:t>
      </w:r>
      <w:bookmarkEnd w:id="239"/>
    </w:p>
    <w:p w14:paraId="35754DEE" w14:textId="77777777" w:rsidR="005C0956" w:rsidRPr="00A31108" w:rsidRDefault="00050FE5">
      <w:pPr>
        <w:spacing w:line="360" w:lineRule="auto"/>
        <w:ind w:firstLineChars="200" w:firstLine="480"/>
        <w:rPr>
          <w:rFonts w:ascii="宋体" w:hAnsi="宋体"/>
          <w:sz w:val="24"/>
        </w:rPr>
      </w:pPr>
      <w:r w:rsidRPr="00A31108">
        <w:rPr>
          <w:rFonts w:ascii="宋体" w:hAnsi="宋体" w:hint="eastAsia"/>
          <w:sz w:val="24"/>
        </w:rPr>
        <w:t>此投标保证金或其交纳凭据</w:t>
      </w:r>
      <w:r w:rsidRPr="00A31108">
        <w:rPr>
          <w:rFonts w:ascii="宋体" w:hAnsi="宋体"/>
          <w:sz w:val="24"/>
        </w:rPr>
        <w:t>/</w:t>
      </w:r>
      <w:r w:rsidRPr="00A31108">
        <w:rPr>
          <w:rFonts w:ascii="宋体" w:hAnsi="宋体" w:hint="eastAsia"/>
          <w:sz w:val="24"/>
        </w:rPr>
        <w:t>证明的复印件还应与一份另行制作的开标一览表原件一起密封后在开标时单独递交以供开标时唱标用。</w:t>
      </w:r>
    </w:p>
    <w:p w14:paraId="703B62FF" w14:textId="77777777" w:rsidR="005C0956" w:rsidRPr="00A31108" w:rsidRDefault="005C0956">
      <w:pPr>
        <w:spacing w:line="360" w:lineRule="auto"/>
        <w:ind w:firstLineChars="1400" w:firstLine="2940"/>
        <w:rPr>
          <w:rFonts w:ascii="宋体" w:hAnsi="宋体"/>
        </w:rPr>
      </w:pPr>
    </w:p>
    <w:p w14:paraId="3151D20A" w14:textId="77777777" w:rsidR="005C0956" w:rsidRPr="00A31108" w:rsidRDefault="005C0956">
      <w:pPr>
        <w:spacing w:line="360" w:lineRule="auto"/>
        <w:ind w:firstLineChars="1400" w:firstLine="2940"/>
        <w:rPr>
          <w:rFonts w:ascii="宋体" w:hAnsi="宋体"/>
        </w:rPr>
      </w:pPr>
    </w:p>
    <w:p w14:paraId="2AF397C9" w14:textId="77777777" w:rsidR="005C0956" w:rsidRPr="00A31108" w:rsidRDefault="005C0956">
      <w:pPr>
        <w:spacing w:line="360" w:lineRule="auto"/>
        <w:ind w:firstLineChars="1400" w:firstLine="2940"/>
        <w:rPr>
          <w:rFonts w:ascii="宋体" w:hAnsi="宋体"/>
        </w:rPr>
      </w:pPr>
    </w:p>
    <w:p w14:paraId="5E12BECD" w14:textId="77777777" w:rsidR="005C0956" w:rsidRPr="00A31108" w:rsidRDefault="005C0956">
      <w:pPr>
        <w:spacing w:line="360" w:lineRule="auto"/>
        <w:ind w:firstLineChars="1400" w:firstLine="2940"/>
        <w:rPr>
          <w:rFonts w:ascii="宋体" w:hAnsi="宋体"/>
        </w:rPr>
      </w:pPr>
    </w:p>
    <w:p w14:paraId="102EB4F0" w14:textId="77777777" w:rsidR="005C0956" w:rsidRPr="00A31108" w:rsidRDefault="005C0956">
      <w:pPr>
        <w:spacing w:line="360" w:lineRule="auto"/>
        <w:ind w:firstLineChars="1400" w:firstLine="2940"/>
        <w:rPr>
          <w:rFonts w:ascii="宋体" w:hAnsi="宋体"/>
        </w:rPr>
      </w:pPr>
    </w:p>
    <w:p w14:paraId="6AE01554" w14:textId="77777777" w:rsidR="005C0956" w:rsidRPr="00A31108" w:rsidRDefault="005C0956">
      <w:pPr>
        <w:spacing w:line="360" w:lineRule="auto"/>
        <w:ind w:firstLineChars="1400" w:firstLine="2940"/>
        <w:rPr>
          <w:rFonts w:ascii="宋体" w:hAnsi="宋体"/>
        </w:rPr>
      </w:pPr>
    </w:p>
    <w:p w14:paraId="319F35EC" w14:textId="77777777" w:rsidR="005C0956" w:rsidRPr="00A31108" w:rsidRDefault="005C0956">
      <w:pPr>
        <w:spacing w:line="360" w:lineRule="auto"/>
        <w:ind w:firstLineChars="1400" w:firstLine="2940"/>
        <w:rPr>
          <w:rFonts w:ascii="宋体" w:hAnsi="宋体"/>
        </w:rPr>
      </w:pPr>
    </w:p>
    <w:p w14:paraId="43E462B2" w14:textId="77777777" w:rsidR="005C0956" w:rsidRPr="00A31108" w:rsidRDefault="005C0956">
      <w:pPr>
        <w:spacing w:line="360" w:lineRule="auto"/>
        <w:ind w:firstLineChars="1400" w:firstLine="2940"/>
        <w:rPr>
          <w:rFonts w:ascii="宋体" w:hAnsi="宋体"/>
        </w:rPr>
      </w:pPr>
    </w:p>
    <w:p w14:paraId="2BAB16D7" w14:textId="77777777" w:rsidR="005C0956" w:rsidRPr="00A31108" w:rsidRDefault="005C0956">
      <w:pPr>
        <w:spacing w:line="360" w:lineRule="auto"/>
        <w:ind w:firstLineChars="1400" w:firstLine="2940"/>
        <w:rPr>
          <w:rFonts w:ascii="宋体" w:hAnsi="宋体"/>
        </w:rPr>
      </w:pPr>
    </w:p>
    <w:p w14:paraId="5D97F737" w14:textId="77777777" w:rsidR="005C0956" w:rsidRPr="00A31108" w:rsidRDefault="005C0956">
      <w:pPr>
        <w:spacing w:line="360" w:lineRule="auto"/>
        <w:ind w:firstLineChars="1400" w:firstLine="2940"/>
        <w:rPr>
          <w:rFonts w:ascii="宋体" w:hAnsi="宋体"/>
        </w:rPr>
      </w:pPr>
    </w:p>
    <w:p w14:paraId="29F3F344" w14:textId="77777777" w:rsidR="005C0956" w:rsidRPr="00A31108" w:rsidRDefault="005C0956">
      <w:pPr>
        <w:spacing w:line="360" w:lineRule="auto"/>
        <w:ind w:firstLineChars="1400" w:firstLine="2940"/>
        <w:rPr>
          <w:rFonts w:ascii="宋体" w:hAnsi="宋体"/>
        </w:rPr>
      </w:pPr>
    </w:p>
    <w:p w14:paraId="0EC83BF7" w14:textId="77777777" w:rsidR="005C0956" w:rsidRPr="00A31108" w:rsidRDefault="005C0956">
      <w:pPr>
        <w:spacing w:line="360" w:lineRule="auto"/>
        <w:ind w:firstLineChars="1400" w:firstLine="2940"/>
        <w:rPr>
          <w:rFonts w:ascii="宋体" w:hAnsi="宋体"/>
        </w:rPr>
      </w:pPr>
    </w:p>
    <w:p w14:paraId="32B1386A" w14:textId="77777777" w:rsidR="005C0956" w:rsidRPr="00A31108" w:rsidRDefault="005C0956">
      <w:pPr>
        <w:spacing w:line="360" w:lineRule="auto"/>
        <w:ind w:firstLineChars="1400" w:firstLine="2940"/>
        <w:rPr>
          <w:rFonts w:ascii="宋体" w:hAnsi="宋体"/>
        </w:rPr>
      </w:pPr>
    </w:p>
    <w:p w14:paraId="53CE1180" w14:textId="77777777" w:rsidR="005C0956" w:rsidRPr="00A31108" w:rsidRDefault="005C0956">
      <w:pPr>
        <w:spacing w:line="360" w:lineRule="auto"/>
        <w:ind w:firstLineChars="1400" w:firstLine="2940"/>
        <w:rPr>
          <w:rFonts w:ascii="宋体" w:hAnsi="宋体"/>
        </w:rPr>
      </w:pPr>
    </w:p>
    <w:p w14:paraId="238230EC" w14:textId="77777777" w:rsidR="005C0956" w:rsidRPr="00A31108" w:rsidRDefault="005C0956">
      <w:pPr>
        <w:spacing w:line="360" w:lineRule="auto"/>
        <w:ind w:firstLineChars="1400" w:firstLine="2940"/>
        <w:rPr>
          <w:rFonts w:ascii="宋体" w:hAnsi="宋体"/>
        </w:rPr>
      </w:pPr>
    </w:p>
    <w:p w14:paraId="549B83E8" w14:textId="77777777" w:rsidR="005C0956" w:rsidRPr="00A31108" w:rsidRDefault="005C0956">
      <w:pPr>
        <w:spacing w:line="360" w:lineRule="auto"/>
        <w:ind w:firstLineChars="1400" w:firstLine="2940"/>
        <w:rPr>
          <w:rFonts w:ascii="宋体" w:hAnsi="宋体"/>
        </w:rPr>
      </w:pPr>
    </w:p>
    <w:p w14:paraId="6D2041A2" w14:textId="77777777" w:rsidR="005C0956" w:rsidRPr="00A31108" w:rsidRDefault="005C0956">
      <w:pPr>
        <w:spacing w:line="360" w:lineRule="auto"/>
        <w:ind w:firstLineChars="1400" w:firstLine="2940"/>
        <w:rPr>
          <w:rFonts w:ascii="宋体" w:hAnsi="宋体"/>
        </w:rPr>
      </w:pPr>
    </w:p>
    <w:p w14:paraId="0982C257" w14:textId="77777777" w:rsidR="005C0956" w:rsidRPr="00A31108" w:rsidRDefault="005C0956">
      <w:pPr>
        <w:spacing w:line="360" w:lineRule="auto"/>
        <w:ind w:firstLineChars="1400" w:firstLine="2940"/>
        <w:rPr>
          <w:rFonts w:ascii="宋体" w:hAnsi="宋体"/>
        </w:rPr>
      </w:pPr>
    </w:p>
    <w:p w14:paraId="78663907" w14:textId="77777777" w:rsidR="005C0956" w:rsidRPr="00A31108" w:rsidRDefault="005C0956">
      <w:pPr>
        <w:spacing w:line="360" w:lineRule="auto"/>
        <w:ind w:firstLineChars="1400" w:firstLine="2940"/>
        <w:rPr>
          <w:rFonts w:ascii="宋体" w:hAnsi="宋体"/>
        </w:rPr>
      </w:pPr>
    </w:p>
    <w:p w14:paraId="04A6AEF1" w14:textId="77777777" w:rsidR="005C0956" w:rsidRPr="00A31108" w:rsidRDefault="005C0956">
      <w:pPr>
        <w:spacing w:line="360" w:lineRule="auto"/>
        <w:ind w:firstLineChars="1400" w:firstLine="2940"/>
        <w:rPr>
          <w:rFonts w:ascii="宋体" w:hAnsi="宋体"/>
        </w:rPr>
      </w:pPr>
    </w:p>
    <w:p w14:paraId="09920E86" w14:textId="77777777" w:rsidR="005C0956" w:rsidRPr="00A31108" w:rsidRDefault="005C0956">
      <w:pPr>
        <w:spacing w:line="360" w:lineRule="auto"/>
        <w:ind w:firstLineChars="1400" w:firstLine="2940"/>
        <w:rPr>
          <w:rFonts w:ascii="宋体" w:hAnsi="宋体"/>
        </w:rPr>
      </w:pPr>
    </w:p>
    <w:p w14:paraId="4343DC48" w14:textId="77777777" w:rsidR="005C0956" w:rsidRPr="00A31108" w:rsidRDefault="005C0956">
      <w:pPr>
        <w:spacing w:line="360" w:lineRule="auto"/>
        <w:ind w:firstLineChars="1400" w:firstLine="2940"/>
        <w:rPr>
          <w:rFonts w:ascii="宋体" w:hAnsi="宋体"/>
        </w:rPr>
      </w:pPr>
    </w:p>
    <w:p w14:paraId="1D669970" w14:textId="77777777" w:rsidR="005C0956" w:rsidRPr="00A31108" w:rsidRDefault="005C0956">
      <w:pPr>
        <w:spacing w:line="360" w:lineRule="auto"/>
        <w:ind w:firstLineChars="1400" w:firstLine="2940"/>
        <w:rPr>
          <w:rFonts w:ascii="宋体" w:hAnsi="宋体"/>
        </w:rPr>
      </w:pPr>
    </w:p>
    <w:p w14:paraId="04192B04" w14:textId="77777777" w:rsidR="005C0956" w:rsidRPr="00A31108" w:rsidRDefault="005C0956">
      <w:pPr>
        <w:spacing w:line="360" w:lineRule="auto"/>
        <w:ind w:firstLineChars="1400" w:firstLine="2940"/>
        <w:rPr>
          <w:rFonts w:ascii="宋体" w:hAnsi="宋体"/>
        </w:rPr>
      </w:pPr>
    </w:p>
    <w:p w14:paraId="5493FD50" w14:textId="77777777" w:rsidR="005C0956" w:rsidRPr="00A31108" w:rsidRDefault="005C0956">
      <w:pPr>
        <w:spacing w:line="360" w:lineRule="auto"/>
        <w:ind w:firstLineChars="1400" w:firstLine="2940"/>
        <w:rPr>
          <w:rFonts w:ascii="宋体" w:hAnsi="宋体"/>
        </w:rPr>
      </w:pPr>
    </w:p>
    <w:p w14:paraId="4C69BD21" w14:textId="77777777" w:rsidR="005C0956" w:rsidRPr="00A31108" w:rsidRDefault="005C0956">
      <w:pPr>
        <w:spacing w:line="360" w:lineRule="auto"/>
        <w:rPr>
          <w:rFonts w:ascii="宋体" w:hAnsi="宋体"/>
        </w:rPr>
        <w:sectPr w:rsidR="005C0956" w:rsidRPr="00A31108">
          <w:footerReference w:type="default" r:id="rId26"/>
          <w:pgSz w:w="11907" w:h="16840"/>
          <w:pgMar w:top="1440" w:right="1800" w:bottom="1440" w:left="1800" w:header="851" w:footer="850" w:gutter="0"/>
          <w:cols w:space="720"/>
          <w:docGrid w:linePitch="326"/>
        </w:sectPr>
      </w:pPr>
    </w:p>
    <w:p w14:paraId="0F897761" w14:textId="64652820" w:rsidR="005C0956" w:rsidRPr="00A31108" w:rsidRDefault="000C56E2">
      <w:pPr>
        <w:pStyle w:val="3"/>
        <w:rPr>
          <w:szCs w:val="24"/>
        </w:rPr>
      </w:pPr>
      <w:bookmarkStart w:id="240" w:name="_Toc110604241"/>
      <w:bookmarkStart w:id="241" w:name="_Toc106186029"/>
      <w:bookmarkStart w:id="242" w:name="_Toc118380719"/>
      <w:bookmarkStart w:id="243" w:name="_Toc497235052"/>
      <w:bookmarkStart w:id="244" w:name="_Toc514926467"/>
      <w:r w:rsidRPr="00A31108">
        <w:rPr>
          <w:szCs w:val="24"/>
        </w:rPr>
        <w:lastRenderedPageBreak/>
        <w:t>9</w:t>
      </w:r>
      <w:r w:rsidRPr="00A31108">
        <w:rPr>
          <w:rFonts w:hint="eastAsia"/>
          <w:szCs w:val="24"/>
        </w:rPr>
        <w:t>．</w:t>
      </w:r>
      <w:r w:rsidRPr="00A31108">
        <w:rPr>
          <w:szCs w:val="24"/>
        </w:rPr>
        <w:t>中标服务费承诺书</w:t>
      </w:r>
      <w:r w:rsidRPr="00A31108">
        <w:rPr>
          <w:rFonts w:hint="eastAsia"/>
          <w:szCs w:val="24"/>
        </w:rPr>
        <w:t>（格式）</w:t>
      </w:r>
      <w:bookmarkEnd w:id="240"/>
      <w:bookmarkEnd w:id="241"/>
      <w:bookmarkEnd w:id="242"/>
    </w:p>
    <w:p w14:paraId="27B5764B" w14:textId="77777777" w:rsidR="005C0956" w:rsidRPr="00A31108" w:rsidRDefault="005C0956">
      <w:pPr>
        <w:spacing w:line="360" w:lineRule="auto"/>
        <w:rPr>
          <w:rFonts w:ascii="宋体" w:hAnsi="宋体"/>
        </w:rPr>
      </w:pPr>
    </w:p>
    <w:p w14:paraId="7787DB9B" w14:textId="77777777" w:rsidR="005C0956" w:rsidRPr="00A31108" w:rsidRDefault="00050FE5">
      <w:pPr>
        <w:spacing w:line="360" w:lineRule="auto"/>
        <w:rPr>
          <w:rFonts w:ascii="宋体" w:hAnsi="宋体"/>
          <w:sz w:val="24"/>
          <w:u w:val="single"/>
        </w:rPr>
      </w:pPr>
      <w:r w:rsidRPr="00A31108">
        <w:rPr>
          <w:rFonts w:ascii="宋体" w:hAnsi="宋体" w:hint="eastAsia"/>
          <w:sz w:val="24"/>
        </w:rPr>
        <w:t>致北京国际工程咨询有限公司：</w:t>
      </w:r>
    </w:p>
    <w:p w14:paraId="3200CAA3" w14:textId="77777777" w:rsidR="005C0956" w:rsidRPr="00A31108" w:rsidRDefault="00050FE5">
      <w:pPr>
        <w:spacing w:line="360" w:lineRule="auto"/>
        <w:ind w:firstLineChars="200" w:firstLine="480"/>
        <w:rPr>
          <w:rFonts w:ascii="宋体" w:hAnsi="宋体"/>
          <w:sz w:val="24"/>
        </w:rPr>
      </w:pPr>
      <w:r w:rsidRPr="00A31108">
        <w:rPr>
          <w:rFonts w:ascii="宋体" w:hAnsi="宋体" w:hint="eastAsia"/>
          <w:sz w:val="24"/>
        </w:rPr>
        <w:t>我们在贵公司组织的</w:t>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hint="eastAsia"/>
          <w:sz w:val="24"/>
        </w:rPr>
        <w:t>项目招标中若获中标（招标文件编号：</w:t>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hint="eastAsia"/>
          <w:sz w:val="24"/>
        </w:rPr>
        <w:t>），我们保证在领取中标通知书时按招标文件的规定，以支票、电汇或现金，向贵公司一次性支付应该交纳的中标服务费用。</w:t>
      </w:r>
    </w:p>
    <w:p w14:paraId="636A9678" w14:textId="77777777" w:rsidR="005C0956" w:rsidRPr="00A31108" w:rsidRDefault="005C0956">
      <w:pPr>
        <w:spacing w:line="360" w:lineRule="auto"/>
        <w:rPr>
          <w:rFonts w:ascii="宋体" w:hAnsi="宋体"/>
          <w:sz w:val="24"/>
        </w:rPr>
      </w:pPr>
    </w:p>
    <w:p w14:paraId="0B1B6FD6" w14:textId="77777777" w:rsidR="005C0956" w:rsidRPr="00A31108" w:rsidRDefault="005C0956">
      <w:pPr>
        <w:spacing w:line="360" w:lineRule="auto"/>
        <w:rPr>
          <w:rFonts w:ascii="宋体" w:hAnsi="宋体"/>
          <w:sz w:val="24"/>
        </w:rPr>
      </w:pPr>
    </w:p>
    <w:p w14:paraId="369E09FC" w14:textId="77777777" w:rsidR="005C0956" w:rsidRPr="00A31108" w:rsidRDefault="005C0956">
      <w:pPr>
        <w:spacing w:line="360" w:lineRule="auto"/>
        <w:rPr>
          <w:rFonts w:ascii="宋体" w:hAnsi="宋体"/>
          <w:sz w:val="24"/>
        </w:rPr>
      </w:pPr>
    </w:p>
    <w:p w14:paraId="67F1C696" w14:textId="77777777" w:rsidR="005C0956" w:rsidRPr="00A31108" w:rsidRDefault="005C0956">
      <w:pPr>
        <w:spacing w:line="360" w:lineRule="auto"/>
        <w:rPr>
          <w:rFonts w:ascii="宋体" w:hAnsi="宋体"/>
          <w:sz w:val="24"/>
        </w:rPr>
      </w:pPr>
    </w:p>
    <w:p w14:paraId="415C519E" w14:textId="77777777" w:rsidR="005C0956" w:rsidRPr="00A31108" w:rsidRDefault="00050FE5">
      <w:pPr>
        <w:spacing w:line="360" w:lineRule="auto"/>
        <w:ind w:firstLineChars="200" w:firstLine="480"/>
        <w:rPr>
          <w:rFonts w:ascii="宋体" w:hAnsi="宋体"/>
          <w:sz w:val="24"/>
        </w:rPr>
      </w:pPr>
      <w:r w:rsidRPr="00A31108">
        <w:rPr>
          <w:rFonts w:ascii="宋体" w:hAnsi="宋体" w:hint="eastAsia"/>
          <w:sz w:val="24"/>
        </w:rPr>
        <w:t>特此承诺</w:t>
      </w:r>
    </w:p>
    <w:p w14:paraId="0DB3EE2C" w14:textId="77777777" w:rsidR="005C0956" w:rsidRPr="00A31108" w:rsidRDefault="005C0956">
      <w:pPr>
        <w:spacing w:line="360" w:lineRule="auto"/>
        <w:rPr>
          <w:rFonts w:ascii="宋体" w:hAnsi="宋体"/>
          <w:sz w:val="24"/>
        </w:rPr>
      </w:pPr>
    </w:p>
    <w:p w14:paraId="4AC4C44F" w14:textId="77777777" w:rsidR="005C0956" w:rsidRPr="00A31108" w:rsidRDefault="005C0956">
      <w:pPr>
        <w:spacing w:line="360" w:lineRule="auto"/>
        <w:rPr>
          <w:rFonts w:ascii="宋体" w:hAnsi="宋体"/>
          <w:sz w:val="24"/>
        </w:rPr>
      </w:pPr>
    </w:p>
    <w:p w14:paraId="79ABD89F" w14:textId="77777777" w:rsidR="005C0956" w:rsidRPr="00A31108" w:rsidRDefault="005C0956">
      <w:pPr>
        <w:spacing w:line="360" w:lineRule="auto"/>
        <w:rPr>
          <w:rFonts w:ascii="宋体" w:hAnsi="宋体"/>
          <w:sz w:val="24"/>
        </w:rPr>
      </w:pPr>
    </w:p>
    <w:p w14:paraId="50A2485E" w14:textId="77777777" w:rsidR="005C0956" w:rsidRPr="00A31108" w:rsidRDefault="005C0956">
      <w:pPr>
        <w:spacing w:line="360" w:lineRule="auto"/>
        <w:rPr>
          <w:rFonts w:ascii="宋体" w:hAnsi="宋体"/>
          <w:sz w:val="24"/>
        </w:rPr>
      </w:pPr>
    </w:p>
    <w:p w14:paraId="7CBF1AAE" w14:textId="77777777" w:rsidR="005C0956" w:rsidRPr="00A31108" w:rsidRDefault="00050FE5">
      <w:pPr>
        <w:spacing w:line="360" w:lineRule="auto"/>
        <w:rPr>
          <w:rFonts w:ascii="宋体" w:hAnsi="宋体"/>
          <w:sz w:val="24"/>
        </w:rPr>
      </w:pPr>
      <w:r w:rsidRPr="00A31108">
        <w:rPr>
          <w:rFonts w:ascii="宋体" w:hAnsi="宋体"/>
          <w:sz w:val="24"/>
        </w:rPr>
        <w:tab/>
      </w:r>
      <w:r w:rsidRPr="00A31108">
        <w:rPr>
          <w:rFonts w:ascii="宋体" w:hAnsi="宋体" w:hint="eastAsia"/>
          <w:sz w:val="24"/>
        </w:rPr>
        <w:t>承诺方名称：</w:t>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hint="eastAsia"/>
          <w:sz w:val="24"/>
        </w:rPr>
        <w:t>（承诺方盖章）</w:t>
      </w:r>
    </w:p>
    <w:p w14:paraId="4A6F91ED" w14:textId="77777777" w:rsidR="005C0956" w:rsidRPr="00A31108" w:rsidRDefault="00050FE5">
      <w:pPr>
        <w:spacing w:line="360" w:lineRule="auto"/>
        <w:rPr>
          <w:rFonts w:ascii="宋体" w:hAnsi="宋体"/>
          <w:sz w:val="24"/>
        </w:rPr>
      </w:pPr>
      <w:r w:rsidRPr="00A31108">
        <w:rPr>
          <w:rFonts w:ascii="宋体" w:hAnsi="宋体"/>
          <w:sz w:val="24"/>
        </w:rPr>
        <w:tab/>
      </w:r>
      <w:r w:rsidRPr="00A31108">
        <w:rPr>
          <w:rFonts w:ascii="宋体" w:hAnsi="宋体" w:hint="eastAsia"/>
          <w:sz w:val="24"/>
        </w:rPr>
        <w:t>地址：</w:t>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p>
    <w:p w14:paraId="353E0FBC" w14:textId="77777777" w:rsidR="005C0956" w:rsidRPr="00A31108" w:rsidRDefault="00050FE5">
      <w:pPr>
        <w:spacing w:line="360" w:lineRule="auto"/>
        <w:rPr>
          <w:rFonts w:ascii="宋体" w:hAnsi="宋体"/>
          <w:sz w:val="24"/>
        </w:rPr>
      </w:pPr>
      <w:r w:rsidRPr="00A31108">
        <w:rPr>
          <w:rFonts w:ascii="宋体" w:hAnsi="宋体"/>
          <w:sz w:val="24"/>
        </w:rPr>
        <w:tab/>
      </w:r>
      <w:r w:rsidRPr="00A31108">
        <w:rPr>
          <w:rFonts w:ascii="宋体" w:hAnsi="宋体" w:hint="eastAsia"/>
          <w:sz w:val="24"/>
        </w:rPr>
        <w:t>电话：</w:t>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rPr>
        <w:tab/>
      </w:r>
      <w:r w:rsidRPr="00A31108">
        <w:rPr>
          <w:rFonts w:ascii="宋体" w:hAnsi="宋体"/>
          <w:sz w:val="24"/>
        </w:rPr>
        <w:tab/>
      </w:r>
      <w:r w:rsidRPr="00A31108">
        <w:rPr>
          <w:rFonts w:ascii="宋体" w:hAnsi="宋体" w:hint="eastAsia"/>
          <w:sz w:val="24"/>
        </w:rPr>
        <w:t>传真：</w:t>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p>
    <w:p w14:paraId="28EE6296" w14:textId="77777777" w:rsidR="005C0956" w:rsidRPr="00A31108" w:rsidRDefault="00050FE5">
      <w:pPr>
        <w:spacing w:line="360" w:lineRule="auto"/>
        <w:rPr>
          <w:rFonts w:ascii="宋体" w:hAnsi="宋体"/>
          <w:sz w:val="24"/>
        </w:rPr>
      </w:pPr>
      <w:r w:rsidRPr="00A31108">
        <w:rPr>
          <w:rFonts w:ascii="宋体" w:hAnsi="宋体"/>
          <w:sz w:val="24"/>
        </w:rPr>
        <w:tab/>
      </w:r>
      <w:r w:rsidRPr="00A31108">
        <w:rPr>
          <w:rFonts w:ascii="宋体" w:hAnsi="宋体" w:hint="eastAsia"/>
          <w:sz w:val="24"/>
        </w:rPr>
        <w:t>邮编：</w:t>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p>
    <w:p w14:paraId="5C48CC50" w14:textId="77777777" w:rsidR="005C0956" w:rsidRPr="00A31108" w:rsidRDefault="00050FE5">
      <w:pPr>
        <w:spacing w:line="360" w:lineRule="auto"/>
        <w:rPr>
          <w:rFonts w:ascii="宋体" w:hAnsi="宋体"/>
          <w:sz w:val="24"/>
        </w:rPr>
      </w:pPr>
      <w:r w:rsidRPr="00A31108">
        <w:rPr>
          <w:rFonts w:ascii="宋体" w:hAnsi="宋体"/>
          <w:sz w:val="24"/>
        </w:rPr>
        <w:tab/>
      </w:r>
      <w:r w:rsidRPr="00A31108">
        <w:rPr>
          <w:rFonts w:ascii="宋体" w:hAnsi="宋体" w:hint="eastAsia"/>
          <w:sz w:val="24"/>
        </w:rPr>
        <w:t>承诺方授权代表签字：</w:t>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p>
    <w:p w14:paraId="6FD2FF43" w14:textId="77777777" w:rsidR="005C0956" w:rsidRPr="00A31108" w:rsidRDefault="00050FE5">
      <w:pPr>
        <w:spacing w:line="360" w:lineRule="auto"/>
        <w:rPr>
          <w:rFonts w:ascii="宋体" w:hAnsi="宋体"/>
          <w:sz w:val="24"/>
          <w:u w:val="single"/>
        </w:rPr>
      </w:pPr>
      <w:r w:rsidRPr="00A31108">
        <w:rPr>
          <w:rFonts w:ascii="宋体" w:hAnsi="宋体"/>
          <w:sz w:val="24"/>
        </w:rPr>
        <w:tab/>
      </w:r>
      <w:r w:rsidRPr="00A31108">
        <w:rPr>
          <w:rFonts w:ascii="宋体" w:hAnsi="宋体" w:hint="eastAsia"/>
          <w:sz w:val="24"/>
        </w:rPr>
        <w:t>承诺日期：</w:t>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r w:rsidRPr="00A31108">
        <w:rPr>
          <w:rFonts w:ascii="宋体" w:hAnsi="宋体"/>
          <w:sz w:val="24"/>
          <w:u w:val="single"/>
        </w:rPr>
        <w:tab/>
      </w:r>
    </w:p>
    <w:p w14:paraId="0C97A441" w14:textId="77777777" w:rsidR="005C0956" w:rsidRPr="00A31108" w:rsidRDefault="005C0956">
      <w:pPr>
        <w:spacing w:line="360" w:lineRule="auto"/>
        <w:rPr>
          <w:rFonts w:ascii="宋体" w:hAnsi="宋体"/>
        </w:rPr>
      </w:pPr>
    </w:p>
    <w:p w14:paraId="30850F48" w14:textId="77777777" w:rsidR="005C0956" w:rsidRPr="00A31108" w:rsidRDefault="005C0956">
      <w:pPr>
        <w:spacing w:line="360" w:lineRule="auto"/>
        <w:rPr>
          <w:rFonts w:ascii="宋体" w:hAnsi="宋体"/>
        </w:rPr>
      </w:pPr>
    </w:p>
    <w:p w14:paraId="7BA80370" w14:textId="77777777" w:rsidR="005C0956" w:rsidRPr="00A31108" w:rsidRDefault="005C0956">
      <w:pPr>
        <w:tabs>
          <w:tab w:val="left" w:pos="5580"/>
        </w:tabs>
        <w:spacing w:before="360" w:line="360" w:lineRule="auto"/>
        <w:rPr>
          <w:rFonts w:ascii="宋体" w:hAnsi="宋体"/>
          <w:bCs/>
        </w:rPr>
      </w:pPr>
    </w:p>
    <w:p w14:paraId="7798C80F" w14:textId="77777777" w:rsidR="005C0956" w:rsidRPr="00A31108" w:rsidRDefault="005C0956">
      <w:pPr>
        <w:tabs>
          <w:tab w:val="left" w:pos="5580"/>
        </w:tabs>
        <w:spacing w:before="360" w:line="360" w:lineRule="auto"/>
        <w:rPr>
          <w:rFonts w:ascii="宋体" w:hAnsi="宋体"/>
          <w:bCs/>
        </w:rPr>
      </w:pPr>
    </w:p>
    <w:p w14:paraId="3B3FE8B3" w14:textId="77777777" w:rsidR="005C0956" w:rsidRPr="00A31108" w:rsidRDefault="00050FE5">
      <w:pPr>
        <w:pStyle w:val="3"/>
        <w:rPr>
          <w:szCs w:val="24"/>
        </w:rPr>
      </w:pPr>
      <w:r w:rsidRPr="00A31108">
        <w:rPr>
          <w:szCs w:val="24"/>
        </w:rPr>
        <w:br w:type="page"/>
      </w:r>
      <w:bookmarkStart w:id="245" w:name="_Toc496291405"/>
      <w:bookmarkStart w:id="246" w:name="_Toc19479"/>
      <w:bookmarkStart w:id="247" w:name="_Toc21670"/>
      <w:bookmarkEnd w:id="243"/>
      <w:bookmarkEnd w:id="244"/>
      <w:bookmarkEnd w:id="245"/>
      <w:bookmarkEnd w:id="246"/>
      <w:bookmarkEnd w:id="247"/>
    </w:p>
    <w:p w14:paraId="1DCF019B" w14:textId="6AD72A6F" w:rsidR="005C0956" w:rsidRPr="00A31108" w:rsidRDefault="00050FE5">
      <w:pPr>
        <w:pStyle w:val="3"/>
        <w:rPr>
          <w:szCs w:val="24"/>
        </w:rPr>
      </w:pPr>
      <w:bookmarkStart w:id="248" w:name="_Toc110604242"/>
      <w:bookmarkStart w:id="249" w:name="_Toc106186030"/>
      <w:bookmarkStart w:id="250" w:name="_Toc118380720"/>
      <w:r w:rsidRPr="00A31108">
        <w:rPr>
          <w:szCs w:val="24"/>
        </w:rPr>
        <w:lastRenderedPageBreak/>
        <w:t>1</w:t>
      </w:r>
      <w:r w:rsidR="000C56E2" w:rsidRPr="00A31108">
        <w:rPr>
          <w:szCs w:val="24"/>
        </w:rPr>
        <w:t>0</w:t>
      </w:r>
      <w:r w:rsidRPr="00A31108">
        <w:rPr>
          <w:rFonts w:hint="eastAsia"/>
          <w:szCs w:val="24"/>
        </w:rPr>
        <w:t>．</w:t>
      </w:r>
      <w:r w:rsidRPr="00A31108">
        <w:rPr>
          <w:szCs w:val="24"/>
        </w:rPr>
        <w:t>业绩案例一览表</w:t>
      </w:r>
      <w:bookmarkEnd w:id="227"/>
      <w:bookmarkEnd w:id="233"/>
      <w:r w:rsidRPr="00A31108">
        <w:rPr>
          <w:rFonts w:hint="eastAsia"/>
          <w:szCs w:val="24"/>
        </w:rPr>
        <w:t>（格式）</w:t>
      </w:r>
      <w:bookmarkEnd w:id="248"/>
      <w:bookmarkEnd w:id="249"/>
      <w:bookmarkEnd w:id="250"/>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260"/>
        <w:gridCol w:w="1260"/>
        <w:gridCol w:w="1440"/>
        <w:gridCol w:w="1778"/>
        <w:gridCol w:w="1038"/>
      </w:tblGrid>
      <w:tr w:rsidR="00A31108" w:rsidRPr="00A31108" w14:paraId="7CACADAB" w14:textId="77777777">
        <w:trPr>
          <w:trHeight w:val="611"/>
          <w:jc w:val="center"/>
        </w:trPr>
        <w:tc>
          <w:tcPr>
            <w:tcW w:w="852" w:type="dxa"/>
            <w:vAlign w:val="center"/>
          </w:tcPr>
          <w:p w14:paraId="297D6456" w14:textId="77777777" w:rsidR="005C0956" w:rsidRPr="00A31108" w:rsidRDefault="00050FE5">
            <w:pPr>
              <w:spacing w:line="360" w:lineRule="auto"/>
              <w:rPr>
                <w:rFonts w:ascii="宋体" w:hAnsi="宋体"/>
                <w:b/>
                <w:sz w:val="24"/>
              </w:rPr>
            </w:pPr>
            <w:r w:rsidRPr="00A31108">
              <w:rPr>
                <w:rFonts w:ascii="宋体" w:hAnsi="宋体" w:hint="eastAsia"/>
                <w:b/>
                <w:sz w:val="24"/>
              </w:rPr>
              <w:t>序号</w:t>
            </w:r>
          </w:p>
        </w:tc>
        <w:tc>
          <w:tcPr>
            <w:tcW w:w="1411" w:type="dxa"/>
            <w:vAlign w:val="center"/>
          </w:tcPr>
          <w:p w14:paraId="4A7F0697" w14:textId="77777777" w:rsidR="005C0956" w:rsidRPr="00A31108" w:rsidRDefault="00050FE5">
            <w:pPr>
              <w:spacing w:line="360" w:lineRule="auto"/>
              <w:rPr>
                <w:rFonts w:ascii="宋体" w:hAnsi="宋体"/>
                <w:b/>
                <w:sz w:val="24"/>
              </w:rPr>
            </w:pPr>
            <w:r w:rsidRPr="00A31108">
              <w:rPr>
                <w:rFonts w:ascii="宋体" w:hAnsi="宋体" w:hint="eastAsia"/>
                <w:b/>
                <w:sz w:val="24"/>
              </w:rPr>
              <w:t>项目名称</w:t>
            </w:r>
          </w:p>
        </w:tc>
        <w:tc>
          <w:tcPr>
            <w:tcW w:w="1260" w:type="dxa"/>
            <w:vAlign w:val="center"/>
          </w:tcPr>
          <w:p w14:paraId="062CB669" w14:textId="77777777" w:rsidR="005C0956" w:rsidRPr="00A31108" w:rsidRDefault="00050FE5">
            <w:pPr>
              <w:spacing w:line="360" w:lineRule="auto"/>
              <w:rPr>
                <w:rFonts w:ascii="宋体" w:hAnsi="宋体"/>
                <w:b/>
                <w:sz w:val="24"/>
              </w:rPr>
            </w:pPr>
            <w:r w:rsidRPr="00A31108">
              <w:rPr>
                <w:rFonts w:ascii="宋体" w:hAnsi="宋体" w:hint="eastAsia"/>
                <w:b/>
                <w:sz w:val="24"/>
              </w:rPr>
              <w:t>用户名称</w:t>
            </w:r>
          </w:p>
        </w:tc>
        <w:tc>
          <w:tcPr>
            <w:tcW w:w="1260" w:type="dxa"/>
            <w:vAlign w:val="center"/>
          </w:tcPr>
          <w:p w14:paraId="7C5E8EAA" w14:textId="77777777" w:rsidR="005C0956" w:rsidRPr="00A31108" w:rsidRDefault="00050FE5">
            <w:pPr>
              <w:spacing w:line="360" w:lineRule="auto"/>
              <w:rPr>
                <w:rFonts w:ascii="宋体" w:hAnsi="宋体"/>
                <w:b/>
                <w:sz w:val="24"/>
              </w:rPr>
            </w:pPr>
            <w:r w:rsidRPr="00A31108">
              <w:rPr>
                <w:rFonts w:ascii="宋体" w:hAnsi="宋体" w:hint="eastAsia"/>
                <w:b/>
                <w:sz w:val="24"/>
              </w:rPr>
              <w:t>合同金额</w:t>
            </w:r>
          </w:p>
        </w:tc>
        <w:tc>
          <w:tcPr>
            <w:tcW w:w="1440" w:type="dxa"/>
            <w:vAlign w:val="center"/>
          </w:tcPr>
          <w:p w14:paraId="52941C9F" w14:textId="77777777" w:rsidR="005C0956" w:rsidRPr="00A31108" w:rsidRDefault="00050FE5">
            <w:pPr>
              <w:spacing w:line="360" w:lineRule="auto"/>
              <w:rPr>
                <w:rFonts w:ascii="宋体" w:hAnsi="宋体"/>
                <w:b/>
                <w:sz w:val="24"/>
              </w:rPr>
            </w:pPr>
            <w:r w:rsidRPr="00A31108">
              <w:rPr>
                <w:rFonts w:ascii="宋体" w:hAnsi="宋体" w:hint="eastAsia"/>
                <w:b/>
                <w:sz w:val="24"/>
              </w:rPr>
              <w:t>用户联系人及联系方式</w:t>
            </w:r>
          </w:p>
        </w:tc>
        <w:tc>
          <w:tcPr>
            <w:tcW w:w="1778" w:type="dxa"/>
            <w:vAlign w:val="center"/>
          </w:tcPr>
          <w:p w14:paraId="171AEC30" w14:textId="77777777" w:rsidR="005C0956" w:rsidRPr="00A31108" w:rsidRDefault="00050FE5">
            <w:pPr>
              <w:spacing w:line="360" w:lineRule="auto"/>
              <w:rPr>
                <w:rFonts w:ascii="宋体" w:hAnsi="宋体"/>
                <w:b/>
                <w:sz w:val="24"/>
              </w:rPr>
            </w:pPr>
            <w:r w:rsidRPr="00A31108">
              <w:rPr>
                <w:rFonts w:ascii="宋体" w:hAnsi="宋体" w:hint="eastAsia"/>
                <w:b/>
                <w:sz w:val="24"/>
              </w:rPr>
              <w:t>合同签订日期</w:t>
            </w:r>
          </w:p>
        </w:tc>
        <w:tc>
          <w:tcPr>
            <w:tcW w:w="1038" w:type="dxa"/>
            <w:vAlign w:val="center"/>
          </w:tcPr>
          <w:p w14:paraId="7EE39A8A" w14:textId="77777777" w:rsidR="005C0956" w:rsidRPr="00A31108" w:rsidRDefault="00050FE5">
            <w:pPr>
              <w:spacing w:line="360" w:lineRule="auto"/>
              <w:rPr>
                <w:rFonts w:ascii="宋体" w:hAnsi="宋体"/>
                <w:b/>
                <w:sz w:val="24"/>
              </w:rPr>
            </w:pPr>
            <w:r w:rsidRPr="00A31108">
              <w:rPr>
                <w:rFonts w:ascii="宋体" w:hAnsi="宋体" w:hint="eastAsia"/>
                <w:b/>
                <w:sz w:val="24"/>
              </w:rPr>
              <w:t>备注</w:t>
            </w:r>
          </w:p>
        </w:tc>
      </w:tr>
      <w:tr w:rsidR="00A31108" w:rsidRPr="00A31108" w14:paraId="5C865F9A" w14:textId="77777777">
        <w:trPr>
          <w:trHeight w:val="591"/>
          <w:jc w:val="center"/>
        </w:trPr>
        <w:tc>
          <w:tcPr>
            <w:tcW w:w="852" w:type="dxa"/>
            <w:vAlign w:val="center"/>
          </w:tcPr>
          <w:p w14:paraId="078F7DF9" w14:textId="77777777" w:rsidR="005C0956" w:rsidRPr="00A31108" w:rsidRDefault="005C0956">
            <w:pPr>
              <w:spacing w:line="360" w:lineRule="auto"/>
              <w:jc w:val="center"/>
              <w:rPr>
                <w:rFonts w:ascii="宋体" w:hAnsi="宋体"/>
                <w:sz w:val="24"/>
              </w:rPr>
            </w:pPr>
          </w:p>
        </w:tc>
        <w:tc>
          <w:tcPr>
            <w:tcW w:w="1411" w:type="dxa"/>
            <w:vAlign w:val="center"/>
          </w:tcPr>
          <w:p w14:paraId="26E06EE2" w14:textId="77777777" w:rsidR="005C0956" w:rsidRPr="00A31108" w:rsidRDefault="005C0956">
            <w:pPr>
              <w:spacing w:line="360" w:lineRule="auto"/>
              <w:rPr>
                <w:rFonts w:ascii="宋体" w:hAnsi="宋体"/>
                <w:sz w:val="24"/>
              </w:rPr>
            </w:pPr>
          </w:p>
        </w:tc>
        <w:tc>
          <w:tcPr>
            <w:tcW w:w="1260" w:type="dxa"/>
            <w:vAlign w:val="center"/>
          </w:tcPr>
          <w:p w14:paraId="0B0A9B23" w14:textId="77777777" w:rsidR="005C0956" w:rsidRPr="00A31108" w:rsidRDefault="005C0956">
            <w:pPr>
              <w:spacing w:line="360" w:lineRule="auto"/>
              <w:rPr>
                <w:rFonts w:ascii="宋体" w:hAnsi="宋体"/>
                <w:sz w:val="24"/>
              </w:rPr>
            </w:pPr>
          </w:p>
        </w:tc>
        <w:tc>
          <w:tcPr>
            <w:tcW w:w="1260" w:type="dxa"/>
            <w:vAlign w:val="center"/>
          </w:tcPr>
          <w:p w14:paraId="30EE48AF" w14:textId="77777777" w:rsidR="005C0956" w:rsidRPr="00A31108" w:rsidRDefault="005C0956">
            <w:pPr>
              <w:spacing w:line="360" w:lineRule="auto"/>
              <w:rPr>
                <w:rFonts w:ascii="宋体" w:hAnsi="宋体"/>
                <w:sz w:val="24"/>
              </w:rPr>
            </w:pPr>
          </w:p>
        </w:tc>
        <w:tc>
          <w:tcPr>
            <w:tcW w:w="1440" w:type="dxa"/>
            <w:vAlign w:val="center"/>
          </w:tcPr>
          <w:p w14:paraId="4067398A" w14:textId="77777777" w:rsidR="005C0956" w:rsidRPr="00A31108" w:rsidRDefault="005C0956">
            <w:pPr>
              <w:spacing w:line="360" w:lineRule="auto"/>
              <w:rPr>
                <w:rFonts w:ascii="宋体" w:hAnsi="宋体"/>
                <w:sz w:val="24"/>
              </w:rPr>
            </w:pPr>
          </w:p>
        </w:tc>
        <w:tc>
          <w:tcPr>
            <w:tcW w:w="1778" w:type="dxa"/>
            <w:vAlign w:val="center"/>
          </w:tcPr>
          <w:p w14:paraId="53174669" w14:textId="77777777" w:rsidR="005C0956" w:rsidRPr="00A31108" w:rsidRDefault="005C0956">
            <w:pPr>
              <w:spacing w:line="360" w:lineRule="auto"/>
              <w:rPr>
                <w:rFonts w:ascii="宋体" w:hAnsi="宋体"/>
                <w:sz w:val="24"/>
              </w:rPr>
            </w:pPr>
          </w:p>
        </w:tc>
        <w:tc>
          <w:tcPr>
            <w:tcW w:w="1038" w:type="dxa"/>
            <w:vAlign w:val="center"/>
          </w:tcPr>
          <w:p w14:paraId="3EF51DD6" w14:textId="77777777" w:rsidR="005C0956" w:rsidRPr="00A31108" w:rsidRDefault="005C0956">
            <w:pPr>
              <w:spacing w:line="360" w:lineRule="auto"/>
              <w:rPr>
                <w:rFonts w:ascii="宋体" w:hAnsi="宋体"/>
                <w:sz w:val="24"/>
              </w:rPr>
            </w:pPr>
          </w:p>
        </w:tc>
      </w:tr>
      <w:tr w:rsidR="00A31108" w:rsidRPr="00A31108" w14:paraId="7E2976BC" w14:textId="77777777">
        <w:trPr>
          <w:trHeight w:val="768"/>
          <w:jc w:val="center"/>
        </w:trPr>
        <w:tc>
          <w:tcPr>
            <w:tcW w:w="852" w:type="dxa"/>
            <w:vAlign w:val="center"/>
          </w:tcPr>
          <w:p w14:paraId="2A0E6E03" w14:textId="77777777" w:rsidR="005C0956" w:rsidRPr="00A31108" w:rsidRDefault="005C0956">
            <w:pPr>
              <w:spacing w:line="360" w:lineRule="auto"/>
              <w:jc w:val="center"/>
              <w:rPr>
                <w:rFonts w:ascii="宋体" w:hAnsi="宋体"/>
                <w:sz w:val="24"/>
              </w:rPr>
            </w:pPr>
          </w:p>
        </w:tc>
        <w:tc>
          <w:tcPr>
            <w:tcW w:w="1411" w:type="dxa"/>
            <w:vAlign w:val="center"/>
          </w:tcPr>
          <w:p w14:paraId="069F457B" w14:textId="77777777" w:rsidR="005C0956" w:rsidRPr="00A31108" w:rsidRDefault="005C0956">
            <w:pPr>
              <w:spacing w:line="360" w:lineRule="auto"/>
              <w:rPr>
                <w:rFonts w:ascii="宋体" w:hAnsi="宋体"/>
                <w:sz w:val="24"/>
              </w:rPr>
            </w:pPr>
          </w:p>
        </w:tc>
        <w:tc>
          <w:tcPr>
            <w:tcW w:w="1260" w:type="dxa"/>
            <w:vAlign w:val="center"/>
          </w:tcPr>
          <w:p w14:paraId="273931BD" w14:textId="77777777" w:rsidR="005C0956" w:rsidRPr="00A31108" w:rsidRDefault="005C0956">
            <w:pPr>
              <w:spacing w:line="360" w:lineRule="auto"/>
              <w:rPr>
                <w:rFonts w:ascii="宋体" w:hAnsi="宋体"/>
                <w:sz w:val="24"/>
              </w:rPr>
            </w:pPr>
          </w:p>
        </w:tc>
        <w:tc>
          <w:tcPr>
            <w:tcW w:w="1260" w:type="dxa"/>
            <w:vAlign w:val="center"/>
          </w:tcPr>
          <w:p w14:paraId="5835E006" w14:textId="77777777" w:rsidR="005C0956" w:rsidRPr="00A31108" w:rsidRDefault="005C0956">
            <w:pPr>
              <w:spacing w:line="360" w:lineRule="auto"/>
              <w:rPr>
                <w:rFonts w:ascii="宋体" w:hAnsi="宋体"/>
                <w:sz w:val="24"/>
              </w:rPr>
            </w:pPr>
          </w:p>
        </w:tc>
        <w:tc>
          <w:tcPr>
            <w:tcW w:w="1440" w:type="dxa"/>
            <w:vAlign w:val="center"/>
          </w:tcPr>
          <w:p w14:paraId="25E02125" w14:textId="77777777" w:rsidR="005C0956" w:rsidRPr="00A31108" w:rsidRDefault="005C0956">
            <w:pPr>
              <w:spacing w:line="360" w:lineRule="auto"/>
              <w:rPr>
                <w:rFonts w:ascii="宋体" w:hAnsi="宋体"/>
                <w:sz w:val="24"/>
              </w:rPr>
            </w:pPr>
          </w:p>
        </w:tc>
        <w:tc>
          <w:tcPr>
            <w:tcW w:w="1778" w:type="dxa"/>
            <w:vAlign w:val="center"/>
          </w:tcPr>
          <w:p w14:paraId="22644F8D" w14:textId="77777777" w:rsidR="005C0956" w:rsidRPr="00A31108" w:rsidRDefault="005C0956">
            <w:pPr>
              <w:spacing w:line="360" w:lineRule="auto"/>
              <w:rPr>
                <w:rFonts w:ascii="宋体" w:hAnsi="宋体"/>
                <w:sz w:val="24"/>
              </w:rPr>
            </w:pPr>
          </w:p>
        </w:tc>
        <w:tc>
          <w:tcPr>
            <w:tcW w:w="1038" w:type="dxa"/>
            <w:vAlign w:val="center"/>
          </w:tcPr>
          <w:p w14:paraId="7D4C9628" w14:textId="77777777" w:rsidR="005C0956" w:rsidRPr="00A31108" w:rsidRDefault="005C0956">
            <w:pPr>
              <w:spacing w:line="360" w:lineRule="auto"/>
              <w:rPr>
                <w:rFonts w:ascii="宋体" w:hAnsi="宋体"/>
                <w:sz w:val="24"/>
              </w:rPr>
            </w:pPr>
          </w:p>
        </w:tc>
      </w:tr>
      <w:tr w:rsidR="00A31108" w:rsidRPr="00A31108" w14:paraId="11D973EA" w14:textId="77777777">
        <w:trPr>
          <w:trHeight w:val="934"/>
          <w:jc w:val="center"/>
        </w:trPr>
        <w:tc>
          <w:tcPr>
            <w:tcW w:w="852" w:type="dxa"/>
            <w:vAlign w:val="center"/>
          </w:tcPr>
          <w:p w14:paraId="17BD1464" w14:textId="77777777" w:rsidR="005C0956" w:rsidRPr="00A31108" w:rsidRDefault="005C0956">
            <w:pPr>
              <w:spacing w:line="360" w:lineRule="auto"/>
              <w:jc w:val="center"/>
              <w:rPr>
                <w:rFonts w:ascii="宋体" w:hAnsi="宋体"/>
                <w:sz w:val="24"/>
              </w:rPr>
            </w:pPr>
          </w:p>
        </w:tc>
        <w:tc>
          <w:tcPr>
            <w:tcW w:w="1411" w:type="dxa"/>
            <w:vAlign w:val="center"/>
          </w:tcPr>
          <w:p w14:paraId="4BC4112D" w14:textId="77777777" w:rsidR="005C0956" w:rsidRPr="00A31108" w:rsidRDefault="005C0956">
            <w:pPr>
              <w:spacing w:line="360" w:lineRule="auto"/>
              <w:rPr>
                <w:rFonts w:ascii="宋体" w:hAnsi="宋体"/>
                <w:sz w:val="24"/>
              </w:rPr>
            </w:pPr>
          </w:p>
        </w:tc>
        <w:tc>
          <w:tcPr>
            <w:tcW w:w="1260" w:type="dxa"/>
            <w:vAlign w:val="center"/>
          </w:tcPr>
          <w:p w14:paraId="3BD3C4D0" w14:textId="77777777" w:rsidR="005C0956" w:rsidRPr="00A31108" w:rsidRDefault="005C0956">
            <w:pPr>
              <w:spacing w:line="360" w:lineRule="auto"/>
              <w:rPr>
                <w:rFonts w:ascii="宋体" w:hAnsi="宋体"/>
                <w:sz w:val="24"/>
              </w:rPr>
            </w:pPr>
          </w:p>
        </w:tc>
        <w:tc>
          <w:tcPr>
            <w:tcW w:w="1260" w:type="dxa"/>
            <w:vAlign w:val="center"/>
          </w:tcPr>
          <w:p w14:paraId="463234C2" w14:textId="77777777" w:rsidR="005C0956" w:rsidRPr="00A31108" w:rsidRDefault="005C0956">
            <w:pPr>
              <w:spacing w:line="360" w:lineRule="auto"/>
              <w:rPr>
                <w:rFonts w:ascii="宋体" w:hAnsi="宋体"/>
                <w:sz w:val="24"/>
              </w:rPr>
            </w:pPr>
          </w:p>
        </w:tc>
        <w:tc>
          <w:tcPr>
            <w:tcW w:w="1440" w:type="dxa"/>
            <w:vAlign w:val="center"/>
          </w:tcPr>
          <w:p w14:paraId="0F1EBE1C" w14:textId="77777777" w:rsidR="005C0956" w:rsidRPr="00A31108" w:rsidRDefault="005C0956">
            <w:pPr>
              <w:spacing w:line="360" w:lineRule="auto"/>
              <w:rPr>
                <w:rFonts w:ascii="宋体" w:hAnsi="宋体"/>
                <w:sz w:val="24"/>
              </w:rPr>
            </w:pPr>
          </w:p>
        </w:tc>
        <w:tc>
          <w:tcPr>
            <w:tcW w:w="1778" w:type="dxa"/>
            <w:vAlign w:val="center"/>
          </w:tcPr>
          <w:p w14:paraId="29700487" w14:textId="77777777" w:rsidR="005C0956" w:rsidRPr="00A31108" w:rsidRDefault="005C0956">
            <w:pPr>
              <w:spacing w:line="360" w:lineRule="auto"/>
              <w:rPr>
                <w:rFonts w:ascii="宋体" w:hAnsi="宋体"/>
                <w:sz w:val="24"/>
              </w:rPr>
            </w:pPr>
          </w:p>
        </w:tc>
        <w:tc>
          <w:tcPr>
            <w:tcW w:w="1038" w:type="dxa"/>
            <w:vAlign w:val="center"/>
          </w:tcPr>
          <w:p w14:paraId="496A660A" w14:textId="77777777" w:rsidR="005C0956" w:rsidRPr="00A31108" w:rsidRDefault="005C0956">
            <w:pPr>
              <w:spacing w:line="360" w:lineRule="auto"/>
              <w:rPr>
                <w:rFonts w:ascii="宋体" w:hAnsi="宋体"/>
                <w:sz w:val="24"/>
              </w:rPr>
            </w:pPr>
          </w:p>
        </w:tc>
      </w:tr>
      <w:tr w:rsidR="00A31108" w:rsidRPr="00A31108" w14:paraId="6D2F747A" w14:textId="77777777">
        <w:trPr>
          <w:trHeight w:val="918"/>
          <w:jc w:val="center"/>
        </w:trPr>
        <w:tc>
          <w:tcPr>
            <w:tcW w:w="852" w:type="dxa"/>
            <w:vAlign w:val="center"/>
          </w:tcPr>
          <w:p w14:paraId="5E408929" w14:textId="77777777" w:rsidR="005C0956" w:rsidRPr="00A31108" w:rsidRDefault="005C0956">
            <w:pPr>
              <w:spacing w:line="360" w:lineRule="auto"/>
              <w:jc w:val="center"/>
              <w:rPr>
                <w:rFonts w:ascii="宋体" w:hAnsi="宋体"/>
                <w:sz w:val="24"/>
              </w:rPr>
            </w:pPr>
          </w:p>
        </w:tc>
        <w:tc>
          <w:tcPr>
            <w:tcW w:w="1411" w:type="dxa"/>
            <w:vAlign w:val="center"/>
          </w:tcPr>
          <w:p w14:paraId="6CDAC9BA" w14:textId="77777777" w:rsidR="005C0956" w:rsidRPr="00A31108" w:rsidRDefault="005C0956">
            <w:pPr>
              <w:spacing w:line="360" w:lineRule="auto"/>
              <w:rPr>
                <w:rFonts w:ascii="宋体" w:hAnsi="宋体"/>
                <w:sz w:val="24"/>
              </w:rPr>
            </w:pPr>
          </w:p>
        </w:tc>
        <w:tc>
          <w:tcPr>
            <w:tcW w:w="1260" w:type="dxa"/>
            <w:vAlign w:val="center"/>
          </w:tcPr>
          <w:p w14:paraId="2079CAA0" w14:textId="77777777" w:rsidR="005C0956" w:rsidRPr="00A31108" w:rsidRDefault="005C0956">
            <w:pPr>
              <w:spacing w:line="360" w:lineRule="auto"/>
              <w:rPr>
                <w:rFonts w:ascii="宋体" w:hAnsi="宋体"/>
                <w:sz w:val="24"/>
              </w:rPr>
            </w:pPr>
          </w:p>
        </w:tc>
        <w:tc>
          <w:tcPr>
            <w:tcW w:w="1260" w:type="dxa"/>
            <w:vAlign w:val="center"/>
          </w:tcPr>
          <w:p w14:paraId="7B5F1EE2" w14:textId="77777777" w:rsidR="005C0956" w:rsidRPr="00A31108" w:rsidRDefault="005C0956">
            <w:pPr>
              <w:spacing w:line="360" w:lineRule="auto"/>
              <w:rPr>
                <w:rFonts w:ascii="宋体" w:hAnsi="宋体"/>
                <w:sz w:val="24"/>
              </w:rPr>
            </w:pPr>
          </w:p>
        </w:tc>
        <w:tc>
          <w:tcPr>
            <w:tcW w:w="1440" w:type="dxa"/>
            <w:vAlign w:val="center"/>
          </w:tcPr>
          <w:p w14:paraId="0B30BE3D" w14:textId="77777777" w:rsidR="005C0956" w:rsidRPr="00A31108" w:rsidRDefault="005C0956">
            <w:pPr>
              <w:spacing w:line="360" w:lineRule="auto"/>
              <w:rPr>
                <w:rFonts w:ascii="宋体" w:hAnsi="宋体"/>
                <w:sz w:val="24"/>
              </w:rPr>
            </w:pPr>
          </w:p>
        </w:tc>
        <w:tc>
          <w:tcPr>
            <w:tcW w:w="1778" w:type="dxa"/>
            <w:vAlign w:val="center"/>
          </w:tcPr>
          <w:p w14:paraId="67FEE0A2" w14:textId="77777777" w:rsidR="005C0956" w:rsidRPr="00A31108" w:rsidRDefault="005C0956">
            <w:pPr>
              <w:spacing w:line="360" w:lineRule="auto"/>
              <w:rPr>
                <w:rFonts w:ascii="宋体" w:hAnsi="宋体"/>
                <w:sz w:val="24"/>
              </w:rPr>
            </w:pPr>
          </w:p>
        </w:tc>
        <w:tc>
          <w:tcPr>
            <w:tcW w:w="1038" w:type="dxa"/>
            <w:vAlign w:val="center"/>
          </w:tcPr>
          <w:p w14:paraId="37FC82B7" w14:textId="77777777" w:rsidR="005C0956" w:rsidRPr="00A31108" w:rsidRDefault="005C0956">
            <w:pPr>
              <w:spacing w:line="360" w:lineRule="auto"/>
              <w:rPr>
                <w:rFonts w:ascii="宋体" w:hAnsi="宋体"/>
                <w:sz w:val="24"/>
              </w:rPr>
            </w:pPr>
          </w:p>
        </w:tc>
      </w:tr>
      <w:tr w:rsidR="00A31108" w:rsidRPr="00A31108" w14:paraId="2E5BD417" w14:textId="77777777">
        <w:trPr>
          <w:trHeight w:val="918"/>
          <w:jc w:val="center"/>
        </w:trPr>
        <w:tc>
          <w:tcPr>
            <w:tcW w:w="852" w:type="dxa"/>
            <w:vAlign w:val="center"/>
          </w:tcPr>
          <w:p w14:paraId="50946FE5" w14:textId="77777777" w:rsidR="005C0956" w:rsidRPr="00A31108" w:rsidRDefault="005C0956">
            <w:pPr>
              <w:spacing w:line="360" w:lineRule="auto"/>
              <w:jc w:val="center"/>
              <w:rPr>
                <w:rFonts w:ascii="宋体" w:hAnsi="宋体"/>
                <w:sz w:val="24"/>
              </w:rPr>
            </w:pPr>
          </w:p>
        </w:tc>
        <w:tc>
          <w:tcPr>
            <w:tcW w:w="1411" w:type="dxa"/>
            <w:vAlign w:val="center"/>
          </w:tcPr>
          <w:p w14:paraId="69957C88" w14:textId="77777777" w:rsidR="005C0956" w:rsidRPr="00A31108" w:rsidRDefault="005C0956">
            <w:pPr>
              <w:spacing w:line="360" w:lineRule="auto"/>
              <w:rPr>
                <w:rFonts w:ascii="宋体" w:hAnsi="宋体"/>
                <w:sz w:val="24"/>
              </w:rPr>
            </w:pPr>
          </w:p>
        </w:tc>
        <w:tc>
          <w:tcPr>
            <w:tcW w:w="1260" w:type="dxa"/>
            <w:vAlign w:val="center"/>
          </w:tcPr>
          <w:p w14:paraId="26D74D2B" w14:textId="77777777" w:rsidR="005C0956" w:rsidRPr="00A31108" w:rsidRDefault="005C0956">
            <w:pPr>
              <w:spacing w:line="360" w:lineRule="auto"/>
              <w:rPr>
                <w:rFonts w:ascii="宋体" w:hAnsi="宋体"/>
                <w:sz w:val="24"/>
              </w:rPr>
            </w:pPr>
          </w:p>
        </w:tc>
        <w:tc>
          <w:tcPr>
            <w:tcW w:w="1260" w:type="dxa"/>
            <w:vAlign w:val="center"/>
          </w:tcPr>
          <w:p w14:paraId="2CB82358" w14:textId="77777777" w:rsidR="005C0956" w:rsidRPr="00A31108" w:rsidRDefault="005C0956">
            <w:pPr>
              <w:spacing w:line="360" w:lineRule="auto"/>
              <w:rPr>
                <w:rFonts w:ascii="宋体" w:hAnsi="宋体"/>
                <w:sz w:val="24"/>
              </w:rPr>
            </w:pPr>
          </w:p>
        </w:tc>
        <w:tc>
          <w:tcPr>
            <w:tcW w:w="1440" w:type="dxa"/>
            <w:vAlign w:val="center"/>
          </w:tcPr>
          <w:p w14:paraId="2F30ADB4" w14:textId="77777777" w:rsidR="005C0956" w:rsidRPr="00A31108" w:rsidRDefault="005C0956">
            <w:pPr>
              <w:spacing w:line="360" w:lineRule="auto"/>
              <w:rPr>
                <w:rFonts w:ascii="宋体" w:hAnsi="宋体"/>
                <w:sz w:val="24"/>
              </w:rPr>
            </w:pPr>
          </w:p>
        </w:tc>
        <w:tc>
          <w:tcPr>
            <w:tcW w:w="1778" w:type="dxa"/>
            <w:vAlign w:val="center"/>
          </w:tcPr>
          <w:p w14:paraId="798497D9" w14:textId="77777777" w:rsidR="005C0956" w:rsidRPr="00A31108" w:rsidRDefault="005C0956">
            <w:pPr>
              <w:spacing w:line="360" w:lineRule="auto"/>
              <w:rPr>
                <w:rFonts w:ascii="宋体" w:hAnsi="宋体"/>
                <w:sz w:val="24"/>
              </w:rPr>
            </w:pPr>
          </w:p>
        </w:tc>
        <w:tc>
          <w:tcPr>
            <w:tcW w:w="1038" w:type="dxa"/>
            <w:vAlign w:val="center"/>
          </w:tcPr>
          <w:p w14:paraId="6EC24848" w14:textId="77777777" w:rsidR="005C0956" w:rsidRPr="00A31108" w:rsidRDefault="005C0956">
            <w:pPr>
              <w:spacing w:line="360" w:lineRule="auto"/>
              <w:rPr>
                <w:rFonts w:ascii="宋体" w:hAnsi="宋体"/>
                <w:sz w:val="24"/>
              </w:rPr>
            </w:pPr>
          </w:p>
        </w:tc>
      </w:tr>
      <w:tr w:rsidR="00A31108" w:rsidRPr="00A31108" w14:paraId="68CCD6E2" w14:textId="77777777">
        <w:trPr>
          <w:trHeight w:val="918"/>
          <w:jc w:val="center"/>
        </w:trPr>
        <w:tc>
          <w:tcPr>
            <w:tcW w:w="852" w:type="dxa"/>
            <w:vAlign w:val="center"/>
          </w:tcPr>
          <w:p w14:paraId="13E4396B" w14:textId="77777777" w:rsidR="005C0956" w:rsidRPr="00A31108" w:rsidRDefault="005C0956">
            <w:pPr>
              <w:spacing w:line="360" w:lineRule="auto"/>
              <w:rPr>
                <w:rFonts w:ascii="宋体" w:hAnsi="宋体"/>
                <w:sz w:val="24"/>
              </w:rPr>
            </w:pPr>
          </w:p>
        </w:tc>
        <w:tc>
          <w:tcPr>
            <w:tcW w:w="1411" w:type="dxa"/>
            <w:vAlign w:val="center"/>
          </w:tcPr>
          <w:p w14:paraId="357B8727" w14:textId="77777777" w:rsidR="005C0956" w:rsidRPr="00A31108" w:rsidRDefault="005C0956">
            <w:pPr>
              <w:spacing w:line="360" w:lineRule="auto"/>
              <w:rPr>
                <w:rFonts w:ascii="宋体" w:hAnsi="宋体"/>
                <w:sz w:val="24"/>
              </w:rPr>
            </w:pPr>
          </w:p>
        </w:tc>
        <w:tc>
          <w:tcPr>
            <w:tcW w:w="1260" w:type="dxa"/>
            <w:vAlign w:val="center"/>
          </w:tcPr>
          <w:p w14:paraId="5EFCAF5E" w14:textId="77777777" w:rsidR="005C0956" w:rsidRPr="00A31108" w:rsidRDefault="005C0956">
            <w:pPr>
              <w:spacing w:line="360" w:lineRule="auto"/>
              <w:rPr>
                <w:rFonts w:ascii="宋体" w:hAnsi="宋体"/>
                <w:sz w:val="24"/>
              </w:rPr>
            </w:pPr>
          </w:p>
        </w:tc>
        <w:tc>
          <w:tcPr>
            <w:tcW w:w="1260" w:type="dxa"/>
            <w:vAlign w:val="center"/>
          </w:tcPr>
          <w:p w14:paraId="1EE09EF0" w14:textId="77777777" w:rsidR="005C0956" w:rsidRPr="00A31108" w:rsidRDefault="005C0956">
            <w:pPr>
              <w:spacing w:line="360" w:lineRule="auto"/>
              <w:rPr>
                <w:rFonts w:ascii="宋体" w:hAnsi="宋体"/>
                <w:sz w:val="24"/>
              </w:rPr>
            </w:pPr>
          </w:p>
        </w:tc>
        <w:tc>
          <w:tcPr>
            <w:tcW w:w="1440" w:type="dxa"/>
            <w:vAlign w:val="center"/>
          </w:tcPr>
          <w:p w14:paraId="2A3E2558" w14:textId="77777777" w:rsidR="005C0956" w:rsidRPr="00A31108" w:rsidRDefault="005C0956">
            <w:pPr>
              <w:spacing w:line="360" w:lineRule="auto"/>
              <w:rPr>
                <w:rFonts w:ascii="宋体" w:hAnsi="宋体"/>
                <w:sz w:val="24"/>
              </w:rPr>
            </w:pPr>
          </w:p>
        </w:tc>
        <w:tc>
          <w:tcPr>
            <w:tcW w:w="1778" w:type="dxa"/>
            <w:vAlign w:val="center"/>
          </w:tcPr>
          <w:p w14:paraId="2D2B77BD" w14:textId="77777777" w:rsidR="005C0956" w:rsidRPr="00A31108" w:rsidRDefault="005C0956">
            <w:pPr>
              <w:spacing w:line="360" w:lineRule="auto"/>
              <w:rPr>
                <w:rFonts w:ascii="宋体" w:hAnsi="宋体"/>
                <w:sz w:val="24"/>
              </w:rPr>
            </w:pPr>
          </w:p>
        </w:tc>
        <w:tc>
          <w:tcPr>
            <w:tcW w:w="1038" w:type="dxa"/>
            <w:vAlign w:val="center"/>
          </w:tcPr>
          <w:p w14:paraId="779D4E2C" w14:textId="77777777" w:rsidR="005C0956" w:rsidRPr="00A31108" w:rsidRDefault="005C0956">
            <w:pPr>
              <w:spacing w:line="360" w:lineRule="auto"/>
              <w:rPr>
                <w:rFonts w:ascii="宋体" w:hAnsi="宋体"/>
                <w:sz w:val="24"/>
              </w:rPr>
            </w:pPr>
          </w:p>
        </w:tc>
      </w:tr>
    </w:tbl>
    <w:p w14:paraId="155C8155" w14:textId="77777777" w:rsidR="005C0956" w:rsidRPr="00A31108" w:rsidRDefault="00050FE5">
      <w:pPr>
        <w:tabs>
          <w:tab w:val="left" w:pos="5580"/>
        </w:tabs>
        <w:spacing w:before="120" w:line="360" w:lineRule="auto"/>
        <w:rPr>
          <w:rFonts w:ascii="宋体" w:hAnsi="宋体"/>
          <w:sz w:val="24"/>
        </w:rPr>
      </w:pPr>
      <w:r w:rsidRPr="00A31108">
        <w:rPr>
          <w:rFonts w:ascii="宋体" w:hAnsi="宋体" w:hint="eastAsia"/>
          <w:sz w:val="24"/>
        </w:rPr>
        <w:t>投标人名称（盖章）：</w:t>
      </w:r>
    </w:p>
    <w:p w14:paraId="18DA5C91" w14:textId="77777777" w:rsidR="005C0956" w:rsidRPr="00A31108" w:rsidRDefault="00050FE5">
      <w:pPr>
        <w:tabs>
          <w:tab w:val="left" w:pos="5580"/>
        </w:tabs>
        <w:spacing w:before="120" w:line="360" w:lineRule="auto"/>
        <w:rPr>
          <w:rFonts w:ascii="宋体" w:hAnsi="宋体"/>
          <w:sz w:val="24"/>
        </w:rPr>
      </w:pPr>
      <w:r w:rsidRPr="00A31108">
        <w:rPr>
          <w:rFonts w:ascii="宋体" w:hAnsi="宋体" w:hint="eastAsia"/>
          <w:sz w:val="24"/>
        </w:rPr>
        <w:t>法人授权代表（签字）：</w:t>
      </w:r>
    </w:p>
    <w:p w14:paraId="0C1DF37B" w14:textId="77777777" w:rsidR="005C0956" w:rsidRPr="00A31108" w:rsidRDefault="00050FE5">
      <w:pPr>
        <w:tabs>
          <w:tab w:val="left" w:pos="5580"/>
        </w:tabs>
        <w:spacing w:before="120" w:line="360" w:lineRule="auto"/>
        <w:rPr>
          <w:rFonts w:ascii="宋体" w:hAnsi="宋体"/>
          <w:bCs/>
          <w:sz w:val="24"/>
          <w:u w:val="single"/>
        </w:rPr>
      </w:pPr>
      <w:r w:rsidRPr="00A31108">
        <w:rPr>
          <w:rFonts w:ascii="宋体" w:hAnsi="宋体" w:hint="eastAsia"/>
          <w:bCs/>
          <w:sz w:val="24"/>
        </w:rPr>
        <w:t>注：提供合同主要页（合同名称、甲乙双方签字盖章页、主要</w:t>
      </w:r>
      <w:r w:rsidRPr="00A31108">
        <w:rPr>
          <w:rFonts w:ascii="宋体" w:hAnsi="宋体"/>
          <w:bCs/>
          <w:sz w:val="24"/>
        </w:rPr>
        <w:t>货物/服务内容</w:t>
      </w:r>
      <w:r w:rsidRPr="00A31108">
        <w:rPr>
          <w:rFonts w:ascii="宋体" w:hAnsi="宋体" w:hint="eastAsia"/>
          <w:bCs/>
          <w:sz w:val="24"/>
        </w:rPr>
        <w:t>页、合同金额页等）的复印件。</w:t>
      </w:r>
      <w:r w:rsidRPr="00A31108">
        <w:rPr>
          <w:rFonts w:ascii="宋体" w:hAnsi="宋体"/>
          <w:bCs/>
          <w:sz w:val="24"/>
        </w:rPr>
        <w:t>提供的复印件中的主要页不全、要求的信息不完整的，该合同在评标时不予考虑。</w:t>
      </w:r>
      <w:r w:rsidRPr="00A31108">
        <w:rPr>
          <w:rFonts w:ascii="宋体" w:hAnsi="宋体" w:hint="eastAsia"/>
          <w:bCs/>
          <w:sz w:val="24"/>
        </w:rPr>
        <w:t>评委保留对上述资料原件审核的权力。</w:t>
      </w:r>
      <w:bookmarkEnd w:id="198"/>
    </w:p>
    <w:p w14:paraId="74127020" w14:textId="77777777" w:rsidR="005C0956" w:rsidRPr="00A31108" w:rsidRDefault="005C0956">
      <w:pPr>
        <w:tabs>
          <w:tab w:val="left" w:pos="5580"/>
        </w:tabs>
        <w:spacing w:before="360" w:line="360" w:lineRule="auto"/>
        <w:ind w:leftChars="428" w:left="1214" w:hangingChars="150" w:hanging="315"/>
        <w:rPr>
          <w:rFonts w:ascii="宋体" w:hAnsi="宋体"/>
        </w:rPr>
      </w:pPr>
    </w:p>
    <w:p w14:paraId="02646F8B" w14:textId="77777777" w:rsidR="005C0956" w:rsidRPr="00A31108" w:rsidRDefault="005C0956">
      <w:pPr>
        <w:tabs>
          <w:tab w:val="left" w:pos="5580"/>
        </w:tabs>
        <w:spacing w:before="360" w:line="360" w:lineRule="auto"/>
        <w:ind w:leftChars="428" w:left="1214" w:hangingChars="150" w:hanging="315"/>
        <w:rPr>
          <w:rFonts w:ascii="宋体" w:hAnsi="宋体"/>
        </w:rPr>
      </w:pPr>
    </w:p>
    <w:p w14:paraId="6217DAF8" w14:textId="77777777" w:rsidR="005C0956" w:rsidRPr="00A31108" w:rsidRDefault="005C0956">
      <w:pPr>
        <w:tabs>
          <w:tab w:val="left" w:pos="5580"/>
        </w:tabs>
        <w:spacing w:before="360" w:line="360" w:lineRule="auto"/>
        <w:ind w:leftChars="428" w:left="1214" w:hangingChars="150" w:hanging="315"/>
        <w:rPr>
          <w:rFonts w:ascii="宋体" w:hAnsi="宋体"/>
        </w:rPr>
      </w:pPr>
    </w:p>
    <w:p w14:paraId="48385422" w14:textId="77777777" w:rsidR="005C0956" w:rsidRPr="00A31108" w:rsidRDefault="005C0956">
      <w:pPr>
        <w:tabs>
          <w:tab w:val="left" w:pos="5580"/>
        </w:tabs>
        <w:spacing w:before="360" w:line="360" w:lineRule="auto"/>
        <w:ind w:leftChars="428" w:left="1214" w:hangingChars="150" w:hanging="315"/>
        <w:rPr>
          <w:rFonts w:ascii="宋体" w:hAnsi="宋体"/>
        </w:rPr>
      </w:pPr>
    </w:p>
    <w:p w14:paraId="34006662" w14:textId="77777777" w:rsidR="005C0956" w:rsidRPr="00A31108" w:rsidRDefault="005C0956">
      <w:pPr>
        <w:tabs>
          <w:tab w:val="left" w:pos="5580"/>
        </w:tabs>
        <w:spacing w:before="360" w:line="360" w:lineRule="auto"/>
        <w:ind w:leftChars="428" w:left="1214" w:hangingChars="150" w:hanging="315"/>
        <w:rPr>
          <w:rFonts w:ascii="宋体" w:hAnsi="宋体"/>
        </w:rPr>
      </w:pPr>
    </w:p>
    <w:p w14:paraId="0E6482C4" w14:textId="77777777" w:rsidR="005C0956" w:rsidRPr="00A31108" w:rsidRDefault="005C0956">
      <w:pPr>
        <w:tabs>
          <w:tab w:val="left" w:pos="5580"/>
        </w:tabs>
        <w:spacing w:before="360" w:line="360" w:lineRule="auto"/>
        <w:ind w:leftChars="428" w:left="1214" w:hangingChars="150" w:hanging="315"/>
        <w:rPr>
          <w:rFonts w:ascii="宋体" w:hAnsi="宋体"/>
        </w:rPr>
        <w:sectPr w:rsidR="005C0956" w:rsidRPr="00A31108">
          <w:footerReference w:type="even" r:id="rId27"/>
          <w:footerReference w:type="default" r:id="rId28"/>
          <w:footerReference w:type="first" r:id="rId29"/>
          <w:pgSz w:w="11907" w:h="16840"/>
          <w:pgMar w:top="1089" w:right="1418" w:bottom="1400" w:left="1418" w:header="851" w:footer="850" w:gutter="0"/>
          <w:cols w:space="720"/>
          <w:docGrid w:linePitch="312"/>
        </w:sectPr>
      </w:pPr>
    </w:p>
    <w:p w14:paraId="40F93F6B" w14:textId="690918A8" w:rsidR="005C0956" w:rsidRPr="00A31108" w:rsidRDefault="00050FE5">
      <w:pPr>
        <w:pStyle w:val="3"/>
        <w:rPr>
          <w:szCs w:val="24"/>
        </w:rPr>
      </w:pPr>
      <w:bookmarkStart w:id="251" w:name="_Toc106186031"/>
      <w:bookmarkStart w:id="252" w:name="_Toc110604243"/>
      <w:bookmarkStart w:id="253" w:name="_Toc118380721"/>
      <w:r w:rsidRPr="00A31108">
        <w:rPr>
          <w:szCs w:val="24"/>
        </w:rPr>
        <w:lastRenderedPageBreak/>
        <w:t>1</w:t>
      </w:r>
      <w:r w:rsidR="000C56E2" w:rsidRPr="00A31108">
        <w:rPr>
          <w:szCs w:val="24"/>
        </w:rPr>
        <w:t>1</w:t>
      </w:r>
      <w:r w:rsidRPr="00A31108">
        <w:rPr>
          <w:rFonts w:hint="eastAsia"/>
          <w:szCs w:val="24"/>
        </w:rPr>
        <w:t>．</w:t>
      </w:r>
      <w:r w:rsidRPr="00A31108">
        <w:rPr>
          <w:szCs w:val="24"/>
        </w:rPr>
        <w:t>拟用于本项目人员资格和经历情况</w:t>
      </w:r>
      <w:bookmarkEnd w:id="251"/>
      <w:bookmarkEnd w:id="252"/>
      <w:bookmarkEnd w:id="253"/>
    </w:p>
    <w:p w14:paraId="034E25F4" w14:textId="03E2628B" w:rsidR="000C56E2" w:rsidRPr="00A31108" w:rsidRDefault="000C56E2" w:rsidP="000C56E2">
      <w:pPr>
        <w:widowControl/>
        <w:spacing w:line="360" w:lineRule="auto"/>
        <w:jc w:val="left"/>
        <w:rPr>
          <w:rFonts w:ascii="宋体" w:hAnsi="宋体"/>
          <w:b/>
          <w:sz w:val="24"/>
        </w:rPr>
      </w:pPr>
      <w:r w:rsidRPr="00A31108">
        <w:rPr>
          <w:rFonts w:ascii="宋体" w:hAnsi="宋体"/>
          <w:b/>
          <w:sz w:val="24"/>
        </w:rPr>
        <w:t>11.1医生</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709"/>
        <w:gridCol w:w="850"/>
        <w:gridCol w:w="675"/>
        <w:gridCol w:w="1134"/>
        <w:gridCol w:w="1560"/>
        <w:gridCol w:w="1701"/>
        <w:gridCol w:w="1701"/>
      </w:tblGrid>
      <w:tr w:rsidR="00A31108" w:rsidRPr="00A31108" w14:paraId="51F28BEF" w14:textId="77777777" w:rsidTr="00050FE5">
        <w:trPr>
          <w:trHeight w:val="764"/>
        </w:trPr>
        <w:tc>
          <w:tcPr>
            <w:tcW w:w="709" w:type="dxa"/>
            <w:tcBorders>
              <w:top w:val="single" w:sz="4" w:space="0" w:color="auto"/>
              <w:left w:val="single" w:sz="4" w:space="0" w:color="auto"/>
              <w:bottom w:val="single" w:sz="4" w:space="0" w:color="auto"/>
              <w:right w:val="single" w:sz="4" w:space="0" w:color="auto"/>
            </w:tcBorders>
            <w:vAlign w:val="center"/>
          </w:tcPr>
          <w:p w14:paraId="6812B44A" w14:textId="77777777" w:rsidR="000C56E2" w:rsidRPr="00A31108" w:rsidRDefault="000C56E2" w:rsidP="00434C9D">
            <w:pPr>
              <w:pStyle w:val="24"/>
              <w:tabs>
                <w:tab w:val="left" w:pos="458"/>
                <w:tab w:val="left" w:pos="535"/>
              </w:tabs>
              <w:ind w:firstLineChars="14" w:firstLine="34"/>
              <w:jc w:val="center"/>
              <w:rPr>
                <w:rFonts w:ascii="宋体" w:hAnsi="宋体"/>
                <w:b/>
              </w:rPr>
            </w:pPr>
            <w:r w:rsidRPr="00A31108">
              <w:rPr>
                <w:rFonts w:ascii="宋体" w:hAnsi="宋体" w:hint="eastAsia"/>
                <w:b/>
              </w:rPr>
              <w:t>序号</w:t>
            </w:r>
          </w:p>
        </w:tc>
        <w:tc>
          <w:tcPr>
            <w:tcW w:w="709" w:type="dxa"/>
            <w:tcBorders>
              <w:top w:val="single" w:sz="4" w:space="0" w:color="auto"/>
              <w:left w:val="single" w:sz="4" w:space="0" w:color="auto"/>
              <w:bottom w:val="single" w:sz="4" w:space="0" w:color="auto"/>
              <w:right w:val="single" w:sz="4" w:space="0" w:color="auto"/>
            </w:tcBorders>
            <w:vAlign w:val="center"/>
          </w:tcPr>
          <w:p w14:paraId="309B72FF" w14:textId="77777777" w:rsidR="000C56E2" w:rsidRPr="00A31108" w:rsidRDefault="000C56E2" w:rsidP="00434C9D">
            <w:pPr>
              <w:pStyle w:val="24"/>
              <w:ind w:leftChars="-16" w:left="-34" w:firstLineChars="14" w:firstLine="34"/>
              <w:jc w:val="center"/>
              <w:rPr>
                <w:rFonts w:ascii="宋体" w:hAnsi="宋体"/>
                <w:b/>
              </w:rPr>
            </w:pPr>
            <w:r w:rsidRPr="00A31108">
              <w:rPr>
                <w:rFonts w:ascii="宋体" w:hAnsi="宋体" w:hint="eastAsia"/>
                <w:b/>
              </w:rPr>
              <w:t>姓名</w:t>
            </w:r>
          </w:p>
        </w:tc>
        <w:tc>
          <w:tcPr>
            <w:tcW w:w="850" w:type="dxa"/>
            <w:tcBorders>
              <w:top w:val="single" w:sz="4" w:space="0" w:color="auto"/>
              <w:left w:val="single" w:sz="4" w:space="0" w:color="auto"/>
              <w:bottom w:val="single" w:sz="4" w:space="0" w:color="auto"/>
              <w:right w:val="single" w:sz="4" w:space="0" w:color="auto"/>
            </w:tcBorders>
            <w:vAlign w:val="center"/>
          </w:tcPr>
          <w:p w14:paraId="569771A2" w14:textId="77777777" w:rsidR="000C56E2" w:rsidRPr="00A31108" w:rsidDel="002F5845" w:rsidRDefault="000C56E2" w:rsidP="00434C9D">
            <w:pPr>
              <w:pStyle w:val="24"/>
              <w:ind w:firstLineChars="14" w:firstLine="34"/>
              <w:jc w:val="center"/>
              <w:rPr>
                <w:rFonts w:ascii="宋体" w:hAnsi="宋体"/>
                <w:b/>
              </w:rPr>
            </w:pPr>
            <w:r w:rsidRPr="00A31108">
              <w:rPr>
                <w:rFonts w:ascii="宋体" w:hAnsi="宋体" w:hint="eastAsia"/>
                <w:b/>
              </w:rPr>
              <w:t>年龄</w:t>
            </w:r>
          </w:p>
        </w:tc>
        <w:tc>
          <w:tcPr>
            <w:tcW w:w="675" w:type="dxa"/>
            <w:tcBorders>
              <w:top w:val="single" w:sz="4" w:space="0" w:color="auto"/>
              <w:left w:val="single" w:sz="4" w:space="0" w:color="auto"/>
              <w:bottom w:val="single" w:sz="4" w:space="0" w:color="auto"/>
              <w:right w:val="single" w:sz="4" w:space="0" w:color="auto"/>
            </w:tcBorders>
            <w:vAlign w:val="center"/>
          </w:tcPr>
          <w:p w14:paraId="0AEF3B42" w14:textId="77777777" w:rsidR="000C56E2" w:rsidRPr="00A31108" w:rsidRDefault="000C56E2" w:rsidP="00434C9D">
            <w:pPr>
              <w:pStyle w:val="24"/>
              <w:ind w:leftChars="-67" w:left="-141" w:rightChars="-51" w:right="-107" w:firstLineChars="14" w:firstLine="34"/>
              <w:jc w:val="center"/>
              <w:rPr>
                <w:rFonts w:ascii="宋体" w:hAnsi="宋体"/>
                <w:b/>
              </w:rPr>
            </w:pPr>
            <w:r w:rsidRPr="00A31108">
              <w:rPr>
                <w:rFonts w:ascii="宋体" w:hAnsi="宋体" w:hint="eastAsia"/>
                <w:b/>
              </w:rPr>
              <w:t>级别</w:t>
            </w:r>
          </w:p>
        </w:tc>
        <w:tc>
          <w:tcPr>
            <w:tcW w:w="1134" w:type="dxa"/>
            <w:tcBorders>
              <w:top w:val="single" w:sz="4" w:space="0" w:color="auto"/>
              <w:left w:val="single" w:sz="4" w:space="0" w:color="auto"/>
              <w:bottom w:val="single" w:sz="4" w:space="0" w:color="auto"/>
              <w:right w:val="single" w:sz="4" w:space="0" w:color="auto"/>
            </w:tcBorders>
            <w:vAlign w:val="center"/>
          </w:tcPr>
          <w:p w14:paraId="16C0F991" w14:textId="77777777" w:rsidR="000C56E2" w:rsidRPr="00A31108" w:rsidRDefault="000C56E2" w:rsidP="00434C9D">
            <w:pPr>
              <w:pStyle w:val="24"/>
              <w:ind w:leftChars="-51" w:left="-107" w:firstLineChars="14" w:firstLine="34"/>
              <w:jc w:val="center"/>
              <w:rPr>
                <w:rFonts w:ascii="宋体" w:hAnsi="宋体"/>
                <w:b/>
              </w:rPr>
            </w:pPr>
            <w:r w:rsidRPr="00A31108">
              <w:rPr>
                <w:rFonts w:ascii="宋体" w:hAnsi="宋体" w:hint="eastAsia"/>
                <w:b/>
              </w:rPr>
              <w:t>执业类别</w:t>
            </w:r>
          </w:p>
        </w:tc>
        <w:tc>
          <w:tcPr>
            <w:tcW w:w="1560" w:type="dxa"/>
            <w:tcBorders>
              <w:top w:val="single" w:sz="4" w:space="0" w:color="auto"/>
              <w:left w:val="single" w:sz="4" w:space="0" w:color="auto"/>
              <w:bottom w:val="single" w:sz="4" w:space="0" w:color="auto"/>
              <w:right w:val="single" w:sz="4" w:space="0" w:color="auto"/>
            </w:tcBorders>
            <w:vAlign w:val="center"/>
          </w:tcPr>
          <w:p w14:paraId="0432F80F" w14:textId="77777777" w:rsidR="000C56E2" w:rsidRPr="00A31108" w:rsidRDefault="000C56E2" w:rsidP="00434C9D">
            <w:pPr>
              <w:pStyle w:val="24"/>
              <w:ind w:rightChars="-50" w:right="-105" w:firstLineChars="14" w:firstLine="34"/>
              <w:jc w:val="center"/>
              <w:rPr>
                <w:rFonts w:ascii="宋体" w:hAnsi="宋体"/>
                <w:b/>
              </w:rPr>
            </w:pPr>
            <w:r w:rsidRPr="00A31108">
              <w:rPr>
                <w:rFonts w:ascii="宋体" w:hAnsi="宋体" w:hint="eastAsia"/>
                <w:b/>
              </w:rPr>
              <w:t>执业证书编码</w:t>
            </w:r>
          </w:p>
        </w:tc>
        <w:tc>
          <w:tcPr>
            <w:tcW w:w="1701" w:type="dxa"/>
            <w:tcBorders>
              <w:top w:val="single" w:sz="4" w:space="0" w:color="auto"/>
              <w:left w:val="single" w:sz="4" w:space="0" w:color="auto"/>
              <w:bottom w:val="single" w:sz="4" w:space="0" w:color="auto"/>
              <w:right w:val="single" w:sz="4" w:space="0" w:color="auto"/>
            </w:tcBorders>
            <w:vAlign w:val="center"/>
          </w:tcPr>
          <w:p w14:paraId="32631CC2" w14:textId="77777777" w:rsidR="000C56E2" w:rsidRPr="00A31108" w:rsidRDefault="000C56E2" w:rsidP="00434C9D">
            <w:pPr>
              <w:pStyle w:val="24"/>
              <w:ind w:firstLineChars="14" w:firstLine="34"/>
              <w:jc w:val="center"/>
              <w:rPr>
                <w:rFonts w:ascii="宋体" w:hAnsi="宋体"/>
                <w:b/>
              </w:rPr>
            </w:pPr>
            <w:r w:rsidRPr="00A31108">
              <w:rPr>
                <w:rFonts w:ascii="宋体" w:hAnsi="宋体" w:hint="eastAsia"/>
                <w:b/>
              </w:rPr>
              <w:t>执业范围</w:t>
            </w:r>
          </w:p>
        </w:tc>
        <w:tc>
          <w:tcPr>
            <w:tcW w:w="1701" w:type="dxa"/>
            <w:tcBorders>
              <w:top w:val="single" w:sz="4" w:space="0" w:color="auto"/>
              <w:left w:val="single" w:sz="4" w:space="0" w:color="auto"/>
              <w:bottom w:val="single" w:sz="4" w:space="0" w:color="auto"/>
              <w:right w:val="single" w:sz="4" w:space="0" w:color="auto"/>
            </w:tcBorders>
            <w:vAlign w:val="center"/>
          </w:tcPr>
          <w:p w14:paraId="1F5318FE" w14:textId="77777777" w:rsidR="000C56E2" w:rsidRPr="00A31108" w:rsidRDefault="000C56E2" w:rsidP="00434C9D">
            <w:pPr>
              <w:pStyle w:val="24"/>
              <w:ind w:firstLineChars="14" w:firstLine="34"/>
              <w:jc w:val="center"/>
              <w:rPr>
                <w:rFonts w:ascii="宋体" w:hAnsi="宋体"/>
                <w:b/>
              </w:rPr>
            </w:pPr>
            <w:proofErr w:type="gramStart"/>
            <w:r w:rsidRPr="00A31108">
              <w:rPr>
                <w:rFonts w:ascii="宋体" w:hAnsi="宋体"/>
                <w:b/>
              </w:rPr>
              <w:t>拟服务</w:t>
            </w:r>
            <w:proofErr w:type="gramEnd"/>
            <w:r w:rsidRPr="00A31108">
              <w:rPr>
                <w:rFonts w:ascii="宋体" w:hAnsi="宋体"/>
                <w:b/>
              </w:rPr>
              <w:t>的项目</w:t>
            </w:r>
          </w:p>
        </w:tc>
      </w:tr>
      <w:tr w:rsidR="00A31108" w:rsidRPr="00A31108" w14:paraId="4DB3481D" w14:textId="77777777" w:rsidTr="00050FE5">
        <w:trPr>
          <w:trHeight w:val="764"/>
        </w:trPr>
        <w:tc>
          <w:tcPr>
            <w:tcW w:w="709" w:type="dxa"/>
            <w:tcBorders>
              <w:top w:val="single" w:sz="4" w:space="0" w:color="auto"/>
              <w:left w:val="single" w:sz="4" w:space="0" w:color="auto"/>
              <w:bottom w:val="single" w:sz="4" w:space="0" w:color="auto"/>
              <w:right w:val="single" w:sz="4" w:space="0" w:color="auto"/>
            </w:tcBorders>
            <w:vAlign w:val="center"/>
          </w:tcPr>
          <w:p w14:paraId="60EF2A7C" w14:textId="77777777" w:rsidR="000C56E2" w:rsidRPr="00A31108" w:rsidRDefault="000C56E2" w:rsidP="00050FE5">
            <w:pPr>
              <w:pStyle w:val="24"/>
              <w:tabs>
                <w:tab w:val="left" w:pos="458"/>
              </w:tabs>
              <w:ind w:left="1155"/>
              <w:jc w:val="left"/>
              <w:rPr>
                <w:rFonts w:ascii="宋体" w:hAnsi="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23DCF02" w14:textId="77777777" w:rsidR="000C56E2" w:rsidRPr="00A31108" w:rsidRDefault="000C56E2" w:rsidP="00050FE5">
            <w:pPr>
              <w:pStyle w:val="24"/>
              <w:ind w:left="1155"/>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283B5226" w14:textId="77777777" w:rsidR="000C56E2" w:rsidRPr="00A31108" w:rsidDel="002F5845" w:rsidRDefault="000C56E2" w:rsidP="00050FE5">
            <w:pPr>
              <w:pStyle w:val="24"/>
              <w:ind w:left="1155"/>
              <w:rPr>
                <w:rFonts w:ascii="宋体" w:hAnsi="宋体"/>
                <w:szCs w:val="21"/>
              </w:rPr>
            </w:pPr>
          </w:p>
        </w:tc>
        <w:tc>
          <w:tcPr>
            <w:tcW w:w="675" w:type="dxa"/>
            <w:tcBorders>
              <w:top w:val="single" w:sz="4" w:space="0" w:color="auto"/>
              <w:left w:val="single" w:sz="4" w:space="0" w:color="auto"/>
              <w:bottom w:val="single" w:sz="4" w:space="0" w:color="auto"/>
              <w:right w:val="single" w:sz="4" w:space="0" w:color="auto"/>
            </w:tcBorders>
            <w:vAlign w:val="center"/>
          </w:tcPr>
          <w:p w14:paraId="06CB4E28" w14:textId="77777777" w:rsidR="000C56E2" w:rsidRPr="00A31108" w:rsidDel="002F5845" w:rsidRDefault="000C56E2" w:rsidP="00050FE5">
            <w:pPr>
              <w:pStyle w:val="24"/>
              <w:ind w:left="1155"/>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4081F98C" w14:textId="77777777" w:rsidR="000C56E2" w:rsidRPr="00A31108" w:rsidDel="002F5845" w:rsidRDefault="000C56E2" w:rsidP="00050FE5">
            <w:pPr>
              <w:pStyle w:val="24"/>
              <w:ind w:left="1155"/>
              <w:jc w:val="left"/>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554F3F5B" w14:textId="77777777" w:rsidR="000C56E2" w:rsidRPr="00A31108" w:rsidDel="002F5845" w:rsidRDefault="000C56E2" w:rsidP="00050FE5">
            <w:pPr>
              <w:pStyle w:val="24"/>
              <w:ind w:leftChars="-331" w:left="-69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5C3E7B8B" w14:textId="77777777" w:rsidR="000C56E2" w:rsidRPr="00A31108" w:rsidDel="002F5845" w:rsidRDefault="000C56E2" w:rsidP="00050FE5">
            <w:pPr>
              <w:pStyle w:val="24"/>
              <w:ind w:left="115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64167C81" w14:textId="77777777" w:rsidR="000C56E2" w:rsidRPr="00A31108" w:rsidRDefault="000C56E2" w:rsidP="00050FE5">
            <w:pPr>
              <w:pStyle w:val="24"/>
              <w:ind w:left="1155"/>
              <w:rPr>
                <w:rFonts w:ascii="宋体" w:hAnsi="宋体"/>
                <w:szCs w:val="21"/>
              </w:rPr>
            </w:pPr>
          </w:p>
        </w:tc>
      </w:tr>
      <w:tr w:rsidR="00A31108" w:rsidRPr="00A31108" w14:paraId="3584C6B0" w14:textId="77777777" w:rsidTr="00050FE5">
        <w:trPr>
          <w:trHeight w:val="764"/>
        </w:trPr>
        <w:tc>
          <w:tcPr>
            <w:tcW w:w="709" w:type="dxa"/>
            <w:tcBorders>
              <w:top w:val="single" w:sz="4" w:space="0" w:color="auto"/>
              <w:left w:val="single" w:sz="4" w:space="0" w:color="auto"/>
              <w:bottom w:val="single" w:sz="4" w:space="0" w:color="auto"/>
              <w:right w:val="single" w:sz="4" w:space="0" w:color="auto"/>
            </w:tcBorders>
            <w:vAlign w:val="center"/>
          </w:tcPr>
          <w:p w14:paraId="71E265E9" w14:textId="77777777" w:rsidR="000C56E2" w:rsidRPr="00A31108" w:rsidRDefault="000C56E2" w:rsidP="00050FE5">
            <w:pPr>
              <w:pStyle w:val="24"/>
              <w:tabs>
                <w:tab w:val="left" w:pos="458"/>
              </w:tabs>
              <w:ind w:left="1155"/>
              <w:jc w:val="left"/>
              <w:rPr>
                <w:rFonts w:ascii="宋体" w:hAnsi="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56C92A2" w14:textId="77777777" w:rsidR="000C56E2" w:rsidRPr="00A31108" w:rsidRDefault="000C56E2" w:rsidP="00050FE5">
            <w:pPr>
              <w:pStyle w:val="24"/>
              <w:ind w:left="1155"/>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0142156A" w14:textId="77777777" w:rsidR="000C56E2" w:rsidRPr="00A31108" w:rsidDel="002F5845" w:rsidRDefault="000C56E2" w:rsidP="00050FE5">
            <w:pPr>
              <w:pStyle w:val="24"/>
              <w:ind w:left="1155"/>
              <w:rPr>
                <w:rFonts w:ascii="宋体" w:hAnsi="宋体"/>
                <w:szCs w:val="21"/>
              </w:rPr>
            </w:pPr>
          </w:p>
        </w:tc>
        <w:tc>
          <w:tcPr>
            <w:tcW w:w="675" w:type="dxa"/>
            <w:tcBorders>
              <w:top w:val="single" w:sz="4" w:space="0" w:color="auto"/>
              <w:left w:val="single" w:sz="4" w:space="0" w:color="auto"/>
              <w:bottom w:val="single" w:sz="4" w:space="0" w:color="auto"/>
              <w:right w:val="single" w:sz="4" w:space="0" w:color="auto"/>
            </w:tcBorders>
            <w:vAlign w:val="center"/>
          </w:tcPr>
          <w:p w14:paraId="5F3C3EB3" w14:textId="77777777" w:rsidR="000C56E2" w:rsidRPr="00A31108" w:rsidDel="002F5845" w:rsidRDefault="000C56E2" w:rsidP="00050FE5">
            <w:pPr>
              <w:pStyle w:val="24"/>
              <w:ind w:left="1155"/>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53E45E7" w14:textId="77777777" w:rsidR="000C56E2" w:rsidRPr="00A31108" w:rsidDel="002F5845" w:rsidRDefault="000C56E2" w:rsidP="00050FE5">
            <w:pPr>
              <w:pStyle w:val="24"/>
              <w:ind w:left="1155"/>
              <w:jc w:val="left"/>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610C6AEF" w14:textId="77777777" w:rsidR="000C56E2" w:rsidRPr="00A31108" w:rsidDel="002F5845" w:rsidRDefault="000C56E2" w:rsidP="00050FE5">
            <w:pPr>
              <w:pStyle w:val="24"/>
              <w:ind w:leftChars="-331" w:left="-69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346F3F9F" w14:textId="77777777" w:rsidR="000C56E2" w:rsidRPr="00A31108" w:rsidDel="002F5845" w:rsidRDefault="000C56E2" w:rsidP="00050FE5">
            <w:pPr>
              <w:pStyle w:val="24"/>
              <w:ind w:left="115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2AE886B6" w14:textId="77777777" w:rsidR="000C56E2" w:rsidRPr="00A31108" w:rsidRDefault="000C56E2" w:rsidP="00050FE5">
            <w:pPr>
              <w:pStyle w:val="24"/>
              <w:ind w:left="1155"/>
              <w:rPr>
                <w:rFonts w:ascii="宋体" w:hAnsi="宋体"/>
                <w:szCs w:val="21"/>
              </w:rPr>
            </w:pPr>
          </w:p>
        </w:tc>
      </w:tr>
      <w:tr w:rsidR="00A31108" w:rsidRPr="00A31108" w14:paraId="758B3377" w14:textId="77777777" w:rsidTr="00050FE5">
        <w:trPr>
          <w:trHeight w:val="764"/>
        </w:trPr>
        <w:tc>
          <w:tcPr>
            <w:tcW w:w="709" w:type="dxa"/>
            <w:tcBorders>
              <w:top w:val="single" w:sz="4" w:space="0" w:color="auto"/>
              <w:left w:val="single" w:sz="4" w:space="0" w:color="auto"/>
              <w:bottom w:val="single" w:sz="4" w:space="0" w:color="auto"/>
              <w:right w:val="single" w:sz="4" w:space="0" w:color="auto"/>
            </w:tcBorders>
            <w:vAlign w:val="center"/>
          </w:tcPr>
          <w:p w14:paraId="41C72E38" w14:textId="77777777" w:rsidR="000C56E2" w:rsidRPr="00A31108" w:rsidRDefault="000C56E2" w:rsidP="00050FE5">
            <w:pPr>
              <w:pStyle w:val="24"/>
              <w:tabs>
                <w:tab w:val="left" w:pos="458"/>
              </w:tabs>
              <w:ind w:left="1155"/>
              <w:jc w:val="left"/>
              <w:rPr>
                <w:rFonts w:ascii="宋体" w:hAnsi="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14503D9" w14:textId="77777777" w:rsidR="000C56E2" w:rsidRPr="00A31108" w:rsidRDefault="000C56E2" w:rsidP="00050FE5">
            <w:pPr>
              <w:pStyle w:val="24"/>
              <w:ind w:left="1155"/>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1FB145B8" w14:textId="77777777" w:rsidR="000C56E2" w:rsidRPr="00A31108" w:rsidDel="002F5845" w:rsidRDefault="000C56E2" w:rsidP="00050FE5">
            <w:pPr>
              <w:pStyle w:val="24"/>
              <w:ind w:left="1155"/>
              <w:rPr>
                <w:rFonts w:ascii="宋体" w:hAnsi="宋体"/>
                <w:szCs w:val="21"/>
              </w:rPr>
            </w:pPr>
          </w:p>
        </w:tc>
        <w:tc>
          <w:tcPr>
            <w:tcW w:w="675" w:type="dxa"/>
            <w:tcBorders>
              <w:top w:val="single" w:sz="4" w:space="0" w:color="auto"/>
              <w:left w:val="single" w:sz="4" w:space="0" w:color="auto"/>
              <w:bottom w:val="single" w:sz="4" w:space="0" w:color="auto"/>
              <w:right w:val="single" w:sz="4" w:space="0" w:color="auto"/>
            </w:tcBorders>
            <w:vAlign w:val="center"/>
          </w:tcPr>
          <w:p w14:paraId="6ECC6BEC" w14:textId="77777777" w:rsidR="000C56E2" w:rsidRPr="00A31108" w:rsidDel="002F5845" w:rsidRDefault="000C56E2" w:rsidP="00050FE5">
            <w:pPr>
              <w:pStyle w:val="24"/>
              <w:ind w:left="1155"/>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35532E6" w14:textId="77777777" w:rsidR="000C56E2" w:rsidRPr="00A31108" w:rsidDel="002F5845" w:rsidRDefault="000C56E2" w:rsidP="00050FE5">
            <w:pPr>
              <w:pStyle w:val="24"/>
              <w:ind w:left="1155"/>
              <w:jc w:val="left"/>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668E6643" w14:textId="77777777" w:rsidR="000C56E2" w:rsidRPr="00A31108" w:rsidDel="002F5845" w:rsidRDefault="000C56E2" w:rsidP="00050FE5">
            <w:pPr>
              <w:pStyle w:val="24"/>
              <w:ind w:leftChars="-331" w:left="-69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7FF607D4" w14:textId="77777777" w:rsidR="000C56E2" w:rsidRPr="00A31108" w:rsidDel="002F5845" w:rsidRDefault="000C56E2" w:rsidP="00050FE5">
            <w:pPr>
              <w:pStyle w:val="24"/>
              <w:ind w:left="115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1C975B03" w14:textId="77777777" w:rsidR="000C56E2" w:rsidRPr="00A31108" w:rsidRDefault="000C56E2" w:rsidP="00050FE5">
            <w:pPr>
              <w:pStyle w:val="24"/>
              <w:ind w:left="1155"/>
              <w:rPr>
                <w:rFonts w:ascii="宋体" w:hAnsi="宋体"/>
                <w:szCs w:val="21"/>
              </w:rPr>
            </w:pPr>
          </w:p>
        </w:tc>
      </w:tr>
      <w:tr w:rsidR="00A31108" w:rsidRPr="00A31108" w14:paraId="304BFFE8" w14:textId="77777777" w:rsidTr="00050FE5">
        <w:trPr>
          <w:trHeight w:val="764"/>
        </w:trPr>
        <w:tc>
          <w:tcPr>
            <w:tcW w:w="709" w:type="dxa"/>
            <w:tcBorders>
              <w:top w:val="single" w:sz="4" w:space="0" w:color="auto"/>
              <w:left w:val="single" w:sz="4" w:space="0" w:color="auto"/>
              <w:bottom w:val="single" w:sz="4" w:space="0" w:color="auto"/>
              <w:right w:val="single" w:sz="4" w:space="0" w:color="auto"/>
            </w:tcBorders>
            <w:vAlign w:val="center"/>
          </w:tcPr>
          <w:p w14:paraId="784250F7" w14:textId="77777777" w:rsidR="000C56E2" w:rsidRPr="00A31108" w:rsidRDefault="000C56E2" w:rsidP="00050FE5">
            <w:pPr>
              <w:pStyle w:val="24"/>
              <w:tabs>
                <w:tab w:val="left" w:pos="458"/>
              </w:tabs>
              <w:ind w:left="1155"/>
              <w:jc w:val="left"/>
              <w:rPr>
                <w:rFonts w:ascii="宋体" w:hAnsi="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32913EF" w14:textId="77777777" w:rsidR="000C56E2" w:rsidRPr="00A31108" w:rsidRDefault="000C56E2" w:rsidP="00050FE5">
            <w:pPr>
              <w:pStyle w:val="24"/>
              <w:ind w:left="1155"/>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9EE8991" w14:textId="77777777" w:rsidR="000C56E2" w:rsidRPr="00A31108" w:rsidDel="002F5845" w:rsidRDefault="000C56E2" w:rsidP="00050FE5">
            <w:pPr>
              <w:pStyle w:val="24"/>
              <w:ind w:left="1155"/>
              <w:rPr>
                <w:rFonts w:ascii="宋体" w:hAnsi="宋体"/>
                <w:szCs w:val="21"/>
              </w:rPr>
            </w:pPr>
          </w:p>
        </w:tc>
        <w:tc>
          <w:tcPr>
            <w:tcW w:w="675" w:type="dxa"/>
            <w:tcBorders>
              <w:top w:val="single" w:sz="4" w:space="0" w:color="auto"/>
              <w:left w:val="single" w:sz="4" w:space="0" w:color="auto"/>
              <w:bottom w:val="single" w:sz="4" w:space="0" w:color="auto"/>
              <w:right w:val="single" w:sz="4" w:space="0" w:color="auto"/>
            </w:tcBorders>
            <w:vAlign w:val="center"/>
          </w:tcPr>
          <w:p w14:paraId="4F208665" w14:textId="77777777" w:rsidR="000C56E2" w:rsidRPr="00A31108" w:rsidDel="002F5845" w:rsidRDefault="000C56E2" w:rsidP="00050FE5">
            <w:pPr>
              <w:pStyle w:val="24"/>
              <w:ind w:left="1155"/>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2DD0C14F" w14:textId="77777777" w:rsidR="000C56E2" w:rsidRPr="00A31108" w:rsidDel="002F5845" w:rsidRDefault="000C56E2" w:rsidP="00050FE5">
            <w:pPr>
              <w:pStyle w:val="24"/>
              <w:ind w:left="1155"/>
              <w:jc w:val="left"/>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3C94CDC3" w14:textId="77777777" w:rsidR="000C56E2" w:rsidRPr="00A31108" w:rsidDel="002F5845" w:rsidRDefault="000C56E2" w:rsidP="00050FE5">
            <w:pPr>
              <w:pStyle w:val="24"/>
              <w:ind w:leftChars="-331" w:left="-69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33A6986B" w14:textId="77777777" w:rsidR="000C56E2" w:rsidRPr="00A31108" w:rsidDel="002F5845" w:rsidRDefault="000C56E2" w:rsidP="00050FE5">
            <w:pPr>
              <w:pStyle w:val="24"/>
              <w:ind w:left="115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19320DE6" w14:textId="77777777" w:rsidR="000C56E2" w:rsidRPr="00A31108" w:rsidRDefault="000C56E2" w:rsidP="00050FE5">
            <w:pPr>
              <w:pStyle w:val="24"/>
              <w:ind w:left="1155"/>
              <w:rPr>
                <w:rFonts w:ascii="宋体" w:hAnsi="宋体"/>
                <w:szCs w:val="21"/>
              </w:rPr>
            </w:pPr>
          </w:p>
        </w:tc>
      </w:tr>
      <w:tr w:rsidR="00A31108" w:rsidRPr="00A31108" w14:paraId="74F607AE" w14:textId="77777777" w:rsidTr="00050FE5">
        <w:trPr>
          <w:trHeight w:val="764"/>
        </w:trPr>
        <w:tc>
          <w:tcPr>
            <w:tcW w:w="709" w:type="dxa"/>
            <w:tcBorders>
              <w:top w:val="single" w:sz="4" w:space="0" w:color="auto"/>
              <w:left w:val="single" w:sz="4" w:space="0" w:color="auto"/>
              <w:bottom w:val="single" w:sz="4" w:space="0" w:color="auto"/>
              <w:right w:val="single" w:sz="4" w:space="0" w:color="auto"/>
            </w:tcBorders>
            <w:vAlign w:val="center"/>
          </w:tcPr>
          <w:p w14:paraId="6EA52877" w14:textId="77777777" w:rsidR="000C56E2" w:rsidRPr="00A31108" w:rsidRDefault="000C56E2" w:rsidP="00050FE5">
            <w:pPr>
              <w:pStyle w:val="24"/>
              <w:tabs>
                <w:tab w:val="left" w:pos="458"/>
              </w:tabs>
              <w:ind w:left="1155"/>
              <w:jc w:val="left"/>
              <w:rPr>
                <w:rFonts w:ascii="宋体" w:hAnsi="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510E5E7B" w14:textId="77777777" w:rsidR="000C56E2" w:rsidRPr="00A31108" w:rsidRDefault="000C56E2" w:rsidP="00050FE5">
            <w:pPr>
              <w:pStyle w:val="24"/>
              <w:ind w:left="1155"/>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2F4B7B43" w14:textId="77777777" w:rsidR="000C56E2" w:rsidRPr="00A31108" w:rsidDel="002F5845" w:rsidRDefault="000C56E2" w:rsidP="00050FE5">
            <w:pPr>
              <w:pStyle w:val="24"/>
              <w:ind w:left="1155"/>
              <w:rPr>
                <w:rFonts w:ascii="宋体" w:hAnsi="宋体"/>
                <w:szCs w:val="21"/>
              </w:rPr>
            </w:pPr>
          </w:p>
        </w:tc>
        <w:tc>
          <w:tcPr>
            <w:tcW w:w="675" w:type="dxa"/>
            <w:tcBorders>
              <w:top w:val="single" w:sz="4" w:space="0" w:color="auto"/>
              <w:left w:val="single" w:sz="4" w:space="0" w:color="auto"/>
              <w:bottom w:val="single" w:sz="4" w:space="0" w:color="auto"/>
              <w:right w:val="single" w:sz="4" w:space="0" w:color="auto"/>
            </w:tcBorders>
            <w:vAlign w:val="center"/>
          </w:tcPr>
          <w:p w14:paraId="7DC4865D" w14:textId="77777777" w:rsidR="000C56E2" w:rsidRPr="00A31108" w:rsidDel="002F5845" w:rsidRDefault="000C56E2" w:rsidP="00050FE5">
            <w:pPr>
              <w:pStyle w:val="24"/>
              <w:ind w:left="1155"/>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7763937F" w14:textId="77777777" w:rsidR="000C56E2" w:rsidRPr="00A31108" w:rsidDel="002F5845" w:rsidRDefault="000C56E2" w:rsidP="00050FE5">
            <w:pPr>
              <w:pStyle w:val="24"/>
              <w:ind w:left="1155"/>
              <w:jc w:val="left"/>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421E56C3" w14:textId="77777777" w:rsidR="000C56E2" w:rsidRPr="00A31108" w:rsidDel="002F5845" w:rsidRDefault="000C56E2" w:rsidP="00050FE5">
            <w:pPr>
              <w:pStyle w:val="24"/>
              <w:ind w:leftChars="-331" w:left="-69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20F358C6" w14:textId="77777777" w:rsidR="000C56E2" w:rsidRPr="00A31108" w:rsidDel="002F5845" w:rsidRDefault="000C56E2" w:rsidP="00050FE5">
            <w:pPr>
              <w:pStyle w:val="24"/>
              <w:ind w:left="115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32A166EB" w14:textId="77777777" w:rsidR="000C56E2" w:rsidRPr="00A31108" w:rsidRDefault="000C56E2" w:rsidP="00050FE5">
            <w:pPr>
              <w:pStyle w:val="24"/>
              <w:ind w:left="1155"/>
              <w:rPr>
                <w:rFonts w:ascii="宋体" w:hAnsi="宋体"/>
                <w:szCs w:val="21"/>
              </w:rPr>
            </w:pPr>
          </w:p>
        </w:tc>
      </w:tr>
      <w:tr w:rsidR="00A31108" w:rsidRPr="00A31108" w14:paraId="47D95A94" w14:textId="77777777" w:rsidTr="00050FE5">
        <w:trPr>
          <w:trHeight w:val="764"/>
        </w:trPr>
        <w:tc>
          <w:tcPr>
            <w:tcW w:w="709" w:type="dxa"/>
            <w:tcBorders>
              <w:top w:val="single" w:sz="4" w:space="0" w:color="auto"/>
              <w:left w:val="single" w:sz="4" w:space="0" w:color="auto"/>
              <w:bottom w:val="single" w:sz="4" w:space="0" w:color="auto"/>
              <w:right w:val="single" w:sz="4" w:space="0" w:color="auto"/>
            </w:tcBorders>
            <w:vAlign w:val="center"/>
          </w:tcPr>
          <w:p w14:paraId="1D9194E6" w14:textId="77777777" w:rsidR="000C56E2" w:rsidRPr="00A31108" w:rsidRDefault="000C56E2" w:rsidP="00050FE5">
            <w:pPr>
              <w:pStyle w:val="24"/>
              <w:tabs>
                <w:tab w:val="left" w:pos="458"/>
              </w:tabs>
              <w:ind w:left="1155"/>
              <w:jc w:val="left"/>
              <w:rPr>
                <w:rFonts w:ascii="宋体" w:hAnsi="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750A0A9A" w14:textId="77777777" w:rsidR="000C56E2" w:rsidRPr="00A31108" w:rsidRDefault="000C56E2" w:rsidP="00050FE5">
            <w:pPr>
              <w:pStyle w:val="24"/>
              <w:ind w:left="1155"/>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1D45A7FD" w14:textId="77777777" w:rsidR="000C56E2" w:rsidRPr="00A31108" w:rsidDel="002F5845" w:rsidRDefault="000C56E2" w:rsidP="00050FE5">
            <w:pPr>
              <w:pStyle w:val="24"/>
              <w:ind w:left="1155"/>
              <w:rPr>
                <w:rFonts w:ascii="宋体" w:hAnsi="宋体"/>
                <w:szCs w:val="21"/>
              </w:rPr>
            </w:pPr>
          </w:p>
        </w:tc>
        <w:tc>
          <w:tcPr>
            <w:tcW w:w="675" w:type="dxa"/>
            <w:tcBorders>
              <w:top w:val="single" w:sz="4" w:space="0" w:color="auto"/>
              <w:left w:val="single" w:sz="4" w:space="0" w:color="auto"/>
              <w:bottom w:val="single" w:sz="4" w:space="0" w:color="auto"/>
              <w:right w:val="single" w:sz="4" w:space="0" w:color="auto"/>
            </w:tcBorders>
            <w:vAlign w:val="center"/>
          </w:tcPr>
          <w:p w14:paraId="144A5A12" w14:textId="77777777" w:rsidR="000C56E2" w:rsidRPr="00A31108" w:rsidDel="002F5845" w:rsidRDefault="000C56E2" w:rsidP="00050FE5">
            <w:pPr>
              <w:pStyle w:val="24"/>
              <w:ind w:left="1155"/>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036E311F" w14:textId="77777777" w:rsidR="000C56E2" w:rsidRPr="00A31108" w:rsidDel="002F5845" w:rsidRDefault="000C56E2" w:rsidP="00050FE5">
            <w:pPr>
              <w:pStyle w:val="24"/>
              <w:ind w:left="1155"/>
              <w:jc w:val="left"/>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355F17CD" w14:textId="77777777" w:rsidR="000C56E2" w:rsidRPr="00A31108" w:rsidDel="002F5845" w:rsidRDefault="000C56E2" w:rsidP="00050FE5">
            <w:pPr>
              <w:pStyle w:val="24"/>
              <w:ind w:leftChars="-331" w:left="-69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1C20ED64" w14:textId="77777777" w:rsidR="000C56E2" w:rsidRPr="00A31108" w:rsidDel="002F5845" w:rsidRDefault="000C56E2" w:rsidP="00050FE5">
            <w:pPr>
              <w:pStyle w:val="24"/>
              <w:ind w:left="115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363FC79B" w14:textId="77777777" w:rsidR="000C56E2" w:rsidRPr="00A31108" w:rsidRDefault="000C56E2" w:rsidP="00050FE5">
            <w:pPr>
              <w:pStyle w:val="24"/>
              <w:ind w:left="1155"/>
              <w:rPr>
                <w:rFonts w:ascii="宋体" w:hAnsi="宋体"/>
                <w:szCs w:val="21"/>
              </w:rPr>
            </w:pPr>
          </w:p>
        </w:tc>
      </w:tr>
      <w:tr w:rsidR="00A31108" w:rsidRPr="00A31108" w14:paraId="3EC44FF8" w14:textId="77777777" w:rsidTr="00050FE5">
        <w:trPr>
          <w:trHeight w:val="764"/>
        </w:trPr>
        <w:tc>
          <w:tcPr>
            <w:tcW w:w="709" w:type="dxa"/>
            <w:tcBorders>
              <w:top w:val="single" w:sz="4" w:space="0" w:color="auto"/>
              <w:left w:val="single" w:sz="4" w:space="0" w:color="auto"/>
              <w:bottom w:val="single" w:sz="4" w:space="0" w:color="auto"/>
              <w:right w:val="single" w:sz="4" w:space="0" w:color="auto"/>
            </w:tcBorders>
            <w:vAlign w:val="center"/>
          </w:tcPr>
          <w:p w14:paraId="7874AE5D" w14:textId="77777777" w:rsidR="000C56E2" w:rsidRPr="00A31108" w:rsidRDefault="000C56E2" w:rsidP="00050FE5">
            <w:pPr>
              <w:pStyle w:val="24"/>
              <w:tabs>
                <w:tab w:val="left" w:pos="458"/>
              </w:tabs>
              <w:ind w:left="1155"/>
              <w:jc w:val="left"/>
              <w:rPr>
                <w:rFonts w:ascii="宋体" w:hAnsi="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2F521461" w14:textId="77777777" w:rsidR="000C56E2" w:rsidRPr="00A31108" w:rsidRDefault="000C56E2" w:rsidP="00050FE5">
            <w:pPr>
              <w:pStyle w:val="24"/>
              <w:ind w:left="1155"/>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7AE4AAF8" w14:textId="77777777" w:rsidR="000C56E2" w:rsidRPr="00A31108" w:rsidDel="002F5845" w:rsidRDefault="000C56E2" w:rsidP="00050FE5">
            <w:pPr>
              <w:pStyle w:val="24"/>
              <w:ind w:left="1155"/>
              <w:rPr>
                <w:rFonts w:ascii="宋体" w:hAnsi="宋体"/>
                <w:szCs w:val="21"/>
              </w:rPr>
            </w:pPr>
          </w:p>
        </w:tc>
        <w:tc>
          <w:tcPr>
            <w:tcW w:w="675" w:type="dxa"/>
            <w:tcBorders>
              <w:top w:val="single" w:sz="4" w:space="0" w:color="auto"/>
              <w:left w:val="single" w:sz="4" w:space="0" w:color="auto"/>
              <w:bottom w:val="single" w:sz="4" w:space="0" w:color="auto"/>
              <w:right w:val="single" w:sz="4" w:space="0" w:color="auto"/>
            </w:tcBorders>
            <w:vAlign w:val="center"/>
          </w:tcPr>
          <w:p w14:paraId="317FF537" w14:textId="77777777" w:rsidR="000C56E2" w:rsidRPr="00A31108" w:rsidDel="002F5845" w:rsidRDefault="000C56E2" w:rsidP="00050FE5">
            <w:pPr>
              <w:pStyle w:val="24"/>
              <w:ind w:left="1155"/>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4EF020B" w14:textId="77777777" w:rsidR="000C56E2" w:rsidRPr="00A31108" w:rsidDel="002F5845" w:rsidRDefault="000C56E2" w:rsidP="00050FE5">
            <w:pPr>
              <w:pStyle w:val="24"/>
              <w:ind w:left="1155"/>
              <w:jc w:val="left"/>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302E2947" w14:textId="77777777" w:rsidR="000C56E2" w:rsidRPr="00A31108" w:rsidDel="002F5845" w:rsidRDefault="000C56E2" w:rsidP="00050FE5">
            <w:pPr>
              <w:pStyle w:val="24"/>
              <w:ind w:leftChars="-331" w:left="-69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75F254FE" w14:textId="77777777" w:rsidR="000C56E2" w:rsidRPr="00A31108" w:rsidDel="002F5845" w:rsidRDefault="000C56E2" w:rsidP="00050FE5">
            <w:pPr>
              <w:pStyle w:val="24"/>
              <w:ind w:left="115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6CB38A0F" w14:textId="77777777" w:rsidR="000C56E2" w:rsidRPr="00A31108" w:rsidRDefault="000C56E2" w:rsidP="00050FE5">
            <w:pPr>
              <w:pStyle w:val="24"/>
              <w:ind w:left="1155"/>
              <w:rPr>
                <w:rFonts w:ascii="宋体" w:hAnsi="宋体"/>
                <w:szCs w:val="21"/>
              </w:rPr>
            </w:pPr>
          </w:p>
        </w:tc>
      </w:tr>
      <w:tr w:rsidR="00A31108" w:rsidRPr="00A31108" w14:paraId="1978A0D7" w14:textId="77777777" w:rsidTr="00050FE5">
        <w:trPr>
          <w:trHeight w:val="764"/>
        </w:trPr>
        <w:tc>
          <w:tcPr>
            <w:tcW w:w="709" w:type="dxa"/>
            <w:tcBorders>
              <w:top w:val="single" w:sz="4" w:space="0" w:color="auto"/>
              <w:left w:val="single" w:sz="4" w:space="0" w:color="auto"/>
              <w:bottom w:val="single" w:sz="4" w:space="0" w:color="auto"/>
              <w:right w:val="single" w:sz="4" w:space="0" w:color="auto"/>
            </w:tcBorders>
            <w:vAlign w:val="center"/>
          </w:tcPr>
          <w:p w14:paraId="0C3CB3F0" w14:textId="77777777" w:rsidR="000C56E2" w:rsidRPr="00A31108" w:rsidRDefault="000C56E2" w:rsidP="00050FE5">
            <w:pPr>
              <w:pStyle w:val="24"/>
              <w:tabs>
                <w:tab w:val="left" w:pos="458"/>
              </w:tabs>
              <w:ind w:left="1155"/>
              <w:jc w:val="left"/>
              <w:rPr>
                <w:rFonts w:ascii="宋体" w:hAnsi="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0FCFC5AC" w14:textId="77777777" w:rsidR="000C56E2" w:rsidRPr="00A31108" w:rsidRDefault="000C56E2" w:rsidP="00050FE5">
            <w:pPr>
              <w:pStyle w:val="24"/>
              <w:ind w:left="1155"/>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30DF15E7" w14:textId="77777777" w:rsidR="000C56E2" w:rsidRPr="00A31108" w:rsidDel="002F5845" w:rsidRDefault="000C56E2" w:rsidP="00050FE5">
            <w:pPr>
              <w:pStyle w:val="24"/>
              <w:ind w:left="1155"/>
              <w:rPr>
                <w:rFonts w:ascii="宋体" w:hAnsi="宋体"/>
                <w:szCs w:val="21"/>
              </w:rPr>
            </w:pPr>
          </w:p>
        </w:tc>
        <w:tc>
          <w:tcPr>
            <w:tcW w:w="675" w:type="dxa"/>
            <w:tcBorders>
              <w:top w:val="single" w:sz="4" w:space="0" w:color="auto"/>
              <w:left w:val="single" w:sz="4" w:space="0" w:color="auto"/>
              <w:bottom w:val="single" w:sz="4" w:space="0" w:color="auto"/>
              <w:right w:val="single" w:sz="4" w:space="0" w:color="auto"/>
            </w:tcBorders>
            <w:vAlign w:val="center"/>
          </w:tcPr>
          <w:p w14:paraId="7957FE27" w14:textId="77777777" w:rsidR="000C56E2" w:rsidRPr="00A31108" w:rsidDel="002F5845" w:rsidRDefault="000C56E2" w:rsidP="00050FE5">
            <w:pPr>
              <w:pStyle w:val="24"/>
              <w:ind w:left="1155"/>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FBE2A0F" w14:textId="77777777" w:rsidR="000C56E2" w:rsidRPr="00A31108" w:rsidDel="002F5845" w:rsidRDefault="000C56E2" w:rsidP="00050FE5">
            <w:pPr>
              <w:pStyle w:val="24"/>
              <w:ind w:left="1155"/>
              <w:jc w:val="left"/>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7D606015" w14:textId="77777777" w:rsidR="000C56E2" w:rsidRPr="00A31108" w:rsidDel="002F5845" w:rsidRDefault="000C56E2" w:rsidP="00050FE5">
            <w:pPr>
              <w:pStyle w:val="24"/>
              <w:ind w:leftChars="-331" w:left="-69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7552EF46" w14:textId="77777777" w:rsidR="000C56E2" w:rsidRPr="00A31108" w:rsidDel="002F5845" w:rsidRDefault="000C56E2" w:rsidP="00050FE5">
            <w:pPr>
              <w:pStyle w:val="24"/>
              <w:ind w:left="115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09B25522" w14:textId="77777777" w:rsidR="000C56E2" w:rsidRPr="00A31108" w:rsidRDefault="000C56E2" w:rsidP="00050FE5">
            <w:pPr>
              <w:pStyle w:val="24"/>
              <w:ind w:left="1155"/>
              <w:rPr>
                <w:rFonts w:ascii="宋体" w:hAnsi="宋体"/>
                <w:szCs w:val="21"/>
              </w:rPr>
            </w:pPr>
          </w:p>
        </w:tc>
      </w:tr>
      <w:tr w:rsidR="00A31108" w:rsidRPr="00A31108" w14:paraId="2205BA80" w14:textId="77777777" w:rsidTr="00050FE5">
        <w:trPr>
          <w:trHeight w:val="764"/>
        </w:trPr>
        <w:tc>
          <w:tcPr>
            <w:tcW w:w="709" w:type="dxa"/>
            <w:tcBorders>
              <w:top w:val="single" w:sz="4" w:space="0" w:color="auto"/>
              <w:left w:val="single" w:sz="4" w:space="0" w:color="auto"/>
              <w:bottom w:val="single" w:sz="4" w:space="0" w:color="auto"/>
              <w:right w:val="single" w:sz="4" w:space="0" w:color="auto"/>
            </w:tcBorders>
            <w:vAlign w:val="center"/>
          </w:tcPr>
          <w:p w14:paraId="43BF2761" w14:textId="77777777" w:rsidR="000C56E2" w:rsidRPr="00A31108" w:rsidRDefault="000C56E2" w:rsidP="00050FE5">
            <w:pPr>
              <w:pStyle w:val="24"/>
              <w:tabs>
                <w:tab w:val="left" w:pos="458"/>
              </w:tabs>
              <w:ind w:left="1155"/>
              <w:jc w:val="left"/>
              <w:rPr>
                <w:rFonts w:ascii="宋体" w:hAnsi="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175694D3" w14:textId="77777777" w:rsidR="000C56E2" w:rsidRPr="00A31108" w:rsidRDefault="000C56E2" w:rsidP="00050FE5">
            <w:pPr>
              <w:pStyle w:val="24"/>
              <w:ind w:left="1155"/>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6F981B4C" w14:textId="77777777" w:rsidR="000C56E2" w:rsidRPr="00A31108" w:rsidDel="002F5845" w:rsidRDefault="000C56E2" w:rsidP="00050FE5">
            <w:pPr>
              <w:pStyle w:val="24"/>
              <w:ind w:left="1155"/>
              <w:rPr>
                <w:rFonts w:ascii="宋体" w:hAnsi="宋体"/>
                <w:szCs w:val="21"/>
              </w:rPr>
            </w:pPr>
          </w:p>
        </w:tc>
        <w:tc>
          <w:tcPr>
            <w:tcW w:w="675" w:type="dxa"/>
            <w:tcBorders>
              <w:top w:val="single" w:sz="4" w:space="0" w:color="auto"/>
              <w:left w:val="single" w:sz="4" w:space="0" w:color="auto"/>
              <w:bottom w:val="single" w:sz="4" w:space="0" w:color="auto"/>
              <w:right w:val="single" w:sz="4" w:space="0" w:color="auto"/>
            </w:tcBorders>
            <w:vAlign w:val="center"/>
          </w:tcPr>
          <w:p w14:paraId="395C18BD" w14:textId="77777777" w:rsidR="000C56E2" w:rsidRPr="00A31108" w:rsidDel="002F5845" w:rsidRDefault="000C56E2" w:rsidP="00050FE5">
            <w:pPr>
              <w:pStyle w:val="24"/>
              <w:ind w:left="1155"/>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1D2DD451" w14:textId="77777777" w:rsidR="000C56E2" w:rsidRPr="00A31108" w:rsidDel="002F5845" w:rsidRDefault="000C56E2" w:rsidP="00050FE5">
            <w:pPr>
              <w:pStyle w:val="24"/>
              <w:ind w:left="1155"/>
              <w:jc w:val="left"/>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0236F01C" w14:textId="77777777" w:rsidR="000C56E2" w:rsidRPr="00A31108" w:rsidDel="002F5845" w:rsidRDefault="000C56E2" w:rsidP="00050FE5">
            <w:pPr>
              <w:pStyle w:val="24"/>
              <w:ind w:leftChars="-331" w:left="-69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10A61CFE" w14:textId="77777777" w:rsidR="000C56E2" w:rsidRPr="00A31108" w:rsidDel="002F5845" w:rsidRDefault="000C56E2" w:rsidP="00050FE5">
            <w:pPr>
              <w:pStyle w:val="24"/>
              <w:ind w:left="115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FB3064E" w14:textId="77777777" w:rsidR="000C56E2" w:rsidRPr="00A31108" w:rsidRDefault="000C56E2" w:rsidP="00050FE5">
            <w:pPr>
              <w:pStyle w:val="24"/>
              <w:ind w:left="1155"/>
              <w:rPr>
                <w:rFonts w:ascii="宋体" w:hAnsi="宋体"/>
                <w:szCs w:val="21"/>
              </w:rPr>
            </w:pPr>
          </w:p>
        </w:tc>
      </w:tr>
      <w:tr w:rsidR="00A31108" w:rsidRPr="00A31108" w14:paraId="1890BD64" w14:textId="77777777" w:rsidTr="00050FE5">
        <w:trPr>
          <w:trHeight w:val="764"/>
        </w:trPr>
        <w:tc>
          <w:tcPr>
            <w:tcW w:w="709" w:type="dxa"/>
            <w:tcBorders>
              <w:top w:val="single" w:sz="4" w:space="0" w:color="auto"/>
              <w:left w:val="single" w:sz="4" w:space="0" w:color="auto"/>
              <w:bottom w:val="single" w:sz="4" w:space="0" w:color="auto"/>
              <w:right w:val="single" w:sz="4" w:space="0" w:color="auto"/>
            </w:tcBorders>
            <w:vAlign w:val="center"/>
          </w:tcPr>
          <w:p w14:paraId="50D08402" w14:textId="77777777" w:rsidR="000C56E2" w:rsidRPr="00A31108" w:rsidRDefault="000C56E2" w:rsidP="00050FE5">
            <w:pPr>
              <w:pStyle w:val="24"/>
              <w:tabs>
                <w:tab w:val="left" w:pos="458"/>
              </w:tabs>
              <w:ind w:left="1155"/>
              <w:jc w:val="left"/>
              <w:rPr>
                <w:rFonts w:ascii="宋体" w:hAnsi="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6A6533D0" w14:textId="77777777" w:rsidR="000C56E2" w:rsidRPr="00A31108" w:rsidRDefault="000C56E2" w:rsidP="00050FE5">
            <w:pPr>
              <w:pStyle w:val="24"/>
              <w:ind w:left="1155"/>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4781B2C4" w14:textId="77777777" w:rsidR="000C56E2" w:rsidRPr="00A31108" w:rsidDel="002F5845" w:rsidRDefault="000C56E2" w:rsidP="00050FE5">
            <w:pPr>
              <w:pStyle w:val="24"/>
              <w:ind w:left="1155"/>
              <w:rPr>
                <w:rFonts w:ascii="宋体" w:hAnsi="宋体"/>
                <w:szCs w:val="21"/>
              </w:rPr>
            </w:pPr>
          </w:p>
        </w:tc>
        <w:tc>
          <w:tcPr>
            <w:tcW w:w="675" w:type="dxa"/>
            <w:tcBorders>
              <w:top w:val="single" w:sz="4" w:space="0" w:color="auto"/>
              <w:left w:val="single" w:sz="4" w:space="0" w:color="auto"/>
              <w:bottom w:val="single" w:sz="4" w:space="0" w:color="auto"/>
              <w:right w:val="single" w:sz="4" w:space="0" w:color="auto"/>
            </w:tcBorders>
            <w:vAlign w:val="center"/>
          </w:tcPr>
          <w:p w14:paraId="55B3DAE0" w14:textId="77777777" w:rsidR="000C56E2" w:rsidRPr="00A31108" w:rsidDel="002F5845" w:rsidRDefault="000C56E2" w:rsidP="00050FE5">
            <w:pPr>
              <w:pStyle w:val="24"/>
              <w:ind w:left="1155"/>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6FE09CC3" w14:textId="77777777" w:rsidR="000C56E2" w:rsidRPr="00A31108" w:rsidDel="002F5845" w:rsidRDefault="000C56E2" w:rsidP="00050FE5">
            <w:pPr>
              <w:pStyle w:val="24"/>
              <w:ind w:left="1155"/>
              <w:jc w:val="left"/>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16EAD96E" w14:textId="77777777" w:rsidR="000C56E2" w:rsidRPr="00A31108" w:rsidDel="002F5845" w:rsidRDefault="000C56E2" w:rsidP="00050FE5">
            <w:pPr>
              <w:pStyle w:val="24"/>
              <w:ind w:leftChars="-331" w:left="-69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4AA41CB7" w14:textId="77777777" w:rsidR="000C56E2" w:rsidRPr="00A31108" w:rsidDel="002F5845" w:rsidRDefault="000C56E2" w:rsidP="00050FE5">
            <w:pPr>
              <w:pStyle w:val="24"/>
              <w:ind w:left="115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14EE6476" w14:textId="77777777" w:rsidR="000C56E2" w:rsidRPr="00A31108" w:rsidRDefault="000C56E2" w:rsidP="00050FE5">
            <w:pPr>
              <w:pStyle w:val="24"/>
              <w:ind w:left="1155"/>
              <w:rPr>
                <w:rFonts w:ascii="宋体" w:hAnsi="宋体"/>
                <w:szCs w:val="21"/>
              </w:rPr>
            </w:pPr>
          </w:p>
        </w:tc>
      </w:tr>
      <w:tr w:rsidR="00A31108" w:rsidRPr="00A31108" w14:paraId="5CE54ACC" w14:textId="77777777" w:rsidTr="00050FE5">
        <w:trPr>
          <w:trHeight w:val="764"/>
        </w:trPr>
        <w:tc>
          <w:tcPr>
            <w:tcW w:w="709" w:type="dxa"/>
            <w:tcBorders>
              <w:top w:val="single" w:sz="4" w:space="0" w:color="auto"/>
              <w:left w:val="single" w:sz="4" w:space="0" w:color="auto"/>
              <w:bottom w:val="single" w:sz="4" w:space="0" w:color="auto"/>
              <w:right w:val="single" w:sz="4" w:space="0" w:color="auto"/>
            </w:tcBorders>
            <w:vAlign w:val="center"/>
          </w:tcPr>
          <w:p w14:paraId="03BE537D" w14:textId="77777777" w:rsidR="000C56E2" w:rsidRPr="00A31108" w:rsidRDefault="000C56E2" w:rsidP="00050FE5">
            <w:pPr>
              <w:pStyle w:val="24"/>
              <w:tabs>
                <w:tab w:val="left" w:pos="458"/>
              </w:tabs>
              <w:ind w:left="1155"/>
              <w:jc w:val="left"/>
              <w:rPr>
                <w:rFonts w:ascii="宋体" w:hAnsi="宋体"/>
                <w:szCs w:val="21"/>
              </w:rPr>
            </w:pPr>
          </w:p>
        </w:tc>
        <w:tc>
          <w:tcPr>
            <w:tcW w:w="709" w:type="dxa"/>
            <w:tcBorders>
              <w:top w:val="single" w:sz="4" w:space="0" w:color="auto"/>
              <w:left w:val="single" w:sz="4" w:space="0" w:color="auto"/>
              <w:bottom w:val="single" w:sz="4" w:space="0" w:color="auto"/>
              <w:right w:val="single" w:sz="4" w:space="0" w:color="auto"/>
            </w:tcBorders>
            <w:vAlign w:val="center"/>
          </w:tcPr>
          <w:p w14:paraId="379591B1" w14:textId="77777777" w:rsidR="000C56E2" w:rsidRPr="00A31108" w:rsidRDefault="000C56E2" w:rsidP="00050FE5">
            <w:pPr>
              <w:pStyle w:val="24"/>
              <w:ind w:left="1155"/>
              <w:rPr>
                <w:rFonts w:ascii="宋体" w:hAnsi="宋体"/>
                <w:szCs w:val="21"/>
              </w:rPr>
            </w:pPr>
          </w:p>
        </w:tc>
        <w:tc>
          <w:tcPr>
            <w:tcW w:w="850" w:type="dxa"/>
            <w:tcBorders>
              <w:top w:val="single" w:sz="4" w:space="0" w:color="auto"/>
              <w:left w:val="single" w:sz="4" w:space="0" w:color="auto"/>
              <w:bottom w:val="single" w:sz="4" w:space="0" w:color="auto"/>
              <w:right w:val="single" w:sz="4" w:space="0" w:color="auto"/>
            </w:tcBorders>
            <w:vAlign w:val="center"/>
          </w:tcPr>
          <w:p w14:paraId="0002FE62" w14:textId="77777777" w:rsidR="000C56E2" w:rsidRPr="00A31108" w:rsidDel="002F5845" w:rsidRDefault="000C56E2" w:rsidP="00050FE5">
            <w:pPr>
              <w:pStyle w:val="24"/>
              <w:ind w:left="1155"/>
              <w:rPr>
                <w:rFonts w:ascii="宋体" w:hAnsi="宋体"/>
                <w:szCs w:val="21"/>
              </w:rPr>
            </w:pPr>
          </w:p>
        </w:tc>
        <w:tc>
          <w:tcPr>
            <w:tcW w:w="675" w:type="dxa"/>
            <w:tcBorders>
              <w:top w:val="single" w:sz="4" w:space="0" w:color="auto"/>
              <w:left w:val="single" w:sz="4" w:space="0" w:color="auto"/>
              <w:bottom w:val="single" w:sz="4" w:space="0" w:color="auto"/>
              <w:right w:val="single" w:sz="4" w:space="0" w:color="auto"/>
            </w:tcBorders>
            <w:vAlign w:val="center"/>
          </w:tcPr>
          <w:p w14:paraId="0DE5A93B" w14:textId="77777777" w:rsidR="000C56E2" w:rsidRPr="00A31108" w:rsidDel="002F5845" w:rsidRDefault="000C56E2" w:rsidP="00050FE5">
            <w:pPr>
              <w:pStyle w:val="24"/>
              <w:ind w:left="1155"/>
              <w:rPr>
                <w:rFonts w:ascii="宋体" w:hAnsi="宋体"/>
                <w:szCs w:val="21"/>
              </w:rPr>
            </w:pPr>
          </w:p>
        </w:tc>
        <w:tc>
          <w:tcPr>
            <w:tcW w:w="1134" w:type="dxa"/>
            <w:tcBorders>
              <w:top w:val="single" w:sz="4" w:space="0" w:color="auto"/>
              <w:left w:val="single" w:sz="4" w:space="0" w:color="auto"/>
              <w:bottom w:val="single" w:sz="4" w:space="0" w:color="auto"/>
              <w:right w:val="single" w:sz="4" w:space="0" w:color="auto"/>
            </w:tcBorders>
            <w:vAlign w:val="center"/>
          </w:tcPr>
          <w:p w14:paraId="3E99F5AE" w14:textId="77777777" w:rsidR="000C56E2" w:rsidRPr="00A31108" w:rsidDel="002F5845" w:rsidRDefault="000C56E2" w:rsidP="00050FE5">
            <w:pPr>
              <w:pStyle w:val="24"/>
              <w:ind w:left="1155"/>
              <w:jc w:val="left"/>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3372F32F" w14:textId="77777777" w:rsidR="000C56E2" w:rsidRPr="00A31108" w:rsidDel="002F5845" w:rsidRDefault="000C56E2" w:rsidP="00050FE5">
            <w:pPr>
              <w:pStyle w:val="24"/>
              <w:ind w:leftChars="-331" w:left="-69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5BE8217F" w14:textId="77777777" w:rsidR="000C56E2" w:rsidRPr="00A31108" w:rsidDel="002F5845" w:rsidRDefault="000C56E2" w:rsidP="00050FE5">
            <w:pPr>
              <w:pStyle w:val="24"/>
              <w:ind w:left="1155"/>
              <w:rPr>
                <w:rFonts w:ascii="宋体" w:hAnsi="宋体"/>
                <w:szCs w:val="21"/>
              </w:rPr>
            </w:pPr>
          </w:p>
        </w:tc>
        <w:tc>
          <w:tcPr>
            <w:tcW w:w="1701" w:type="dxa"/>
            <w:tcBorders>
              <w:top w:val="single" w:sz="4" w:space="0" w:color="auto"/>
              <w:left w:val="single" w:sz="4" w:space="0" w:color="auto"/>
              <w:bottom w:val="single" w:sz="4" w:space="0" w:color="auto"/>
              <w:right w:val="single" w:sz="4" w:space="0" w:color="auto"/>
            </w:tcBorders>
            <w:vAlign w:val="center"/>
          </w:tcPr>
          <w:p w14:paraId="7359F3A7" w14:textId="77777777" w:rsidR="000C56E2" w:rsidRPr="00A31108" w:rsidRDefault="000C56E2" w:rsidP="00050FE5">
            <w:pPr>
              <w:pStyle w:val="24"/>
              <w:ind w:left="1155"/>
              <w:rPr>
                <w:rFonts w:ascii="宋体" w:hAnsi="宋体"/>
                <w:szCs w:val="21"/>
              </w:rPr>
            </w:pPr>
          </w:p>
        </w:tc>
      </w:tr>
    </w:tbl>
    <w:p w14:paraId="63735B22" w14:textId="77777777" w:rsidR="000C56E2" w:rsidRPr="00A31108" w:rsidRDefault="000C56E2" w:rsidP="00434C9D">
      <w:pPr>
        <w:pStyle w:val="24"/>
        <w:spacing w:line="360" w:lineRule="auto"/>
        <w:ind w:firstLineChars="0" w:firstLine="0"/>
        <w:jc w:val="left"/>
        <w:rPr>
          <w:rFonts w:ascii="宋体" w:hAnsi="宋体"/>
        </w:rPr>
      </w:pPr>
      <w:r w:rsidRPr="00A31108">
        <w:rPr>
          <w:rFonts w:ascii="宋体" w:hAnsi="宋体" w:hint="eastAsia"/>
        </w:rPr>
        <w:t>备注：须提供上述人员的医生执业注册资质复印件。</w:t>
      </w:r>
    </w:p>
    <w:p w14:paraId="5B7C1E30" w14:textId="4EA62C5D" w:rsidR="000C56E2" w:rsidRPr="00A31108" w:rsidRDefault="00434C9D" w:rsidP="00434C9D">
      <w:pPr>
        <w:pStyle w:val="af5"/>
        <w:spacing w:line="360" w:lineRule="auto"/>
        <w:rPr>
          <w:rFonts w:hAnsi="宋体" w:cs="宋体"/>
          <w:sz w:val="24"/>
          <w:szCs w:val="24"/>
        </w:rPr>
      </w:pPr>
      <w:r w:rsidRPr="00A31108">
        <w:rPr>
          <w:rFonts w:hAnsi="宋体" w:cs="宋体" w:hint="eastAsia"/>
          <w:sz w:val="24"/>
          <w:szCs w:val="24"/>
        </w:rPr>
        <w:t>投标人</w:t>
      </w:r>
      <w:r w:rsidR="000C56E2" w:rsidRPr="00A31108">
        <w:rPr>
          <w:rFonts w:hAnsi="宋体" w:cs="宋体" w:hint="eastAsia"/>
          <w:sz w:val="24"/>
          <w:szCs w:val="24"/>
        </w:rPr>
        <w:t>名称</w:t>
      </w:r>
      <w:r w:rsidR="000C56E2" w:rsidRPr="00A31108">
        <w:rPr>
          <w:rFonts w:hAnsi="宋体" w:cs="宋体"/>
          <w:sz w:val="24"/>
          <w:szCs w:val="24"/>
        </w:rPr>
        <w:t>(</w:t>
      </w:r>
      <w:r w:rsidR="000C56E2" w:rsidRPr="00A31108">
        <w:rPr>
          <w:rFonts w:hAnsi="宋体" w:cs="宋体" w:hint="eastAsia"/>
          <w:sz w:val="24"/>
          <w:szCs w:val="24"/>
        </w:rPr>
        <w:t>盖章</w:t>
      </w:r>
      <w:r w:rsidR="000C56E2" w:rsidRPr="00A31108">
        <w:rPr>
          <w:rFonts w:hAnsi="宋体" w:cs="宋体"/>
          <w:sz w:val="24"/>
          <w:szCs w:val="24"/>
        </w:rPr>
        <w:t>)：________________________________________</w:t>
      </w:r>
    </w:p>
    <w:p w14:paraId="439EF46C" w14:textId="3BDEAFE9" w:rsidR="000C56E2" w:rsidRPr="00A31108" w:rsidRDefault="00434C9D" w:rsidP="00434C9D">
      <w:pPr>
        <w:pStyle w:val="af5"/>
        <w:spacing w:line="360" w:lineRule="auto"/>
        <w:rPr>
          <w:rFonts w:hAnsi="宋体" w:cs="宋体"/>
          <w:sz w:val="24"/>
          <w:szCs w:val="24"/>
        </w:rPr>
      </w:pPr>
      <w:r w:rsidRPr="00A31108">
        <w:rPr>
          <w:rFonts w:hAnsi="宋体" w:cs="宋体" w:hint="eastAsia"/>
          <w:sz w:val="24"/>
          <w:szCs w:val="24"/>
        </w:rPr>
        <w:t>投标人</w:t>
      </w:r>
      <w:r w:rsidR="000C56E2" w:rsidRPr="00A31108">
        <w:rPr>
          <w:rFonts w:hAnsi="宋体" w:cs="宋体" w:hint="eastAsia"/>
          <w:sz w:val="24"/>
          <w:szCs w:val="24"/>
        </w:rPr>
        <w:t>授权代表签字：</w:t>
      </w:r>
      <w:r w:rsidR="000C56E2" w:rsidRPr="00A31108">
        <w:rPr>
          <w:rFonts w:hAnsi="宋体" w:cs="宋体"/>
          <w:sz w:val="24"/>
          <w:szCs w:val="24"/>
        </w:rPr>
        <w:t>____________________________</w:t>
      </w:r>
    </w:p>
    <w:p w14:paraId="4413BD08" w14:textId="77777777" w:rsidR="000C56E2" w:rsidRPr="00A31108" w:rsidRDefault="000C56E2" w:rsidP="00434C9D">
      <w:pPr>
        <w:pStyle w:val="af5"/>
        <w:spacing w:line="360" w:lineRule="auto"/>
        <w:rPr>
          <w:rFonts w:hAnsi="宋体" w:cs="宋体"/>
          <w:sz w:val="24"/>
          <w:szCs w:val="24"/>
        </w:rPr>
      </w:pPr>
      <w:r w:rsidRPr="00A31108">
        <w:rPr>
          <w:rFonts w:hAnsi="宋体" w:cs="宋体" w:hint="eastAsia"/>
          <w:sz w:val="24"/>
          <w:szCs w:val="24"/>
        </w:rPr>
        <w:t>日期：</w:t>
      </w:r>
      <w:r w:rsidRPr="00A31108">
        <w:rPr>
          <w:rFonts w:hAnsi="宋体" w:cs="宋体"/>
          <w:sz w:val="24"/>
          <w:szCs w:val="24"/>
        </w:rPr>
        <w:t>________________________________________________</w:t>
      </w:r>
    </w:p>
    <w:p w14:paraId="4447C807" w14:textId="1584715B" w:rsidR="000C56E2" w:rsidRPr="00A31108" w:rsidRDefault="000C56E2" w:rsidP="000C56E2">
      <w:pPr>
        <w:widowControl/>
        <w:spacing w:line="360" w:lineRule="auto"/>
        <w:jc w:val="left"/>
        <w:rPr>
          <w:rFonts w:ascii="宋体" w:hAnsi="宋体"/>
          <w:b/>
          <w:bCs/>
          <w:sz w:val="24"/>
        </w:rPr>
      </w:pPr>
      <w:r w:rsidRPr="00A31108">
        <w:rPr>
          <w:rFonts w:ascii="宋体" w:hAnsi="宋体" w:cs="宋体"/>
          <w:sz w:val="28"/>
          <w:szCs w:val="28"/>
        </w:rPr>
        <w:br w:type="page"/>
      </w:r>
      <w:r w:rsidR="00434C9D" w:rsidRPr="00A31108">
        <w:rPr>
          <w:rFonts w:ascii="宋体" w:hAnsi="宋体" w:cs="宋体"/>
          <w:b/>
          <w:bCs/>
          <w:sz w:val="24"/>
        </w:rPr>
        <w:lastRenderedPageBreak/>
        <w:t>11</w:t>
      </w:r>
      <w:r w:rsidRPr="00A31108">
        <w:rPr>
          <w:rFonts w:ascii="宋体" w:hAnsi="宋体" w:cs="宋体"/>
          <w:b/>
          <w:bCs/>
          <w:sz w:val="24"/>
        </w:rPr>
        <w:t>.2</w:t>
      </w:r>
      <w:r w:rsidRPr="00A31108">
        <w:rPr>
          <w:rFonts w:ascii="宋体" w:hAnsi="宋体"/>
          <w:b/>
          <w:bCs/>
          <w:sz w:val="24"/>
        </w:rPr>
        <w:t>护士</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1417"/>
        <w:gridCol w:w="1276"/>
        <w:gridCol w:w="1276"/>
        <w:gridCol w:w="1560"/>
        <w:gridCol w:w="1984"/>
      </w:tblGrid>
      <w:tr w:rsidR="00A31108" w:rsidRPr="00A31108" w14:paraId="1658D850" w14:textId="77777777" w:rsidTr="00050FE5">
        <w:trPr>
          <w:trHeight w:val="764"/>
        </w:trPr>
        <w:tc>
          <w:tcPr>
            <w:tcW w:w="959" w:type="dxa"/>
            <w:tcBorders>
              <w:top w:val="single" w:sz="4" w:space="0" w:color="auto"/>
              <w:left w:val="single" w:sz="4" w:space="0" w:color="auto"/>
              <w:bottom w:val="single" w:sz="4" w:space="0" w:color="auto"/>
              <w:right w:val="single" w:sz="4" w:space="0" w:color="auto"/>
            </w:tcBorders>
            <w:vAlign w:val="center"/>
          </w:tcPr>
          <w:p w14:paraId="10D19282" w14:textId="77777777" w:rsidR="000C56E2" w:rsidRPr="00A31108" w:rsidRDefault="000C56E2" w:rsidP="00434C9D">
            <w:pPr>
              <w:pStyle w:val="24"/>
              <w:tabs>
                <w:tab w:val="left" w:pos="458"/>
                <w:tab w:val="left" w:pos="535"/>
              </w:tabs>
              <w:ind w:leftChars="-51" w:left="-3" w:hangingChars="43" w:hanging="104"/>
              <w:jc w:val="center"/>
              <w:rPr>
                <w:rFonts w:ascii="宋体" w:hAnsi="宋体"/>
                <w:b/>
              </w:rPr>
            </w:pPr>
            <w:r w:rsidRPr="00A31108">
              <w:rPr>
                <w:rFonts w:ascii="宋体" w:hAnsi="宋体" w:hint="eastAsia"/>
                <w:b/>
              </w:rPr>
              <w:t>序号</w:t>
            </w:r>
          </w:p>
        </w:tc>
        <w:tc>
          <w:tcPr>
            <w:tcW w:w="1417" w:type="dxa"/>
            <w:tcBorders>
              <w:top w:val="single" w:sz="4" w:space="0" w:color="auto"/>
              <w:left w:val="single" w:sz="4" w:space="0" w:color="auto"/>
              <w:bottom w:val="single" w:sz="4" w:space="0" w:color="auto"/>
              <w:right w:val="single" w:sz="4" w:space="0" w:color="auto"/>
            </w:tcBorders>
            <w:vAlign w:val="center"/>
          </w:tcPr>
          <w:p w14:paraId="52EE3029" w14:textId="77777777" w:rsidR="000C56E2" w:rsidRPr="00A31108" w:rsidRDefault="000C56E2" w:rsidP="00434C9D">
            <w:pPr>
              <w:pStyle w:val="24"/>
              <w:ind w:leftChars="-51" w:left="-3" w:hangingChars="43" w:hanging="104"/>
              <w:jc w:val="center"/>
              <w:rPr>
                <w:rFonts w:ascii="宋体" w:hAnsi="宋体"/>
                <w:b/>
              </w:rPr>
            </w:pPr>
            <w:r w:rsidRPr="00A31108">
              <w:rPr>
                <w:rFonts w:ascii="宋体" w:hAnsi="宋体" w:hint="eastAsia"/>
                <w:b/>
              </w:rPr>
              <w:t>姓名</w:t>
            </w:r>
          </w:p>
        </w:tc>
        <w:tc>
          <w:tcPr>
            <w:tcW w:w="1276" w:type="dxa"/>
            <w:tcBorders>
              <w:top w:val="single" w:sz="4" w:space="0" w:color="auto"/>
              <w:left w:val="single" w:sz="4" w:space="0" w:color="auto"/>
              <w:bottom w:val="single" w:sz="4" w:space="0" w:color="auto"/>
              <w:right w:val="single" w:sz="4" w:space="0" w:color="auto"/>
            </w:tcBorders>
            <w:vAlign w:val="center"/>
          </w:tcPr>
          <w:p w14:paraId="16BA71CF" w14:textId="77777777" w:rsidR="000C56E2" w:rsidRPr="00A31108" w:rsidDel="002F5845" w:rsidRDefault="000C56E2" w:rsidP="00434C9D">
            <w:pPr>
              <w:pStyle w:val="24"/>
              <w:ind w:leftChars="-51" w:left="-3" w:hangingChars="43" w:hanging="104"/>
              <w:jc w:val="center"/>
              <w:rPr>
                <w:rFonts w:ascii="宋体" w:hAnsi="宋体"/>
                <w:b/>
              </w:rPr>
            </w:pPr>
            <w:r w:rsidRPr="00A31108">
              <w:rPr>
                <w:rFonts w:ascii="宋体" w:hAnsi="宋体" w:hint="eastAsia"/>
                <w:b/>
              </w:rPr>
              <w:t>年龄</w:t>
            </w:r>
          </w:p>
        </w:tc>
        <w:tc>
          <w:tcPr>
            <w:tcW w:w="1276" w:type="dxa"/>
            <w:tcBorders>
              <w:top w:val="single" w:sz="4" w:space="0" w:color="auto"/>
              <w:left w:val="single" w:sz="4" w:space="0" w:color="auto"/>
              <w:bottom w:val="single" w:sz="4" w:space="0" w:color="auto"/>
              <w:right w:val="single" w:sz="4" w:space="0" w:color="auto"/>
            </w:tcBorders>
            <w:vAlign w:val="center"/>
          </w:tcPr>
          <w:p w14:paraId="09ACCEAC" w14:textId="77777777" w:rsidR="000C56E2" w:rsidRPr="00A31108" w:rsidRDefault="000C56E2" w:rsidP="00434C9D">
            <w:pPr>
              <w:pStyle w:val="24"/>
              <w:ind w:leftChars="-51" w:left="-3" w:rightChars="-51" w:right="-107" w:hangingChars="43" w:hanging="104"/>
              <w:jc w:val="center"/>
              <w:rPr>
                <w:rFonts w:ascii="宋体" w:hAnsi="宋体"/>
                <w:b/>
              </w:rPr>
            </w:pPr>
            <w:r w:rsidRPr="00A31108">
              <w:rPr>
                <w:rFonts w:ascii="宋体" w:hAnsi="宋体" w:hint="eastAsia"/>
                <w:b/>
              </w:rPr>
              <w:t>性别</w:t>
            </w:r>
          </w:p>
        </w:tc>
        <w:tc>
          <w:tcPr>
            <w:tcW w:w="1560" w:type="dxa"/>
            <w:tcBorders>
              <w:top w:val="single" w:sz="4" w:space="0" w:color="auto"/>
              <w:left w:val="single" w:sz="4" w:space="0" w:color="auto"/>
              <w:bottom w:val="single" w:sz="4" w:space="0" w:color="auto"/>
              <w:right w:val="single" w:sz="4" w:space="0" w:color="auto"/>
            </w:tcBorders>
            <w:vAlign w:val="center"/>
          </w:tcPr>
          <w:p w14:paraId="45814000" w14:textId="77777777" w:rsidR="000C56E2" w:rsidRPr="00A31108" w:rsidRDefault="000C56E2" w:rsidP="00434C9D">
            <w:pPr>
              <w:pStyle w:val="24"/>
              <w:ind w:leftChars="-51" w:left="-3" w:rightChars="-50" w:right="-105" w:hangingChars="43" w:hanging="104"/>
              <w:jc w:val="center"/>
              <w:rPr>
                <w:rFonts w:ascii="宋体" w:hAnsi="宋体"/>
                <w:b/>
              </w:rPr>
            </w:pPr>
            <w:r w:rsidRPr="00A31108">
              <w:rPr>
                <w:rFonts w:ascii="宋体" w:hAnsi="宋体" w:hint="eastAsia"/>
                <w:b/>
              </w:rPr>
              <w:t>执业证书编码</w:t>
            </w:r>
          </w:p>
        </w:tc>
        <w:tc>
          <w:tcPr>
            <w:tcW w:w="1984" w:type="dxa"/>
            <w:tcBorders>
              <w:top w:val="single" w:sz="4" w:space="0" w:color="auto"/>
              <w:left w:val="single" w:sz="4" w:space="0" w:color="auto"/>
              <w:bottom w:val="single" w:sz="4" w:space="0" w:color="auto"/>
              <w:right w:val="single" w:sz="4" w:space="0" w:color="auto"/>
            </w:tcBorders>
            <w:vAlign w:val="center"/>
          </w:tcPr>
          <w:p w14:paraId="0A811D97" w14:textId="77777777" w:rsidR="000C56E2" w:rsidRPr="00A31108" w:rsidRDefault="000C56E2" w:rsidP="00434C9D">
            <w:pPr>
              <w:pStyle w:val="24"/>
              <w:ind w:leftChars="-51" w:left="-3" w:hangingChars="43" w:hanging="104"/>
              <w:jc w:val="center"/>
              <w:rPr>
                <w:rFonts w:ascii="宋体" w:hAnsi="宋体"/>
                <w:b/>
              </w:rPr>
            </w:pPr>
            <w:proofErr w:type="gramStart"/>
            <w:r w:rsidRPr="00A31108">
              <w:rPr>
                <w:rFonts w:ascii="宋体" w:hAnsi="宋体"/>
                <w:b/>
              </w:rPr>
              <w:t>拟服务</w:t>
            </w:r>
            <w:proofErr w:type="gramEnd"/>
            <w:r w:rsidRPr="00A31108">
              <w:rPr>
                <w:rFonts w:ascii="宋体" w:hAnsi="宋体"/>
                <w:b/>
              </w:rPr>
              <w:t>的项目</w:t>
            </w:r>
          </w:p>
        </w:tc>
      </w:tr>
      <w:tr w:rsidR="00A31108" w:rsidRPr="00A31108" w14:paraId="41399EBC" w14:textId="77777777" w:rsidTr="00050FE5">
        <w:trPr>
          <w:trHeight w:val="764"/>
        </w:trPr>
        <w:tc>
          <w:tcPr>
            <w:tcW w:w="959" w:type="dxa"/>
            <w:tcBorders>
              <w:top w:val="single" w:sz="4" w:space="0" w:color="auto"/>
              <w:left w:val="single" w:sz="4" w:space="0" w:color="auto"/>
              <w:bottom w:val="single" w:sz="4" w:space="0" w:color="auto"/>
              <w:right w:val="single" w:sz="4" w:space="0" w:color="auto"/>
            </w:tcBorders>
            <w:vAlign w:val="center"/>
          </w:tcPr>
          <w:p w14:paraId="696F4037" w14:textId="77777777" w:rsidR="000C56E2" w:rsidRPr="00A31108" w:rsidRDefault="000C56E2" w:rsidP="00050FE5">
            <w:pPr>
              <w:pStyle w:val="24"/>
              <w:tabs>
                <w:tab w:val="left" w:pos="458"/>
              </w:tabs>
              <w:ind w:left="1155"/>
              <w:jc w:val="left"/>
              <w:rPr>
                <w:rFonts w:ascii="宋体"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6BFF5EEF" w14:textId="77777777" w:rsidR="000C56E2" w:rsidRPr="00A31108"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3EE9F8AD" w14:textId="77777777" w:rsidR="000C56E2" w:rsidRPr="00A31108" w:rsidDel="002F5845"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30F5D672" w14:textId="77777777" w:rsidR="000C56E2" w:rsidRPr="00A31108" w:rsidDel="002F5845" w:rsidRDefault="000C56E2" w:rsidP="00050FE5">
            <w:pPr>
              <w:pStyle w:val="24"/>
              <w:ind w:left="1155"/>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6230A5D5" w14:textId="77777777" w:rsidR="000C56E2" w:rsidRPr="00A31108" w:rsidDel="002F5845" w:rsidRDefault="000C56E2" w:rsidP="00050FE5">
            <w:pPr>
              <w:pStyle w:val="24"/>
              <w:ind w:leftChars="-331" w:left="-695"/>
              <w:rPr>
                <w:rFonts w:ascii="宋体" w:hAnsi="宋体"/>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7F56D516" w14:textId="77777777" w:rsidR="000C56E2" w:rsidRPr="00A31108" w:rsidRDefault="000C56E2" w:rsidP="00050FE5">
            <w:pPr>
              <w:pStyle w:val="24"/>
              <w:ind w:left="1155"/>
              <w:rPr>
                <w:rFonts w:ascii="宋体" w:hAnsi="宋体"/>
                <w:szCs w:val="21"/>
              </w:rPr>
            </w:pPr>
          </w:p>
        </w:tc>
      </w:tr>
      <w:tr w:rsidR="00A31108" w:rsidRPr="00A31108" w14:paraId="7A75F2CE" w14:textId="77777777" w:rsidTr="00050FE5">
        <w:trPr>
          <w:trHeight w:val="764"/>
        </w:trPr>
        <w:tc>
          <w:tcPr>
            <w:tcW w:w="959" w:type="dxa"/>
            <w:tcBorders>
              <w:top w:val="single" w:sz="4" w:space="0" w:color="auto"/>
              <w:left w:val="single" w:sz="4" w:space="0" w:color="auto"/>
              <w:bottom w:val="single" w:sz="4" w:space="0" w:color="auto"/>
              <w:right w:val="single" w:sz="4" w:space="0" w:color="auto"/>
            </w:tcBorders>
            <w:vAlign w:val="center"/>
          </w:tcPr>
          <w:p w14:paraId="5A8B61F2" w14:textId="77777777" w:rsidR="000C56E2" w:rsidRPr="00A31108" w:rsidRDefault="000C56E2" w:rsidP="00050FE5">
            <w:pPr>
              <w:pStyle w:val="24"/>
              <w:tabs>
                <w:tab w:val="left" w:pos="458"/>
              </w:tabs>
              <w:ind w:left="1155"/>
              <w:jc w:val="left"/>
              <w:rPr>
                <w:rFonts w:ascii="宋体"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30395DFA" w14:textId="77777777" w:rsidR="000C56E2" w:rsidRPr="00A31108"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3D70A3A" w14:textId="77777777" w:rsidR="000C56E2" w:rsidRPr="00A31108" w:rsidDel="002F5845"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0BB014B6" w14:textId="77777777" w:rsidR="000C56E2" w:rsidRPr="00A31108" w:rsidDel="002F5845" w:rsidRDefault="000C56E2" w:rsidP="00050FE5">
            <w:pPr>
              <w:pStyle w:val="24"/>
              <w:ind w:left="1155"/>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7D174216" w14:textId="77777777" w:rsidR="000C56E2" w:rsidRPr="00A31108" w:rsidDel="002F5845" w:rsidRDefault="000C56E2" w:rsidP="00050FE5">
            <w:pPr>
              <w:pStyle w:val="24"/>
              <w:ind w:leftChars="-331" w:left="-695"/>
              <w:rPr>
                <w:rFonts w:ascii="宋体" w:hAnsi="宋体"/>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004F3A23" w14:textId="77777777" w:rsidR="000C56E2" w:rsidRPr="00A31108" w:rsidRDefault="000C56E2" w:rsidP="00050FE5">
            <w:pPr>
              <w:pStyle w:val="24"/>
              <w:ind w:left="1155"/>
              <w:rPr>
                <w:rFonts w:ascii="宋体" w:hAnsi="宋体"/>
                <w:szCs w:val="21"/>
              </w:rPr>
            </w:pPr>
          </w:p>
        </w:tc>
      </w:tr>
      <w:tr w:rsidR="00A31108" w:rsidRPr="00A31108" w14:paraId="08E729F6" w14:textId="77777777" w:rsidTr="00050FE5">
        <w:trPr>
          <w:trHeight w:val="764"/>
        </w:trPr>
        <w:tc>
          <w:tcPr>
            <w:tcW w:w="959" w:type="dxa"/>
            <w:tcBorders>
              <w:top w:val="single" w:sz="4" w:space="0" w:color="auto"/>
              <w:left w:val="single" w:sz="4" w:space="0" w:color="auto"/>
              <w:bottom w:val="single" w:sz="4" w:space="0" w:color="auto"/>
              <w:right w:val="single" w:sz="4" w:space="0" w:color="auto"/>
            </w:tcBorders>
            <w:vAlign w:val="center"/>
          </w:tcPr>
          <w:p w14:paraId="19F0BB7B" w14:textId="77777777" w:rsidR="000C56E2" w:rsidRPr="00A31108" w:rsidRDefault="000C56E2" w:rsidP="00050FE5">
            <w:pPr>
              <w:pStyle w:val="24"/>
              <w:tabs>
                <w:tab w:val="left" w:pos="458"/>
              </w:tabs>
              <w:ind w:left="1155"/>
              <w:jc w:val="left"/>
              <w:rPr>
                <w:rFonts w:ascii="宋体"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43551C19" w14:textId="77777777" w:rsidR="000C56E2" w:rsidRPr="00A31108"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3323D0B0" w14:textId="77777777" w:rsidR="000C56E2" w:rsidRPr="00A31108" w:rsidDel="002F5845"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0009AF1B" w14:textId="77777777" w:rsidR="000C56E2" w:rsidRPr="00A31108" w:rsidDel="002F5845" w:rsidRDefault="000C56E2" w:rsidP="00050FE5">
            <w:pPr>
              <w:pStyle w:val="24"/>
              <w:ind w:left="1155"/>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0E8F5702" w14:textId="77777777" w:rsidR="000C56E2" w:rsidRPr="00A31108" w:rsidDel="002F5845" w:rsidRDefault="000C56E2" w:rsidP="00050FE5">
            <w:pPr>
              <w:pStyle w:val="24"/>
              <w:ind w:leftChars="-331" w:left="-695"/>
              <w:rPr>
                <w:rFonts w:ascii="宋体" w:hAnsi="宋体"/>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2C09A40C" w14:textId="77777777" w:rsidR="000C56E2" w:rsidRPr="00A31108" w:rsidRDefault="000C56E2" w:rsidP="00050FE5">
            <w:pPr>
              <w:pStyle w:val="24"/>
              <w:ind w:left="1155"/>
              <w:rPr>
                <w:rFonts w:ascii="宋体" w:hAnsi="宋体"/>
                <w:szCs w:val="21"/>
              </w:rPr>
            </w:pPr>
          </w:p>
        </w:tc>
      </w:tr>
      <w:tr w:rsidR="00A31108" w:rsidRPr="00A31108" w14:paraId="6812D777" w14:textId="77777777" w:rsidTr="00050FE5">
        <w:trPr>
          <w:trHeight w:val="764"/>
        </w:trPr>
        <w:tc>
          <w:tcPr>
            <w:tcW w:w="959" w:type="dxa"/>
            <w:tcBorders>
              <w:top w:val="single" w:sz="4" w:space="0" w:color="auto"/>
              <w:left w:val="single" w:sz="4" w:space="0" w:color="auto"/>
              <w:bottom w:val="single" w:sz="4" w:space="0" w:color="auto"/>
              <w:right w:val="single" w:sz="4" w:space="0" w:color="auto"/>
            </w:tcBorders>
            <w:vAlign w:val="center"/>
          </w:tcPr>
          <w:p w14:paraId="27417C37" w14:textId="77777777" w:rsidR="000C56E2" w:rsidRPr="00A31108" w:rsidRDefault="000C56E2" w:rsidP="00050FE5">
            <w:pPr>
              <w:pStyle w:val="24"/>
              <w:tabs>
                <w:tab w:val="left" w:pos="458"/>
              </w:tabs>
              <w:ind w:left="1155"/>
              <w:jc w:val="left"/>
              <w:rPr>
                <w:rFonts w:ascii="宋体"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16470627" w14:textId="77777777" w:rsidR="000C56E2" w:rsidRPr="00A31108"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3DC3B42D" w14:textId="77777777" w:rsidR="000C56E2" w:rsidRPr="00A31108" w:rsidDel="002F5845"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17E3EA0F" w14:textId="77777777" w:rsidR="000C56E2" w:rsidRPr="00A31108" w:rsidDel="002F5845" w:rsidRDefault="000C56E2" w:rsidP="00050FE5">
            <w:pPr>
              <w:pStyle w:val="24"/>
              <w:ind w:left="1155"/>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1D96EE69" w14:textId="77777777" w:rsidR="000C56E2" w:rsidRPr="00A31108" w:rsidDel="002F5845" w:rsidRDefault="000C56E2" w:rsidP="00050FE5">
            <w:pPr>
              <w:pStyle w:val="24"/>
              <w:ind w:leftChars="-331" w:left="-695"/>
              <w:rPr>
                <w:rFonts w:ascii="宋体" w:hAnsi="宋体"/>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4244E505" w14:textId="77777777" w:rsidR="000C56E2" w:rsidRPr="00A31108" w:rsidRDefault="000C56E2" w:rsidP="00050FE5">
            <w:pPr>
              <w:pStyle w:val="24"/>
              <w:ind w:left="1155"/>
              <w:rPr>
                <w:rFonts w:ascii="宋体" w:hAnsi="宋体"/>
                <w:szCs w:val="21"/>
              </w:rPr>
            </w:pPr>
          </w:p>
        </w:tc>
      </w:tr>
      <w:tr w:rsidR="00A31108" w:rsidRPr="00A31108" w14:paraId="0F8006E9" w14:textId="77777777" w:rsidTr="00050FE5">
        <w:trPr>
          <w:trHeight w:val="764"/>
        </w:trPr>
        <w:tc>
          <w:tcPr>
            <w:tcW w:w="959" w:type="dxa"/>
            <w:tcBorders>
              <w:top w:val="single" w:sz="4" w:space="0" w:color="auto"/>
              <w:left w:val="single" w:sz="4" w:space="0" w:color="auto"/>
              <w:bottom w:val="single" w:sz="4" w:space="0" w:color="auto"/>
              <w:right w:val="single" w:sz="4" w:space="0" w:color="auto"/>
            </w:tcBorders>
            <w:vAlign w:val="center"/>
          </w:tcPr>
          <w:p w14:paraId="35E0EA97" w14:textId="77777777" w:rsidR="000C56E2" w:rsidRPr="00A31108" w:rsidRDefault="000C56E2" w:rsidP="00050FE5">
            <w:pPr>
              <w:pStyle w:val="24"/>
              <w:tabs>
                <w:tab w:val="left" w:pos="458"/>
              </w:tabs>
              <w:ind w:left="1155"/>
              <w:jc w:val="left"/>
              <w:rPr>
                <w:rFonts w:ascii="宋体"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10946E16" w14:textId="77777777" w:rsidR="000C56E2" w:rsidRPr="00A31108"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950038E" w14:textId="77777777" w:rsidR="000C56E2" w:rsidRPr="00A31108" w:rsidDel="002F5845"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7DA535F3" w14:textId="77777777" w:rsidR="000C56E2" w:rsidRPr="00A31108" w:rsidDel="002F5845" w:rsidRDefault="000C56E2" w:rsidP="00050FE5">
            <w:pPr>
              <w:pStyle w:val="24"/>
              <w:ind w:left="1155"/>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4613A38A" w14:textId="77777777" w:rsidR="000C56E2" w:rsidRPr="00A31108" w:rsidDel="002F5845" w:rsidRDefault="000C56E2" w:rsidP="00050FE5">
            <w:pPr>
              <w:pStyle w:val="24"/>
              <w:ind w:leftChars="-331" w:left="-695"/>
              <w:rPr>
                <w:rFonts w:ascii="宋体" w:hAnsi="宋体"/>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7A75AD23" w14:textId="77777777" w:rsidR="000C56E2" w:rsidRPr="00A31108" w:rsidRDefault="000C56E2" w:rsidP="00050FE5">
            <w:pPr>
              <w:pStyle w:val="24"/>
              <w:ind w:left="1155"/>
              <w:rPr>
                <w:rFonts w:ascii="宋体" w:hAnsi="宋体"/>
                <w:szCs w:val="21"/>
              </w:rPr>
            </w:pPr>
          </w:p>
        </w:tc>
      </w:tr>
      <w:tr w:rsidR="00A31108" w:rsidRPr="00A31108" w14:paraId="30703303" w14:textId="77777777" w:rsidTr="00050FE5">
        <w:trPr>
          <w:trHeight w:val="764"/>
        </w:trPr>
        <w:tc>
          <w:tcPr>
            <w:tcW w:w="959" w:type="dxa"/>
            <w:tcBorders>
              <w:top w:val="single" w:sz="4" w:space="0" w:color="auto"/>
              <w:left w:val="single" w:sz="4" w:space="0" w:color="auto"/>
              <w:bottom w:val="single" w:sz="4" w:space="0" w:color="auto"/>
              <w:right w:val="single" w:sz="4" w:space="0" w:color="auto"/>
            </w:tcBorders>
            <w:vAlign w:val="center"/>
          </w:tcPr>
          <w:p w14:paraId="3D95E166" w14:textId="77777777" w:rsidR="000C56E2" w:rsidRPr="00A31108" w:rsidRDefault="000C56E2" w:rsidP="00050FE5">
            <w:pPr>
              <w:pStyle w:val="24"/>
              <w:tabs>
                <w:tab w:val="left" w:pos="458"/>
              </w:tabs>
              <w:ind w:left="1155"/>
              <w:jc w:val="left"/>
              <w:rPr>
                <w:rFonts w:ascii="宋体"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39F4EE35" w14:textId="77777777" w:rsidR="000C56E2" w:rsidRPr="00A31108"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04632D2A" w14:textId="77777777" w:rsidR="000C56E2" w:rsidRPr="00A31108" w:rsidDel="002F5845"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6BC869CA" w14:textId="77777777" w:rsidR="000C56E2" w:rsidRPr="00A31108" w:rsidDel="002F5845" w:rsidRDefault="000C56E2" w:rsidP="00050FE5">
            <w:pPr>
              <w:pStyle w:val="24"/>
              <w:ind w:left="1155"/>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028F59CE" w14:textId="77777777" w:rsidR="000C56E2" w:rsidRPr="00A31108" w:rsidDel="002F5845" w:rsidRDefault="000C56E2" w:rsidP="00050FE5">
            <w:pPr>
              <w:pStyle w:val="24"/>
              <w:ind w:leftChars="-331" w:left="-695"/>
              <w:rPr>
                <w:rFonts w:ascii="宋体" w:hAnsi="宋体"/>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5074EB35" w14:textId="77777777" w:rsidR="000C56E2" w:rsidRPr="00A31108" w:rsidRDefault="000C56E2" w:rsidP="00050FE5">
            <w:pPr>
              <w:pStyle w:val="24"/>
              <w:ind w:left="1155"/>
              <w:rPr>
                <w:rFonts w:ascii="宋体" w:hAnsi="宋体"/>
                <w:szCs w:val="21"/>
              </w:rPr>
            </w:pPr>
          </w:p>
        </w:tc>
      </w:tr>
      <w:tr w:rsidR="00A31108" w:rsidRPr="00A31108" w14:paraId="55BF52F0" w14:textId="77777777" w:rsidTr="00050FE5">
        <w:trPr>
          <w:trHeight w:val="764"/>
        </w:trPr>
        <w:tc>
          <w:tcPr>
            <w:tcW w:w="959" w:type="dxa"/>
            <w:tcBorders>
              <w:top w:val="single" w:sz="4" w:space="0" w:color="auto"/>
              <w:left w:val="single" w:sz="4" w:space="0" w:color="auto"/>
              <w:bottom w:val="single" w:sz="4" w:space="0" w:color="auto"/>
              <w:right w:val="single" w:sz="4" w:space="0" w:color="auto"/>
            </w:tcBorders>
            <w:vAlign w:val="center"/>
          </w:tcPr>
          <w:p w14:paraId="5B61D401" w14:textId="77777777" w:rsidR="000C56E2" w:rsidRPr="00A31108" w:rsidRDefault="000C56E2" w:rsidP="00050FE5">
            <w:pPr>
              <w:pStyle w:val="24"/>
              <w:tabs>
                <w:tab w:val="left" w:pos="458"/>
              </w:tabs>
              <w:ind w:left="1155"/>
              <w:jc w:val="left"/>
              <w:rPr>
                <w:rFonts w:ascii="宋体"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530F0301" w14:textId="77777777" w:rsidR="000C56E2" w:rsidRPr="00A31108"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01F312A3" w14:textId="77777777" w:rsidR="000C56E2" w:rsidRPr="00A31108" w:rsidDel="002F5845"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651E9F73" w14:textId="77777777" w:rsidR="000C56E2" w:rsidRPr="00A31108" w:rsidDel="002F5845" w:rsidRDefault="000C56E2" w:rsidP="00050FE5">
            <w:pPr>
              <w:pStyle w:val="24"/>
              <w:ind w:left="1155"/>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62D7ED5F" w14:textId="77777777" w:rsidR="000C56E2" w:rsidRPr="00A31108" w:rsidDel="002F5845" w:rsidRDefault="000C56E2" w:rsidP="00050FE5">
            <w:pPr>
              <w:pStyle w:val="24"/>
              <w:ind w:leftChars="-331" w:left="-695"/>
              <w:rPr>
                <w:rFonts w:ascii="宋体" w:hAnsi="宋体"/>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10BA4A41" w14:textId="77777777" w:rsidR="000C56E2" w:rsidRPr="00A31108" w:rsidRDefault="000C56E2" w:rsidP="00050FE5">
            <w:pPr>
              <w:pStyle w:val="24"/>
              <w:ind w:left="1155"/>
              <w:rPr>
                <w:rFonts w:ascii="宋体" w:hAnsi="宋体"/>
                <w:szCs w:val="21"/>
              </w:rPr>
            </w:pPr>
          </w:p>
        </w:tc>
      </w:tr>
      <w:tr w:rsidR="00A31108" w:rsidRPr="00A31108" w14:paraId="183F5DDB" w14:textId="77777777" w:rsidTr="00050FE5">
        <w:trPr>
          <w:trHeight w:val="764"/>
        </w:trPr>
        <w:tc>
          <w:tcPr>
            <w:tcW w:w="959" w:type="dxa"/>
            <w:tcBorders>
              <w:top w:val="single" w:sz="4" w:space="0" w:color="auto"/>
              <w:left w:val="single" w:sz="4" w:space="0" w:color="auto"/>
              <w:bottom w:val="single" w:sz="4" w:space="0" w:color="auto"/>
              <w:right w:val="single" w:sz="4" w:space="0" w:color="auto"/>
            </w:tcBorders>
            <w:vAlign w:val="center"/>
          </w:tcPr>
          <w:p w14:paraId="27DDAB4A" w14:textId="77777777" w:rsidR="000C56E2" w:rsidRPr="00A31108" w:rsidRDefault="000C56E2" w:rsidP="00050FE5">
            <w:pPr>
              <w:pStyle w:val="24"/>
              <w:tabs>
                <w:tab w:val="left" w:pos="458"/>
              </w:tabs>
              <w:ind w:left="1155"/>
              <w:jc w:val="left"/>
              <w:rPr>
                <w:rFonts w:ascii="宋体"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7E00F126" w14:textId="77777777" w:rsidR="000C56E2" w:rsidRPr="00A31108"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053032A6" w14:textId="77777777" w:rsidR="000C56E2" w:rsidRPr="00A31108" w:rsidDel="002F5845"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2513B6E4" w14:textId="77777777" w:rsidR="000C56E2" w:rsidRPr="00A31108" w:rsidDel="002F5845" w:rsidRDefault="000C56E2" w:rsidP="00050FE5">
            <w:pPr>
              <w:pStyle w:val="24"/>
              <w:ind w:left="1155"/>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005BFF3B" w14:textId="77777777" w:rsidR="000C56E2" w:rsidRPr="00A31108" w:rsidDel="002F5845" w:rsidRDefault="000C56E2" w:rsidP="00050FE5">
            <w:pPr>
              <w:pStyle w:val="24"/>
              <w:ind w:leftChars="-331" w:left="-695"/>
              <w:rPr>
                <w:rFonts w:ascii="宋体" w:hAnsi="宋体"/>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645B28F6" w14:textId="77777777" w:rsidR="000C56E2" w:rsidRPr="00A31108" w:rsidRDefault="000C56E2" w:rsidP="00050FE5">
            <w:pPr>
              <w:pStyle w:val="24"/>
              <w:ind w:left="1155"/>
              <w:rPr>
                <w:rFonts w:ascii="宋体" w:hAnsi="宋体"/>
                <w:szCs w:val="21"/>
              </w:rPr>
            </w:pPr>
          </w:p>
        </w:tc>
      </w:tr>
      <w:tr w:rsidR="00A31108" w:rsidRPr="00A31108" w14:paraId="32096B2A" w14:textId="77777777" w:rsidTr="00050FE5">
        <w:trPr>
          <w:trHeight w:val="764"/>
        </w:trPr>
        <w:tc>
          <w:tcPr>
            <w:tcW w:w="959" w:type="dxa"/>
            <w:tcBorders>
              <w:top w:val="single" w:sz="4" w:space="0" w:color="auto"/>
              <w:left w:val="single" w:sz="4" w:space="0" w:color="auto"/>
              <w:bottom w:val="single" w:sz="4" w:space="0" w:color="auto"/>
              <w:right w:val="single" w:sz="4" w:space="0" w:color="auto"/>
            </w:tcBorders>
            <w:vAlign w:val="center"/>
          </w:tcPr>
          <w:p w14:paraId="52005F6B" w14:textId="77777777" w:rsidR="000C56E2" w:rsidRPr="00A31108" w:rsidRDefault="000C56E2" w:rsidP="00050FE5">
            <w:pPr>
              <w:pStyle w:val="24"/>
              <w:tabs>
                <w:tab w:val="left" w:pos="458"/>
              </w:tabs>
              <w:ind w:left="1155"/>
              <w:jc w:val="left"/>
              <w:rPr>
                <w:rFonts w:ascii="宋体"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735962EF" w14:textId="77777777" w:rsidR="000C56E2" w:rsidRPr="00A31108"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7356D93" w14:textId="77777777" w:rsidR="000C56E2" w:rsidRPr="00A31108" w:rsidDel="002F5845"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67B978E4" w14:textId="77777777" w:rsidR="000C56E2" w:rsidRPr="00A31108" w:rsidDel="002F5845" w:rsidRDefault="000C56E2" w:rsidP="00050FE5">
            <w:pPr>
              <w:pStyle w:val="24"/>
              <w:ind w:left="1155"/>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515FB086" w14:textId="77777777" w:rsidR="000C56E2" w:rsidRPr="00A31108" w:rsidDel="002F5845" w:rsidRDefault="000C56E2" w:rsidP="00050FE5">
            <w:pPr>
              <w:pStyle w:val="24"/>
              <w:ind w:leftChars="-331" w:left="-695"/>
              <w:rPr>
                <w:rFonts w:ascii="宋体" w:hAnsi="宋体"/>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5F03DB85" w14:textId="77777777" w:rsidR="000C56E2" w:rsidRPr="00A31108" w:rsidRDefault="000C56E2" w:rsidP="00050FE5">
            <w:pPr>
              <w:pStyle w:val="24"/>
              <w:ind w:left="1155"/>
              <w:rPr>
                <w:rFonts w:ascii="宋体" w:hAnsi="宋体"/>
                <w:szCs w:val="21"/>
              </w:rPr>
            </w:pPr>
          </w:p>
        </w:tc>
      </w:tr>
      <w:tr w:rsidR="00A31108" w:rsidRPr="00A31108" w14:paraId="1BF30628" w14:textId="77777777" w:rsidTr="00050FE5">
        <w:trPr>
          <w:trHeight w:val="764"/>
        </w:trPr>
        <w:tc>
          <w:tcPr>
            <w:tcW w:w="959" w:type="dxa"/>
            <w:tcBorders>
              <w:top w:val="single" w:sz="4" w:space="0" w:color="auto"/>
              <w:left w:val="single" w:sz="4" w:space="0" w:color="auto"/>
              <w:bottom w:val="single" w:sz="4" w:space="0" w:color="auto"/>
              <w:right w:val="single" w:sz="4" w:space="0" w:color="auto"/>
            </w:tcBorders>
            <w:vAlign w:val="center"/>
          </w:tcPr>
          <w:p w14:paraId="2E60E8AD" w14:textId="77777777" w:rsidR="000C56E2" w:rsidRPr="00A31108" w:rsidRDefault="000C56E2" w:rsidP="00050FE5">
            <w:pPr>
              <w:pStyle w:val="24"/>
              <w:tabs>
                <w:tab w:val="left" w:pos="458"/>
              </w:tabs>
              <w:ind w:left="1155"/>
              <w:jc w:val="left"/>
              <w:rPr>
                <w:rFonts w:ascii="宋体"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56CAF416" w14:textId="77777777" w:rsidR="000C56E2" w:rsidRPr="00A31108"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4302D585" w14:textId="77777777" w:rsidR="000C56E2" w:rsidRPr="00A31108" w:rsidDel="002F5845"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5EC62DE0" w14:textId="77777777" w:rsidR="000C56E2" w:rsidRPr="00A31108" w:rsidDel="002F5845" w:rsidRDefault="000C56E2" w:rsidP="00050FE5">
            <w:pPr>
              <w:pStyle w:val="24"/>
              <w:ind w:left="1155"/>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73DACD0D" w14:textId="77777777" w:rsidR="000C56E2" w:rsidRPr="00A31108" w:rsidDel="002F5845" w:rsidRDefault="000C56E2" w:rsidP="00050FE5">
            <w:pPr>
              <w:pStyle w:val="24"/>
              <w:ind w:leftChars="-331" w:left="-695"/>
              <w:rPr>
                <w:rFonts w:ascii="宋体" w:hAnsi="宋体"/>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2BF97465" w14:textId="77777777" w:rsidR="000C56E2" w:rsidRPr="00A31108" w:rsidRDefault="000C56E2" w:rsidP="00050FE5">
            <w:pPr>
              <w:pStyle w:val="24"/>
              <w:ind w:left="1155"/>
              <w:rPr>
                <w:rFonts w:ascii="宋体" w:hAnsi="宋体"/>
                <w:szCs w:val="21"/>
              </w:rPr>
            </w:pPr>
          </w:p>
        </w:tc>
      </w:tr>
      <w:tr w:rsidR="00A31108" w:rsidRPr="00A31108" w14:paraId="70A47585" w14:textId="77777777" w:rsidTr="00050FE5">
        <w:trPr>
          <w:trHeight w:val="764"/>
        </w:trPr>
        <w:tc>
          <w:tcPr>
            <w:tcW w:w="959" w:type="dxa"/>
            <w:tcBorders>
              <w:top w:val="single" w:sz="4" w:space="0" w:color="auto"/>
              <w:left w:val="single" w:sz="4" w:space="0" w:color="auto"/>
              <w:bottom w:val="single" w:sz="4" w:space="0" w:color="auto"/>
              <w:right w:val="single" w:sz="4" w:space="0" w:color="auto"/>
            </w:tcBorders>
            <w:vAlign w:val="center"/>
          </w:tcPr>
          <w:p w14:paraId="5540009A" w14:textId="77777777" w:rsidR="000C56E2" w:rsidRPr="00A31108" w:rsidRDefault="000C56E2" w:rsidP="00050FE5">
            <w:pPr>
              <w:pStyle w:val="24"/>
              <w:tabs>
                <w:tab w:val="left" w:pos="458"/>
              </w:tabs>
              <w:ind w:left="1155"/>
              <w:jc w:val="left"/>
              <w:rPr>
                <w:rFonts w:ascii="宋体" w:hAnsi="宋体"/>
                <w:szCs w:val="21"/>
              </w:rPr>
            </w:pPr>
          </w:p>
        </w:tc>
        <w:tc>
          <w:tcPr>
            <w:tcW w:w="1417" w:type="dxa"/>
            <w:tcBorders>
              <w:top w:val="single" w:sz="4" w:space="0" w:color="auto"/>
              <w:left w:val="single" w:sz="4" w:space="0" w:color="auto"/>
              <w:bottom w:val="single" w:sz="4" w:space="0" w:color="auto"/>
              <w:right w:val="single" w:sz="4" w:space="0" w:color="auto"/>
            </w:tcBorders>
            <w:vAlign w:val="center"/>
          </w:tcPr>
          <w:p w14:paraId="1363E625" w14:textId="77777777" w:rsidR="000C56E2" w:rsidRPr="00A31108"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7A80D6E1" w14:textId="77777777" w:rsidR="000C56E2" w:rsidRPr="00A31108" w:rsidDel="002F5845" w:rsidRDefault="000C56E2" w:rsidP="00050FE5">
            <w:pPr>
              <w:pStyle w:val="24"/>
              <w:ind w:left="1155"/>
              <w:rPr>
                <w:rFonts w:ascii="宋体" w:hAnsi="宋体"/>
                <w:szCs w:val="21"/>
              </w:rPr>
            </w:pPr>
          </w:p>
        </w:tc>
        <w:tc>
          <w:tcPr>
            <w:tcW w:w="1276" w:type="dxa"/>
            <w:tcBorders>
              <w:top w:val="single" w:sz="4" w:space="0" w:color="auto"/>
              <w:left w:val="single" w:sz="4" w:space="0" w:color="auto"/>
              <w:bottom w:val="single" w:sz="4" w:space="0" w:color="auto"/>
              <w:right w:val="single" w:sz="4" w:space="0" w:color="auto"/>
            </w:tcBorders>
            <w:vAlign w:val="center"/>
          </w:tcPr>
          <w:p w14:paraId="3BC073D8" w14:textId="77777777" w:rsidR="000C56E2" w:rsidRPr="00A31108" w:rsidDel="002F5845" w:rsidRDefault="000C56E2" w:rsidP="00050FE5">
            <w:pPr>
              <w:pStyle w:val="24"/>
              <w:ind w:left="1155"/>
              <w:rPr>
                <w:rFonts w:ascii="宋体" w:hAnsi="宋体"/>
                <w:szCs w:val="21"/>
              </w:rPr>
            </w:pPr>
          </w:p>
        </w:tc>
        <w:tc>
          <w:tcPr>
            <w:tcW w:w="1560" w:type="dxa"/>
            <w:tcBorders>
              <w:top w:val="single" w:sz="4" w:space="0" w:color="auto"/>
              <w:left w:val="single" w:sz="4" w:space="0" w:color="auto"/>
              <w:bottom w:val="single" w:sz="4" w:space="0" w:color="auto"/>
              <w:right w:val="single" w:sz="4" w:space="0" w:color="auto"/>
            </w:tcBorders>
            <w:vAlign w:val="center"/>
          </w:tcPr>
          <w:p w14:paraId="6128F3EB" w14:textId="77777777" w:rsidR="000C56E2" w:rsidRPr="00A31108" w:rsidDel="002F5845" w:rsidRDefault="000C56E2" w:rsidP="00050FE5">
            <w:pPr>
              <w:pStyle w:val="24"/>
              <w:ind w:leftChars="-331" w:left="-695"/>
              <w:rPr>
                <w:rFonts w:ascii="宋体" w:hAnsi="宋体"/>
                <w:szCs w:val="21"/>
              </w:rPr>
            </w:pPr>
          </w:p>
        </w:tc>
        <w:tc>
          <w:tcPr>
            <w:tcW w:w="1984" w:type="dxa"/>
            <w:tcBorders>
              <w:top w:val="single" w:sz="4" w:space="0" w:color="auto"/>
              <w:left w:val="single" w:sz="4" w:space="0" w:color="auto"/>
              <w:bottom w:val="single" w:sz="4" w:space="0" w:color="auto"/>
              <w:right w:val="single" w:sz="4" w:space="0" w:color="auto"/>
            </w:tcBorders>
            <w:vAlign w:val="center"/>
          </w:tcPr>
          <w:p w14:paraId="7B225F06" w14:textId="77777777" w:rsidR="000C56E2" w:rsidRPr="00A31108" w:rsidRDefault="000C56E2" w:rsidP="00050FE5">
            <w:pPr>
              <w:pStyle w:val="24"/>
              <w:ind w:left="1155"/>
              <w:rPr>
                <w:rFonts w:ascii="宋体" w:hAnsi="宋体"/>
                <w:szCs w:val="21"/>
              </w:rPr>
            </w:pPr>
          </w:p>
        </w:tc>
      </w:tr>
    </w:tbl>
    <w:p w14:paraId="703D5165" w14:textId="77777777" w:rsidR="000C56E2" w:rsidRPr="00A31108" w:rsidRDefault="000C56E2" w:rsidP="00434C9D">
      <w:pPr>
        <w:pStyle w:val="24"/>
        <w:spacing w:line="360" w:lineRule="auto"/>
        <w:ind w:firstLineChars="0" w:firstLine="0"/>
        <w:jc w:val="left"/>
        <w:rPr>
          <w:rFonts w:ascii="宋体" w:hAnsi="宋体"/>
        </w:rPr>
      </w:pPr>
      <w:r w:rsidRPr="00A31108">
        <w:rPr>
          <w:rFonts w:ascii="宋体" w:hAnsi="宋体" w:hint="eastAsia"/>
        </w:rPr>
        <w:t>备注：须提供上述人员的护士执业注册复印件</w:t>
      </w:r>
      <w:r w:rsidRPr="00A31108">
        <w:rPr>
          <w:rFonts w:ascii="宋体" w:hAnsi="宋体"/>
        </w:rPr>
        <w:t>。</w:t>
      </w:r>
    </w:p>
    <w:p w14:paraId="7B68870D" w14:textId="77777777" w:rsidR="000C56E2" w:rsidRPr="00A31108" w:rsidRDefault="000C56E2" w:rsidP="00434C9D">
      <w:pPr>
        <w:pStyle w:val="af5"/>
        <w:spacing w:line="360" w:lineRule="auto"/>
        <w:rPr>
          <w:rFonts w:hAnsi="宋体" w:cs="宋体"/>
          <w:sz w:val="24"/>
          <w:szCs w:val="24"/>
        </w:rPr>
      </w:pPr>
      <w:r w:rsidRPr="00A31108">
        <w:rPr>
          <w:rFonts w:hAnsi="宋体" w:cs="宋体" w:hint="eastAsia"/>
          <w:sz w:val="24"/>
          <w:szCs w:val="24"/>
        </w:rPr>
        <w:t>供应商名称</w:t>
      </w:r>
      <w:r w:rsidRPr="00A31108">
        <w:rPr>
          <w:rFonts w:hAnsi="宋体" w:cs="宋体"/>
          <w:sz w:val="24"/>
          <w:szCs w:val="24"/>
        </w:rPr>
        <w:t>(</w:t>
      </w:r>
      <w:r w:rsidRPr="00A31108">
        <w:rPr>
          <w:rFonts w:hAnsi="宋体" w:cs="宋体" w:hint="eastAsia"/>
          <w:sz w:val="24"/>
          <w:szCs w:val="24"/>
        </w:rPr>
        <w:t>盖章</w:t>
      </w:r>
      <w:r w:rsidRPr="00A31108">
        <w:rPr>
          <w:rFonts w:hAnsi="宋体" w:cs="宋体"/>
          <w:sz w:val="24"/>
          <w:szCs w:val="24"/>
        </w:rPr>
        <w:t>)：________________________________________</w:t>
      </w:r>
    </w:p>
    <w:p w14:paraId="7411E532" w14:textId="77777777" w:rsidR="000C56E2" w:rsidRPr="00A31108" w:rsidRDefault="000C56E2" w:rsidP="00434C9D">
      <w:pPr>
        <w:pStyle w:val="af5"/>
        <w:spacing w:line="360" w:lineRule="auto"/>
        <w:rPr>
          <w:rFonts w:hAnsi="宋体" w:cs="宋体"/>
          <w:sz w:val="24"/>
          <w:szCs w:val="24"/>
        </w:rPr>
      </w:pPr>
      <w:r w:rsidRPr="00A31108">
        <w:rPr>
          <w:rFonts w:hAnsi="宋体" w:cs="宋体" w:hint="eastAsia"/>
          <w:sz w:val="24"/>
          <w:szCs w:val="24"/>
        </w:rPr>
        <w:t>供应商授权代表签字：</w:t>
      </w:r>
      <w:r w:rsidRPr="00A31108">
        <w:rPr>
          <w:rFonts w:hAnsi="宋体" w:cs="宋体"/>
          <w:sz w:val="24"/>
          <w:szCs w:val="24"/>
        </w:rPr>
        <w:t>____________________________</w:t>
      </w:r>
    </w:p>
    <w:p w14:paraId="6D92A985" w14:textId="77777777" w:rsidR="000C56E2" w:rsidRPr="00A31108" w:rsidRDefault="000C56E2" w:rsidP="00434C9D">
      <w:pPr>
        <w:pStyle w:val="af5"/>
        <w:spacing w:line="360" w:lineRule="auto"/>
        <w:rPr>
          <w:rFonts w:hAnsi="宋体" w:cs="宋体"/>
          <w:sz w:val="24"/>
          <w:szCs w:val="24"/>
        </w:rPr>
      </w:pPr>
      <w:r w:rsidRPr="00A31108">
        <w:rPr>
          <w:rFonts w:hAnsi="宋体" w:cs="宋体" w:hint="eastAsia"/>
          <w:sz w:val="24"/>
          <w:szCs w:val="24"/>
        </w:rPr>
        <w:t>日期：</w:t>
      </w:r>
      <w:r w:rsidRPr="00A31108">
        <w:rPr>
          <w:rFonts w:hAnsi="宋体" w:cs="宋体"/>
          <w:sz w:val="24"/>
          <w:szCs w:val="24"/>
        </w:rPr>
        <w:t>________________________________________________</w:t>
      </w:r>
    </w:p>
    <w:p w14:paraId="53EECB8E" w14:textId="3BD81564" w:rsidR="005C0956" w:rsidRPr="00A31108" w:rsidRDefault="005C0956" w:rsidP="000C56E2">
      <w:pPr>
        <w:pStyle w:val="3"/>
        <w:sectPr w:rsidR="005C0956" w:rsidRPr="00A31108">
          <w:pgSz w:w="11907" w:h="16840"/>
          <w:pgMar w:top="1089" w:right="1418" w:bottom="1400" w:left="1418" w:header="851" w:footer="992" w:gutter="0"/>
          <w:cols w:space="720"/>
          <w:docGrid w:linePitch="312"/>
        </w:sectPr>
      </w:pPr>
    </w:p>
    <w:p w14:paraId="0B03E586" w14:textId="29589F13" w:rsidR="005C0956" w:rsidRPr="00A31108" w:rsidRDefault="00050FE5">
      <w:pPr>
        <w:pStyle w:val="3"/>
        <w:rPr>
          <w:szCs w:val="24"/>
        </w:rPr>
      </w:pPr>
      <w:bookmarkStart w:id="254" w:name="_Toc106186032"/>
      <w:bookmarkStart w:id="255" w:name="_Toc110604244"/>
      <w:bookmarkStart w:id="256" w:name="_Toc118380722"/>
      <w:r w:rsidRPr="00A31108">
        <w:rPr>
          <w:szCs w:val="24"/>
        </w:rPr>
        <w:lastRenderedPageBreak/>
        <w:t>1</w:t>
      </w:r>
      <w:r w:rsidR="00434C9D" w:rsidRPr="00A31108">
        <w:rPr>
          <w:szCs w:val="24"/>
        </w:rPr>
        <w:t>2</w:t>
      </w:r>
      <w:r w:rsidRPr="00A31108">
        <w:rPr>
          <w:rFonts w:hint="eastAsia"/>
          <w:szCs w:val="24"/>
        </w:rPr>
        <w:t>．</w:t>
      </w:r>
      <w:bookmarkEnd w:id="254"/>
      <w:bookmarkEnd w:id="255"/>
      <w:r w:rsidR="00434C9D" w:rsidRPr="00A31108">
        <w:rPr>
          <w:rFonts w:hint="eastAsia"/>
        </w:rPr>
        <w:t>详细的服务方案和说明</w:t>
      </w:r>
      <w:bookmarkEnd w:id="256"/>
    </w:p>
    <w:p w14:paraId="35975C06" w14:textId="250FDC64" w:rsidR="00434C9D" w:rsidRPr="00A31108" w:rsidRDefault="00434C9D">
      <w:pPr>
        <w:widowControl/>
        <w:jc w:val="left"/>
        <w:rPr>
          <w:rFonts w:ascii="宋体" w:hAnsi="宋体"/>
        </w:rPr>
      </w:pPr>
      <w:r w:rsidRPr="00A31108">
        <w:rPr>
          <w:rFonts w:ascii="宋体" w:hAnsi="宋体"/>
        </w:rPr>
        <w:br w:type="page"/>
      </w:r>
    </w:p>
    <w:p w14:paraId="6C86A59E" w14:textId="77777777" w:rsidR="005C0956" w:rsidRPr="00A31108" w:rsidRDefault="005C0956">
      <w:pPr>
        <w:spacing w:line="360" w:lineRule="auto"/>
        <w:rPr>
          <w:rFonts w:ascii="宋体" w:hAnsi="宋体"/>
        </w:rPr>
      </w:pPr>
    </w:p>
    <w:p w14:paraId="0AB21385" w14:textId="46722C07" w:rsidR="005C0956" w:rsidRPr="00A31108" w:rsidRDefault="00050FE5">
      <w:pPr>
        <w:pStyle w:val="3"/>
        <w:rPr>
          <w:szCs w:val="24"/>
        </w:rPr>
      </w:pPr>
      <w:bookmarkStart w:id="257" w:name="_Toc106186033"/>
      <w:bookmarkStart w:id="258" w:name="_Toc110604245"/>
      <w:bookmarkStart w:id="259" w:name="_Toc118380723"/>
      <w:r w:rsidRPr="00A31108">
        <w:rPr>
          <w:szCs w:val="24"/>
        </w:rPr>
        <w:t>1</w:t>
      </w:r>
      <w:r w:rsidR="00434C9D" w:rsidRPr="00A31108">
        <w:rPr>
          <w:szCs w:val="24"/>
        </w:rPr>
        <w:t>3</w:t>
      </w:r>
      <w:r w:rsidRPr="00A31108">
        <w:rPr>
          <w:rFonts w:hint="eastAsia"/>
          <w:szCs w:val="24"/>
        </w:rPr>
        <w:t>．招标文件要求的和投标人认为必要的其它文件</w:t>
      </w:r>
      <w:bookmarkEnd w:id="183"/>
      <w:bookmarkEnd w:id="257"/>
      <w:bookmarkEnd w:id="258"/>
      <w:bookmarkEnd w:id="259"/>
    </w:p>
    <w:p w14:paraId="6CA397C7" w14:textId="77777777" w:rsidR="005C0956" w:rsidRPr="00A31108" w:rsidRDefault="005C0956">
      <w:pPr>
        <w:pStyle w:val="CharChar1CharCharCharCharCharChar1"/>
        <w:spacing w:line="360" w:lineRule="auto"/>
        <w:ind w:firstLine="482"/>
        <w:rPr>
          <w:rFonts w:ascii="宋体" w:eastAsia="宋体" w:hAnsi="宋体"/>
          <w:lang w:eastAsia="zh-CN"/>
        </w:rPr>
      </w:pPr>
    </w:p>
    <w:p w14:paraId="5B028B8D" w14:textId="77777777" w:rsidR="005C0956" w:rsidRPr="00A31108" w:rsidRDefault="005C0956">
      <w:pPr>
        <w:widowControl/>
        <w:spacing w:line="360" w:lineRule="auto"/>
        <w:jc w:val="left"/>
        <w:rPr>
          <w:rFonts w:ascii="宋体" w:hAnsi="宋体"/>
          <w:bCs/>
          <w:kern w:val="44"/>
          <w:sz w:val="24"/>
        </w:rPr>
      </w:pPr>
    </w:p>
    <w:p w14:paraId="0BB08D8C" w14:textId="77777777" w:rsidR="005C0956" w:rsidRPr="00A31108" w:rsidRDefault="005C0956">
      <w:pPr>
        <w:widowControl/>
        <w:spacing w:line="360" w:lineRule="auto"/>
        <w:jc w:val="left"/>
        <w:rPr>
          <w:rFonts w:ascii="宋体" w:hAnsi="宋体"/>
          <w:bCs/>
          <w:i/>
          <w:kern w:val="44"/>
          <w:sz w:val="24"/>
        </w:rPr>
      </w:pPr>
    </w:p>
    <w:p w14:paraId="0F32E7DD" w14:textId="77777777" w:rsidR="005C0956" w:rsidRPr="00A31108" w:rsidRDefault="005C0956">
      <w:pPr>
        <w:spacing w:line="360" w:lineRule="auto"/>
      </w:pPr>
    </w:p>
    <w:p w14:paraId="2EF5BF03" w14:textId="77777777" w:rsidR="005C0956" w:rsidRPr="00A31108" w:rsidRDefault="005C0956">
      <w:pPr>
        <w:spacing w:line="360" w:lineRule="auto"/>
      </w:pPr>
    </w:p>
    <w:p w14:paraId="24AD92A2" w14:textId="77777777" w:rsidR="005C0956" w:rsidRPr="00A31108" w:rsidRDefault="005C0956">
      <w:pPr>
        <w:spacing w:line="360" w:lineRule="auto"/>
      </w:pPr>
    </w:p>
    <w:p w14:paraId="31DF21B3" w14:textId="77777777" w:rsidR="005C0956" w:rsidRPr="00A31108" w:rsidRDefault="005C0956">
      <w:pPr>
        <w:spacing w:line="360" w:lineRule="auto"/>
      </w:pPr>
    </w:p>
    <w:p w14:paraId="581CA97E" w14:textId="77777777" w:rsidR="005C0956" w:rsidRPr="00A31108" w:rsidRDefault="005C0956">
      <w:pPr>
        <w:spacing w:line="360" w:lineRule="auto"/>
      </w:pPr>
    </w:p>
    <w:sectPr w:rsidR="005C0956" w:rsidRPr="00A31108">
      <w:footerReference w:type="even" r:id="rId30"/>
      <w:footerReference w:type="first" r:id="rId31"/>
      <w:pgSz w:w="11907" w:h="16840"/>
      <w:pgMar w:top="1089" w:right="1418" w:bottom="1400" w:left="1418" w:header="851" w:footer="851" w:gutter="0"/>
      <w:cols w:space="720"/>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3CFD6" w14:textId="77777777" w:rsidR="000648DF" w:rsidRDefault="000648DF">
      <w:r>
        <w:separator/>
      </w:r>
    </w:p>
  </w:endnote>
  <w:endnote w:type="continuationSeparator" w:id="0">
    <w:p w14:paraId="1E08F911" w14:textId="77777777" w:rsidR="000648DF" w:rsidRDefault="0006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altName w:val="Adobe 黑体 Std R"/>
    <w:panose1 w:val="020B0604020202020204"/>
    <w:charset w:val="86"/>
    <w:family w:val="swiss"/>
    <w:pitch w:val="variable"/>
    <w:sig w:usb0="00000000"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ˎ̥">
    <w:altName w:val="仿宋"/>
    <w:charset w:val="00"/>
    <w:family w:val="roman"/>
    <w:pitch w:val="default"/>
  </w:font>
  <w:font w:name="华文楷体">
    <w:panose1 w:val="02010600040101010101"/>
    <w:charset w:val="86"/>
    <w:family w:val="auto"/>
    <w:pitch w:val="variable"/>
    <w:sig w:usb0="00000287" w:usb1="080F0000" w:usb2="00000010" w:usb3="00000000" w:csb0="0004009F" w:csb1="00000000"/>
  </w:font>
  <w:font w:name="华文中宋">
    <w:altName w:val="微软雅黑"/>
    <w:panose1 w:val="02010600040101010101"/>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AMGDT"/>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新宋体">
    <w:panose1 w:val="02010609030101010101"/>
    <w:charset w:val="86"/>
    <w:family w:val="modern"/>
    <w:pitch w:val="fixed"/>
    <w:sig w:usb0="0000028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Helvetica Neue">
    <w:charset w:val="00"/>
    <w:family w:val="auto"/>
    <w:pitch w:val="default"/>
    <w:sig w:usb0="E50002FF" w:usb1="500079DB" w:usb2="00000010" w:usb3="00000000" w:csb0="00000000" w:csb1="00000000"/>
  </w:font>
  <w:font w:name="Segoe UI Symbol">
    <w:panose1 w:val="020B0502040204020203"/>
    <w:charset w:val="00"/>
    <w:family w:val="swiss"/>
    <w:pitch w:val="variable"/>
    <w:sig w:usb0="800001E3" w:usb1="1200FFEF" w:usb2="00040000" w:usb3="00000000" w:csb0="0000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A840" w14:textId="77777777" w:rsidR="00E77A47" w:rsidRDefault="00E77A47">
    <w:pPr>
      <w:pStyle w:val="afb"/>
      <w:framePr w:wrap="around" w:vAnchor="text" w:hAnchor="margin" w:xAlign="center" w:y="1"/>
      <w:rPr>
        <w:rStyle w:val="affd"/>
      </w:rPr>
    </w:pPr>
    <w:r>
      <w:fldChar w:fldCharType="begin"/>
    </w:r>
    <w:r>
      <w:rPr>
        <w:rStyle w:val="affd"/>
      </w:rPr>
      <w:instrText xml:space="preserve">PAGE  </w:instrText>
    </w:r>
    <w:r>
      <w:fldChar w:fldCharType="separate"/>
    </w:r>
    <w:r>
      <w:rPr>
        <w:rStyle w:val="affd"/>
      </w:rPr>
      <w:t>14</w:t>
    </w:r>
    <w:r>
      <w:fldChar w:fldCharType="end"/>
    </w:r>
  </w:p>
  <w:p w14:paraId="34DAA0F4" w14:textId="77777777" w:rsidR="00E77A47" w:rsidRDefault="00E77A47">
    <w:pPr>
      <w:pStyle w:val="af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648838"/>
    </w:sdtPr>
    <w:sdtContent>
      <w:p w14:paraId="7990A491" w14:textId="4A70820B" w:rsidR="00E77A47" w:rsidRDefault="00E77A47">
        <w:pPr>
          <w:pStyle w:val="afb"/>
          <w:jc w:val="center"/>
        </w:pPr>
        <w:r>
          <w:fldChar w:fldCharType="begin"/>
        </w:r>
        <w:r>
          <w:instrText>PAGE   \* MERGEFORMAT</w:instrText>
        </w:r>
        <w:r>
          <w:fldChar w:fldCharType="separate"/>
        </w:r>
        <w:r w:rsidR="00440EC0" w:rsidRPr="00440EC0">
          <w:rPr>
            <w:noProof/>
            <w:lang w:val="zh-CN"/>
          </w:rPr>
          <w:t>100</w:t>
        </w:r>
        <w:r>
          <w:fldChar w:fldCharType="end"/>
        </w:r>
      </w:p>
    </w:sdtContent>
  </w:sdt>
  <w:p w14:paraId="3D063866" w14:textId="77777777" w:rsidR="00E77A47" w:rsidRDefault="00E77A47">
    <w:pPr>
      <w:pStyle w:val="ab"/>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26134" w14:textId="77777777" w:rsidR="00E77A47" w:rsidRDefault="00E77A47">
    <w:pPr>
      <w:pStyle w:val="ab"/>
      <w:framePr w:wrap="around" w:vAnchor="text" w:hAnchor="margin" w:xAlign="right" w:y="1"/>
    </w:pPr>
  </w:p>
  <w:p w14:paraId="1537FB0F" w14:textId="77777777" w:rsidR="00E77A47" w:rsidRDefault="00E77A47">
    <w:pPr>
      <w:pStyle w:val="ab"/>
      <w:ind w:right="360"/>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B869C" w14:textId="77777777" w:rsidR="00E77A47" w:rsidRDefault="00E77A47">
    <w:pPr>
      <w:pStyle w:val="afb"/>
      <w:framePr w:wrap="around" w:vAnchor="text" w:hAnchor="margin" w:xAlign="center" w:y="1"/>
      <w:rPr>
        <w:rStyle w:val="affd"/>
      </w:rPr>
    </w:pPr>
    <w:r>
      <w:fldChar w:fldCharType="begin"/>
    </w:r>
    <w:r>
      <w:rPr>
        <w:rStyle w:val="affd"/>
      </w:rPr>
      <w:instrText xml:space="preserve">PAGE  </w:instrText>
    </w:r>
    <w:r>
      <w:fldChar w:fldCharType="end"/>
    </w:r>
  </w:p>
  <w:p w14:paraId="02C80AAF" w14:textId="77777777" w:rsidR="00E77A47" w:rsidRDefault="00E77A47">
    <w:pPr>
      <w:pStyle w:val="afb"/>
      <w:ind w:right="360" w:firstLine="36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F50BF" w14:textId="77777777" w:rsidR="00E77A47" w:rsidRDefault="00E77A47">
    <w:pPr>
      <w:pStyle w:val="afb"/>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87481"/>
    </w:sdtPr>
    <w:sdtContent>
      <w:p w14:paraId="164388A4" w14:textId="165C36F5" w:rsidR="00E77A47" w:rsidRDefault="00E77A47">
        <w:pPr>
          <w:pStyle w:val="afb"/>
          <w:jc w:val="center"/>
        </w:pPr>
        <w:r>
          <w:fldChar w:fldCharType="begin"/>
        </w:r>
        <w:r>
          <w:instrText>PAGE   \* MERGEFORMAT</w:instrText>
        </w:r>
        <w:r>
          <w:fldChar w:fldCharType="separate"/>
        </w:r>
        <w:r w:rsidR="00440EC0" w:rsidRPr="00440EC0">
          <w:rPr>
            <w:noProof/>
            <w:lang w:val="zh-CN"/>
          </w:rPr>
          <w:t>77</w:t>
        </w:r>
        <w:r>
          <w:fldChar w:fldCharType="end"/>
        </w:r>
      </w:p>
    </w:sdtContent>
  </w:sdt>
  <w:p w14:paraId="37DDA6D0" w14:textId="77777777" w:rsidR="00E77A47" w:rsidRDefault="00E77A47">
    <w:pPr>
      <w:pStyle w:val="afb"/>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2508A" w14:textId="77777777" w:rsidR="00E77A47" w:rsidRDefault="00E77A47">
    <w:pPr>
      <w:pStyle w:val="af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C9F72" w14:textId="77777777" w:rsidR="00E77A47" w:rsidRDefault="00E77A4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677A" w14:textId="77777777" w:rsidR="00E77A47" w:rsidRDefault="00E77A4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9E728" w14:textId="77777777" w:rsidR="00E77A47" w:rsidRDefault="00E77A47">
    <w:pPr>
      <w:pStyle w:val="ab"/>
      <w:jc w:val="center"/>
      <w:rPr>
        <w:szCs w:val="18"/>
      </w:rPr>
    </w:pPr>
    <w:r>
      <w:rPr>
        <w:rFonts w:hint="eastAsia"/>
      </w:rPr>
      <w:t xml:space="preserve">                                         2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A9A85" w14:textId="5B76A902" w:rsidR="00E77A47" w:rsidRDefault="00E77A47">
    <w:pPr>
      <w:pStyle w:val="ab"/>
      <w:jc w:val="center"/>
    </w:pPr>
    <w:r>
      <w:fldChar w:fldCharType="begin"/>
    </w:r>
    <w:r>
      <w:instrText>PAGE   \* MERGEFORMAT</w:instrText>
    </w:r>
    <w:r>
      <w:fldChar w:fldCharType="separate"/>
    </w:r>
    <w:r w:rsidR="00440EC0" w:rsidRPr="00440EC0">
      <w:rPr>
        <w:noProof/>
        <w:lang w:val="zh-CN"/>
      </w:rPr>
      <w:t>79</w:t>
    </w:r>
    <w:r>
      <w:rPr>
        <w:lang w:val="zh-CN"/>
      </w:rPr>
      <w:fldChar w:fldCharType="end"/>
    </w:r>
  </w:p>
  <w:p w14:paraId="3BA6D594" w14:textId="77777777" w:rsidR="00E77A47" w:rsidRDefault="00E77A47">
    <w:pPr>
      <w:pStyle w:val="ab"/>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28223" w14:textId="3505EC7E" w:rsidR="00E77A47" w:rsidRDefault="00E77A47">
    <w:pPr>
      <w:pStyle w:val="ab"/>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440EC0" w:rsidRPr="00440EC0">
      <w:rPr>
        <w:noProof/>
        <w:sz w:val="21"/>
        <w:szCs w:val="21"/>
        <w:lang w:val="zh-CN"/>
      </w:rPr>
      <w:t>94</w:t>
    </w:r>
    <w:r>
      <w:rPr>
        <w:sz w:val="21"/>
        <w:szCs w:val="21"/>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89A9B" w14:textId="77777777" w:rsidR="00E77A47" w:rsidRDefault="00E77A47">
    <w:pPr>
      <w:pStyle w:val="ab"/>
      <w:framePr w:wrap="around" w:vAnchor="text" w:hAnchor="margin" w:xAlign="center" w:y="1"/>
    </w:pPr>
    <w:r>
      <w:fldChar w:fldCharType="begin"/>
    </w:r>
    <w:r>
      <w:instrText xml:space="preserve">PAGE  </w:instrText>
    </w:r>
    <w:r>
      <w:fldChar w:fldCharType="separate"/>
    </w:r>
    <w:r>
      <w:t>66</w:t>
    </w:r>
    <w:r>
      <w:fldChar w:fldCharType="end"/>
    </w:r>
  </w:p>
  <w:p w14:paraId="3F702B2A" w14:textId="77777777" w:rsidR="00E77A47" w:rsidRDefault="00E77A47">
    <w:pPr>
      <w:pStyle w:val="ab"/>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F5AB92" w14:textId="77777777" w:rsidR="000648DF" w:rsidRDefault="000648DF">
      <w:r>
        <w:separator/>
      </w:r>
    </w:p>
  </w:footnote>
  <w:footnote w:type="continuationSeparator" w:id="0">
    <w:p w14:paraId="2508AD36" w14:textId="77777777" w:rsidR="000648DF" w:rsidRDefault="0006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7E630" w14:textId="77777777" w:rsidR="00E77A47" w:rsidRDefault="00E77A47">
    <w:pPr>
      <w:pStyle w:val="af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10AD" w14:textId="77777777" w:rsidR="00E77A47" w:rsidRDefault="00E77A47">
    <w:pPr>
      <w:pStyle w:val="af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0D4E4" w14:textId="77777777" w:rsidR="00E77A47" w:rsidRDefault="00E77A47">
    <w:pPr>
      <w:pStyle w:val="afd"/>
      <w:jc w:val="both"/>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806F" w14:textId="77777777" w:rsidR="00E77A47" w:rsidRDefault="00E77A47">
    <w:pPr>
      <w:pStyle w:val="31"/>
      <w:ind w:left="1260" w:hanging="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460C5" w14:textId="77777777" w:rsidR="00E77A47" w:rsidRDefault="00E77A47">
    <w:pPr>
      <w:pStyle w:val="31"/>
      <w:ind w:left="1260" w:hanging="4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10D0E" w14:textId="77777777" w:rsidR="00E77A47" w:rsidRDefault="00E77A47">
    <w:pPr>
      <w:spacing w:line="276" w:lineRule="auto"/>
      <w:rPr>
        <w:rFonts w:ascii="Cambria"/>
        <w:sz w:val="18"/>
        <w:szCs w:val="18"/>
        <w:u w:val="single"/>
      </w:rPr>
    </w:pPr>
  </w:p>
  <w:p w14:paraId="187E856A" w14:textId="77777777" w:rsidR="00E77A47" w:rsidRDefault="00E77A47">
    <w:pPr>
      <w:spacing w:line="360" w:lineRule="auto"/>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1"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3" w15:restartNumberingAfterBreak="0">
    <w:nsid w:val="00000005"/>
    <w:multiLevelType w:val="singleLevel"/>
    <w:tmpl w:val="00000005"/>
    <w:lvl w:ilvl="0">
      <w:start w:val="1"/>
      <w:numFmt w:val="decimal"/>
      <w:pStyle w:val="260"/>
      <w:suff w:val="nothing"/>
      <w:lvlText w:val="%1．"/>
      <w:lvlJc w:val="left"/>
      <w:pPr>
        <w:ind w:left="0" w:firstLine="400"/>
      </w:pPr>
      <w:rPr>
        <w:rFonts w:hint="default"/>
      </w:rPr>
    </w:lvl>
  </w:abstractNum>
  <w:abstractNum w:abstractNumId="4" w15:restartNumberingAfterBreak="0">
    <w:nsid w:val="033B0C6C"/>
    <w:multiLevelType w:val="multilevel"/>
    <w:tmpl w:val="033B0C6C"/>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566523D"/>
    <w:multiLevelType w:val="multilevel"/>
    <w:tmpl w:val="0566523D"/>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67D21AA"/>
    <w:multiLevelType w:val="multilevel"/>
    <w:tmpl w:val="067D21AA"/>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195517D5"/>
    <w:multiLevelType w:val="multilevel"/>
    <w:tmpl w:val="195517D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15:restartNumberingAfterBreak="0">
    <w:nsid w:val="225F4D65"/>
    <w:multiLevelType w:val="multilevel"/>
    <w:tmpl w:val="225F4D65"/>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297A5D69"/>
    <w:multiLevelType w:val="multilevel"/>
    <w:tmpl w:val="297A5D69"/>
    <w:lvl w:ilvl="0">
      <w:start w:val="1"/>
      <w:numFmt w:val="decimal"/>
      <w:lvlText w:val="%1)"/>
      <w:lvlJc w:val="left"/>
      <w:pPr>
        <w:tabs>
          <w:tab w:val="left" w:pos="1260"/>
        </w:tabs>
        <w:ind w:left="1260" w:hanging="420"/>
      </w:pPr>
    </w:lvl>
    <w:lvl w:ilvl="1">
      <w:start w:val="1"/>
      <w:numFmt w:val="lowerLetter"/>
      <w:lvlText w:val="%2)"/>
      <w:lvlJc w:val="left"/>
      <w:pPr>
        <w:tabs>
          <w:tab w:val="left" w:pos="1680"/>
        </w:tabs>
        <w:ind w:left="1680" w:hanging="420"/>
      </w:p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0" w15:restartNumberingAfterBreak="0">
    <w:nsid w:val="2D6F2618"/>
    <w:multiLevelType w:val="multilevel"/>
    <w:tmpl w:val="2D6F2618"/>
    <w:lvl w:ilvl="0">
      <w:start w:val="1"/>
      <w:numFmt w:val="bullet"/>
      <w:pStyle w:val="a"/>
      <w:lvlText w:val=""/>
      <w:lvlJc w:val="left"/>
      <w:pPr>
        <w:tabs>
          <w:tab w:val="left" w:pos="840"/>
        </w:tabs>
        <w:ind w:left="840" w:hanging="420"/>
      </w:pPr>
      <w:rPr>
        <w:rFonts w:ascii="Wingdings" w:hAnsi="Wingdings" w:hint="default"/>
      </w:rPr>
    </w:lvl>
    <w:lvl w:ilvl="1">
      <w:start w:val="1"/>
      <w:numFmt w:val="bullet"/>
      <w:lvlText w:val=""/>
      <w:lvlJc w:val="left"/>
      <w:pPr>
        <w:tabs>
          <w:tab w:val="left" w:pos="1260"/>
        </w:tabs>
        <w:ind w:left="1260" w:hanging="420"/>
      </w:pPr>
      <w:rPr>
        <w:rFonts w:ascii="Wingdings" w:hAnsi="Wingdings" w:hint="default"/>
      </w:rPr>
    </w:lvl>
    <w:lvl w:ilvl="2">
      <w:start w:val="1"/>
      <w:numFmt w:val="bullet"/>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11" w15:restartNumberingAfterBreak="0">
    <w:nsid w:val="32A93166"/>
    <w:multiLevelType w:val="multilevel"/>
    <w:tmpl w:val="32A93166"/>
    <w:lvl w:ilvl="0">
      <w:start w:val="1"/>
      <w:numFmt w:val="chineseCountingThousand"/>
      <w:lvlText w:val="%1、"/>
      <w:lvlJc w:val="left"/>
      <w:pPr>
        <w:tabs>
          <w:tab w:val="left" w:pos="600"/>
        </w:tabs>
        <w:ind w:left="60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459E0436"/>
    <w:multiLevelType w:val="multilevel"/>
    <w:tmpl w:val="459E0436"/>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4E596192"/>
    <w:multiLevelType w:val="multilevel"/>
    <w:tmpl w:val="4E596192"/>
    <w:lvl w:ilvl="0">
      <w:start w:val="10"/>
      <w:numFmt w:val="chineseCountingThousand"/>
      <w:lvlText w:val="%1、"/>
      <w:lvlJc w:val="left"/>
      <w:pPr>
        <w:tabs>
          <w:tab w:val="left" w:pos="600"/>
        </w:tabs>
        <w:ind w:left="60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7EF2983"/>
    <w:multiLevelType w:val="multilevel"/>
    <w:tmpl w:val="57EF2983"/>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673F2422"/>
    <w:multiLevelType w:val="multilevel"/>
    <w:tmpl w:val="673F2422"/>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6FD9354A"/>
    <w:multiLevelType w:val="hybridMultilevel"/>
    <w:tmpl w:val="33E06676"/>
    <w:lvl w:ilvl="0" w:tplc="0409000B">
      <w:start w:val="1"/>
      <w:numFmt w:val="bullet"/>
      <w:lvlText w:val=""/>
      <w:lvlJc w:val="left"/>
      <w:pPr>
        <w:ind w:left="842" w:hanging="420"/>
      </w:pPr>
      <w:rPr>
        <w:rFonts w:ascii="Wingdings" w:hAnsi="Wingdings" w:hint="default"/>
      </w:rPr>
    </w:lvl>
    <w:lvl w:ilvl="1" w:tplc="04090003" w:tentative="1">
      <w:start w:val="1"/>
      <w:numFmt w:val="bullet"/>
      <w:lvlText w:val=""/>
      <w:lvlJc w:val="left"/>
      <w:pPr>
        <w:ind w:left="1262" w:hanging="420"/>
      </w:pPr>
      <w:rPr>
        <w:rFonts w:ascii="Wingdings" w:hAnsi="Wingdings" w:hint="default"/>
      </w:rPr>
    </w:lvl>
    <w:lvl w:ilvl="2" w:tplc="0409000B">
      <w:start w:val="1"/>
      <w:numFmt w:val="bullet"/>
      <w:lvlText w:val=""/>
      <w:lvlJc w:val="left"/>
      <w:pPr>
        <w:ind w:left="1682" w:hanging="420"/>
      </w:pPr>
      <w:rPr>
        <w:rFonts w:ascii="Wingdings" w:hAnsi="Wingdings" w:hint="default"/>
      </w:rPr>
    </w:lvl>
    <w:lvl w:ilvl="3" w:tplc="04090001" w:tentative="1">
      <w:start w:val="1"/>
      <w:numFmt w:val="bullet"/>
      <w:lvlText w:val=""/>
      <w:lvlJc w:val="left"/>
      <w:pPr>
        <w:ind w:left="2102" w:hanging="420"/>
      </w:pPr>
      <w:rPr>
        <w:rFonts w:ascii="Wingdings" w:hAnsi="Wingdings" w:hint="default"/>
      </w:rPr>
    </w:lvl>
    <w:lvl w:ilvl="4" w:tplc="04090003" w:tentative="1">
      <w:start w:val="1"/>
      <w:numFmt w:val="bullet"/>
      <w:lvlText w:val=""/>
      <w:lvlJc w:val="left"/>
      <w:pPr>
        <w:ind w:left="2522" w:hanging="420"/>
      </w:pPr>
      <w:rPr>
        <w:rFonts w:ascii="Wingdings" w:hAnsi="Wingdings" w:hint="default"/>
      </w:rPr>
    </w:lvl>
    <w:lvl w:ilvl="5" w:tplc="04090005" w:tentative="1">
      <w:start w:val="1"/>
      <w:numFmt w:val="bullet"/>
      <w:lvlText w:val=""/>
      <w:lvlJc w:val="left"/>
      <w:pPr>
        <w:ind w:left="2942" w:hanging="420"/>
      </w:pPr>
      <w:rPr>
        <w:rFonts w:ascii="Wingdings" w:hAnsi="Wingdings" w:hint="default"/>
      </w:rPr>
    </w:lvl>
    <w:lvl w:ilvl="6" w:tplc="04090001" w:tentative="1">
      <w:start w:val="1"/>
      <w:numFmt w:val="bullet"/>
      <w:lvlText w:val=""/>
      <w:lvlJc w:val="left"/>
      <w:pPr>
        <w:ind w:left="3362" w:hanging="420"/>
      </w:pPr>
      <w:rPr>
        <w:rFonts w:ascii="Wingdings" w:hAnsi="Wingdings" w:hint="default"/>
      </w:rPr>
    </w:lvl>
    <w:lvl w:ilvl="7" w:tplc="04090003" w:tentative="1">
      <w:start w:val="1"/>
      <w:numFmt w:val="bullet"/>
      <w:lvlText w:val=""/>
      <w:lvlJc w:val="left"/>
      <w:pPr>
        <w:ind w:left="3782" w:hanging="420"/>
      </w:pPr>
      <w:rPr>
        <w:rFonts w:ascii="Wingdings" w:hAnsi="Wingdings" w:hint="default"/>
      </w:rPr>
    </w:lvl>
    <w:lvl w:ilvl="8" w:tplc="04090005" w:tentative="1">
      <w:start w:val="1"/>
      <w:numFmt w:val="bullet"/>
      <w:lvlText w:val=""/>
      <w:lvlJc w:val="left"/>
      <w:pPr>
        <w:ind w:left="4202" w:hanging="420"/>
      </w:pPr>
      <w:rPr>
        <w:rFonts w:ascii="Wingdings" w:hAnsi="Wingdings" w:hint="default"/>
      </w:rPr>
    </w:lvl>
  </w:abstractNum>
  <w:abstractNum w:abstractNumId="18" w15:restartNumberingAfterBreak="0">
    <w:nsid w:val="785B205B"/>
    <w:multiLevelType w:val="multilevel"/>
    <w:tmpl w:val="785B205B"/>
    <w:lvl w:ilvl="0">
      <w:start w:val="1"/>
      <w:numFmt w:val="decimal"/>
      <w:lvlText w:val="%1、"/>
      <w:lvlJc w:val="left"/>
      <w:pPr>
        <w:tabs>
          <w:tab w:val="left" w:pos="840"/>
        </w:tabs>
        <w:ind w:left="84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7C312A54"/>
    <w:multiLevelType w:val="multilevel"/>
    <w:tmpl w:val="7C312A54"/>
    <w:lvl w:ilvl="0">
      <w:start w:val="1"/>
      <w:numFmt w:val="decimal"/>
      <w:lvlText w:val="%1、"/>
      <w:lvlJc w:val="left"/>
      <w:pPr>
        <w:tabs>
          <w:tab w:val="left" w:pos="840"/>
        </w:tabs>
        <w:ind w:left="840" w:hanging="420"/>
      </w:pPr>
      <w:rPr>
        <w:rFonts w:hint="eastAsia"/>
      </w:rPr>
    </w:lvl>
    <w:lvl w:ilvl="1">
      <w:start w:val="1"/>
      <w:numFmt w:val="japaneseCounting"/>
      <w:lvlText w:val="%2、"/>
      <w:lvlJc w:val="left"/>
      <w:pPr>
        <w:tabs>
          <w:tab w:val="left" w:pos="855"/>
        </w:tabs>
        <w:ind w:left="855" w:hanging="435"/>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16cid:durableId="532621140">
    <w:abstractNumId w:val="1"/>
  </w:num>
  <w:num w:numId="2" w16cid:durableId="2018381991">
    <w:abstractNumId w:val="2"/>
  </w:num>
  <w:num w:numId="3" w16cid:durableId="1182625240">
    <w:abstractNumId w:val="16"/>
  </w:num>
  <w:num w:numId="4" w16cid:durableId="56980000">
    <w:abstractNumId w:val="3"/>
  </w:num>
  <w:num w:numId="5" w16cid:durableId="1581410048">
    <w:abstractNumId w:val="10"/>
  </w:num>
  <w:num w:numId="6" w16cid:durableId="938876500">
    <w:abstractNumId w:val="0"/>
  </w:num>
  <w:num w:numId="7" w16cid:durableId="1411853083">
    <w:abstractNumId w:val="11"/>
  </w:num>
  <w:num w:numId="8" w16cid:durableId="1287659316">
    <w:abstractNumId w:val="9"/>
  </w:num>
  <w:num w:numId="9" w16cid:durableId="1629507001">
    <w:abstractNumId w:val="17"/>
  </w:num>
  <w:num w:numId="10" w16cid:durableId="1548686487">
    <w:abstractNumId w:val="8"/>
  </w:num>
  <w:num w:numId="11" w16cid:durableId="1902134146">
    <w:abstractNumId w:val="18"/>
  </w:num>
  <w:num w:numId="12" w16cid:durableId="181289202">
    <w:abstractNumId w:val="7"/>
  </w:num>
  <w:num w:numId="13" w16cid:durableId="440300112">
    <w:abstractNumId w:val="4"/>
  </w:num>
  <w:num w:numId="14" w16cid:durableId="1112289309">
    <w:abstractNumId w:val="12"/>
  </w:num>
  <w:num w:numId="15" w16cid:durableId="1188906061">
    <w:abstractNumId w:val="14"/>
  </w:num>
  <w:num w:numId="16" w16cid:durableId="1706910019">
    <w:abstractNumId w:val="6"/>
  </w:num>
  <w:num w:numId="17" w16cid:durableId="1998217186">
    <w:abstractNumId w:val="15"/>
  </w:num>
  <w:num w:numId="18" w16cid:durableId="1709790865">
    <w:abstractNumId w:val="19"/>
  </w:num>
  <w:num w:numId="19" w16cid:durableId="1653288031">
    <w:abstractNumId w:val="5"/>
  </w:num>
  <w:num w:numId="20" w16cid:durableId="1059019239">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87D34137"/>
    <w:rsid w:val="8FFF0354"/>
    <w:rsid w:val="9DFFD52D"/>
    <w:rsid w:val="BBBF4728"/>
    <w:rsid w:val="BBE62C22"/>
    <w:rsid w:val="BCBF14EC"/>
    <w:rsid w:val="C56F9A65"/>
    <w:rsid w:val="DDEF9E38"/>
    <w:rsid w:val="DEFF0219"/>
    <w:rsid w:val="DFEF8AD9"/>
    <w:rsid w:val="EDD56B71"/>
    <w:rsid w:val="EFBF01CA"/>
    <w:rsid w:val="F5FC9C2F"/>
    <w:rsid w:val="F5FF1605"/>
    <w:rsid w:val="F6AFE193"/>
    <w:rsid w:val="F7BEA30D"/>
    <w:rsid w:val="F7FF56DC"/>
    <w:rsid w:val="F9BED9D7"/>
    <w:rsid w:val="FCAFC865"/>
    <w:rsid w:val="FDBDF6A5"/>
    <w:rsid w:val="FDBF4AAA"/>
    <w:rsid w:val="FEEFDDA2"/>
    <w:rsid w:val="FEFD3D49"/>
    <w:rsid w:val="FF7F5E6E"/>
    <w:rsid w:val="FF9F7D0D"/>
    <w:rsid w:val="000039B8"/>
    <w:rsid w:val="0000463D"/>
    <w:rsid w:val="00007663"/>
    <w:rsid w:val="00007994"/>
    <w:rsid w:val="0001063B"/>
    <w:rsid w:val="00017561"/>
    <w:rsid w:val="0002068F"/>
    <w:rsid w:val="00022D49"/>
    <w:rsid w:val="00023D9A"/>
    <w:rsid w:val="000245DC"/>
    <w:rsid w:val="00032208"/>
    <w:rsid w:val="00032E04"/>
    <w:rsid w:val="00033A12"/>
    <w:rsid w:val="000347BE"/>
    <w:rsid w:val="00034CA8"/>
    <w:rsid w:val="0003635B"/>
    <w:rsid w:val="0003721F"/>
    <w:rsid w:val="00040B54"/>
    <w:rsid w:val="00050C8B"/>
    <w:rsid w:val="00050FE5"/>
    <w:rsid w:val="000518E8"/>
    <w:rsid w:val="0005635B"/>
    <w:rsid w:val="00057809"/>
    <w:rsid w:val="00063E57"/>
    <w:rsid w:val="0006445E"/>
    <w:rsid w:val="000648DF"/>
    <w:rsid w:val="00064BFD"/>
    <w:rsid w:val="000673ED"/>
    <w:rsid w:val="00073050"/>
    <w:rsid w:val="00082947"/>
    <w:rsid w:val="00084E2F"/>
    <w:rsid w:val="00086D85"/>
    <w:rsid w:val="00091B92"/>
    <w:rsid w:val="000933F9"/>
    <w:rsid w:val="00094199"/>
    <w:rsid w:val="00095926"/>
    <w:rsid w:val="000965DE"/>
    <w:rsid w:val="000A1461"/>
    <w:rsid w:val="000A1561"/>
    <w:rsid w:val="000A216E"/>
    <w:rsid w:val="000A38F6"/>
    <w:rsid w:val="000B11BA"/>
    <w:rsid w:val="000B5829"/>
    <w:rsid w:val="000B592A"/>
    <w:rsid w:val="000C2A85"/>
    <w:rsid w:val="000C56E2"/>
    <w:rsid w:val="000C62B6"/>
    <w:rsid w:val="000D1957"/>
    <w:rsid w:val="000D7B6A"/>
    <w:rsid w:val="000E2842"/>
    <w:rsid w:val="000E4848"/>
    <w:rsid w:val="000F01F7"/>
    <w:rsid w:val="000F704F"/>
    <w:rsid w:val="000F7A15"/>
    <w:rsid w:val="000F7CC1"/>
    <w:rsid w:val="00100A2A"/>
    <w:rsid w:val="00105A4D"/>
    <w:rsid w:val="001169BA"/>
    <w:rsid w:val="00116A22"/>
    <w:rsid w:val="0012204B"/>
    <w:rsid w:val="001264A8"/>
    <w:rsid w:val="001264EE"/>
    <w:rsid w:val="0013028D"/>
    <w:rsid w:val="00131CC0"/>
    <w:rsid w:val="00131DC1"/>
    <w:rsid w:val="00135A6B"/>
    <w:rsid w:val="00140679"/>
    <w:rsid w:val="00144C10"/>
    <w:rsid w:val="001563E0"/>
    <w:rsid w:val="00162EF6"/>
    <w:rsid w:val="00163901"/>
    <w:rsid w:val="0017132F"/>
    <w:rsid w:val="00172144"/>
    <w:rsid w:val="00172A27"/>
    <w:rsid w:val="00173936"/>
    <w:rsid w:val="00174EBA"/>
    <w:rsid w:val="001765E0"/>
    <w:rsid w:val="00176B38"/>
    <w:rsid w:val="00180B38"/>
    <w:rsid w:val="001856E3"/>
    <w:rsid w:val="001917DC"/>
    <w:rsid w:val="00191C87"/>
    <w:rsid w:val="00191ECD"/>
    <w:rsid w:val="00194EDE"/>
    <w:rsid w:val="001A0A2F"/>
    <w:rsid w:val="001A7949"/>
    <w:rsid w:val="001B0088"/>
    <w:rsid w:val="001C0224"/>
    <w:rsid w:val="001C1132"/>
    <w:rsid w:val="001C1D6F"/>
    <w:rsid w:val="001C26A1"/>
    <w:rsid w:val="001C2BD3"/>
    <w:rsid w:val="001C42A9"/>
    <w:rsid w:val="001C5B2C"/>
    <w:rsid w:val="001C5C33"/>
    <w:rsid w:val="001D33A0"/>
    <w:rsid w:val="001D3526"/>
    <w:rsid w:val="001D4005"/>
    <w:rsid w:val="001D6D84"/>
    <w:rsid w:val="001E38F1"/>
    <w:rsid w:val="001E4425"/>
    <w:rsid w:val="001E6228"/>
    <w:rsid w:val="001F1EC0"/>
    <w:rsid w:val="001F2486"/>
    <w:rsid w:val="001F4ADA"/>
    <w:rsid w:val="00200E5F"/>
    <w:rsid w:val="00201138"/>
    <w:rsid w:val="002058F1"/>
    <w:rsid w:val="00211F7D"/>
    <w:rsid w:val="00212D45"/>
    <w:rsid w:val="0021534A"/>
    <w:rsid w:val="0022017F"/>
    <w:rsid w:val="002267B4"/>
    <w:rsid w:val="00234438"/>
    <w:rsid w:val="00234F82"/>
    <w:rsid w:val="002465F6"/>
    <w:rsid w:val="002774BC"/>
    <w:rsid w:val="002834C7"/>
    <w:rsid w:val="002935D8"/>
    <w:rsid w:val="00293F1A"/>
    <w:rsid w:val="002965E5"/>
    <w:rsid w:val="00296C2C"/>
    <w:rsid w:val="00297815"/>
    <w:rsid w:val="002A6899"/>
    <w:rsid w:val="002B0AFE"/>
    <w:rsid w:val="002B5C64"/>
    <w:rsid w:val="002C6607"/>
    <w:rsid w:val="002C7B52"/>
    <w:rsid w:val="002D003F"/>
    <w:rsid w:val="002D0A4C"/>
    <w:rsid w:val="002D426B"/>
    <w:rsid w:val="002D5F71"/>
    <w:rsid w:val="002E3F1C"/>
    <w:rsid w:val="002E5EA8"/>
    <w:rsid w:val="002E6E20"/>
    <w:rsid w:val="002F2F5D"/>
    <w:rsid w:val="00301FB3"/>
    <w:rsid w:val="00302FA2"/>
    <w:rsid w:val="00306C86"/>
    <w:rsid w:val="00313C3C"/>
    <w:rsid w:val="00326CF9"/>
    <w:rsid w:val="00326EE4"/>
    <w:rsid w:val="003301A9"/>
    <w:rsid w:val="00336F6F"/>
    <w:rsid w:val="003377AD"/>
    <w:rsid w:val="003476F6"/>
    <w:rsid w:val="00347C52"/>
    <w:rsid w:val="00350A7B"/>
    <w:rsid w:val="00353D96"/>
    <w:rsid w:val="00362382"/>
    <w:rsid w:val="003629E5"/>
    <w:rsid w:val="00362BA8"/>
    <w:rsid w:val="00370426"/>
    <w:rsid w:val="003716CA"/>
    <w:rsid w:val="00371A63"/>
    <w:rsid w:val="00372059"/>
    <w:rsid w:val="00372AF8"/>
    <w:rsid w:val="00373A55"/>
    <w:rsid w:val="00373A7D"/>
    <w:rsid w:val="00380656"/>
    <w:rsid w:val="003811A4"/>
    <w:rsid w:val="003869C5"/>
    <w:rsid w:val="003919FF"/>
    <w:rsid w:val="00393D58"/>
    <w:rsid w:val="003941D9"/>
    <w:rsid w:val="0039642E"/>
    <w:rsid w:val="003A051F"/>
    <w:rsid w:val="003A20B4"/>
    <w:rsid w:val="003A33C3"/>
    <w:rsid w:val="003A4BC5"/>
    <w:rsid w:val="003B500E"/>
    <w:rsid w:val="003C1612"/>
    <w:rsid w:val="003C3B44"/>
    <w:rsid w:val="003C3C8C"/>
    <w:rsid w:val="003C4316"/>
    <w:rsid w:val="003C4B05"/>
    <w:rsid w:val="003C50E4"/>
    <w:rsid w:val="003C76A8"/>
    <w:rsid w:val="003D052D"/>
    <w:rsid w:val="003D0ACC"/>
    <w:rsid w:val="003D1518"/>
    <w:rsid w:val="003D1B74"/>
    <w:rsid w:val="003D3820"/>
    <w:rsid w:val="003D5D44"/>
    <w:rsid w:val="003E2653"/>
    <w:rsid w:val="003E2673"/>
    <w:rsid w:val="003E2F12"/>
    <w:rsid w:val="003E66DE"/>
    <w:rsid w:val="0041004F"/>
    <w:rsid w:val="00413ABA"/>
    <w:rsid w:val="00417986"/>
    <w:rsid w:val="00417D1D"/>
    <w:rsid w:val="00421C4C"/>
    <w:rsid w:val="00425506"/>
    <w:rsid w:val="004260F1"/>
    <w:rsid w:val="00426901"/>
    <w:rsid w:val="00426C24"/>
    <w:rsid w:val="00427ED2"/>
    <w:rsid w:val="0043098E"/>
    <w:rsid w:val="004327BC"/>
    <w:rsid w:val="00434C9D"/>
    <w:rsid w:val="00437D6E"/>
    <w:rsid w:val="00440EC0"/>
    <w:rsid w:val="0044250F"/>
    <w:rsid w:val="004433A4"/>
    <w:rsid w:val="00447766"/>
    <w:rsid w:val="00452E94"/>
    <w:rsid w:val="0045362F"/>
    <w:rsid w:val="004548BA"/>
    <w:rsid w:val="00455362"/>
    <w:rsid w:val="00461C59"/>
    <w:rsid w:val="00461E50"/>
    <w:rsid w:val="00463998"/>
    <w:rsid w:val="00470870"/>
    <w:rsid w:val="00473797"/>
    <w:rsid w:val="00473E8F"/>
    <w:rsid w:val="00493142"/>
    <w:rsid w:val="004A2094"/>
    <w:rsid w:val="004A376A"/>
    <w:rsid w:val="004A4224"/>
    <w:rsid w:val="004A50B8"/>
    <w:rsid w:val="004C250E"/>
    <w:rsid w:val="004C465D"/>
    <w:rsid w:val="004D1A61"/>
    <w:rsid w:val="004D371E"/>
    <w:rsid w:val="004D3B70"/>
    <w:rsid w:val="004E6533"/>
    <w:rsid w:val="004E7936"/>
    <w:rsid w:val="004F0BE2"/>
    <w:rsid w:val="004F1DD3"/>
    <w:rsid w:val="004F273D"/>
    <w:rsid w:val="004F3731"/>
    <w:rsid w:val="00501840"/>
    <w:rsid w:val="00501E46"/>
    <w:rsid w:val="005042E7"/>
    <w:rsid w:val="00510C92"/>
    <w:rsid w:val="005124AB"/>
    <w:rsid w:val="0052089A"/>
    <w:rsid w:val="00523095"/>
    <w:rsid w:val="0052499F"/>
    <w:rsid w:val="00524E23"/>
    <w:rsid w:val="00526019"/>
    <w:rsid w:val="005274DA"/>
    <w:rsid w:val="0053503B"/>
    <w:rsid w:val="00536A25"/>
    <w:rsid w:val="00541B1C"/>
    <w:rsid w:val="0054418F"/>
    <w:rsid w:val="00554375"/>
    <w:rsid w:val="00554425"/>
    <w:rsid w:val="00563696"/>
    <w:rsid w:val="00563910"/>
    <w:rsid w:val="00565D6D"/>
    <w:rsid w:val="00566001"/>
    <w:rsid w:val="005723C8"/>
    <w:rsid w:val="00573A49"/>
    <w:rsid w:val="0057522C"/>
    <w:rsid w:val="005866CF"/>
    <w:rsid w:val="00586F01"/>
    <w:rsid w:val="00590671"/>
    <w:rsid w:val="00591E49"/>
    <w:rsid w:val="0059413A"/>
    <w:rsid w:val="005973A7"/>
    <w:rsid w:val="005A53D3"/>
    <w:rsid w:val="005A7B39"/>
    <w:rsid w:val="005B025C"/>
    <w:rsid w:val="005B0EE8"/>
    <w:rsid w:val="005B2519"/>
    <w:rsid w:val="005B444E"/>
    <w:rsid w:val="005B7588"/>
    <w:rsid w:val="005B7D22"/>
    <w:rsid w:val="005C0956"/>
    <w:rsid w:val="005C2E8A"/>
    <w:rsid w:val="005C2ECB"/>
    <w:rsid w:val="005C3282"/>
    <w:rsid w:val="005D0111"/>
    <w:rsid w:val="005D1B7F"/>
    <w:rsid w:val="005D3E23"/>
    <w:rsid w:val="005D4BDB"/>
    <w:rsid w:val="005E1745"/>
    <w:rsid w:val="005F0CD6"/>
    <w:rsid w:val="005F5155"/>
    <w:rsid w:val="005F7D82"/>
    <w:rsid w:val="00600B4E"/>
    <w:rsid w:val="006206B0"/>
    <w:rsid w:val="0062540A"/>
    <w:rsid w:val="006256FA"/>
    <w:rsid w:val="00625B09"/>
    <w:rsid w:val="00634B0F"/>
    <w:rsid w:val="00634C33"/>
    <w:rsid w:val="00635DF3"/>
    <w:rsid w:val="006505FB"/>
    <w:rsid w:val="00653F3A"/>
    <w:rsid w:val="00655084"/>
    <w:rsid w:val="0065562C"/>
    <w:rsid w:val="0065687F"/>
    <w:rsid w:val="00657AAB"/>
    <w:rsid w:val="00660FF9"/>
    <w:rsid w:val="00662ABD"/>
    <w:rsid w:val="00670249"/>
    <w:rsid w:val="006771DC"/>
    <w:rsid w:val="006777F4"/>
    <w:rsid w:val="0068049E"/>
    <w:rsid w:val="00680AFC"/>
    <w:rsid w:val="00681B30"/>
    <w:rsid w:val="006A0192"/>
    <w:rsid w:val="006A262F"/>
    <w:rsid w:val="006A29A9"/>
    <w:rsid w:val="006A43A0"/>
    <w:rsid w:val="006B0ADD"/>
    <w:rsid w:val="006B51CF"/>
    <w:rsid w:val="006B55F2"/>
    <w:rsid w:val="006B623A"/>
    <w:rsid w:val="006B6DC3"/>
    <w:rsid w:val="006C0DF7"/>
    <w:rsid w:val="006C1FD4"/>
    <w:rsid w:val="006C1FFB"/>
    <w:rsid w:val="006C3011"/>
    <w:rsid w:val="006C56AB"/>
    <w:rsid w:val="006C7D40"/>
    <w:rsid w:val="006C7DD7"/>
    <w:rsid w:val="006D31E8"/>
    <w:rsid w:val="006D7B42"/>
    <w:rsid w:val="006E1893"/>
    <w:rsid w:val="006E1C08"/>
    <w:rsid w:val="006E4FBB"/>
    <w:rsid w:val="006E60BD"/>
    <w:rsid w:val="006E7CB2"/>
    <w:rsid w:val="006F24AB"/>
    <w:rsid w:val="0070009C"/>
    <w:rsid w:val="00701162"/>
    <w:rsid w:val="00701548"/>
    <w:rsid w:val="00703866"/>
    <w:rsid w:val="007077A3"/>
    <w:rsid w:val="00714E2F"/>
    <w:rsid w:val="00717622"/>
    <w:rsid w:val="007207D0"/>
    <w:rsid w:val="0073254C"/>
    <w:rsid w:val="00732ED7"/>
    <w:rsid w:val="00733E3C"/>
    <w:rsid w:val="00734E45"/>
    <w:rsid w:val="00740B6F"/>
    <w:rsid w:val="00742264"/>
    <w:rsid w:val="00743708"/>
    <w:rsid w:val="00746D19"/>
    <w:rsid w:val="00746F32"/>
    <w:rsid w:val="00765B03"/>
    <w:rsid w:val="0077138B"/>
    <w:rsid w:val="00774547"/>
    <w:rsid w:val="0078145B"/>
    <w:rsid w:val="00787FBE"/>
    <w:rsid w:val="0079060B"/>
    <w:rsid w:val="00791F1F"/>
    <w:rsid w:val="00792176"/>
    <w:rsid w:val="00794A11"/>
    <w:rsid w:val="007A4DC5"/>
    <w:rsid w:val="007A5C2C"/>
    <w:rsid w:val="007B7F09"/>
    <w:rsid w:val="007C0A89"/>
    <w:rsid w:val="007C45FF"/>
    <w:rsid w:val="007D02F2"/>
    <w:rsid w:val="007D0D03"/>
    <w:rsid w:val="007D2E37"/>
    <w:rsid w:val="007D5073"/>
    <w:rsid w:val="007D6654"/>
    <w:rsid w:val="007E234F"/>
    <w:rsid w:val="007E5319"/>
    <w:rsid w:val="007F0510"/>
    <w:rsid w:val="007F1D38"/>
    <w:rsid w:val="007F218C"/>
    <w:rsid w:val="007F22D6"/>
    <w:rsid w:val="007F4006"/>
    <w:rsid w:val="007F61A5"/>
    <w:rsid w:val="007F695C"/>
    <w:rsid w:val="00800487"/>
    <w:rsid w:val="00800B88"/>
    <w:rsid w:val="00802912"/>
    <w:rsid w:val="00806997"/>
    <w:rsid w:val="00807B42"/>
    <w:rsid w:val="00811592"/>
    <w:rsid w:val="00815DBC"/>
    <w:rsid w:val="008172AC"/>
    <w:rsid w:val="008202E3"/>
    <w:rsid w:val="008220CB"/>
    <w:rsid w:val="0082555F"/>
    <w:rsid w:val="008267A8"/>
    <w:rsid w:val="00830094"/>
    <w:rsid w:val="00837997"/>
    <w:rsid w:val="00847068"/>
    <w:rsid w:val="00852786"/>
    <w:rsid w:val="0085512C"/>
    <w:rsid w:val="00855DC3"/>
    <w:rsid w:val="00856817"/>
    <w:rsid w:val="00856DB4"/>
    <w:rsid w:val="00857B09"/>
    <w:rsid w:val="008718FC"/>
    <w:rsid w:val="00874F91"/>
    <w:rsid w:val="008837AB"/>
    <w:rsid w:val="008838A3"/>
    <w:rsid w:val="00894F25"/>
    <w:rsid w:val="0089629D"/>
    <w:rsid w:val="008965D8"/>
    <w:rsid w:val="00896778"/>
    <w:rsid w:val="008970DC"/>
    <w:rsid w:val="008978D3"/>
    <w:rsid w:val="008A01C6"/>
    <w:rsid w:val="008B0E9E"/>
    <w:rsid w:val="008B233F"/>
    <w:rsid w:val="008B3CB4"/>
    <w:rsid w:val="008B608F"/>
    <w:rsid w:val="008C31E4"/>
    <w:rsid w:val="008C3BF3"/>
    <w:rsid w:val="008C4678"/>
    <w:rsid w:val="008C5A21"/>
    <w:rsid w:val="008C7A8E"/>
    <w:rsid w:val="008D11CB"/>
    <w:rsid w:val="008D7A96"/>
    <w:rsid w:val="008E46F1"/>
    <w:rsid w:val="008E6A58"/>
    <w:rsid w:val="008E7C3A"/>
    <w:rsid w:val="008F1A40"/>
    <w:rsid w:val="008F7395"/>
    <w:rsid w:val="0090113D"/>
    <w:rsid w:val="00903A27"/>
    <w:rsid w:val="0090512F"/>
    <w:rsid w:val="00911227"/>
    <w:rsid w:val="009119CE"/>
    <w:rsid w:val="00914BF7"/>
    <w:rsid w:val="00915C26"/>
    <w:rsid w:val="0091633A"/>
    <w:rsid w:val="009202A1"/>
    <w:rsid w:val="00925898"/>
    <w:rsid w:val="00926186"/>
    <w:rsid w:val="009269E6"/>
    <w:rsid w:val="009271D2"/>
    <w:rsid w:val="00934688"/>
    <w:rsid w:val="00935B9E"/>
    <w:rsid w:val="00942F7B"/>
    <w:rsid w:val="00943189"/>
    <w:rsid w:val="009440D4"/>
    <w:rsid w:val="009504A7"/>
    <w:rsid w:val="00951298"/>
    <w:rsid w:val="0095168B"/>
    <w:rsid w:val="009516CD"/>
    <w:rsid w:val="00952F88"/>
    <w:rsid w:val="00954118"/>
    <w:rsid w:val="00954ACB"/>
    <w:rsid w:val="009560A1"/>
    <w:rsid w:val="00970310"/>
    <w:rsid w:val="00980ED7"/>
    <w:rsid w:val="009824AA"/>
    <w:rsid w:val="00983A18"/>
    <w:rsid w:val="00985AF5"/>
    <w:rsid w:val="00986C4C"/>
    <w:rsid w:val="00987734"/>
    <w:rsid w:val="00990360"/>
    <w:rsid w:val="009C0641"/>
    <w:rsid w:val="009C1914"/>
    <w:rsid w:val="009C2607"/>
    <w:rsid w:val="009C5A2F"/>
    <w:rsid w:val="009C72E4"/>
    <w:rsid w:val="009D0CD1"/>
    <w:rsid w:val="009E307C"/>
    <w:rsid w:val="009E70DF"/>
    <w:rsid w:val="009F1F01"/>
    <w:rsid w:val="009F4FFA"/>
    <w:rsid w:val="00A1496A"/>
    <w:rsid w:val="00A20DC5"/>
    <w:rsid w:val="00A2227E"/>
    <w:rsid w:val="00A24B0A"/>
    <w:rsid w:val="00A26599"/>
    <w:rsid w:val="00A2664D"/>
    <w:rsid w:val="00A31108"/>
    <w:rsid w:val="00A443D8"/>
    <w:rsid w:val="00A44E78"/>
    <w:rsid w:val="00A456AD"/>
    <w:rsid w:val="00A505AE"/>
    <w:rsid w:val="00A576DA"/>
    <w:rsid w:val="00A70063"/>
    <w:rsid w:val="00A723F7"/>
    <w:rsid w:val="00A73480"/>
    <w:rsid w:val="00A76CCD"/>
    <w:rsid w:val="00A812E7"/>
    <w:rsid w:val="00A81D22"/>
    <w:rsid w:val="00A8261D"/>
    <w:rsid w:val="00A8431E"/>
    <w:rsid w:val="00A92D0F"/>
    <w:rsid w:val="00A92DC6"/>
    <w:rsid w:val="00A93EB6"/>
    <w:rsid w:val="00A93F11"/>
    <w:rsid w:val="00A93F77"/>
    <w:rsid w:val="00A97707"/>
    <w:rsid w:val="00AA2A40"/>
    <w:rsid w:val="00AA43B0"/>
    <w:rsid w:val="00AA4A45"/>
    <w:rsid w:val="00AB29EF"/>
    <w:rsid w:val="00AB6327"/>
    <w:rsid w:val="00AC050F"/>
    <w:rsid w:val="00AC6403"/>
    <w:rsid w:val="00AD3DA0"/>
    <w:rsid w:val="00AE7176"/>
    <w:rsid w:val="00AF3BC9"/>
    <w:rsid w:val="00AF5EDF"/>
    <w:rsid w:val="00B0204E"/>
    <w:rsid w:val="00B12101"/>
    <w:rsid w:val="00B13FE4"/>
    <w:rsid w:val="00B14D2C"/>
    <w:rsid w:val="00B23F98"/>
    <w:rsid w:val="00B250AA"/>
    <w:rsid w:val="00B263A8"/>
    <w:rsid w:val="00B277CB"/>
    <w:rsid w:val="00B35332"/>
    <w:rsid w:val="00B36207"/>
    <w:rsid w:val="00B37C8B"/>
    <w:rsid w:val="00B4050F"/>
    <w:rsid w:val="00B42ADF"/>
    <w:rsid w:val="00B43AA7"/>
    <w:rsid w:val="00B43BC7"/>
    <w:rsid w:val="00B4420A"/>
    <w:rsid w:val="00B535BF"/>
    <w:rsid w:val="00B53605"/>
    <w:rsid w:val="00B57DEA"/>
    <w:rsid w:val="00B71060"/>
    <w:rsid w:val="00B743D6"/>
    <w:rsid w:val="00B8235A"/>
    <w:rsid w:val="00B91C84"/>
    <w:rsid w:val="00B96C7D"/>
    <w:rsid w:val="00B9791D"/>
    <w:rsid w:val="00BA0C68"/>
    <w:rsid w:val="00BA68DB"/>
    <w:rsid w:val="00BA785C"/>
    <w:rsid w:val="00BA7931"/>
    <w:rsid w:val="00BA7EC1"/>
    <w:rsid w:val="00BB2658"/>
    <w:rsid w:val="00BB47E3"/>
    <w:rsid w:val="00BB61B0"/>
    <w:rsid w:val="00BC2092"/>
    <w:rsid w:val="00BD02EC"/>
    <w:rsid w:val="00BD40B5"/>
    <w:rsid w:val="00BE7479"/>
    <w:rsid w:val="00BF3552"/>
    <w:rsid w:val="00BF40A1"/>
    <w:rsid w:val="00BF4D7C"/>
    <w:rsid w:val="00BF6C4D"/>
    <w:rsid w:val="00C00B89"/>
    <w:rsid w:val="00C01E0A"/>
    <w:rsid w:val="00C16D5B"/>
    <w:rsid w:val="00C16EE0"/>
    <w:rsid w:val="00C200A6"/>
    <w:rsid w:val="00C20545"/>
    <w:rsid w:val="00C26E73"/>
    <w:rsid w:val="00C35C1D"/>
    <w:rsid w:val="00C3736B"/>
    <w:rsid w:val="00C4015C"/>
    <w:rsid w:val="00C4374E"/>
    <w:rsid w:val="00C45344"/>
    <w:rsid w:val="00C4682F"/>
    <w:rsid w:val="00C50DAB"/>
    <w:rsid w:val="00C51C35"/>
    <w:rsid w:val="00C51FE6"/>
    <w:rsid w:val="00C52205"/>
    <w:rsid w:val="00C54864"/>
    <w:rsid w:val="00C54C9A"/>
    <w:rsid w:val="00C55BD5"/>
    <w:rsid w:val="00C57208"/>
    <w:rsid w:val="00C63C1C"/>
    <w:rsid w:val="00C7062F"/>
    <w:rsid w:val="00C70BBB"/>
    <w:rsid w:val="00C70DC5"/>
    <w:rsid w:val="00C714A8"/>
    <w:rsid w:val="00C73664"/>
    <w:rsid w:val="00C759A5"/>
    <w:rsid w:val="00C7659E"/>
    <w:rsid w:val="00C7781C"/>
    <w:rsid w:val="00C8148A"/>
    <w:rsid w:val="00C816BA"/>
    <w:rsid w:val="00C81A6C"/>
    <w:rsid w:val="00C845AF"/>
    <w:rsid w:val="00C84D77"/>
    <w:rsid w:val="00C85F0A"/>
    <w:rsid w:val="00C9295A"/>
    <w:rsid w:val="00C977EC"/>
    <w:rsid w:val="00C9780D"/>
    <w:rsid w:val="00CB3F1F"/>
    <w:rsid w:val="00CB5B26"/>
    <w:rsid w:val="00CB7C73"/>
    <w:rsid w:val="00CC22C9"/>
    <w:rsid w:val="00CC5D67"/>
    <w:rsid w:val="00CC5ECC"/>
    <w:rsid w:val="00CD1EE0"/>
    <w:rsid w:val="00CD524B"/>
    <w:rsid w:val="00CD6D58"/>
    <w:rsid w:val="00CE0863"/>
    <w:rsid w:val="00CE3888"/>
    <w:rsid w:val="00CE64E0"/>
    <w:rsid w:val="00CF0405"/>
    <w:rsid w:val="00CF228B"/>
    <w:rsid w:val="00CF4A8D"/>
    <w:rsid w:val="00CF5BDE"/>
    <w:rsid w:val="00CF5C49"/>
    <w:rsid w:val="00CF60B8"/>
    <w:rsid w:val="00D01488"/>
    <w:rsid w:val="00D143DA"/>
    <w:rsid w:val="00D15F4B"/>
    <w:rsid w:val="00D174AA"/>
    <w:rsid w:val="00D210E3"/>
    <w:rsid w:val="00D23363"/>
    <w:rsid w:val="00D24FA8"/>
    <w:rsid w:val="00D308D6"/>
    <w:rsid w:val="00D32039"/>
    <w:rsid w:val="00D34E08"/>
    <w:rsid w:val="00D3529C"/>
    <w:rsid w:val="00D41C45"/>
    <w:rsid w:val="00D42058"/>
    <w:rsid w:val="00D46FC4"/>
    <w:rsid w:val="00D53F43"/>
    <w:rsid w:val="00D5753D"/>
    <w:rsid w:val="00D575F5"/>
    <w:rsid w:val="00D57D4A"/>
    <w:rsid w:val="00D63311"/>
    <w:rsid w:val="00D664AC"/>
    <w:rsid w:val="00D667DF"/>
    <w:rsid w:val="00D66995"/>
    <w:rsid w:val="00D70320"/>
    <w:rsid w:val="00D722EE"/>
    <w:rsid w:val="00D73BFE"/>
    <w:rsid w:val="00D74119"/>
    <w:rsid w:val="00D7772D"/>
    <w:rsid w:val="00D77E1C"/>
    <w:rsid w:val="00D83529"/>
    <w:rsid w:val="00D83EA1"/>
    <w:rsid w:val="00D85B86"/>
    <w:rsid w:val="00D87107"/>
    <w:rsid w:val="00D91942"/>
    <w:rsid w:val="00DB2D4F"/>
    <w:rsid w:val="00DB49CA"/>
    <w:rsid w:val="00DB6D35"/>
    <w:rsid w:val="00DC1469"/>
    <w:rsid w:val="00DC2FDF"/>
    <w:rsid w:val="00DC3E55"/>
    <w:rsid w:val="00DC5DF3"/>
    <w:rsid w:val="00DC7C8F"/>
    <w:rsid w:val="00DD38E6"/>
    <w:rsid w:val="00DF1064"/>
    <w:rsid w:val="00DF2334"/>
    <w:rsid w:val="00DF437E"/>
    <w:rsid w:val="00E02D85"/>
    <w:rsid w:val="00E06C1D"/>
    <w:rsid w:val="00E20EDF"/>
    <w:rsid w:val="00E22994"/>
    <w:rsid w:val="00E253C6"/>
    <w:rsid w:val="00E268D0"/>
    <w:rsid w:val="00E33173"/>
    <w:rsid w:val="00E343A2"/>
    <w:rsid w:val="00E35009"/>
    <w:rsid w:val="00E3524A"/>
    <w:rsid w:val="00E45DFB"/>
    <w:rsid w:val="00E4687D"/>
    <w:rsid w:val="00E54F09"/>
    <w:rsid w:val="00E57599"/>
    <w:rsid w:val="00E603EC"/>
    <w:rsid w:val="00E71279"/>
    <w:rsid w:val="00E716BD"/>
    <w:rsid w:val="00E73035"/>
    <w:rsid w:val="00E77415"/>
    <w:rsid w:val="00E77A47"/>
    <w:rsid w:val="00E77EF6"/>
    <w:rsid w:val="00E85E10"/>
    <w:rsid w:val="00E91843"/>
    <w:rsid w:val="00E9494F"/>
    <w:rsid w:val="00E97A90"/>
    <w:rsid w:val="00EA392F"/>
    <w:rsid w:val="00EA3F23"/>
    <w:rsid w:val="00EB2C7A"/>
    <w:rsid w:val="00EC3974"/>
    <w:rsid w:val="00EC3F3C"/>
    <w:rsid w:val="00EC43DA"/>
    <w:rsid w:val="00EC5D36"/>
    <w:rsid w:val="00EC61C1"/>
    <w:rsid w:val="00EC6B9F"/>
    <w:rsid w:val="00ED2D04"/>
    <w:rsid w:val="00ED73FF"/>
    <w:rsid w:val="00EE002F"/>
    <w:rsid w:val="00EE13BA"/>
    <w:rsid w:val="00EE1DDE"/>
    <w:rsid w:val="00EE23AC"/>
    <w:rsid w:val="00EE4FDA"/>
    <w:rsid w:val="00EE57D2"/>
    <w:rsid w:val="00EE7351"/>
    <w:rsid w:val="00EF005A"/>
    <w:rsid w:val="00EF014E"/>
    <w:rsid w:val="00EF323B"/>
    <w:rsid w:val="00EF3F3A"/>
    <w:rsid w:val="00EF4060"/>
    <w:rsid w:val="00F021E9"/>
    <w:rsid w:val="00F04D69"/>
    <w:rsid w:val="00F10564"/>
    <w:rsid w:val="00F10F6E"/>
    <w:rsid w:val="00F148EA"/>
    <w:rsid w:val="00F1782A"/>
    <w:rsid w:val="00F210E6"/>
    <w:rsid w:val="00F24B47"/>
    <w:rsid w:val="00F33201"/>
    <w:rsid w:val="00F3466B"/>
    <w:rsid w:val="00F34743"/>
    <w:rsid w:val="00F44E52"/>
    <w:rsid w:val="00F455BC"/>
    <w:rsid w:val="00F5152F"/>
    <w:rsid w:val="00F52588"/>
    <w:rsid w:val="00F56D3C"/>
    <w:rsid w:val="00F612FA"/>
    <w:rsid w:val="00F76C4D"/>
    <w:rsid w:val="00F77DBB"/>
    <w:rsid w:val="00F81610"/>
    <w:rsid w:val="00F8395C"/>
    <w:rsid w:val="00F84F3D"/>
    <w:rsid w:val="00F861D4"/>
    <w:rsid w:val="00F87C19"/>
    <w:rsid w:val="00F95450"/>
    <w:rsid w:val="00FA0FEC"/>
    <w:rsid w:val="00FA1B99"/>
    <w:rsid w:val="00FA3585"/>
    <w:rsid w:val="00FA51B9"/>
    <w:rsid w:val="00FA5371"/>
    <w:rsid w:val="00FB28A1"/>
    <w:rsid w:val="00FB4C85"/>
    <w:rsid w:val="00FC1188"/>
    <w:rsid w:val="00FC1908"/>
    <w:rsid w:val="00FC29AA"/>
    <w:rsid w:val="00FC2E15"/>
    <w:rsid w:val="00FC4396"/>
    <w:rsid w:val="00FC5162"/>
    <w:rsid w:val="00FC59B1"/>
    <w:rsid w:val="00FC5D82"/>
    <w:rsid w:val="00FC5FA4"/>
    <w:rsid w:val="00FC66B0"/>
    <w:rsid w:val="00FD1D35"/>
    <w:rsid w:val="00FE2070"/>
    <w:rsid w:val="00FF0876"/>
    <w:rsid w:val="00FF57E9"/>
    <w:rsid w:val="00FF58E0"/>
    <w:rsid w:val="00FF5BA0"/>
    <w:rsid w:val="00FF73E8"/>
    <w:rsid w:val="00FF7A64"/>
    <w:rsid w:val="07F656CD"/>
    <w:rsid w:val="085F6BFD"/>
    <w:rsid w:val="08B27BE0"/>
    <w:rsid w:val="0C7D36F3"/>
    <w:rsid w:val="0D7F6C36"/>
    <w:rsid w:val="11C62AB5"/>
    <w:rsid w:val="11C7A393"/>
    <w:rsid w:val="1DE537D3"/>
    <w:rsid w:val="27C13545"/>
    <w:rsid w:val="2F8F61E3"/>
    <w:rsid w:val="33910A1B"/>
    <w:rsid w:val="355D248A"/>
    <w:rsid w:val="3FFF8039"/>
    <w:rsid w:val="45376695"/>
    <w:rsid w:val="4BA50494"/>
    <w:rsid w:val="4BFFCCCF"/>
    <w:rsid w:val="4E5E0BB5"/>
    <w:rsid w:val="4F257889"/>
    <w:rsid w:val="4F9F4C30"/>
    <w:rsid w:val="54FB0C47"/>
    <w:rsid w:val="5CA90AF3"/>
    <w:rsid w:val="5EFB6ED7"/>
    <w:rsid w:val="5EFE3A35"/>
    <w:rsid w:val="5F7F11A0"/>
    <w:rsid w:val="67574D91"/>
    <w:rsid w:val="6B41548E"/>
    <w:rsid w:val="6BEC118A"/>
    <w:rsid w:val="6CF53333"/>
    <w:rsid w:val="6F9D0911"/>
    <w:rsid w:val="708A2198"/>
    <w:rsid w:val="70DB22AA"/>
    <w:rsid w:val="72FB7EF8"/>
    <w:rsid w:val="73EC6D07"/>
    <w:rsid w:val="744D3126"/>
    <w:rsid w:val="76F81CA6"/>
    <w:rsid w:val="77BD7300"/>
    <w:rsid w:val="79D2F9F5"/>
    <w:rsid w:val="7BB69EF6"/>
    <w:rsid w:val="7BBBDACF"/>
    <w:rsid w:val="7BDFF14A"/>
    <w:rsid w:val="7D7F72AE"/>
    <w:rsid w:val="7DFB1EC2"/>
    <w:rsid w:val="7FA686C2"/>
    <w:rsid w:val="7FB3501D"/>
    <w:rsid w:val="7FBFDA49"/>
    <w:rsid w:val="7FF550DE"/>
    <w:rsid w:val="7FFFF7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32E4A1"/>
  <w15:docId w15:val="{092CC040-6B55-411C-9BE1-F1A242572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uiPriority="99"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uiPriority="1" w:unhideWhenUsed="1" w:qFormat="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uiPriority="99" w:qFormat="1"/>
    <w:lsdException w:name="Strong" w:qFormat="1"/>
    <w:lsdException w:name="Emphasis" w:uiPriority="20"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TOC2"/>
    <w:qFormat/>
    <w:pPr>
      <w:widowControl w:val="0"/>
      <w:jc w:val="both"/>
    </w:pPr>
    <w:rPr>
      <w:kern w:val="2"/>
      <w:sz w:val="21"/>
      <w:szCs w:val="24"/>
    </w:rPr>
  </w:style>
  <w:style w:type="paragraph" w:styleId="1">
    <w:name w:val="heading 1"/>
    <w:basedOn w:val="a0"/>
    <w:next w:val="a0"/>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
    <w:name w:val="heading 3"/>
    <w:basedOn w:val="a0"/>
    <w:next w:val="a1"/>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qFormat/>
    <w:pPr>
      <w:keepNext/>
      <w:keepLines/>
      <w:outlineLvl w:val="4"/>
    </w:pPr>
    <w:rPr>
      <w:bCs/>
      <w:sz w:val="24"/>
    </w:rPr>
  </w:style>
  <w:style w:type="paragraph" w:styleId="6">
    <w:name w:val="heading 6"/>
    <w:basedOn w:val="a0"/>
    <w:next w:val="21"/>
    <w:link w:val="60"/>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a1">
    <w:name w:val="Normal Indent"/>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1">
    <w:name w:val="List 3"/>
    <w:basedOn w:val="a0"/>
    <w:qFormat/>
    <w:pPr>
      <w:ind w:leftChars="400" w:left="100" w:hangingChars="200" w:hanging="200"/>
    </w:pPr>
    <w:rPr>
      <w:rFonts w:ascii="Calibri" w:hAnsi="Calibri"/>
    </w:rPr>
  </w:style>
  <w:style w:type="paragraph" w:styleId="a6">
    <w:name w:val="annotation subject"/>
    <w:basedOn w:val="a0"/>
    <w:next w:val="a7"/>
    <w:link w:val="a8"/>
    <w:qFormat/>
    <w:pPr>
      <w:jc w:val="left"/>
    </w:pPr>
    <w:rPr>
      <w:b/>
      <w:bCs/>
    </w:rPr>
  </w:style>
  <w:style w:type="paragraph" w:styleId="a7">
    <w:name w:val="annotation text"/>
    <w:basedOn w:val="a0"/>
    <w:link w:val="a9"/>
    <w:qFormat/>
    <w:pPr>
      <w:jc w:val="left"/>
    </w:pPr>
  </w:style>
  <w:style w:type="paragraph" w:styleId="TOC7">
    <w:name w:val="toc 7"/>
    <w:basedOn w:val="a0"/>
    <w:next w:val="a0"/>
    <w:uiPriority w:val="39"/>
    <w:qFormat/>
    <w:pPr>
      <w:ind w:left="1260"/>
      <w:jc w:val="left"/>
    </w:pPr>
    <w:rPr>
      <w:sz w:val="20"/>
      <w:szCs w:val="20"/>
    </w:rPr>
  </w:style>
  <w:style w:type="paragraph" w:styleId="aa">
    <w:name w:val="Body Text First Indent"/>
    <w:basedOn w:val="ab"/>
    <w:link w:val="ac"/>
    <w:qFormat/>
    <w:pPr>
      <w:spacing w:before="0" w:after="120" w:line="240" w:lineRule="auto"/>
      <w:ind w:firstLineChars="100" w:firstLine="420"/>
    </w:pPr>
  </w:style>
  <w:style w:type="paragraph" w:styleId="ab">
    <w:name w:val="Body Text"/>
    <w:basedOn w:val="a0"/>
    <w:link w:val="ad"/>
    <w:qFormat/>
    <w:pPr>
      <w:tabs>
        <w:tab w:val="left" w:pos="567"/>
      </w:tabs>
      <w:spacing w:before="120" w:line="22" w:lineRule="atLeast"/>
    </w:pPr>
    <w:rPr>
      <w:sz w:val="24"/>
    </w:rPr>
  </w:style>
  <w:style w:type="paragraph" w:styleId="81">
    <w:name w:val="index 8"/>
    <w:basedOn w:val="a0"/>
    <w:next w:val="a0"/>
    <w:qFormat/>
    <w:pPr>
      <w:ind w:leftChars="1400" w:left="1400"/>
    </w:pPr>
  </w:style>
  <w:style w:type="paragraph" w:styleId="ae">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f">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f0">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f1">
    <w:name w:val="Document Map"/>
    <w:basedOn w:val="a0"/>
    <w:link w:val="af2"/>
    <w:qFormat/>
    <w:pPr>
      <w:shd w:val="clear" w:color="auto" w:fill="000080"/>
    </w:pPr>
    <w:rPr>
      <w:kern w:val="0"/>
      <w:sz w:val="16"/>
      <w:szCs w:val="16"/>
    </w:rPr>
  </w:style>
  <w:style w:type="paragraph" w:styleId="61">
    <w:name w:val="index 6"/>
    <w:basedOn w:val="a0"/>
    <w:next w:val="a0"/>
    <w:qFormat/>
    <w:pPr>
      <w:ind w:leftChars="1000" w:left="1000"/>
    </w:pPr>
  </w:style>
  <w:style w:type="paragraph" w:styleId="32">
    <w:name w:val="Body Text 3"/>
    <w:basedOn w:val="a0"/>
    <w:link w:val="33"/>
    <w:qFormat/>
    <w:pPr>
      <w:spacing w:after="120"/>
    </w:pPr>
    <w:rPr>
      <w:rFonts w:ascii="Calibri" w:hAnsi="Calibri"/>
      <w:sz w:val="16"/>
      <w:szCs w:val="16"/>
    </w:rPr>
  </w:style>
  <w:style w:type="paragraph" w:styleId="af3">
    <w:name w:val="Body Text Indent"/>
    <w:basedOn w:val="a0"/>
    <w:link w:val="af4"/>
    <w:qFormat/>
    <w:pPr>
      <w:tabs>
        <w:tab w:val="left" w:pos="5580"/>
      </w:tabs>
      <w:spacing w:before="120" w:line="360" w:lineRule="auto"/>
      <w:ind w:firstLine="454"/>
    </w:pPr>
    <w:rPr>
      <w:sz w:val="24"/>
    </w:rPr>
  </w:style>
  <w:style w:type="paragraph" w:styleId="22">
    <w:name w:val="List 2"/>
    <w:basedOn w:val="a0"/>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5">
    <w:name w:val="Plain Text"/>
    <w:aliases w:val=" Char2,纯文本 Char Char Char,普通文字1,普通文字2,普通文字3,普通文字4,普通文字5,普通文字6,普通文字11,普通文字21,普通文字31,普通文字41,普通文字7,普通文字 Char,小,正 文 1,纯文本 Char1 Char Char,纯文本 Char Char1,纯文本 Char1 Char,纯文本 Char Char Char Char,Texte,Plain Text Char Char,一般文字"/>
    <w:basedOn w:val="a0"/>
    <w:link w:val="af6"/>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4">
    <w:name w:val="index 3"/>
    <w:basedOn w:val="a0"/>
    <w:next w:val="a0"/>
    <w:qFormat/>
    <w:pPr>
      <w:ind w:leftChars="400" w:left="400"/>
    </w:pPr>
  </w:style>
  <w:style w:type="paragraph" w:styleId="af7">
    <w:name w:val="Date"/>
    <w:basedOn w:val="a0"/>
    <w:next w:val="a0"/>
    <w:link w:val="af8"/>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9">
    <w:name w:val="Balloon Text"/>
    <w:basedOn w:val="a0"/>
    <w:link w:val="afa"/>
    <w:qFormat/>
    <w:rPr>
      <w:sz w:val="18"/>
      <w:szCs w:val="18"/>
    </w:rPr>
  </w:style>
  <w:style w:type="paragraph" w:styleId="afb">
    <w:name w:val="footer"/>
    <w:basedOn w:val="a0"/>
    <w:link w:val="afc"/>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d">
    <w:name w:val="header"/>
    <w:basedOn w:val="a0"/>
    <w:link w:val="afe"/>
    <w:qFormat/>
    <w:pPr>
      <w:pBdr>
        <w:bottom w:val="single" w:sz="6" w:space="1" w:color="auto"/>
      </w:pBdr>
      <w:tabs>
        <w:tab w:val="center" w:pos="4153"/>
        <w:tab w:val="right" w:pos="8306"/>
      </w:tabs>
      <w:snapToGrid w:val="0"/>
      <w:jc w:val="center"/>
    </w:pPr>
    <w:rPr>
      <w:sz w:val="18"/>
      <w:szCs w:val="18"/>
    </w:rPr>
  </w:style>
  <w:style w:type="paragraph" w:styleId="aff">
    <w:name w:val="Signature"/>
    <w:basedOn w:val="a0"/>
    <w:link w:val="aff0"/>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f1">
    <w:name w:val="index heading"/>
    <w:basedOn w:val="a0"/>
    <w:next w:val="12"/>
    <w:qFormat/>
  </w:style>
  <w:style w:type="paragraph" w:styleId="12">
    <w:name w:val="index 1"/>
    <w:basedOn w:val="a0"/>
    <w:next w:val="a0"/>
    <w:qFormat/>
    <w:rPr>
      <w:szCs w:val="20"/>
    </w:rPr>
  </w:style>
  <w:style w:type="paragraph" w:styleId="aff2">
    <w:name w:val="Subtitle"/>
    <w:basedOn w:val="a0"/>
    <w:link w:val="aff3"/>
    <w:qFormat/>
    <w:pPr>
      <w:spacing w:before="240" w:after="60"/>
    </w:pPr>
    <w:rPr>
      <w:rFonts w:eastAsia="楷体_GB2312" w:cs="Arial"/>
      <w:b/>
      <w:bCs/>
      <w:kern w:val="28"/>
      <w:sz w:val="48"/>
      <w:szCs w:val="32"/>
    </w:rPr>
  </w:style>
  <w:style w:type="paragraph" w:styleId="aff4">
    <w:name w:val="footnote text"/>
    <w:basedOn w:val="a0"/>
    <w:link w:val="aff5"/>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5">
    <w:name w:val="Body Text Indent 3"/>
    <w:basedOn w:val="a0"/>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6">
    <w:name w:val="table of figures"/>
    <w:basedOn w:val="a0"/>
    <w:next w:val="a0"/>
    <w:qFormat/>
    <w:pPr>
      <w:ind w:leftChars="200" w:left="840" w:hangingChars="200" w:hanging="420"/>
    </w:p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7">
    <w:name w:val="Message Header"/>
    <w:basedOn w:val="a0"/>
    <w:link w:val="aff8"/>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9">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a">
    <w:name w:val="Title"/>
    <w:basedOn w:val="a0"/>
    <w:next w:val="a0"/>
    <w:link w:val="affb"/>
    <w:uiPriority w:val="10"/>
    <w:qFormat/>
    <w:pPr>
      <w:spacing w:before="240" w:after="60"/>
      <w:jc w:val="center"/>
      <w:outlineLvl w:val="0"/>
    </w:pPr>
    <w:rPr>
      <w:rFonts w:ascii="Cambria" w:hAnsi="Cambria"/>
      <w:b/>
      <w:bCs/>
      <w:kern w:val="0"/>
      <w:sz w:val="32"/>
      <w:szCs w:val="32"/>
    </w:r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2"/>
    <w:uiPriority w:val="99"/>
    <w:qFormat/>
    <w:rPr>
      <w:color w:val="000000"/>
      <w:sz w:val="18"/>
      <w:szCs w:val="18"/>
      <w:u w:val="none"/>
    </w:rPr>
  </w:style>
  <w:style w:type="character" w:styleId="afff">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0">
    <w:name w:val="Hyperlink"/>
    <w:uiPriority w:val="99"/>
    <w:qFormat/>
    <w:rPr>
      <w:rFonts w:cs="Times New Roman"/>
      <w:color w:val="0000FF"/>
      <w:u w:val="single"/>
    </w:rPr>
  </w:style>
  <w:style w:type="character" w:styleId="afff1">
    <w:name w:val="annotation reference"/>
    <w:qFormat/>
    <w:rPr>
      <w:rFonts w:cs="Times New Roman"/>
      <w:sz w:val="21"/>
      <w:szCs w:val="21"/>
    </w:rPr>
  </w:style>
  <w:style w:type="character" w:styleId="afff2">
    <w:name w:val="footnote reference"/>
    <w:qFormat/>
    <w:rPr>
      <w:vertAlign w:val="superscript"/>
    </w:rPr>
  </w:style>
  <w:style w:type="table" w:styleId="afff3">
    <w:name w:val="Table Grid"/>
    <w:basedOn w:val="a3"/>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标题 1 字符"/>
    <w:link w:val="1"/>
    <w:uiPriority w:val="9"/>
    <w:qFormat/>
    <w:rPr>
      <w:rFonts w:cs="Times New Roman"/>
      <w:b/>
      <w:bCs/>
      <w:kern w:val="44"/>
      <w:sz w:val="44"/>
      <w:szCs w:val="44"/>
    </w:rPr>
  </w:style>
  <w:style w:type="character" w:customStyle="1" w:styleId="a5">
    <w:name w:val="正文缩进 字符"/>
    <w:link w:val="a1"/>
    <w:qFormat/>
    <w:rPr>
      <w:rFonts w:ascii="宋体"/>
      <w:sz w:val="24"/>
    </w:rPr>
  </w:style>
  <w:style w:type="character" w:customStyle="1" w:styleId="20">
    <w:name w:val="标题 2 字符"/>
    <w:link w:val="2"/>
    <w:qFormat/>
    <w:rPr>
      <w:rFonts w:ascii="Cambria" w:hAnsi="Cambria"/>
      <w:b/>
      <w:bCs/>
      <w:kern w:val="2"/>
      <w:sz w:val="28"/>
      <w:szCs w:val="32"/>
    </w:rPr>
  </w:style>
  <w:style w:type="character" w:customStyle="1" w:styleId="30">
    <w:name w:val="标题 3 字符"/>
    <w:link w:val="3"/>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2Char">
    <w:name w:val="正文首行缩进 2 Char"/>
    <w:link w:val="21"/>
    <w:qFormat/>
    <w:rPr>
      <w:rFonts w:cs="Arial"/>
      <w:sz w:val="24"/>
      <w:szCs w:val="24"/>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character" w:customStyle="1" w:styleId="af2">
    <w:name w:val="文档结构图 字符"/>
    <w:link w:val="af1"/>
    <w:qFormat/>
    <w:rPr>
      <w:sz w:val="16"/>
      <w:szCs w:val="0"/>
    </w:rPr>
  </w:style>
  <w:style w:type="character" w:customStyle="1" w:styleId="a9">
    <w:name w:val="批注文字 字符"/>
    <w:link w:val="a7"/>
    <w:qFormat/>
    <w:rPr>
      <w:kern w:val="2"/>
      <w:sz w:val="21"/>
      <w:szCs w:val="24"/>
    </w:rPr>
  </w:style>
  <w:style w:type="character" w:customStyle="1" w:styleId="33">
    <w:name w:val="正文文本 3 字符"/>
    <w:basedOn w:val="a2"/>
    <w:link w:val="32"/>
    <w:qFormat/>
    <w:rPr>
      <w:rFonts w:ascii="Calibri" w:hAnsi="Calibri"/>
      <w:kern w:val="2"/>
      <w:sz w:val="16"/>
      <w:szCs w:val="16"/>
    </w:rPr>
  </w:style>
  <w:style w:type="character" w:customStyle="1" w:styleId="ad">
    <w:name w:val="正文文本 字符"/>
    <w:link w:val="ab"/>
    <w:uiPriority w:val="99"/>
    <w:qFormat/>
    <w:rPr>
      <w:rFonts w:cs="Times New Roman"/>
      <w:kern w:val="2"/>
      <w:sz w:val="24"/>
      <w:szCs w:val="24"/>
    </w:rPr>
  </w:style>
  <w:style w:type="character" w:customStyle="1" w:styleId="af4">
    <w:name w:val="正文文本缩进 字符"/>
    <w:link w:val="af3"/>
    <w:qFormat/>
    <w:rPr>
      <w:rFonts w:cs="Times New Roman"/>
      <w:kern w:val="2"/>
      <w:sz w:val="24"/>
      <w:szCs w:val="24"/>
    </w:rPr>
  </w:style>
  <w:style w:type="character" w:customStyle="1" w:styleId="af6">
    <w:name w:val="纯文本 字符"/>
    <w:aliases w:val=" Char2 字符,纯文本 Char Char Char 字符,普通文字1 字符,普通文字2 字符,普通文字3 字符,普通文字4 字符,普通文字5 字符,普通文字6 字符,普通文字11 字符,普通文字21 字符,普通文字31 字符,普通文字41 字符,普通文字7 字符,普通文字 Char 字符,小 字符,正 文 1 字符,纯文本 Char1 Char Char 字符,纯文本 Char Char1 字符,纯文本 Char1 Char 字符,Texte 字符,一般文字 字符"/>
    <w:link w:val="af5"/>
    <w:qFormat/>
    <w:rPr>
      <w:rFonts w:ascii="宋体" w:hAnsi="Courier New" w:cs="Courier New"/>
      <w:kern w:val="2"/>
      <w:sz w:val="21"/>
      <w:szCs w:val="21"/>
    </w:rPr>
  </w:style>
  <w:style w:type="character" w:customStyle="1" w:styleId="af8">
    <w:name w:val="日期 字符"/>
    <w:link w:val="af7"/>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a">
    <w:name w:val="批注框文本 字符"/>
    <w:link w:val="af9"/>
    <w:qFormat/>
    <w:rPr>
      <w:kern w:val="2"/>
      <w:sz w:val="18"/>
      <w:szCs w:val="18"/>
    </w:rPr>
  </w:style>
  <w:style w:type="character" w:customStyle="1" w:styleId="afc">
    <w:name w:val="页脚 字符"/>
    <w:link w:val="afb"/>
    <w:uiPriority w:val="99"/>
    <w:qFormat/>
    <w:rPr>
      <w:rFonts w:ascii="宋体" w:cs="Times New Roman"/>
      <w:sz w:val="18"/>
    </w:rPr>
  </w:style>
  <w:style w:type="character" w:customStyle="1" w:styleId="afe">
    <w:name w:val="页眉 字符"/>
    <w:link w:val="afd"/>
    <w:qFormat/>
    <w:rPr>
      <w:rFonts w:cs="Times New Roman"/>
      <w:kern w:val="2"/>
      <w:sz w:val="18"/>
      <w:szCs w:val="18"/>
    </w:rPr>
  </w:style>
  <w:style w:type="character" w:customStyle="1" w:styleId="aff0">
    <w:name w:val="签名 字符"/>
    <w:basedOn w:val="a2"/>
    <w:link w:val="aff"/>
    <w:qFormat/>
    <w:rPr>
      <w:rFonts w:eastAsia="仿宋_GB2312"/>
      <w:sz w:val="24"/>
      <w:lang w:val="zh-CN"/>
    </w:rPr>
  </w:style>
  <w:style w:type="character" w:customStyle="1" w:styleId="aff3">
    <w:name w:val="副标题 字符"/>
    <w:basedOn w:val="a2"/>
    <w:link w:val="aff2"/>
    <w:qFormat/>
    <w:rPr>
      <w:rFonts w:eastAsia="楷体_GB2312" w:cs="Arial"/>
      <w:b/>
      <w:bCs/>
      <w:kern w:val="28"/>
      <w:sz w:val="48"/>
      <w:szCs w:val="32"/>
    </w:rPr>
  </w:style>
  <w:style w:type="character" w:customStyle="1" w:styleId="aff5">
    <w:name w:val="脚注文本 字符"/>
    <w:basedOn w:val="a2"/>
    <w:link w:val="aff4"/>
    <w:qFormat/>
    <w:rPr>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27">
    <w:name w:val="正文文本 2 字符"/>
    <w:basedOn w:val="a2"/>
    <w:link w:val="26"/>
    <w:qFormat/>
    <w:rPr>
      <w:rFonts w:ascii="宋体"/>
      <w:color w:val="000000"/>
      <w:sz w:val="28"/>
      <w:lang w:val="en-GB"/>
    </w:rPr>
  </w:style>
  <w:style w:type="character" w:customStyle="1" w:styleId="aff8">
    <w:name w:val="信息标题 字符"/>
    <w:basedOn w:val="a2"/>
    <w:link w:val="aff7"/>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b">
    <w:name w:val="标题 字符"/>
    <w:basedOn w:val="a2"/>
    <w:link w:val="affa"/>
    <w:uiPriority w:val="10"/>
    <w:qFormat/>
    <w:rPr>
      <w:rFonts w:ascii="Cambria" w:hAnsi="Cambria"/>
      <w:b/>
      <w:bCs/>
      <w:sz w:val="32"/>
      <w:szCs w:val="32"/>
    </w:rPr>
  </w:style>
  <w:style w:type="character" w:customStyle="1" w:styleId="a8">
    <w:name w:val="批注主题 字符"/>
    <w:link w:val="a6"/>
    <w:qFormat/>
    <w:rPr>
      <w:rFonts w:cs="Times New Roman"/>
      <w:b/>
      <w:bCs/>
      <w:kern w:val="2"/>
      <w:sz w:val="21"/>
      <w:szCs w:val="24"/>
    </w:rPr>
  </w:style>
  <w:style w:type="character" w:customStyle="1" w:styleId="ac">
    <w:name w:val="正文文本首行缩进 字符"/>
    <w:basedOn w:val="Char1"/>
    <w:link w:val="aa"/>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0"/>
    <w:next w:val="13"/>
    <w:link w:val="2Char0"/>
    <w:qFormat/>
    <w:pPr>
      <w:keepNext/>
      <w:outlineLvl w:val="1"/>
    </w:pPr>
    <w:rPr>
      <w:bCs/>
      <w:kern w:val="0"/>
      <w:sz w:val="24"/>
    </w:rPr>
  </w:style>
  <w:style w:type="paragraph" w:customStyle="1" w:styleId="13">
    <w:name w:val="正文缩进1"/>
    <w:basedOn w:val="a0"/>
    <w:qFormat/>
    <w:pPr>
      <w:ind w:firstLine="420"/>
    </w:pPr>
    <w:rPr>
      <w:szCs w:val="20"/>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0"/>
    <w:next w:val="211"/>
    <w:link w:val="3Char"/>
    <w:qFormat/>
    <w:pPr>
      <w:keepNext/>
      <w:keepLines/>
      <w:outlineLvl w:val="2"/>
    </w:pPr>
    <w:rPr>
      <w:bCs/>
      <w:kern w:val="0"/>
      <w:sz w:val="24"/>
      <w:szCs w:val="32"/>
    </w:rPr>
  </w:style>
  <w:style w:type="paragraph" w:customStyle="1" w:styleId="211">
    <w:name w:val="正文首行缩进 211"/>
    <w:basedOn w:val="a0"/>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9"/>
    <w:uiPriority w:val="99"/>
    <w:qFormat/>
    <w:rPr>
      <w:b/>
      <w:bCs/>
      <w:kern w:val="2"/>
      <w:sz w:val="21"/>
      <w:szCs w:val="24"/>
    </w:rPr>
  </w:style>
  <w:style w:type="paragraph" w:customStyle="1" w:styleId="29">
    <w:name w:val="批注主题2"/>
    <w:basedOn w:val="a7"/>
    <w:next w:val="a7"/>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4">
    <w:name w:val="列出段落1"/>
    <w:basedOn w:val="a0"/>
    <w:link w:val="Char"/>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uiPriority w:val="1"/>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a">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customStyle="1" w:styleId="17">
    <w:name w:val="列表段落1"/>
    <w:basedOn w:val="a0"/>
    <w:link w:val="afff6"/>
    <w:qFormat/>
    <w:pPr>
      <w:ind w:firstLineChars="200" w:firstLine="420"/>
    </w:pPr>
  </w:style>
  <w:style w:type="character" w:customStyle="1" w:styleId="afff6">
    <w:name w:val="列表段落 字符"/>
    <w:link w:val="17"/>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8">
    <w:name w:val="修订1"/>
    <w:uiPriority w:val="99"/>
    <w:qFormat/>
    <w:rPr>
      <w:kern w:val="2"/>
      <w:sz w:val="21"/>
      <w:szCs w:val="24"/>
    </w:rPr>
  </w:style>
  <w:style w:type="paragraph" w:customStyle="1" w:styleId="p0">
    <w:name w:val="p0"/>
    <w:basedOn w:val="a0"/>
    <w:qFormat/>
    <w:pPr>
      <w:widowControl/>
    </w:pPr>
    <w:rPr>
      <w:kern w:val="0"/>
      <w:szCs w:val="20"/>
    </w:rPr>
  </w:style>
  <w:style w:type="paragraph" w:customStyle="1" w:styleId="2b">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7"/>
    <w:qFormat/>
    <w:rPr>
      <w:sz w:val="24"/>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9">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7">
    <w:name w:val="列出段落3"/>
    <w:basedOn w:val="a0"/>
    <w:uiPriority w:val="34"/>
    <w:qFormat/>
    <w:pPr>
      <w:ind w:firstLineChars="200" w:firstLine="420"/>
    </w:pPr>
  </w:style>
  <w:style w:type="paragraph" w:customStyle="1" w:styleId="1a">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Pr>
      <w:kern w:val="2"/>
      <w:sz w:val="21"/>
      <w:szCs w:val="24"/>
    </w:rPr>
  </w:style>
  <w:style w:type="paragraph" w:customStyle="1" w:styleId="1b">
    <w:name w:val="项目编号1"/>
    <w:basedOn w:val="a0"/>
    <w:qFormat/>
    <w:pPr>
      <w:tabs>
        <w:tab w:val="left" w:pos="420"/>
      </w:tabs>
      <w:spacing w:line="360" w:lineRule="auto"/>
      <w:ind w:left="420" w:hanging="420"/>
    </w:pPr>
    <w:rPr>
      <w:szCs w:val="20"/>
    </w:rPr>
  </w:style>
  <w:style w:type="character" w:customStyle="1" w:styleId="Char3">
    <w:name w:val="批注文字 Char"/>
    <w:uiPriority w:val="99"/>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c">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Char6">
    <w:name w:val="批注主题 Char"/>
    <w:basedOn w:val="a9"/>
    <w:link w:val="1d"/>
    <w:qFormat/>
    <w:rPr>
      <w:b/>
      <w:bCs/>
      <w:kern w:val="2"/>
      <w:sz w:val="24"/>
      <w:szCs w:val="24"/>
    </w:rPr>
  </w:style>
  <w:style w:type="paragraph" w:customStyle="1" w:styleId="1d">
    <w:name w:val="批注主题1"/>
    <w:basedOn w:val="a7"/>
    <w:next w:val="a7"/>
    <w:link w:val="Char6"/>
    <w:qFormat/>
    <w:pPr>
      <w:jc w:val="both"/>
    </w:pPr>
    <w:rPr>
      <w:b/>
      <w:bCs/>
      <w:kern w:val="0"/>
      <w:sz w:val="24"/>
      <w:szCs w:val="20"/>
    </w:rPr>
  </w:style>
  <w:style w:type="character" w:customStyle="1" w:styleId="Char7">
    <w:name w:val="正文首行缩进 Char"/>
    <w:basedOn w:val="CharChar3"/>
    <w:link w:val="1e"/>
    <w:qFormat/>
    <w:rPr>
      <w:kern w:val="2"/>
      <w:sz w:val="21"/>
      <w:szCs w:val="22"/>
    </w:rPr>
  </w:style>
  <w:style w:type="character" w:customStyle="1" w:styleId="CharChar3">
    <w:name w:val="正文文本 Char Char"/>
    <w:basedOn w:val="a2"/>
    <w:qFormat/>
    <w:rPr>
      <w:kern w:val="2"/>
      <w:sz w:val="21"/>
      <w:szCs w:val="22"/>
    </w:rPr>
  </w:style>
  <w:style w:type="paragraph" w:customStyle="1" w:styleId="1e">
    <w:name w:val="正文首行缩进1"/>
    <w:basedOn w:val="ab"/>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f"/>
    <w:qFormat/>
    <w:rPr>
      <w:sz w:val="24"/>
      <w:shd w:val="clear" w:color="auto" w:fill="000080"/>
    </w:rPr>
  </w:style>
  <w:style w:type="paragraph" w:customStyle="1" w:styleId="1f">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0"/>
    <w:qFormat/>
    <w:rPr>
      <w:sz w:val="24"/>
    </w:rPr>
  </w:style>
  <w:style w:type="paragraph" w:customStyle="1" w:styleId="1f0">
    <w:name w:val="称呼1"/>
    <w:basedOn w:val="a0"/>
    <w:next w:val="a0"/>
    <w:link w:val="Char9"/>
    <w:qFormat/>
    <w:rPr>
      <w:kern w:val="0"/>
      <w:sz w:val="24"/>
      <w:szCs w:val="20"/>
    </w:rPr>
  </w:style>
  <w:style w:type="character" w:customStyle="1" w:styleId="3Char0">
    <w:name w:val="正文文本 3 Char"/>
    <w:basedOn w:val="a2"/>
    <w:link w:val="311"/>
    <w:qFormat/>
    <w:rPr>
      <w:sz w:val="16"/>
      <w:szCs w:val="16"/>
    </w:rPr>
  </w:style>
  <w:style w:type="paragraph" w:customStyle="1" w:styleId="311">
    <w:name w:val="正文文本 31"/>
    <w:basedOn w:val="a0"/>
    <w:link w:val="3Char0"/>
    <w:qFormat/>
    <w:pPr>
      <w:widowControl/>
      <w:spacing w:after="120" w:line="276" w:lineRule="auto"/>
    </w:pPr>
    <w:rPr>
      <w:kern w:val="0"/>
      <w:sz w:val="16"/>
      <w:szCs w:val="16"/>
    </w:rPr>
  </w:style>
  <w:style w:type="character" w:customStyle="1" w:styleId="Chara">
    <w:name w:val="日期 Char"/>
    <w:basedOn w:val="a2"/>
    <w:link w:val="1f1"/>
    <w:qFormat/>
    <w:rPr>
      <w:sz w:val="24"/>
    </w:rPr>
  </w:style>
  <w:style w:type="paragraph" w:customStyle="1" w:styleId="1f1">
    <w:name w:val="日期1"/>
    <w:basedOn w:val="a0"/>
    <w:next w:val="a0"/>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0"/>
    <w:link w:val="3Char2"/>
    <w:qFormat/>
    <w:pPr>
      <w:spacing w:afterLines="50"/>
      <w:ind w:firstLineChars="200" w:firstLine="420"/>
    </w:pPr>
    <w:rPr>
      <w:kern w:val="0"/>
      <w:sz w:val="20"/>
      <w:szCs w:val="21"/>
    </w:rPr>
  </w:style>
  <w:style w:type="character" w:customStyle="1" w:styleId="2Char3">
    <w:name w:val="正文文本 2 Char"/>
    <w:basedOn w:val="a2"/>
    <w:link w:val="213"/>
    <w:qFormat/>
    <w:rPr>
      <w:rFonts w:ascii="宋体" w:hAnsi="宋体"/>
      <w:sz w:val="18"/>
      <w:szCs w:val="21"/>
    </w:rPr>
  </w:style>
  <w:style w:type="paragraph" w:customStyle="1" w:styleId="213">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0"/>
    <w:qFormat/>
    <w:rPr>
      <w:rFonts w:ascii="宋体" w:hAnsi="宋体"/>
      <w:color w:val="000000"/>
      <w:sz w:val="24"/>
    </w:rPr>
  </w:style>
  <w:style w:type="paragraph" w:customStyle="1" w:styleId="HTML10">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2">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2"/>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e">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0">
    <w:name w:val="标题 211"/>
    <w:basedOn w:val="a0"/>
    <w:next w:val="211"/>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f0"/>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4">
    <w:name w:val="中等深浅网格 21"/>
    <w:link w:val="2f"/>
    <w:qFormat/>
    <w:pPr>
      <w:spacing w:after="200" w:line="276" w:lineRule="auto"/>
    </w:pPr>
    <w:rPr>
      <w:sz w:val="22"/>
    </w:rPr>
  </w:style>
  <w:style w:type="character" w:customStyle="1" w:styleId="2f">
    <w:name w:val="中等深浅网格 2字符"/>
    <w:link w:val="214"/>
    <w:qFormat/>
    <w:rPr>
      <w:sz w:val="22"/>
    </w:rPr>
  </w:style>
  <w:style w:type="paragraph" w:customStyle="1" w:styleId="afffc">
    <w:name w:val="落款"/>
    <w:basedOn w:val="aff2"/>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8">
    <w:name w:val="附录标题3"/>
    <w:basedOn w:val="a0"/>
    <w:next w:val="2e"/>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e"/>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f"/>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4"/>
    <w:qFormat/>
  </w:style>
  <w:style w:type="paragraph" w:customStyle="1" w:styleId="CharCharCharCharCharCharChar">
    <w:name w:val="Char Char Char Char Char Char Char"/>
    <w:basedOn w:val="1f"/>
    <w:qFormat/>
    <w:pPr>
      <w:adjustRightInd w:val="0"/>
      <w:spacing w:line="436" w:lineRule="exact"/>
      <w:ind w:left="357"/>
      <w:outlineLvl w:val="3"/>
    </w:pPr>
    <w:rPr>
      <w:rFonts w:ascii="Tahoma" w:hAnsi="Tahoma"/>
      <w:b/>
    </w:rPr>
  </w:style>
  <w:style w:type="paragraph" w:customStyle="1" w:styleId="affff3">
    <w:name w:val="表格文字"/>
    <w:basedOn w:val="ab"/>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2">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b"/>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3">
    <w:name w:val="样式2"/>
    <w:basedOn w:val="a0"/>
    <w:link w:val="2CharChar"/>
    <w:qFormat/>
    <w:pPr>
      <w:spacing w:line="300" w:lineRule="auto"/>
      <w:jc w:val="center"/>
      <w:outlineLvl w:val="0"/>
    </w:pPr>
    <w:rPr>
      <w:b/>
      <w:kern w:val="0"/>
      <w:sz w:val="24"/>
    </w:rPr>
  </w:style>
  <w:style w:type="character" w:customStyle="1" w:styleId="2CharChar">
    <w:name w:val="样式2 Char Char"/>
    <w:link w:val="2f3"/>
    <w:qFormat/>
    <w:rPr>
      <w:b/>
      <w:sz w:val="24"/>
      <w:szCs w:val="24"/>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f"/>
    <w:qFormat/>
    <w:pPr>
      <w:widowControl/>
      <w:adjustRightInd w:val="0"/>
      <w:spacing w:after="200" w:line="436" w:lineRule="exact"/>
      <w:ind w:left="357"/>
      <w:outlineLvl w:val="3"/>
    </w:pPr>
    <w:rPr>
      <w:rFonts w:ascii="Tahoma" w:hAnsi="Tahoma"/>
      <w:b/>
    </w:rPr>
  </w:style>
  <w:style w:type="paragraph" w:customStyle="1" w:styleId="afffff">
    <w:name w:val="图题"/>
    <w:basedOn w:val="af"/>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4">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5">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5"/>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6">
    <w:name w:val="样式 优万_2级标题 + 紫色"/>
    <w:basedOn w:val="2f1"/>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f2"/>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9">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a">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a"/>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ff6">
    <w:name w:val="不明显参考1"/>
    <w:basedOn w:val="a2"/>
    <w:qFormat/>
    <w:rPr>
      <w:smallCaps/>
      <w:color w:val="C0504D"/>
      <w:u w:val="single"/>
    </w:rPr>
  </w:style>
  <w:style w:type="character" w:customStyle="1" w:styleId="0KL-f0">
    <w:name w:val="0KL脚注-引用"/>
    <w:basedOn w:val="afff2"/>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a">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b">
    <w:name w:val="正文3"/>
    <w:basedOn w:val="a0"/>
    <w:qFormat/>
    <w:pPr>
      <w:spacing w:before="100" w:beforeAutospacing="1" w:after="100" w:afterAutospacing="1" w:line="360" w:lineRule="auto"/>
      <w:ind w:firstLineChars="200" w:firstLine="200"/>
    </w:pPr>
    <w:rPr>
      <w:sz w:val="24"/>
      <w:szCs w:val="21"/>
    </w:rPr>
  </w:style>
  <w:style w:type="paragraph" w:customStyle="1" w:styleId="2fb">
    <w:name w:val="2"/>
    <w:basedOn w:val="a0"/>
    <w:next w:val="17"/>
    <w:uiPriority w:val="34"/>
    <w:qFormat/>
    <w:pPr>
      <w:ind w:firstLineChars="200" w:firstLine="420"/>
    </w:pPr>
    <w:rPr>
      <w:rFonts w:ascii="等线" w:eastAsia="等线" w:hAnsi="等线"/>
      <w:szCs w:val="22"/>
    </w:rPr>
  </w:style>
  <w:style w:type="character" w:customStyle="1" w:styleId="2fc">
    <w:name w:val="未处理的提及2"/>
    <w:basedOn w:val="a2"/>
    <w:uiPriority w:val="99"/>
    <w:qFormat/>
    <w:rPr>
      <w:color w:val="605E5C"/>
      <w:shd w:val="clear" w:color="auto" w:fill="E1DFDD"/>
    </w:rPr>
  </w:style>
  <w:style w:type="character" w:customStyle="1" w:styleId="1ff8">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0"/>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2"/>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2"/>
    <w:qFormat/>
  </w:style>
  <w:style w:type="character" w:customStyle="1" w:styleId="style19">
    <w:name w:val="style19"/>
    <w:basedOn w:val="a2"/>
    <w:qFormat/>
  </w:style>
  <w:style w:type="character" w:customStyle="1" w:styleId="q">
    <w:name w:val="q"/>
    <w:basedOn w:val="a2"/>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0"/>
    <w:qFormat/>
    <w:rPr>
      <w:rFonts w:ascii="Calibri" w:hAnsi="Calibri"/>
    </w:rPr>
  </w:style>
  <w:style w:type="paragraph" w:customStyle="1" w:styleId="reader-word-layerreader-word-s1-3">
    <w:name w:val="reader-word-layer reader-word-s1-3"/>
    <w:basedOn w:val="a0"/>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0"/>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0"/>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0"/>
    <w:next w:val="a0"/>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0">
    <w:name w:val="标题 四 ＋ 宋体"/>
    <w:basedOn w:val="a0"/>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0"/>
    <w:qFormat/>
    <w:rPr>
      <w:rFonts w:ascii="Calibri" w:hAnsi="Calibri"/>
      <w:szCs w:val="20"/>
    </w:rPr>
  </w:style>
  <w:style w:type="paragraph" w:customStyle="1" w:styleId="Char2CharCharChar">
    <w:name w:val="Char2 Char Char Char"/>
    <w:basedOn w:val="a0"/>
    <w:qFormat/>
    <w:rPr>
      <w:rFonts w:ascii="Tahoma" w:hAnsi="Tahoma"/>
      <w:sz w:val="24"/>
      <w:szCs w:val="20"/>
    </w:rPr>
  </w:style>
  <w:style w:type="paragraph" w:customStyle="1" w:styleId="CharCharCharCharCharCharCharCharChar">
    <w:name w:val="Char Char Char Char Char Char Char Char Char"/>
    <w:basedOn w:val="a0"/>
    <w:qFormat/>
    <w:pPr>
      <w:spacing w:after="160" w:line="240" w:lineRule="exact"/>
    </w:pPr>
    <w:rPr>
      <w:rFonts w:ascii="Verdana" w:hAnsi="Verdana" w:cs="Verdana"/>
      <w:sz w:val="20"/>
      <w:szCs w:val="20"/>
      <w:lang w:eastAsia="en-US"/>
    </w:rPr>
  </w:style>
  <w:style w:type="paragraph" w:customStyle="1" w:styleId="affffff1">
    <w:name w:val="本文正文"/>
    <w:basedOn w:val="a0"/>
    <w:qFormat/>
    <w:pPr>
      <w:widowControl/>
      <w:spacing w:line="480" w:lineRule="exact"/>
      <w:ind w:firstLineChars="200" w:firstLine="200"/>
      <w:jc w:val="left"/>
    </w:pPr>
    <w:rPr>
      <w:rFonts w:ascii="宋体" w:hAnsi="宋体"/>
      <w:kern w:val="0"/>
      <w:sz w:val="24"/>
    </w:rPr>
  </w:style>
  <w:style w:type="paragraph" w:customStyle="1" w:styleId="cn">
    <w:name w:val="cn"/>
    <w:basedOn w:val="a0"/>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0"/>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0"/>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0"/>
    <w:qFormat/>
    <w:pPr>
      <w:widowControl/>
      <w:spacing w:before="100" w:beforeAutospacing="1" w:after="100" w:afterAutospacing="1"/>
      <w:jc w:val="left"/>
    </w:pPr>
    <w:rPr>
      <w:rFonts w:ascii="宋体" w:hAnsi="宋体"/>
      <w:kern w:val="0"/>
      <w:sz w:val="24"/>
    </w:rPr>
  </w:style>
  <w:style w:type="paragraph" w:customStyle="1" w:styleId="Char120">
    <w:name w:val="Char12"/>
    <w:basedOn w:val="a0"/>
    <w:qFormat/>
    <w:rPr>
      <w:rFonts w:ascii="仿宋_GB2312" w:eastAsia="仿宋_GB2312" w:hAnsi="Calibri"/>
      <w:b/>
      <w:sz w:val="32"/>
      <w:szCs w:val="32"/>
    </w:rPr>
  </w:style>
  <w:style w:type="paragraph" w:customStyle="1" w:styleId="pa-1">
    <w:name w:val="pa-1"/>
    <w:basedOn w:val="a0"/>
    <w:qFormat/>
    <w:pPr>
      <w:widowControl/>
      <w:spacing w:before="100" w:beforeAutospacing="1" w:after="100" w:afterAutospacing="1"/>
      <w:jc w:val="left"/>
    </w:pPr>
    <w:rPr>
      <w:rFonts w:ascii="宋体" w:hAnsi="宋体" w:cs="宋体"/>
      <w:kern w:val="0"/>
      <w:sz w:val="24"/>
    </w:rPr>
  </w:style>
  <w:style w:type="paragraph" w:customStyle="1" w:styleId="3c">
    <w:name w:val="样式3"/>
    <w:basedOn w:val="a0"/>
    <w:qFormat/>
    <w:rPr>
      <w:rFonts w:ascii="Calibri" w:hAnsi="Calibri"/>
    </w:rPr>
  </w:style>
  <w:style w:type="paragraph" w:customStyle="1" w:styleId="reader-word-layerreader-word-s1-4">
    <w:name w:val="reader-word-layer reader-word-s1-4"/>
    <w:basedOn w:val="a0"/>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0"/>
    <w:qFormat/>
    <w:pPr>
      <w:tabs>
        <w:tab w:val="left" w:pos="1200"/>
        <w:tab w:val="left" w:pos="1557"/>
      </w:tabs>
      <w:ind w:left="1200" w:hanging="360"/>
    </w:pPr>
    <w:rPr>
      <w:rFonts w:ascii="Calibri" w:hAnsi="Calibri"/>
      <w:sz w:val="24"/>
    </w:rPr>
  </w:style>
  <w:style w:type="paragraph" w:customStyle="1" w:styleId="a20">
    <w:name w:val="a2"/>
    <w:basedOn w:val="a0"/>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f1"/>
    <w:qFormat/>
    <w:rPr>
      <w:rFonts w:ascii="Tahoma" w:hAnsi="Tahoma"/>
      <w:kern w:val="2"/>
      <w:sz w:val="24"/>
      <w:szCs w:val="24"/>
    </w:rPr>
  </w:style>
  <w:style w:type="paragraph" w:customStyle="1" w:styleId="CharChar1CharCharCharCharCharCharCharChar">
    <w:name w:val="Char Char1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affffff2">
    <w:name w:val="简单回函地址"/>
    <w:basedOn w:val="a0"/>
    <w:qFormat/>
    <w:rPr>
      <w:rFonts w:ascii="Calibri" w:hAnsi="Calibri"/>
    </w:rPr>
  </w:style>
  <w:style w:type="paragraph" w:customStyle="1" w:styleId="tabletext">
    <w:name w:val="tabletext"/>
    <w:basedOn w:val="a0"/>
    <w:qFormat/>
    <w:pPr>
      <w:widowControl/>
      <w:spacing w:before="100" w:beforeAutospacing="1" w:after="100" w:afterAutospacing="1"/>
      <w:jc w:val="left"/>
    </w:pPr>
    <w:rPr>
      <w:rFonts w:ascii="宋体" w:hAnsi="宋体" w:cs="宋体"/>
      <w:kern w:val="0"/>
      <w:sz w:val="24"/>
    </w:rPr>
  </w:style>
  <w:style w:type="paragraph" w:customStyle="1" w:styleId="p15">
    <w:name w:val="p15"/>
    <w:basedOn w:val="a0"/>
    <w:uiPriority w:val="99"/>
    <w:qFormat/>
    <w:pPr>
      <w:widowControl/>
    </w:pPr>
    <w:rPr>
      <w:rFonts w:ascii="Calibri" w:hAnsi="Calibri"/>
      <w:kern w:val="0"/>
      <w:szCs w:val="21"/>
    </w:rPr>
  </w:style>
  <w:style w:type="paragraph" w:customStyle="1" w:styleId="Paragraph3">
    <w:name w:val="Paragraph3"/>
    <w:basedOn w:val="a0"/>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2"/>
    <w:qFormat/>
  </w:style>
  <w:style w:type="character" w:customStyle="1" w:styleId="3d">
    <w:name w:val="未处理的提及3"/>
    <w:basedOn w:val="a2"/>
    <w:uiPriority w:val="99"/>
    <w:qFormat/>
    <w:rPr>
      <w:color w:val="605E5C"/>
      <w:shd w:val="clear" w:color="auto" w:fill="E1DFDD"/>
    </w:rPr>
  </w:style>
  <w:style w:type="paragraph" w:customStyle="1" w:styleId="3e">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2"/>
    <w:uiPriority w:val="99"/>
    <w:qFormat/>
    <w:rPr>
      <w:color w:val="605E5C"/>
      <w:shd w:val="clear" w:color="auto" w:fill="E1DFDD"/>
    </w:rPr>
  </w:style>
  <w:style w:type="character" w:customStyle="1" w:styleId="font31">
    <w:name w:val="font31"/>
    <w:basedOn w:val="a2"/>
    <w:qFormat/>
    <w:rPr>
      <w:rFonts w:ascii="微软雅黑 Light" w:eastAsia="微软雅黑 Light" w:hAnsi="微软雅黑 Light" w:hint="eastAsia"/>
      <w:color w:val="000000"/>
      <w:sz w:val="18"/>
      <w:szCs w:val="18"/>
      <w:u w:val="none"/>
    </w:rPr>
  </w:style>
  <w:style w:type="character" w:customStyle="1" w:styleId="font41">
    <w:name w:val="font41"/>
    <w:basedOn w:val="a2"/>
    <w:qFormat/>
    <w:rPr>
      <w:rFonts w:ascii="微软雅黑 Light" w:eastAsia="微软雅黑 Light" w:hAnsi="微软雅黑 Light" w:hint="eastAsia"/>
      <w:color w:val="000000"/>
      <w:sz w:val="18"/>
      <w:szCs w:val="18"/>
      <w:u w:val="none"/>
    </w:rPr>
  </w:style>
  <w:style w:type="paragraph" w:customStyle="1" w:styleId="Style8">
    <w:name w:val="_Style 8"/>
    <w:basedOn w:val="a0"/>
    <w:next w:val="17"/>
    <w:uiPriority w:val="99"/>
    <w:qFormat/>
    <w:pPr>
      <w:ind w:firstLineChars="200" w:firstLine="420"/>
    </w:pPr>
    <w:rPr>
      <w:rFonts w:ascii="Calibri" w:hAnsi="Calibri"/>
      <w:szCs w:val="21"/>
    </w:rPr>
  </w:style>
  <w:style w:type="character" w:customStyle="1" w:styleId="53">
    <w:name w:val="未处理的提及5"/>
    <w:basedOn w:val="a2"/>
    <w:uiPriority w:val="99"/>
    <w:unhideWhenUsed/>
    <w:qFormat/>
    <w:rPr>
      <w:color w:val="605E5C"/>
      <w:shd w:val="clear" w:color="auto" w:fill="E1DFDD"/>
    </w:rPr>
  </w:style>
  <w:style w:type="paragraph" w:customStyle="1" w:styleId="affffff3">
    <w:name w:val="正文内容"/>
    <w:basedOn w:val="a0"/>
    <w:link w:val="Charf0"/>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2"/>
    <w:link w:val="affffff3"/>
    <w:qFormat/>
    <w:rPr>
      <w:rFonts w:asciiTheme="minorHAnsi" w:eastAsiaTheme="minorEastAsia" w:hAnsiTheme="minorHAnsi" w:cstheme="minorBidi"/>
      <w:kern w:val="2"/>
      <w:sz w:val="21"/>
      <w:szCs w:val="22"/>
    </w:rPr>
  </w:style>
  <w:style w:type="character" w:customStyle="1" w:styleId="Charf1">
    <w:name w:val="￥正文 Char"/>
    <w:link w:val="affffff4"/>
    <w:qFormat/>
    <w:locked/>
    <w:rPr>
      <w:rFonts w:ascii="Calibri" w:hAnsi="Calibri" w:cs="Calibri"/>
      <w:lang w:val="zh-CN"/>
    </w:rPr>
  </w:style>
  <w:style w:type="paragraph" w:customStyle="1" w:styleId="affffff4">
    <w:name w:val="￥正文"/>
    <w:basedOn w:val="a0"/>
    <w:link w:val="Charf1"/>
    <w:qFormat/>
    <w:pPr>
      <w:spacing w:line="360" w:lineRule="auto"/>
      <w:ind w:firstLineChars="200" w:firstLine="200"/>
      <w:jc w:val="left"/>
    </w:pPr>
    <w:rPr>
      <w:rFonts w:ascii="Calibri" w:hAnsi="Calibri" w:cs="Calibri"/>
      <w:kern w:val="0"/>
      <w:sz w:val="20"/>
      <w:szCs w:val="20"/>
      <w:lang w:val="zh-CN"/>
    </w:rPr>
  </w:style>
  <w:style w:type="paragraph" w:customStyle="1" w:styleId="affffff5">
    <w:name w:val="总署正文"/>
    <w:basedOn w:val="a0"/>
    <w:qFormat/>
    <w:pPr>
      <w:spacing w:after="156" w:line="360" w:lineRule="auto"/>
      <w:ind w:firstLineChars="200" w:firstLine="480"/>
    </w:pPr>
    <w:rPr>
      <w:rFonts w:ascii="宋体" w:hAnsi="宋体" w:cs="宋体"/>
      <w:sz w:val="24"/>
      <w:szCs w:val="20"/>
    </w:rPr>
  </w:style>
  <w:style w:type="character" w:customStyle="1" w:styleId="62">
    <w:name w:val="未处理的提及6"/>
    <w:basedOn w:val="a2"/>
    <w:uiPriority w:val="99"/>
    <w:unhideWhenUsed/>
    <w:qFormat/>
    <w:rPr>
      <w:color w:val="605E5C"/>
      <w:shd w:val="clear" w:color="auto" w:fill="E1DFDD"/>
    </w:rPr>
  </w:style>
  <w:style w:type="character" w:customStyle="1" w:styleId="bjh-p">
    <w:name w:val="bjh-p"/>
    <w:basedOn w:val="a2"/>
    <w:qFormat/>
  </w:style>
  <w:style w:type="paragraph" w:customStyle="1" w:styleId="TOC30">
    <w:name w:val="TOC 标题3"/>
    <w:basedOn w:val="1"/>
    <w:next w:val="a0"/>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6">
    <w:name w:val="首行缩进"/>
    <w:basedOn w:val="a0"/>
    <w:qFormat/>
    <w:pPr>
      <w:spacing w:line="360" w:lineRule="auto"/>
      <w:ind w:firstLineChars="200" w:firstLine="480"/>
      <w:jc w:val="left"/>
    </w:pPr>
    <w:rPr>
      <w:rFonts w:ascii="Calibri" w:hAnsi="Calibri" w:cs="宋体"/>
      <w:sz w:val="24"/>
      <w:szCs w:val="22"/>
      <w:lang w:val="zh-CN"/>
    </w:rPr>
  </w:style>
  <w:style w:type="paragraph" w:customStyle="1" w:styleId="3f">
    <w:name w:val="无间隔3"/>
    <w:uiPriority w:val="1"/>
    <w:qFormat/>
    <w:pPr>
      <w:widowControl w:val="0"/>
    </w:pPr>
    <w:rPr>
      <w:rFonts w:ascii="Calibri" w:hAnsi="Calibri" w:cs="宋体"/>
      <w:kern w:val="2"/>
      <w:sz w:val="21"/>
      <w:szCs w:val="22"/>
    </w:rPr>
  </w:style>
  <w:style w:type="character" w:customStyle="1" w:styleId="font91">
    <w:name w:val="font91"/>
    <w:basedOn w:val="a2"/>
    <w:qFormat/>
    <w:rPr>
      <w:rFonts w:ascii="宋体" w:eastAsia="宋体" w:hAnsi="宋体" w:hint="eastAsia"/>
      <w:b/>
      <w:bCs/>
      <w:color w:val="FF0000"/>
      <w:sz w:val="20"/>
      <w:szCs w:val="20"/>
      <w:u w:val="none"/>
    </w:rPr>
  </w:style>
  <w:style w:type="paragraph" w:customStyle="1" w:styleId="TableParagraph">
    <w:name w:val="Table Paragraph"/>
    <w:basedOn w:val="a0"/>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 w:type="character" w:customStyle="1" w:styleId="72">
    <w:name w:val="未处理的提及7"/>
    <w:basedOn w:val="a2"/>
    <w:uiPriority w:val="99"/>
    <w:unhideWhenUsed/>
    <w:qFormat/>
    <w:rPr>
      <w:color w:val="605E5C"/>
      <w:shd w:val="clear" w:color="auto" w:fill="E1DFDD"/>
    </w:rPr>
  </w:style>
  <w:style w:type="character" w:customStyle="1" w:styleId="-Char">
    <w:name w:val="标书-正文 Char"/>
    <w:link w:val="-"/>
    <w:qFormat/>
    <w:rPr>
      <w:rFonts w:ascii="Arial" w:hAnsi="Arial" w:cs="Arial"/>
      <w:kern w:val="2"/>
      <w:sz w:val="21"/>
    </w:rPr>
  </w:style>
  <w:style w:type="paragraph" w:customStyle="1" w:styleId="-">
    <w:name w:val="标书-正文"/>
    <w:basedOn w:val="a0"/>
    <w:link w:val="-Char"/>
    <w:qFormat/>
    <w:pPr>
      <w:spacing w:before="56" w:after="113" w:line="300" w:lineRule="auto"/>
      <w:ind w:firstLineChars="200" w:firstLine="200"/>
      <w:jc w:val="left"/>
    </w:pPr>
    <w:rPr>
      <w:rFonts w:ascii="Arial" w:hAnsi="Arial" w:cs="Arial"/>
      <w:szCs w:val="20"/>
    </w:rPr>
  </w:style>
  <w:style w:type="character" w:customStyle="1" w:styleId="CharChar11">
    <w:name w:val="Char Char11"/>
    <w:qFormat/>
    <w:rPr>
      <w:kern w:val="2"/>
      <w:sz w:val="18"/>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3"/>
      </w:numPr>
      <w:spacing w:before="100" w:beforeAutospacing="1" w:after="100" w:afterAutospacing="1"/>
      <w:outlineLvl w:val="4"/>
    </w:pPr>
  </w:style>
  <w:style w:type="paragraph" w:customStyle="1" w:styleId="xl107">
    <w:name w:val="xl107"/>
    <w:basedOn w:val="a0"/>
    <w:qFormat/>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font10">
    <w:name w:val="font10"/>
    <w:basedOn w:val="a0"/>
    <w:qFormat/>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0"/>
    <w:qFormat/>
    <w:pPr>
      <w:widowControl/>
      <w:spacing w:before="100" w:beforeAutospacing="1" w:after="100" w:afterAutospacing="1"/>
      <w:jc w:val="left"/>
    </w:pPr>
    <w:rPr>
      <w:rFonts w:ascii="Cambria" w:hAnsi="Cambria" w:cs="宋体"/>
      <w:color w:val="000000"/>
      <w:kern w:val="0"/>
      <w:szCs w:val="21"/>
    </w:rPr>
  </w:style>
  <w:style w:type="paragraph" w:customStyle="1" w:styleId="xl151">
    <w:name w:val="xl151"/>
    <w:basedOn w:val="a0"/>
    <w:qFormat/>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83">
    <w:name w:val="xl83"/>
    <w:basedOn w:val="a0"/>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23">
    <w:name w:val="xl123"/>
    <w:basedOn w:val="a0"/>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87">
    <w:name w:val="xl87"/>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73">
    <w:name w:val="xl73"/>
    <w:basedOn w:val="a0"/>
    <w:qFormat/>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6">
    <w:name w:val="xl76"/>
    <w:basedOn w:val="a0"/>
    <w:qFormat/>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75">
    <w:name w:val="xl75"/>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81">
    <w:name w:val="xl81"/>
    <w:basedOn w:val="a0"/>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0"/>
    <w:qFormat/>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102">
    <w:name w:val="xl102"/>
    <w:basedOn w:val="a0"/>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4">
    <w:name w:val="xl124"/>
    <w:basedOn w:val="a0"/>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32">
    <w:name w:val="xl132"/>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0">
    <w:name w:val="xl120"/>
    <w:basedOn w:val="a0"/>
    <w:qFormat/>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82">
    <w:name w:val="xl82"/>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font12">
    <w:name w:val="font12"/>
    <w:basedOn w:val="a0"/>
    <w:qFormat/>
    <w:pPr>
      <w:widowControl/>
      <w:spacing w:before="100" w:beforeAutospacing="1" w:after="100" w:afterAutospacing="1"/>
      <w:jc w:val="left"/>
    </w:pPr>
    <w:rPr>
      <w:rFonts w:ascii="Cambria" w:hAnsi="Cambria" w:cs="宋体"/>
      <w:color w:val="FF0000"/>
      <w:kern w:val="0"/>
      <w:szCs w:val="21"/>
    </w:rPr>
  </w:style>
  <w:style w:type="paragraph" w:customStyle="1" w:styleId="xl152">
    <w:name w:val="xl152"/>
    <w:basedOn w:val="a0"/>
    <w:qFormat/>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65">
    <w:name w:val="xl65"/>
    <w:basedOn w:val="a0"/>
    <w:qFormat/>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92">
    <w:name w:val="xl92"/>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xl113">
    <w:name w:val="xl113"/>
    <w:basedOn w:val="a0"/>
    <w:qFormat/>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17">
    <w:name w:val="xl117"/>
    <w:basedOn w:val="a0"/>
    <w:qFormat/>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xl114">
    <w:name w:val="xl114"/>
    <w:basedOn w:val="a0"/>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85">
    <w:name w:val="xl85"/>
    <w:basedOn w:val="a0"/>
    <w:qFormat/>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6">
    <w:name w:val="xl106"/>
    <w:basedOn w:val="a0"/>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99">
    <w:name w:val="xl99"/>
    <w:basedOn w:val="a0"/>
    <w:qFormat/>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8">
    <w:name w:val="xl88"/>
    <w:basedOn w:val="a0"/>
    <w:qFormat/>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104">
    <w:name w:val="xl104"/>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70">
    <w:name w:val="xl70"/>
    <w:basedOn w:val="a0"/>
    <w:qFormat/>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260">
    <w:name w:val="样式 样式 样式 样式 标题 2 + 宋体 五号 非加粗 黑色 + 段前: 6 磅 段后: 0 磅 行距: 单倍行距 + 段前:..."/>
    <w:basedOn w:val="a0"/>
    <w:qFormat/>
    <w:pPr>
      <w:keepNext/>
      <w:keepLines/>
      <w:numPr>
        <w:numId w:val="4"/>
      </w:numPr>
      <w:spacing w:before="240"/>
      <w:outlineLvl w:val="1"/>
    </w:pPr>
    <w:rPr>
      <w:rFonts w:ascii="宋体" w:hAnsi="宋体" w:cs="宋体"/>
      <w:b/>
      <w:bCs/>
      <w:color w:val="000000"/>
      <w:szCs w:val="20"/>
    </w:rPr>
  </w:style>
  <w:style w:type="paragraph" w:customStyle="1" w:styleId="xl98">
    <w:name w:val="xl98"/>
    <w:basedOn w:val="a0"/>
    <w:qFormat/>
    <w:pPr>
      <w:widowControl/>
      <w:pBdr>
        <w:right w:val="single" w:sz="8" w:space="0" w:color="auto"/>
      </w:pBdr>
      <w:spacing w:before="100" w:beforeAutospacing="1" w:after="100" w:afterAutospacing="1"/>
    </w:pPr>
    <w:rPr>
      <w:rFonts w:ascii="宋体" w:hAnsi="宋体" w:cs="宋体"/>
      <w:kern w:val="0"/>
      <w:szCs w:val="21"/>
    </w:rPr>
  </w:style>
  <w:style w:type="paragraph" w:customStyle="1" w:styleId="font17">
    <w:name w:val="font17"/>
    <w:basedOn w:val="a0"/>
    <w:qFormat/>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xl138">
    <w:name w:val="xl138"/>
    <w:basedOn w:val="a0"/>
    <w:qFormat/>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90">
    <w:name w:val="xl90"/>
    <w:basedOn w:val="a0"/>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8">
    <w:name w:val="font8"/>
    <w:basedOn w:val="a0"/>
    <w:qFormat/>
    <w:pPr>
      <w:widowControl/>
      <w:spacing w:before="100" w:beforeAutospacing="1" w:after="100" w:afterAutospacing="1"/>
      <w:jc w:val="left"/>
    </w:pPr>
    <w:rPr>
      <w:color w:val="000000"/>
      <w:kern w:val="0"/>
      <w:sz w:val="14"/>
      <w:szCs w:val="14"/>
    </w:rPr>
  </w:style>
  <w:style w:type="paragraph" w:customStyle="1" w:styleId="xl119">
    <w:name w:val="xl119"/>
    <w:basedOn w:val="a0"/>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15">
    <w:name w:val="xl115"/>
    <w:basedOn w:val="a0"/>
    <w:qFormat/>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42">
    <w:name w:val="xl142"/>
    <w:basedOn w:val="a0"/>
    <w:qFormat/>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12">
    <w:name w:val="xl112"/>
    <w:basedOn w:val="a0"/>
    <w:qFormat/>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71">
    <w:name w:val="xl71"/>
    <w:basedOn w:val="a0"/>
    <w:qFormat/>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5">
    <w:name w:val="xl145"/>
    <w:basedOn w:val="a0"/>
    <w:qFormat/>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140">
    <w:name w:val="xl140"/>
    <w:basedOn w:val="a0"/>
    <w:qFormat/>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font24">
    <w:name w:val="font24"/>
    <w:basedOn w:val="a0"/>
    <w:qFormat/>
    <w:pPr>
      <w:widowControl/>
      <w:spacing w:before="100" w:beforeAutospacing="1" w:after="100" w:afterAutospacing="1"/>
      <w:jc w:val="left"/>
    </w:pPr>
    <w:rPr>
      <w:rFonts w:ascii="宋体" w:hAnsi="宋体" w:cs="宋体"/>
      <w:kern w:val="0"/>
      <w:sz w:val="18"/>
      <w:szCs w:val="18"/>
    </w:rPr>
  </w:style>
  <w:style w:type="paragraph" w:customStyle="1" w:styleId="xl149">
    <w:name w:val="xl149"/>
    <w:basedOn w:val="a0"/>
    <w:qFormat/>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font13">
    <w:name w:val="font13"/>
    <w:basedOn w:val="a0"/>
    <w:qFormat/>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0"/>
    <w:qFormat/>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55">
    <w:name w:val="xl155"/>
    <w:basedOn w:val="a0"/>
    <w:qFormat/>
    <w:pPr>
      <w:widowControl/>
      <w:spacing w:before="100" w:beforeAutospacing="1" w:after="100" w:afterAutospacing="1"/>
      <w:jc w:val="center"/>
    </w:pPr>
    <w:rPr>
      <w:rFonts w:ascii="宋体" w:hAnsi="宋体" w:cs="宋体"/>
      <w:kern w:val="0"/>
      <w:sz w:val="24"/>
    </w:rPr>
  </w:style>
  <w:style w:type="paragraph" w:customStyle="1" w:styleId="xl79">
    <w:name w:val="xl79"/>
    <w:basedOn w:val="a0"/>
    <w:qFormat/>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font6">
    <w:name w:val="font6"/>
    <w:basedOn w:val="a0"/>
    <w:qFormat/>
    <w:pPr>
      <w:widowControl/>
      <w:spacing w:before="100" w:beforeAutospacing="1" w:after="100" w:afterAutospacing="1"/>
      <w:jc w:val="left"/>
    </w:pPr>
    <w:rPr>
      <w:rFonts w:ascii="宋体" w:hAnsi="宋体" w:cs="宋体"/>
      <w:b/>
      <w:bCs/>
      <w:color w:val="000000"/>
      <w:kern w:val="0"/>
      <w:szCs w:val="21"/>
    </w:rPr>
  </w:style>
  <w:style w:type="paragraph" w:customStyle="1" w:styleId="xl153">
    <w:name w:val="xl153"/>
    <w:basedOn w:val="a0"/>
    <w:qFormat/>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109">
    <w:name w:val="xl109"/>
    <w:basedOn w:val="a0"/>
    <w:qFormat/>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46">
    <w:name w:val="xl146"/>
    <w:basedOn w:val="a0"/>
    <w:qFormat/>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72">
    <w:name w:val="xl72"/>
    <w:basedOn w:val="a0"/>
    <w:qFormat/>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30">
    <w:name w:val="xl130"/>
    <w:basedOn w:val="a0"/>
    <w:qFormat/>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94">
    <w:name w:val="xl94"/>
    <w:basedOn w:val="a0"/>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80">
    <w:name w:val="xl80"/>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0">
    <w:name w:val="xl100"/>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78">
    <w:name w:val="xl78"/>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10">
    <w:name w:val="xl110"/>
    <w:basedOn w:val="a0"/>
    <w:qFormat/>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3">
    <w:name w:val="xl133"/>
    <w:basedOn w:val="a0"/>
    <w:qFormat/>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86">
    <w:name w:val="xl86"/>
    <w:basedOn w:val="a0"/>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16">
    <w:name w:val="xl116"/>
    <w:basedOn w:val="a0"/>
    <w:qFormat/>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128">
    <w:name w:val="xl128"/>
    <w:basedOn w:val="a0"/>
    <w:qFormat/>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18">
    <w:name w:val="font18"/>
    <w:basedOn w:val="a0"/>
    <w:qFormat/>
    <w:pPr>
      <w:widowControl/>
      <w:spacing w:before="100" w:beforeAutospacing="1" w:after="100" w:afterAutospacing="1"/>
      <w:jc w:val="left"/>
    </w:pPr>
    <w:rPr>
      <w:rFonts w:ascii="宋体" w:hAnsi="宋体" w:cs="宋体"/>
      <w:color w:val="000000"/>
      <w:kern w:val="0"/>
      <w:sz w:val="20"/>
      <w:szCs w:val="20"/>
    </w:rPr>
  </w:style>
  <w:style w:type="paragraph" w:customStyle="1" w:styleId="xl156">
    <w:name w:val="xl156"/>
    <w:basedOn w:val="a0"/>
    <w:qFormat/>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134">
    <w:name w:val="xl134"/>
    <w:basedOn w:val="a0"/>
    <w:qFormat/>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31">
    <w:name w:val="xl131"/>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6">
    <w:name w:val="font16"/>
    <w:basedOn w:val="a0"/>
    <w:qFormat/>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15">
    <w:name w:val="font15"/>
    <w:basedOn w:val="a0"/>
    <w:qFormat/>
    <w:pPr>
      <w:widowControl/>
      <w:spacing w:before="100" w:beforeAutospacing="1" w:after="100" w:afterAutospacing="1"/>
      <w:jc w:val="left"/>
    </w:pPr>
    <w:rPr>
      <w:rFonts w:ascii="宋体" w:hAnsi="宋体" w:cs="宋体"/>
      <w:color w:val="008080"/>
      <w:kern w:val="0"/>
      <w:szCs w:val="21"/>
      <w:u w:val="single"/>
    </w:rPr>
  </w:style>
  <w:style w:type="paragraph" w:customStyle="1" w:styleId="font19">
    <w:name w:val="font19"/>
    <w:basedOn w:val="a0"/>
    <w:qFormat/>
    <w:pPr>
      <w:widowControl/>
      <w:spacing w:before="100" w:beforeAutospacing="1" w:after="100" w:afterAutospacing="1"/>
      <w:jc w:val="left"/>
    </w:pPr>
    <w:rPr>
      <w:rFonts w:ascii="Cambria" w:hAnsi="Cambria" w:cs="宋体"/>
      <w:color w:val="000000"/>
      <w:kern w:val="0"/>
      <w:sz w:val="20"/>
      <w:szCs w:val="20"/>
    </w:rPr>
  </w:style>
  <w:style w:type="paragraph" w:customStyle="1" w:styleId="xl126">
    <w:name w:val="xl126"/>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67">
    <w:name w:val="xl67"/>
    <w:basedOn w:val="a0"/>
    <w:qFormat/>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font7">
    <w:name w:val="font7"/>
    <w:basedOn w:val="a0"/>
    <w:qFormat/>
    <w:pPr>
      <w:widowControl/>
      <w:spacing w:before="100" w:beforeAutospacing="1" w:after="100" w:afterAutospacing="1"/>
      <w:jc w:val="left"/>
    </w:pPr>
    <w:rPr>
      <w:rFonts w:ascii="宋体" w:hAnsi="宋体" w:cs="宋体"/>
      <w:color w:val="000000"/>
      <w:kern w:val="0"/>
      <w:szCs w:val="21"/>
    </w:rPr>
  </w:style>
  <w:style w:type="paragraph" w:customStyle="1" w:styleId="xl121">
    <w:name w:val="xl121"/>
    <w:basedOn w:val="a0"/>
    <w:qFormat/>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74">
    <w:name w:val="xl74"/>
    <w:basedOn w:val="a0"/>
    <w:qFormat/>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97">
    <w:name w:val="xl97"/>
    <w:basedOn w:val="a0"/>
    <w:qFormat/>
    <w:pPr>
      <w:widowControl/>
      <w:pBdr>
        <w:right w:val="single" w:sz="8" w:space="0" w:color="auto"/>
      </w:pBdr>
      <w:spacing w:before="100" w:beforeAutospacing="1" w:after="100" w:afterAutospacing="1"/>
    </w:pPr>
    <w:rPr>
      <w:rFonts w:ascii="Arial" w:hAnsi="Arial" w:cs="Arial"/>
      <w:kern w:val="0"/>
      <w:szCs w:val="21"/>
    </w:rPr>
  </w:style>
  <w:style w:type="paragraph" w:customStyle="1" w:styleId="font14">
    <w:name w:val="font14"/>
    <w:basedOn w:val="a0"/>
    <w:qFormat/>
    <w:pPr>
      <w:widowControl/>
      <w:spacing w:before="100" w:beforeAutospacing="1" w:after="100" w:afterAutospacing="1"/>
      <w:jc w:val="left"/>
    </w:pPr>
    <w:rPr>
      <w:rFonts w:ascii="Arial" w:hAnsi="Arial" w:cs="Arial"/>
      <w:color w:val="000000"/>
      <w:kern w:val="0"/>
      <w:szCs w:val="21"/>
    </w:rPr>
  </w:style>
  <w:style w:type="paragraph" w:customStyle="1" w:styleId="00">
    <w:name w:val="0"/>
    <w:basedOn w:val="a0"/>
    <w:qFormat/>
    <w:pPr>
      <w:widowControl/>
      <w:snapToGrid w:val="0"/>
    </w:pPr>
    <w:rPr>
      <w:rFonts w:eastAsia="Arial Unicode MS"/>
      <w:kern w:val="0"/>
      <w:szCs w:val="20"/>
    </w:rPr>
  </w:style>
  <w:style w:type="paragraph" w:customStyle="1" w:styleId="xl77">
    <w:name w:val="xl77"/>
    <w:basedOn w:val="a0"/>
    <w:qFormat/>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93">
    <w:name w:val="xl93"/>
    <w:basedOn w:val="a0"/>
    <w:qFormat/>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9">
    <w:name w:val="xl139"/>
    <w:basedOn w:val="a0"/>
    <w:qFormat/>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147">
    <w:name w:val="xl147"/>
    <w:basedOn w:val="a0"/>
    <w:qFormat/>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48">
    <w:name w:val="xl148"/>
    <w:basedOn w:val="a0"/>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66">
    <w:name w:val="xl66"/>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68">
    <w:name w:val="xl68"/>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4">
    <w:name w:val="xl144"/>
    <w:basedOn w:val="a0"/>
    <w:qFormat/>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font9">
    <w:name w:val="font9"/>
    <w:basedOn w:val="a0"/>
    <w:qFormat/>
    <w:pPr>
      <w:widowControl/>
      <w:spacing w:before="100" w:beforeAutospacing="1" w:after="100" w:afterAutospacing="1"/>
      <w:jc w:val="left"/>
    </w:pPr>
    <w:rPr>
      <w:rFonts w:ascii="宋体" w:hAnsi="宋体" w:cs="宋体"/>
      <w:color w:val="008080"/>
      <w:kern w:val="0"/>
      <w:szCs w:val="21"/>
      <w:u w:val="single"/>
    </w:rPr>
  </w:style>
  <w:style w:type="paragraph" w:customStyle="1" w:styleId="xl129">
    <w:name w:val="xl129"/>
    <w:basedOn w:val="a0"/>
    <w:qFormat/>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05">
    <w:name w:val="xl105"/>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03">
    <w:name w:val="xl103"/>
    <w:basedOn w:val="a0"/>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4">
    <w:name w:val="xl154"/>
    <w:basedOn w:val="a0"/>
    <w:qFormat/>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20">
    <w:name w:val="font20"/>
    <w:basedOn w:val="a0"/>
    <w:qFormat/>
    <w:pPr>
      <w:widowControl/>
      <w:spacing w:before="100" w:beforeAutospacing="1" w:after="100" w:afterAutospacing="1"/>
      <w:jc w:val="left"/>
    </w:pPr>
    <w:rPr>
      <w:rFonts w:ascii="Arial" w:hAnsi="Arial" w:cs="Arial"/>
      <w:color w:val="000000"/>
      <w:kern w:val="0"/>
      <w:sz w:val="20"/>
      <w:szCs w:val="20"/>
    </w:rPr>
  </w:style>
  <w:style w:type="paragraph" w:customStyle="1" w:styleId="font22">
    <w:name w:val="font22"/>
    <w:basedOn w:val="a0"/>
    <w:qFormat/>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0">
    <w:name w:val="xl150"/>
    <w:basedOn w:val="a0"/>
    <w:qFormat/>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font23">
    <w:name w:val="font23"/>
    <w:basedOn w:val="a0"/>
    <w:qFormat/>
    <w:pPr>
      <w:widowControl/>
      <w:spacing w:before="100" w:beforeAutospacing="1" w:after="100" w:afterAutospacing="1"/>
      <w:jc w:val="left"/>
    </w:pPr>
    <w:rPr>
      <w:color w:val="FF0000"/>
      <w:kern w:val="0"/>
      <w:sz w:val="14"/>
      <w:szCs w:val="14"/>
    </w:rPr>
  </w:style>
  <w:style w:type="paragraph" w:customStyle="1" w:styleId="xl84">
    <w:name w:val="xl84"/>
    <w:basedOn w:val="a0"/>
    <w:qFormat/>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0"/>
    <w:qFormat/>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1">
    <w:name w:val="xl101"/>
    <w:basedOn w:val="a0"/>
    <w:qFormat/>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69">
    <w:name w:val="xl69"/>
    <w:basedOn w:val="a0"/>
    <w:qFormat/>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41">
    <w:name w:val="xl141"/>
    <w:basedOn w:val="a0"/>
    <w:qFormat/>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137">
    <w:name w:val="xl137"/>
    <w:basedOn w:val="a0"/>
    <w:qFormat/>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CharChar2CharCharCharChar">
    <w:name w:val="Char Char2 Char Char Char Char"/>
    <w:basedOn w:val="a0"/>
    <w:qFormat/>
    <w:rPr>
      <w:kern w:val="0"/>
      <w:sz w:val="24"/>
      <w:szCs w:val="20"/>
    </w:rPr>
  </w:style>
  <w:style w:type="paragraph" w:customStyle="1" w:styleId="xl91">
    <w:name w:val="xl91"/>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35">
    <w:name w:val="xl135"/>
    <w:basedOn w:val="a0"/>
    <w:qFormat/>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8">
    <w:name w:val="xl108"/>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95">
    <w:name w:val="xl95"/>
    <w:basedOn w:val="a0"/>
    <w:qFormat/>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xl89">
    <w:name w:val="xl89"/>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affffff7">
    <w:name w:val="样式 宋体 五号 行距: 单倍行距"/>
    <w:basedOn w:val="a0"/>
    <w:qFormat/>
    <w:rPr>
      <w:rFonts w:ascii="宋体" w:hAnsi="宋体" w:cs="宋体"/>
      <w:szCs w:val="20"/>
    </w:rPr>
  </w:style>
  <w:style w:type="paragraph" w:customStyle="1" w:styleId="xl96">
    <w:name w:val="xl96"/>
    <w:basedOn w:val="a0"/>
    <w:qFormat/>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11">
    <w:name w:val="xl111"/>
    <w:basedOn w:val="a0"/>
    <w:qFormat/>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27">
    <w:name w:val="xl127"/>
    <w:basedOn w:val="a0"/>
    <w:qFormat/>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25">
    <w:name w:val="xl125"/>
    <w:basedOn w:val="a0"/>
    <w:qFormat/>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xl136">
    <w:name w:val="xl136"/>
    <w:basedOn w:val="a0"/>
    <w:qFormat/>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msonormal0">
    <w:name w:val="msonormal"/>
    <w:basedOn w:val="a0"/>
    <w:qFormat/>
    <w:pPr>
      <w:widowControl/>
      <w:spacing w:before="100" w:beforeAutospacing="1" w:after="100" w:afterAutospacing="1"/>
      <w:jc w:val="left"/>
    </w:pPr>
    <w:rPr>
      <w:rFonts w:ascii="宋体" w:hAnsi="宋体" w:cs="宋体"/>
      <w:kern w:val="0"/>
      <w:sz w:val="24"/>
    </w:rPr>
  </w:style>
  <w:style w:type="paragraph" w:customStyle="1" w:styleId="a">
    <w:name w:val="列项"/>
    <w:basedOn w:val="a0"/>
    <w:qFormat/>
    <w:pPr>
      <w:numPr>
        <w:numId w:val="5"/>
      </w:numPr>
      <w:tabs>
        <w:tab w:val="left" w:pos="780"/>
      </w:tabs>
      <w:snapToGrid w:val="0"/>
      <w:spacing w:line="360" w:lineRule="auto"/>
      <w:ind w:firstLineChars="200" w:firstLine="200"/>
    </w:pPr>
    <w:rPr>
      <w:szCs w:val="14"/>
    </w:rPr>
  </w:style>
  <w:style w:type="paragraph" w:customStyle="1" w:styleId="B0">
    <w:name w:val="B表格正文"/>
    <w:basedOn w:val="a0"/>
    <w:qFormat/>
    <w:pPr>
      <w:widowControl/>
      <w:jc w:val="left"/>
    </w:pPr>
    <w:rPr>
      <w:rFonts w:ascii="宋体" w:hAnsi="宋体" w:cs="宋体"/>
      <w:kern w:val="0"/>
      <w:szCs w:val="18"/>
    </w:rPr>
  </w:style>
  <w:style w:type="character" w:customStyle="1" w:styleId="1ff9">
    <w:name w:val="纯文本 字符1"/>
    <w:basedOn w:val="a2"/>
    <w:qFormat/>
    <w:rPr>
      <w:rFonts w:ascii="宋体" w:hAnsi="Courier New"/>
    </w:rPr>
  </w:style>
  <w:style w:type="paragraph" w:customStyle="1" w:styleId="affffff8">
    <w:name w:val="_正文"/>
    <w:qFormat/>
    <w:rPr>
      <w:szCs w:val="24"/>
    </w:rPr>
  </w:style>
  <w:style w:type="paragraph" w:customStyle="1" w:styleId="Sourcetextbullet">
    <w:name w:val="Sourcetext bullet"/>
    <w:basedOn w:val="a0"/>
    <w:qFormat/>
    <w:pPr>
      <w:widowControl/>
      <w:spacing w:after="120"/>
      <w:ind w:left="2160" w:hanging="360"/>
      <w:jc w:val="left"/>
    </w:pPr>
    <w:rPr>
      <w:rFonts w:ascii="Book Antiqua" w:hAnsi="Book Antiqua" w:cs="宋体"/>
      <w:kern w:val="0"/>
      <w:sz w:val="20"/>
      <w:szCs w:val="20"/>
    </w:rPr>
  </w:style>
  <w:style w:type="paragraph" w:customStyle="1" w:styleId="11a">
    <w:name w:val="列表段落11"/>
    <w:basedOn w:val="a0"/>
    <w:qFormat/>
    <w:pPr>
      <w:adjustRightInd w:val="0"/>
      <w:spacing w:line="360" w:lineRule="atLeast"/>
      <w:ind w:firstLineChars="200" w:firstLine="420"/>
      <w:jc w:val="left"/>
      <w:textAlignment w:val="baseline"/>
    </w:pPr>
    <w:rPr>
      <w:kern w:val="0"/>
      <w:sz w:val="24"/>
      <w:szCs w:val="20"/>
    </w:rPr>
  </w:style>
  <w:style w:type="paragraph" w:customStyle="1" w:styleId="p1">
    <w:name w:val="p1"/>
    <w:basedOn w:val="a0"/>
    <w:qFormat/>
    <w:pPr>
      <w:spacing w:line="380" w:lineRule="atLeast"/>
      <w:jc w:val="left"/>
    </w:pPr>
    <w:rPr>
      <w:rFonts w:ascii="Helvetica Neue" w:eastAsia="Helvetica Neue" w:hAnsi="Helvetica Neue"/>
      <w:color w:val="000000"/>
      <w:kern w:val="0"/>
      <w:sz w:val="26"/>
      <w:szCs w:val="26"/>
    </w:rPr>
  </w:style>
  <w:style w:type="paragraph" w:customStyle="1" w:styleId="43">
    <w:name w:val="修订4"/>
    <w:hidden/>
    <w:uiPriority w:val="99"/>
    <w:semiHidden/>
    <w:qFormat/>
    <w:rPr>
      <w:kern w:val="2"/>
      <w:sz w:val="21"/>
      <w:szCs w:val="24"/>
    </w:rPr>
  </w:style>
  <w:style w:type="paragraph" w:customStyle="1" w:styleId="3f0">
    <w:name w:val="列表段落3"/>
    <w:basedOn w:val="a0"/>
    <w:uiPriority w:val="99"/>
    <w:qFormat/>
    <w:pPr>
      <w:ind w:firstLineChars="200" w:firstLine="420"/>
    </w:pPr>
    <w:rPr>
      <w:rFonts w:eastAsia="仿宋"/>
      <w:szCs w:val="20"/>
    </w:rPr>
  </w:style>
  <w:style w:type="paragraph" w:customStyle="1" w:styleId="54">
    <w:name w:val="修订5"/>
    <w:hidden/>
    <w:uiPriority w:val="99"/>
    <w:semiHidden/>
    <w:qFormat/>
    <w:rPr>
      <w:kern w:val="2"/>
      <w:sz w:val="21"/>
      <w:szCs w:val="24"/>
    </w:rPr>
  </w:style>
  <w:style w:type="paragraph" w:customStyle="1" w:styleId="63">
    <w:name w:val="修订6"/>
    <w:hidden/>
    <w:uiPriority w:val="99"/>
    <w:unhideWhenUsed/>
    <w:qFormat/>
    <w:rPr>
      <w:kern w:val="2"/>
      <w:sz w:val="21"/>
      <w:szCs w:val="24"/>
    </w:rPr>
  </w:style>
  <w:style w:type="paragraph" w:customStyle="1" w:styleId="73">
    <w:name w:val="修订7"/>
    <w:hidden/>
    <w:uiPriority w:val="99"/>
    <w:semiHidden/>
    <w:qFormat/>
    <w:rPr>
      <w:kern w:val="2"/>
      <w:sz w:val="21"/>
      <w:szCs w:val="24"/>
    </w:rPr>
  </w:style>
  <w:style w:type="paragraph" w:styleId="affffff9">
    <w:name w:val="Revision"/>
    <w:hidden/>
    <w:uiPriority w:val="99"/>
    <w:semiHidden/>
    <w:rsid w:val="00C16EE0"/>
    <w:rPr>
      <w:kern w:val="2"/>
      <w:sz w:val="21"/>
      <w:szCs w:val="24"/>
    </w:rPr>
  </w:style>
  <w:style w:type="character" w:customStyle="1" w:styleId="affffffa">
    <w:name w:val="列出段落 字符"/>
    <w:qFormat/>
    <w:locked/>
    <w:rsid w:val="00DB49CA"/>
    <w:rPr>
      <w:rFonts w:ascii="Calibri" w:hAnsi="Calibri"/>
      <w:kern w:val="2"/>
      <w:sz w:val="21"/>
      <w:szCs w:val="22"/>
    </w:rPr>
  </w:style>
  <w:style w:type="paragraph" w:styleId="affffffb">
    <w:name w:val="List Paragraph"/>
    <w:aliases w:val="Colorful List Accent 1,符号列表,符号1.1（天云科技）,列出段落-正文,lp1,List1,Bullet List,FooterText,numbered,Paragraphe de liste1,List,·ûºÅÁÐ±í,¡¤?o?¨¢D¡À¨ª,?¡è?o?¡§¡éD?¨¤¡§a,??¨¨?o??¡ì?¨¦D?¡§¡è?¡ìa,?"/>
    <w:basedOn w:val="a0"/>
    <w:link w:val="1ffa"/>
    <w:qFormat/>
    <w:rsid w:val="00DB49CA"/>
    <w:pPr>
      <w:spacing w:line="360" w:lineRule="auto"/>
      <w:ind w:firstLineChars="200" w:firstLine="420"/>
    </w:pPr>
    <w:rPr>
      <w:rFonts w:ascii="Calibri" w:hAnsi="Calibri"/>
      <w:szCs w:val="20"/>
    </w:rPr>
  </w:style>
  <w:style w:type="character" w:customStyle="1" w:styleId="1ffa">
    <w:name w:val="列表段落 字符1"/>
    <w:aliases w:val="Colorful List Accent 1 字符,符号列表 字符,符号1.1（天云科技） 字符,列出段落-正文 字符,lp1 字符,List1 字符,Bullet List 字符,FooterText 字符,numbered 字符,Paragraphe de liste1 字符,List 字符,·ûºÅÁÐ±í 字符,¡¤?o?¨¢D¡À¨ª 字符,?¡è?o?¡§¡éD?¨¤¡§a 字符,??¨¨?o??¡ì?¨¦D?¡§¡è?¡ìa 字符,? 字符"/>
    <w:link w:val="affffffb"/>
    <w:qFormat/>
    <w:locked/>
    <w:rsid w:val="00DB49CA"/>
    <w:rPr>
      <w:rFonts w:ascii="Calibri" w:hAnsi="Calibri"/>
      <w:kern w:val="2"/>
      <w:sz w:val="21"/>
    </w:rPr>
  </w:style>
  <w:style w:type="character" w:customStyle="1" w:styleId="2fd">
    <w:name w:val="纯文本 字符2"/>
    <w:aliases w:val=" Char2 字符1,纯文本 Char Char Char 字符1,普通文字1 字符1,普通文字2 字符1,普通文字3 字符1,普通文字4 字符1,普通文字5 字符1,普通文字6 字符1,普通文字11 字符1,普通文字21 字符1,普通文字31 字符1,普通文字41 字符1,普通文字7 字符1,普通文字 Char 字符1,小 字符1,正 文 1 字符1,纯文本 Char1 Char Char 字符1,纯文本 Char Char1 字符1,纯文本 Char1 Char 字符1"/>
    <w:qFormat/>
    <w:rsid w:val="00EE23AC"/>
    <w:rPr>
      <w:rFonts w:ascii="宋体" w:hAnsi="Courier New"/>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8936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oter" Target="footer7.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6.xml"/><Relationship Id="rId28" Type="http://schemas.openxmlformats.org/officeDocument/2006/relationships/footer" Target="footer10.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ccgp.gov.cn" TargetMode="Externa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2.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100</Pages>
  <Words>8478</Words>
  <Characters>48327</Characters>
  <Application>Microsoft Office Word</Application>
  <DocSecurity>0</DocSecurity>
  <Lines>402</Lines>
  <Paragraphs>113</Paragraphs>
  <ScaleCrop>false</ScaleCrop>
  <Company>Sky123.Org</Company>
  <LinksUpToDate>false</LinksUpToDate>
  <CharactersWithSpaces>56692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蕾蕾 王</cp:lastModifiedBy>
  <cp:revision>3</cp:revision>
  <cp:lastPrinted>2022-04-03T18:14:00Z</cp:lastPrinted>
  <dcterms:created xsi:type="dcterms:W3CDTF">2022-11-10T02:32:00Z</dcterms:created>
  <dcterms:modified xsi:type="dcterms:W3CDTF">2022-11-10T02:32:00Z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2052-3.8.1.6116</vt:lpwstr>
  </property>
  <property fmtid="{D5CDD505-2E9C-101B-9397-08002B2CF9AE}" pid="3" name="ICV">
    <vt:lpwstr>89E01427C9DE4C8CBDF779F35FE198AC</vt:lpwstr>
  </property>
</Properties>
</file>